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709B0" w14:textId="1A269D59" w:rsidR="00241CA5" w:rsidRDefault="000049F0" w:rsidP="000049F0">
      <w:pPr>
        <w:pStyle w:val="2"/>
      </w:pPr>
      <w:r>
        <w:rPr>
          <w:rFonts w:hint="eastAsia"/>
        </w:rPr>
        <w:t>第</w:t>
      </w:r>
      <w:r w:rsidR="006E5AE9">
        <w:rPr>
          <w:rFonts w:hint="eastAsia"/>
        </w:rPr>
        <w:t>5-2</w:t>
      </w:r>
      <w:r>
        <w:rPr>
          <w:rFonts w:hint="eastAsia"/>
        </w:rPr>
        <w:t>節的範例</w:t>
      </w:r>
    </w:p>
    <w:p w14:paraId="51AF7F61" w14:textId="493839D1" w:rsidR="000049F0" w:rsidRPr="006E5AE9" w:rsidRDefault="006E5AE9" w:rsidP="000049F0">
      <w:pPr>
        <w:rPr>
          <w:rFonts w:ascii="華康明體 Std W3" w:eastAsia="華康明體 Std W3" w:hAnsi="華康明體 Std W3"/>
        </w:rPr>
      </w:pPr>
      <w:r w:rsidRPr="006E5AE9">
        <w:rPr>
          <w:rFonts w:ascii="華康明體 Std W3" w:eastAsia="華康明體 Std W3" w:hAnsi="華康明體 Std W3" w:hint="eastAsia"/>
        </w:rPr>
        <w:t>莫內風格，一個可愛的女生。</w:t>
      </w:r>
    </w:p>
    <w:p w14:paraId="78FD820A" w14:textId="77777777" w:rsidR="000049F0" w:rsidRPr="006E5AE9" w:rsidRDefault="000049F0" w:rsidP="000049F0">
      <w:pPr>
        <w:rPr>
          <w:rFonts w:ascii="華康明體 Std W3" w:eastAsia="華康明體 Std W3" w:hAnsi="華康明體 Std W3"/>
        </w:rPr>
      </w:pPr>
    </w:p>
    <w:p w14:paraId="39D1F533" w14:textId="5CA9C47D" w:rsidR="000049F0" w:rsidRPr="006E5AE9" w:rsidRDefault="006E5AE9" w:rsidP="000049F0">
      <w:pPr>
        <w:rPr>
          <w:rFonts w:ascii="華康明體 Std W3" w:eastAsia="華康明體 Std W3" w:hAnsi="華康明體 Std W3"/>
        </w:rPr>
      </w:pPr>
      <w:r w:rsidRPr="006E5AE9">
        <w:rPr>
          <w:rFonts w:ascii="華康明體 Std W3" w:eastAsia="華康明體 Std W3" w:hAnsi="華康明體 Std W3" w:hint="eastAsia"/>
        </w:rPr>
        <w:t>拿著手機的畫面，從手機裡面可以看到一個穿著時髦的巴黎美女，手機外面的手正在往手機裡面的女人手裡倒水，背景是巴黎鐵塔和塞納河。</w:t>
      </w:r>
    </w:p>
    <w:p w14:paraId="7DA014E3" w14:textId="77777777" w:rsidR="006E5AE9" w:rsidRPr="006E5AE9" w:rsidRDefault="006E5AE9" w:rsidP="000049F0">
      <w:pPr>
        <w:rPr>
          <w:rFonts w:ascii="華康明體 Std W3" w:eastAsia="華康明體 Std W3" w:hAnsi="華康明體 Std W3"/>
        </w:rPr>
      </w:pPr>
    </w:p>
    <w:p w14:paraId="2F14E9A8" w14:textId="3B977224" w:rsidR="000049F0" w:rsidRPr="006E5AE9" w:rsidRDefault="006E5AE9" w:rsidP="000049F0">
      <w:pPr>
        <w:rPr>
          <w:rFonts w:ascii="華康明體 Std W3" w:eastAsia="華康明體 Std W3" w:hAnsi="華康明體 Std W3"/>
        </w:rPr>
      </w:pPr>
      <w:r w:rsidRPr="006E5AE9">
        <w:rPr>
          <w:rFonts w:ascii="華康明體 Std W3" w:eastAsia="華康明體 Std W3" w:hAnsi="華康明體 Std W3" w:hint="eastAsia"/>
        </w:rPr>
        <w:t>社交媒體頭像，創建一個卡通風格的頭像圖片，特徵是一個戴著眼鏡和帽子、微笑的男人，使用方形格式。</w:t>
      </w:r>
    </w:p>
    <w:p w14:paraId="06D2A126" w14:textId="77777777" w:rsidR="000A5A9B" w:rsidRPr="006E5AE9" w:rsidRDefault="000A5A9B">
      <w:pPr>
        <w:widowControl/>
        <w:rPr>
          <w:rFonts w:ascii="華康明體 Std W3" w:eastAsia="華康明體 Std W3" w:hAnsi="華康明體 Std W3"/>
        </w:rPr>
      </w:pPr>
    </w:p>
    <w:p w14:paraId="30A24B50" w14:textId="4CF50F08" w:rsidR="006E5AE9" w:rsidRPr="006E5AE9" w:rsidRDefault="006E5AE9">
      <w:pPr>
        <w:widowControl/>
        <w:rPr>
          <w:rFonts w:ascii="華康明體 Std W3" w:eastAsia="華康明體 Std W3" w:hAnsi="華康明體 Std W3"/>
          <w:lang w:val="zh-TW"/>
        </w:rPr>
      </w:pPr>
      <w:r w:rsidRPr="006E5AE9">
        <w:rPr>
          <w:rFonts w:ascii="華康明體 Std W3" w:eastAsia="華康明體 Std W3" w:hAnsi="華康明體 Std W3" w:hint="eastAsia"/>
        </w:rPr>
        <w:t>創建一個快樂咖啡品牌</w:t>
      </w:r>
      <w:r w:rsidRPr="006E5AE9">
        <w:rPr>
          <w:rFonts w:ascii="華康明體 Std W3" w:eastAsia="華康明體 Std W3" w:hAnsi="華康明體 Std W3"/>
        </w:rPr>
        <w:t xml:space="preserve"> </w:t>
      </w:r>
      <w:r>
        <w:rPr>
          <w:rFonts w:ascii="華康明體 Std W3" w:eastAsia="華康明體 Std W3" w:hAnsi="華康明體 Std W3" w:hint="eastAsia"/>
          <w:szCs w:val="21"/>
          <w:rtl/>
        </w:rPr>
        <w:t>"</w:t>
      </w:r>
      <w:r w:rsidRPr="006E5AE9">
        <w:rPr>
          <w:rFonts w:ascii="華康明體 Std W3" w:eastAsia="華康明體 Std W3" w:hAnsi="華康明體 Std W3"/>
        </w:rPr>
        <w:t>Happy</w:t>
      </w:r>
      <w:r>
        <w:rPr>
          <w:rFonts w:ascii="華康明體 Std W3" w:eastAsia="華康明體 Std W3" w:hAnsi="華康明體 Std W3" w:hint="eastAsia"/>
          <w:szCs w:val="21"/>
          <w:rtl/>
        </w:rPr>
        <w:t>"</w:t>
      </w:r>
      <w:r w:rsidRPr="006E5AE9">
        <w:rPr>
          <w:rFonts w:ascii="華康明體 Std W3" w:eastAsia="華康明體 Std W3" w:hAnsi="華康明體 Std W3"/>
        </w:rPr>
        <w:t xml:space="preserve"> </w:t>
      </w:r>
      <w:r w:rsidRPr="006E5AE9">
        <w:rPr>
          <w:rFonts w:ascii="華康明體 Std W3" w:eastAsia="華康明體 Std W3" w:hAnsi="華康明體 Std W3" w:hint="eastAsia"/>
        </w:rPr>
        <w:t>的</w:t>
      </w:r>
      <w:r w:rsidRPr="006E5AE9">
        <w:rPr>
          <w:rFonts w:ascii="華康明體 Std W3" w:eastAsia="華康明體 Std W3" w:hAnsi="華康明體 Std W3"/>
        </w:rPr>
        <w:t>Logo</w:t>
      </w:r>
      <w:r w:rsidRPr="006E5AE9">
        <w:rPr>
          <w:rFonts w:ascii="華康明體 Std W3" w:eastAsia="華康明體 Std W3" w:hAnsi="華康明體 Std W3" w:hint="eastAsia"/>
        </w:rPr>
        <w:t>，構圖簡單有力快樂。</w:t>
      </w:r>
      <w:r w:rsidRPr="006E5AE9">
        <w:rPr>
          <w:rFonts w:ascii="華康明體 Std W3" w:eastAsia="華康明體 Std W3" w:hAnsi="華康明體 Std W3" w:hint="eastAsia"/>
          <w:lang w:val="zh-TW"/>
        </w:rPr>
        <w:t>深咖啡底色反白字</w:t>
      </w:r>
      <w:r w:rsidRPr="006E5AE9">
        <w:rPr>
          <w:rFonts w:ascii="華康明體 Std W3" w:eastAsia="華康明體 Std W3" w:hAnsi="華康明體 Std W3" w:hint="eastAsia"/>
        </w:rPr>
        <w:t>，</w:t>
      </w:r>
      <w:r w:rsidRPr="006E5AE9">
        <w:rPr>
          <w:rFonts w:ascii="華康明體 Std W3" w:eastAsia="華康明體 Std W3" w:hAnsi="華康明體 Std W3" w:hint="eastAsia"/>
          <w:lang w:val="zh-TW"/>
        </w:rPr>
        <w:t>使用方形格式。</w:t>
      </w:r>
    </w:p>
    <w:p w14:paraId="2721A6C7" w14:textId="77777777" w:rsidR="006E5AE9" w:rsidRPr="006E5AE9" w:rsidRDefault="006E5AE9">
      <w:pPr>
        <w:widowControl/>
        <w:rPr>
          <w:rFonts w:ascii="華康明體 Std W3" w:eastAsia="華康明體 Std W3" w:hAnsi="華康明體 Std W3"/>
          <w:lang w:val="zh-TW"/>
        </w:rPr>
      </w:pPr>
    </w:p>
    <w:p w14:paraId="007A163E" w14:textId="43D94C5D" w:rsidR="006E5AE9" w:rsidRDefault="006E5AE9">
      <w:pPr>
        <w:widowControl/>
        <w:rPr>
          <w:rFonts w:ascii="華康明體 Std W3" w:eastAsia="華康明體 Std W3" w:hAnsi="華康明體 Std W3"/>
          <w:lang w:val="zh-TW"/>
        </w:rPr>
      </w:pPr>
      <w:r w:rsidRPr="006E5AE9">
        <w:rPr>
          <w:rFonts w:ascii="華康明體 Std W3" w:eastAsia="華康明體 Std W3" w:hAnsi="華康明體 Std W3" w:hint="eastAsia"/>
          <w:lang w:val="zh-TW"/>
        </w:rPr>
        <w:t>創建一個瑞士旅遊廣告，</w:t>
      </w:r>
      <w:r>
        <w:rPr>
          <w:rFonts w:ascii="華康明體 Std W3" w:eastAsia="華康明體 Std W3" w:hAnsi="華康明體 Std W3" w:hint="eastAsia"/>
          <w:szCs w:val="21"/>
          <w:rtl/>
        </w:rPr>
        <w:t>"</w:t>
      </w:r>
      <w:r w:rsidRPr="006E5AE9">
        <w:rPr>
          <w:rFonts w:ascii="華康明體 Std W3" w:eastAsia="華康明體 Std W3" w:hAnsi="華康明體 Std W3" w:hint="eastAsia"/>
          <w:lang w:val="zh-TW"/>
        </w:rPr>
        <w:t>Switzerland welcomes you</w:t>
      </w:r>
      <w:r>
        <w:rPr>
          <w:rFonts w:ascii="華康明體 Std W3" w:eastAsia="華康明體 Std W3" w:hAnsi="華康明體 Std W3" w:hint="eastAsia"/>
          <w:szCs w:val="21"/>
          <w:rtl/>
        </w:rPr>
        <w:t>"</w:t>
      </w:r>
      <w:r w:rsidRPr="006E5AE9">
        <w:rPr>
          <w:rFonts w:ascii="華康明體 Std W3" w:eastAsia="華康明體 Std W3" w:hAnsi="華康明體 Std W3" w:hint="eastAsia"/>
          <w:lang w:val="zh-TW"/>
        </w:rPr>
        <w:t xml:space="preserve"> 展示馬特洪峰和雪季登山旅遊活動，場面壯觀。圖像應該包括壯麗的馬特洪峰景色，美麗的登山者在山間小徑上行走，以及充滿冒險精神的氛圍。使用明亮的色彩和吸引人的構圖來吸引遊客。寬螢幕格式</w:t>
      </w:r>
      <w:r>
        <w:rPr>
          <w:rFonts w:ascii="華康明體 Std W3" w:eastAsia="華康明體 Std W3" w:hAnsi="華康明體 Std W3" w:hint="eastAsia"/>
          <w:lang w:val="zh-TW"/>
        </w:rPr>
        <w:t>。</w:t>
      </w:r>
      <w:r w:rsidRPr="006E5AE9">
        <w:rPr>
          <w:rFonts w:ascii="華康明體 Std W3" w:eastAsia="華康明體 Std W3" w:hAnsi="華康明體 Std W3" w:hint="eastAsia"/>
          <w:lang w:val="zh-TW"/>
        </w:rPr>
        <w:t>(1792*1024)</w:t>
      </w:r>
    </w:p>
    <w:p w14:paraId="694B1757" w14:textId="77777777" w:rsidR="006E5AE9" w:rsidRDefault="006E5AE9">
      <w:pPr>
        <w:widowControl/>
        <w:rPr>
          <w:rFonts w:ascii="華康明體 Std W3" w:eastAsia="華康明體 Std W3" w:hAnsi="華康明體 Std W3"/>
          <w:lang w:val="zh-TW"/>
        </w:rPr>
      </w:pPr>
    </w:p>
    <w:p w14:paraId="4B78B9B3" w14:textId="50C6D992" w:rsidR="006E5AE9" w:rsidRPr="00986E5B" w:rsidRDefault="006E5AE9" w:rsidP="006E5AE9">
      <w:pPr>
        <w:pStyle w:val="2-0"/>
      </w:pPr>
      <w:r w:rsidRPr="00986E5B">
        <w:rPr>
          <w:rFonts w:hint="eastAsia"/>
        </w:rPr>
        <w:t>創建一幅書籍封面圖片。描繪一名站在山頂上的幻想戰士，手持寶劍，背景是戲劇性的風景魔獸從天而降，緊張的氛圍。使用縱向格式</w:t>
      </w:r>
      <w:r>
        <w:rPr>
          <w:rFonts w:hint="eastAsia"/>
        </w:rPr>
        <w:t>。</w:t>
      </w:r>
      <w:r w:rsidRPr="00751B3E">
        <w:rPr>
          <w:rFonts w:ascii="華康明體 Std W3" w:hAnsi="華康明體 Std W3"/>
        </w:rPr>
        <w:t>(1024</w:t>
      </w:r>
      <w:r w:rsidRPr="00751B3E">
        <w:rPr>
          <w:rFonts w:ascii="華康明體 Std W3" w:hAnsi="華康明體 Std W3" w:hint="eastAsia"/>
        </w:rPr>
        <w:t>×</w:t>
      </w:r>
      <w:r w:rsidRPr="00751B3E">
        <w:rPr>
          <w:rFonts w:ascii="華康明體 Std W3" w:hAnsi="華康明體 Std W3"/>
        </w:rPr>
        <w:t>1792)</w:t>
      </w:r>
    </w:p>
    <w:p w14:paraId="1174DE16" w14:textId="77777777" w:rsidR="006E5AE9" w:rsidRDefault="006E5AE9">
      <w:pPr>
        <w:widowControl/>
        <w:rPr>
          <w:rFonts w:ascii="華康明體 Std W3" w:eastAsia="華康明體 Std W3" w:hAnsi="華康明體 Std W3"/>
          <w:lang w:val="zh-TW"/>
        </w:rPr>
      </w:pPr>
    </w:p>
    <w:p w14:paraId="10AC2936" w14:textId="509717A5" w:rsidR="006E5AE9" w:rsidRDefault="006E5AE9">
      <w:pPr>
        <w:widowControl/>
        <w:rPr>
          <w:rFonts w:ascii="華康明體 Std W3" w:eastAsia="華康明體 Std W3" w:hAnsi="華康明體 Std W3"/>
          <w:lang w:val="zh-TW"/>
        </w:rPr>
      </w:pPr>
      <w:r w:rsidRPr="006E5AE9">
        <w:rPr>
          <w:rFonts w:ascii="華康明體 Std W3" w:eastAsia="華康明體 Std W3" w:hAnsi="華康明體 Std W3" w:hint="eastAsia"/>
          <w:lang w:val="zh-TW"/>
        </w:rPr>
        <w:t>創建一幅魔法森林的圖像，裡面有精靈和閃閃發光的植物。使用童話風格。氛圍應該是神秘而夢幻的</w:t>
      </w:r>
      <w:r>
        <w:rPr>
          <w:rFonts w:ascii="華康明體 Std W3" w:eastAsia="華康明體 Std W3" w:hAnsi="華康明體 Std W3" w:hint="eastAsia"/>
          <w:lang w:val="zh-TW"/>
        </w:rPr>
        <w:t>。</w:t>
      </w:r>
    </w:p>
    <w:p w14:paraId="0C6618B6" w14:textId="77777777" w:rsidR="006E5AE9" w:rsidRDefault="006E5AE9">
      <w:pPr>
        <w:widowControl/>
        <w:rPr>
          <w:rFonts w:ascii="華康明體 Std W3" w:eastAsia="華康明體 Std W3" w:hAnsi="華康明體 Std W3"/>
          <w:lang w:val="zh-TW"/>
        </w:rPr>
      </w:pPr>
    </w:p>
    <w:p w14:paraId="5ABF9E3B" w14:textId="77777777" w:rsidR="006E5AE9" w:rsidRPr="005C7385" w:rsidRDefault="006E5AE9" w:rsidP="006E5AE9">
      <w:pPr>
        <w:pStyle w:val="2-0"/>
      </w:pPr>
      <w:r w:rsidRPr="005C7385">
        <w:rPr>
          <w:rFonts w:hint="eastAsia"/>
        </w:rPr>
        <w:t>一個英格蘭典雅氣質年輕女學生，春天，坐</w:t>
      </w:r>
      <w:proofErr w:type="gramStart"/>
      <w:r w:rsidRPr="005C7385">
        <w:rPr>
          <w:rFonts w:hint="eastAsia"/>
        </w:rPr>
        <w:t>在窗邊享受</w:t>
      </w:r>
      <w:proofErr w:type="gramEnd"/>
      <w:r w:rsidRPr="005C7385">
        <w:rPr>
          <w:rFonts w:hint="eastAsia"/>
        </w:rPr>
        <w:t>下午茶，望著窗外凝思。外面是一個寧靜美麗的湖邊的英格蘭鄉下村莊。在雨中捕捉沉思與寧靜的瞬間。光元素，金元素。比例</w:t>
      </w:r>
      <w:r w:rsidRPr="005C7385">
        <w:t>16:9</w:t>
      </w:r>
      <w:r>
        <w:rPr>
          <w:rFonts w:hint="eastAsia"/>
        </w:rPr>
        <w:t>。</w:t>
      </w:r>
    </w:p>
    <w:p w14:paraId="6EB617E5" w14:textId="77777777" w:rsidR="006E5AE9" w:rsidRDefault="006E5AE9">
      <w:pPr>
        <w:widowControl/>
        <w:rPr>
          <w:rFonts w:ascii="華康明體 Std W3" w:eastAsia="華康明體 Std W3" w:hAnsi="華康明體 Std W3"/>
          <w:lang w:val="zh-TW"/>
        </w:rPr>
      </w:pPr>
    </w:p>
    <w:p w14:paraId="039096BC" w14:textId="77777777" w:rsidR="006E5AE9" w:rsidRPr="000E3B95" w:rsidRDefault="006E5AE9" w:rsidP="006E5AE9">
      <w:pPr>
        <w:pStyle w:val="2-0"/>
      </w:pPr>
      <w:r w:rsidRPr="000E3B95">
        <w:rPr>
          <w:rFonts w:hint="eastAsia"/>
        </w:rPr>
        <w:t>極簡，抽象，張大千風格。一位穿著傳統愛爾蘭風格衣服的姑娘，她的表情顯得夢幻與愉快。她穿著八分</w:t>
      </w:r>
      <w:proofErr w:type="gramStart"/>
      <w:r w:rsidRPr="000E3B95">
        <w:rPr>
          <w:rFonts w:hint="eastAsia"/>
        </w:rPr>
        <w:t>褲側坐</w:t>
      </w:r>
      <w:proofErr w:type="gramEnd"/>
      <w:r w:rsidRPr="000E3B95">
        <w:rPr>
          <w:rFonts w:hint="eastAsia"/>
        </w:rPr>
        <w:t>在地上的姿勢顯得俏皮而甜美，頭往上仰，細長的雙手托著頭，髮絲隨風飄，兩顆大眼睛頑皮的目光似乎往上投向遠方。她的服裝色彩豐富，充滿了不同的圖案，給人一種藝術化的感覺。並搭配了一雙紅色的鞋子。這位姑娘</w:t>
      </w:r>
      <w:proofErr w:type="gramStart"/>
      <w:r w:rsidRPr="000E3B95">
        <w:rPr>
          <w:rFonts w:hint="eastAsia"/>
        </w:rPr>
        <w:t>側坐在地上頭</w:t>
      </w:r>
      <w:proofErr w:type="gramEnd"/>
      <w:r w:rsidRPr="000E3B95">
        <w:rPr>
          <w:rFonts w:hint="eastAsia"/>
        </w:rPr>
        <w:t>往上仰，姿態呈現出一種愜意和自在的樣子。</w:t>
      </w:r>
    </w:p>
    <w:p w14:paraId="0ED103EF" w14:textId="18583D74" w:rsidR="00384AF2" w:rsidRDefault="00384AF2">
      <w:pPr>
        <w:widowControl/>
        <w:rPr>
          <w:rFonts w:ascii="華康明體 Std W3" w:eastAsia="華康明體 Std W3" w:hAnsi="華康明體 Std W3"/>
        </w:rPr>
      </w:pPr>
      <w:r>
        <w:rPr>
          <w:rFonts w:ascii="華康明體 Std W3" w:eastAsia="華康明體 Std W3" w:hAnsi="華康明體 Std W3"/>
        </w:rPr>
        <w:br w:type="page"/>
      </w:r>
    </w:p>
    <w:p w14:paraId="0C3A42D1" w14:textId="77777777" w:rsidR="006E5AE9" w:rsidRPr="006E5AE9" w:rsidRDefault="006E5AE9">
      <w:pPr>
        <w:widowControl/>
        <w:rPr>
          <w:rFonts w:ascii="華康明體 Std W3" w:eastAsia="華康明體 Std W3" w:hAnsi="華康明體 Std W3"/>
        </w:rPr>
      </w:pPr>
    </w:p>
    <w:p w14:paraId="60CF895B" w14:textId="35CCB5A9" w:rsidR="006E5AE9" w:rsidRDefault="006E5AE9">
      <w:pPr>
        <w:widowControl/>
        <w:rPr>
          <w:rFonts w:ascii="華康明體 Std W3" w:eastAsia="華康明體 Std W3" w:hAnsi="華康明體 Std W3"/>
        </w:rPr>
      </w:pPr>
      <w:r w:rsidRPr="006E5AE9">
        <w:rPr>
          <w:rFonts w:ascii="華康明體 Std W3" w:eastAsia="華康明體 Std W3" w:hAnsi="華康明體 Std W3" w:hint="eastAsia"/>
        </w:rPr>
        <w:t>超現實主義，運動模糊，</w:t>
      </w:r>
      <w:proofErr w:type="gramStart"/>
      <w:r w:rsidRPr="006E5AE9">
        <w:rPr>
          <w:rFonts w:ascii="華康明體 Std W3" w:eastAsia="華康明體 Std W3" w:hAnsi="華康明體 Std W3" w:hint="eastAsia"/>
        </w:rPr>
        <w:t>極</w:t>
      </w:r>
      <w:proofErr w:type="gramEnd"/>
      <w:r w:rsidRPr="006E5AE9">
        <w:rPr>
          <w:rFonts w:ascii="華康明體 Std W3" w:eastAsia="華康明體 Std W3" w:hAnsi="華康明體 Std W3" w:hint="eastAsia"/>
        </w:rPr>
        <w:t>簡，抽象，動作繪畫，墨水酒精，張大千風格，一位穿著傳統愛爾蘭原住民拼布風格衣服</w:t>
      </w:r>
      <w:proofErr w:type="gramStart"/>
      <w:r w:rsidRPr="006E5AE9">
        <w:rPr>
          <w:rFonts w:ascii="華康明體 Std W3" w:eastAsia="華康明體 Std W3" w:hAnsi="華康明體 Std W3" w:hint="eastAsia"/>
        </w:rPr>
        <w:t>的賽博龐克</w:t>
      </w:r>
      <w:proofErr w:type="gramEnd"/>
      <w:r w:rsidRPr="006E5AE9">
        <w:rPr>
          <w:rFonts w:ascii="華康明體 Std W3" w:eastAsia="華康明體 Std W3" w:hAnsi="華康明體 Std W3" w:hint="eastAsia"/>
        </w:rPr>
        <w:t>美少女，她的表情顯得夢幻與愉快。她穿著八分</w:t>
      </w:r>
      <w:proofErr w:type="gramStart"/>
      <w:r w:rsidRPr="006E5AE9">
        <w:rPr>
          <w:rFonts w:ascii="華康明體 Std W3" w:eastAsia="華康明體 Std W3" w:hAnsi="華康明體 Std W3" w:hint="eastAsia"/>
        </w:rPr>
        <w:t>褲姿並</w:t>
      </w:r>
      <w:proofErr w:type="gramEnd"/>
      <w:r w:rsidRPr="006E5AE9">
        <w:rPr>
          <w:rFonts w:ascii="華康明體 Std W3" w:eastAsia="華康明體 Std W3" w:hAnsi="華康明體 Std W3" w:hint="eastAsia"/>
        </w:rPr>
        <w:t>搭配了一雙紅色的鞋子，和一隻心愛的貓，都快樂的飛了起來。快速舞動的姿態顯得俏皮而動感十足，髮絲隨風飄，兩顆大眼睛頑皮的目光似乎往上投向遠方。她的服裝色彩豐富，充滿了不同的圖案，給人一種藝術化的感覺。</w:t>
      </w:r>
      <w:r w:rsidRPr="006E5AE9">
        <w:rPr>
          <w:rFonts w:ascii="華康明體 Std W3" w:eastAsia="華康明體 Std W3" w:hAnsi="華康明體 Std W3"/>
        </w:rPr>
        <w:t xml:space="preserve"> </w:t>
      </w:r>
      <w:r w:rsidRPr="006E5AE9">
        <w:rPr>
          <w:rFonts w:ascii="華康明體 Std W3" w:eastAsia="華康明體 Std W3" w:hAnsi="華康明體 Std W3" w:hint="eastAsia"/>
        </w:rPr>
        <w:t>姿態呈現出一種舞動和自在的樣子。</w:t>
      </w:r>
    </w:p>
    <w:p w14:paraId="1306F368" w14:textId="77777777" w:rsidR="006E5AE9" w:rsidRDefault="006E5AE9">
      <w:pPr>
        <w:widowControl/>
        <w:rPr>
          <w:rFonts w:ascii="華康明體 Std W3" w:eastAsia="華康明體 Std W3" w:hAnsi="華康明體 Std W3"/>
        </w:rPr>
      </w:pPr>
    </w:p>
    <w:p w14:paraId="088A4912" w14:textId="45F33797" w:rsidR="006E5AE9" w:rsidRDefault="006E5AE9">
      <w:pPr>
        <w:widowControl/>
        <w:rPr>
          <w:rFonts w:ascii="華康明體 Std W3" w:eastAsia="華康明體 Std W3" w:hAnsi="華康明體 Std W3"/>
        </w:rPr>
      </w:pPr>
      <w:r w:rsidRPr="006E5AE9">
        <w:rPr>
          <w:rFonts w:ascii="華康明體 Std W3" w:eastAsia="華康明體 Std W3" w:hAnsi="華康明體 Std W3" w:hint="eastAsia"/>
        </w:rPr>
        <w:t>超現實主義，運動模糊，</w:t>
      </w:r>
      <w:proofErr w:type="gramStart"/>
      <w:r w:rsidRPr="006E5AE9">
        <w:rPr>
          <w:rFonts w:ascii="華康明體 Std W3" w:eastAsia="華康明體 Std W3" w:hAnsi="華康明體 Std W3" w:hint="eastAsia"/>
        </w:rPr>
        <w:t>極</w:t>
      </w:r>
      <w:proofErr w:type="gramEnd"/>
      <w:r w:rsidRPr="006E5AE9">
        <w:rPr>
          <w:rFonts w:ascii="華康明體 Std W3" w:eastAsia="華康明體 Std W3" w:hAnsi="華康明體 Std W3" w:hint="eastAsia"/>
        </w:rPr>
        <w:t>簡，抽象，動作繪畫，墨水酒精，張大千風格，</w:t>
      </w:r>
      <w:proofErr w:type="gramStart"/>
      <w:r w:rsidRPr="006E5AE9">
        <w:rPr>
          <w:rFonts w:ascii="華康明體 Std W3" w:eastAsia="華康明體 Std W3" w:hAnsi="華康明體 Std W3" w:hint="eastAsia"/>
        </w:rPr>
        <w:t>一位賽博龐克</w:t>
      </w:r>
      <w:proofErr w:type="gramEnd"/>
      <w:r w:rsidRPr="006E5AE9">
        <w:rPr>
          <w:rFonts w:ascii="華康明體 Std W3" w:eastAsia="華康明體 Std W3" w:hAnsi="華康明體 Std W3" w:hint="eastAsia"/>
        </w:rPr>
        <w:t>美少女，她的表情顯得夢幻與愉快，和一隻心愛的貓，都快樂的飛了起來都。快速舞動的姿態顯得俏皮而動感十足，髮絲隨風飄，兩顆大眼睛頑皮的目光似乎往上投向遠方。她的服裝色彩豐富，充滿了不同的圖案，給人一種藝術化的感覺。姿態呈現出一種舞動和自在的樣子。</w:t>
      </w:r>
    </w:p>
    <w:p w14:paraId="3D98B7C7" w14:textId="77777777" w:rsidR="006E5AE9" w:rsidRDefault="006E5AE9">
      <w:pPr>
        <w:widowControl/>
        <w:rPr>
          <w:rFonts w:ascii="華康明體 Std W3" w:eastAsia="華康明體 Std W3" w:hAnsi="華康明體 Std W3"/>
        </w:rPr>
      </w:pPr>
    </w:p>
    <w:p w14:paraId="75C961C0" w14:textId="5BB72D25" w:rsidR="006E5AE9" w:rsidRDefault="006E5AE9">
      <w:pPr>
        <w:widowControl/>
        <w:rPr>
          <w:rFonts w:ascii="華康明體 Std W3" w:eastAsia="華康明體 Std W3" w:hAnsi="華康明體 Std W3"/>
        </w:rPr>
      </w:pPr>
      <w:r w:rsidRPr="006E5AE9">
        <w:rPr>
          <w:rFonts w:ascii="華康明體 Std W3" w:eastAsia="華康明體 Std W3" w:hAnsi="華康明體 Std W3" w:hint="eastAsia"/>
        </w:rPr>
        <w:t>超現實主義，運動模糊，</w:t>
      </w:r>
      <w:proofErr w:type="gramStart"/>
      <w:r w:rsidRPr="006E5AE9">
        <w:rPr>
          <w:rFonts w:ascii="華康明體 Std W3" w:eastAsia="華康明體 Std W3" w:hAnsi="華康明體 Std W3" w:hint="eastAsia"/>
        </w:rPr>
        <w:t>極</w:t>
      </w:r>
      <w:proofErr w:type="gramEnd"/>
      <w:r w:rsidRPr="006E5AE9">
        <w:rPr>
          <w:rFonts w:ascii="華康明體 Std W3" w:eastAsia="華康明體 Std W3" w:hAnsi="華康明體 Std W3" w:hint="eastAsia"/>
        </w:rPr>
        <w:t>簡，抽象，動作繪畫，墨水酒精，異想天開，張大千風格，</w:t>
      </w:r>
      <w:proofErr w:type="gramStart"/>
      <w:r w:rsidRPr="006E5AE9">
        <w:rPr>
          <w:rFonts w:ascii="華康明體 Std W3" w:eastAsia="華康明體 Std W3" w:hAnsi="華康明體 Std W3" w:hint="eastAsia"/>
        </w:rPr>
        <w:t>一位賽博龐克</w:t>
      </w:r>
      <w:proofErr w:type="gramEnd"/>
      <w:r w:rsidRPr="006E5AE9">
        <w:rPr>
          <w:rFonts w:ascii="華康明體 Std W3" w:eastAsia="華康明體 Std W3" w:hAnsi="華康明體 Std W3" w:hint="eastAsia"/>
        </w:rPr>
        <w:t>美女穿著它專屬的</w:t>
      </w:r>
      <w:proofErr w:type="gramStart"/>
      <w:r w:rsidRPr="006E5AE9">
        <w:rPr>
          <w:rFonts w:ascii="華康明體 Std W3" w:eastAsia="華康明體 Std W3" w:hAnsi="華康明體 Std W3" w:hint="eastAsia"/>
        </w:rPr>
        <w:t>哥特忍</w:t>
      </w:r>
      <w:proofErr w:type="gramEnd"/>
      <w:r w:rsidRPr="006E5AE9">
        <w:rPr>
          <w:rFonts w:ascii="華康明體 Std W3" w:eastAsia="華康明體 Std W3" w:hAnsi="華康明體 Std W3" w:hint="eastAsia"/>
        </w:rPr>
        <w:t>者的科技戰鬥制服與科技戰鬥頭盔，她的表情顯得夢幻與愉快，和一隻心愛的機械貓，都快樂的飛了起來。快速舞動的姿態顯得俏皮而動感十足，髮絲隨風飄，兩顆大眼睛頑皮的目光似乎往上投向遠方。她的服裝色彩豐富，充滿了不同的圖案，給人一種藝術化的感覺。姿態呈現出一種舞動和自在的樣子。背景為外太空宇宙。</w:t>
      </w:r>
    </w:p>
    <w:p w14:paraId="00480561" w14:textId="77777777" w:rsidR="006E5AE9" w:rsidRDefault="006E5AE9">
      <w:pPr>
        <w:widowControl/>
        <w:rPr>
          <w:rFonts w:ascii="華康明體 Std W3" w:eastAsia="華康明體 Std W3" w:hAnsi="華康明體 Std W3"/>
        </w:rPr>
      </w:pPr>
    </w:p>
    <w:p w14:paraId="203D1F9E" w14:textId="77777777" w:rsidR="006E5AE9" w:rsidRPr="006E5AE9" w:rsidRDefault="006E5AE9">
      <w:pPr>
        <w:widowControl/>
        <w:rPr>
          <w:rFonts w:ascii="華康明體 Std W3" w:eastAsia="華康明體 Std W3" w:hAnsi="華康明體 Std W3"/>
        </w:rPr>
      </w:pPr>
    </w:p>
    <w:p w14:paraId="64EAF68E" w14:textId="77777777" w:rsidR="00384AF2" w:rsidRDefault="00384AF2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1360C9E8" w14:textId="68858277" w:rsidR="000A5A9B" w:rsidRDefault="000A5A9B" w:rsidP="000A5A9B">
      <w:pPr>
        <w:pStyle w:val="2"/>
      </w:pPr>
      <w:r>
        <w:rPr>
          <w:rFonts w:hint="eastAsia"/>
        </w:rPr>
        <w:lastRenderedPageBreak/>
        <w:t>第</w:t>
      </w:r>
      <w:r w:rsidR="006E5AE9">
        <w:rPr>
          <w:rFonts w:hint="eastAsia"/>
        </w:rPr>
        <w:t>5-3</w:t>
      </w:r>
      <w:r>
        <w:rPr>
          <w:rFonts w:hint="eastAsia"/>
        </w:rPr>
        <w:t>節的範例</w:t>
      </w:r>
    </w:p>
    <w:p w14:paraId="7D4E0259" w14:textId="6BF80732" w:rsidR="00FC1E30" w:rsidRDefault="00FC1E30" w:rsidP="00751B3E">
      <w:pPr>
        <w:rPr>
          <w:rFonts w:ascii="華康明體 Std W3" w:eastAsia="華康明體 Std W3" w:hAnsi="華康明體 Std W3"/>
        </w:rPr>
      </w:pPr>
      <w:r w:rsidRPr="00FC1E30">
        <w:rPr>
          <w:rFonts w:ascii="華康明體 Std W3" w:eastAsia="華康明體 Std W3" w:hAnsi="華康明體 Std W3" w:hint="eastAsia"/>
        </w:rPr>
        <w:t>生成和這張照片一樣的狗</w:t>
      </w:r>
      <w:proofErr w:type="gramStart"/>
      <w:r w:rsidRPr="00FC1E30">
        <w:rPr>
          <w:rFonts w:ascii="華康明體 Std W3" w:eastAsia="華康明體 Std W3" w:hAnsi="華康明體 Std W3" w:hint="eastAsia"/>
        </w:rPr>
        <w:t>狗</w:t>
      </w:r>
      <w:proofErr w:type="gramEnd"/>
      <w:r w:rsidRPr="00FC1E30">
        <w:rPr>
          <w:rFonts w:ascii="華康明體 Std W3" w:eastAsia="華康明體 Std W3" w:hAnsi="華康明體 Std W3" w:hint="eastAsia"/>
        </w:rPr>
        <w:t>卡通圖樣</w:t>
      </w:r>
      <w:r>
        <w:rPr>
          <w:rFonts w:ascii="華康明體 Std W3" w:eastAsia="華康明體 Std W3" w:hAnsi="華康明體 Std W3" w:hint="eastAsia"/>
        </w:rPr>
        <w:t>。</w:t>
      </w:r>
    </w:p>
    <w:p w14:paraId="54330950" w14:textId="77777777" w:rsidR="00FC1E30" w:rsidRDefault="00FC1E30" w:rsidP="00751B3E">
      <w:pPr>
        <w:rPr>
          <w:rFonts w:ascii="華康明體 Std W3" w:eastAsia="華康明體 Std W3" w:hAnsi="華康明體 Std W3"/>
        </w:rPr>
      </w:pPr>
    </w:p>
    <w:p w14:paraId="6D9B3505" w14:textId="34BD109C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請利用此圖，生成一張「Pets are not allowed inside.」（寵物</w:t>
      </w:r>
      <w:proofErr w:type="gramStart"/>
      <w:r w:rsidRPr="00751B3E">
        <w:rPr>
          <w:rFonts w:ascii="華康明體 Std W3" w:eastAsia="華康明體 Std W3" w:hAnsi="華康明體 Std W3" w:hint="eastAsia"/>
        </w:rPr>
        <w:t>勿</w:t>
      </w:r>
      <w:proofErr w:type="gramEnd"/>
      <w:r w:rsidRPr="00751B3E">
        <w:rPr>
          <w:rFonts w:ascii="華康明體 Std W3" w:eastAsia="華康明體 Std W3" w:hAnsi="華康明體 Std W3" w:hint="eastAsia"/>
        </w:rPr>
        <w:t>攜帶入內）的海報。</w:t>
      </w:r>
    </w:p>
    <w:p w14:paraId="28BAF7E0" w14:textId="77777777" w:rsidR="00751B3E" w:rsidRDefault="00751B3E" w:rsidP="00751B3E">
      <w:pPr>
        <w:rPr>
          <w:rFonts w:ascii="華康明體 Std W3" w:eastAsia="華康明體 Std W3" w:hAnsi="華康明體 Std W3"/>
        </w:rPr>
      </w:pPr>
    </w:p>
    <w:p w14:paraId="48E9FE9D" w14:textId="3B48862A" w:rsidR="00FC1E30" w:rsidRDefault="00FC1E30" w:rsidP="00751B3E">
      <w:pPr>
        <w:rPr>
          <w:rFonts w:ascii="華康明體 Std W3" w:eastAsia="華康明體 Std W3" w:hAnsi="華康明體 Std W3"/>
        </w:rPr>
      </w:pPr>
      <w:r w:rsidRPr="00FC1E30">
        <w:rPr>
          <w:rFonts w:ascii="華康明體 Std W3" w:eastAsia="華康明體 Std W3" w:hAnsi="華康明體 Std W3" w:hint="eastAsia"/>
        </w:rPr>
        <w:t>請將此照片</w:t>
      </w:r>
      <w:proofErr w:type="gramStart"/>
      <w:r w:rsidRPr="00FC1E30">
        <w:rPr>
          <w:rFonts w:ascii="華康明體 Std W3" w:eastAsia="華康明體 Std W3" w:hAnsi="華康明體 Std W3" w:hint="eastAsia"/>
        </w:rPr>
        <w:t>轉成淡彩</w:t>
      </w:r>
      <w:proofErr w:type="gramEnd"/>
      <w:r w:rsidRPr="00FC1E30">
        <w:rPr>
          <w:rFonts w:ascii="華康明體 Std W3" w:eastAsia="華康明體 Std W3" w:hAnsi="華康明體 Std W3" w:hint="eastAsia"/>
        </w:rPr>
        <w:t>水墨畫</w:t>
      </w:r>
      <w:r>
        <w:rPr>
          <w:rFonts w:ascii="華康明體 Std W3" w:eastAsia="華康明體 Std W3" w:hAnsi="華康明體 Std W3" w:hint="eastAsia"/>
        </w:rPr>
        <w:t>。</w:t>
      </w:r>
    </w:p>
    <w:p w14:paraId="5E42E3CC" w14:textId="77777777" w:rsidR="00FC1E30" w:rsidRPr="00751B3E" w:rsidRDefault="00FC1E30" w:rsidP="00751B3E">
      <w:pPr>
        <w:rPr>
          <w:rFonts w:ascii="華康明體 Std W3" w:eastAsia="華康明體 Std W3" w:hAnsi="華康明體 Std W3"/>
        </w:rPr>
      </w:pPr>
    </w:p>
    <w:p w14:paraId="2A70E3DD" w14:textId="4364A949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將此照片轉成印象派水彩畫。</w:t>
      </w:r>
    </w:p>
    <w:p w14:paraId="4AF08075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5E688B9A" w14:textId="43DB4AFB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請轉</w:t>
      </w:r>
      <w:proofErr w:type="gramStart"/>
      <w:r w:rsidRPr="00751B3E">
        <w:rPr>
          <w:rFonts w:ascii="華康明體 Std W3" w:eastAsia="華康明體 Std W3" w:hAnsi="華康明體 Std W3" w:hint="eastAsia"/>
        </w:rPr>
        <w:t>成厚塗油畫</w:t>
      </w:r>
      <w:proofErr w:type="gramEnd"/>
      <w:r w:rsidRPr="00751B3E">
        <w:rPr>
          <w:rFonts w:ascii="華康明體 Std W3" w:eastAsia="華康明體 Std W3" w:hAnsi="華康明體 Std W3" w:hint="eastAsia"/>
        </w:rPr>
        <w:t>風格，並設計為歡迎海報 “Welcome!" 比例16:9。</w:t>
      </w:r>
    </w:p>
    <w:p w14:paraId="53F14076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660B5F4B" w14:textId="33DD6285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塗油畫風格，並設計為歡迎海報 “Welcome!" ，比例 9:16。</w:t>
      </w:r>
    </w:p>
    <w:p w14:paraId="70C4DD58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31B53620" w14:textId="37743711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請轉成日本漫畫風格，加上一些參觀民眾，並設計為歡迎海報 "Welcome to visit"，比例9:16。</w:t>
      </w:r>
    </w:p>
    <w:p w14:paraId="5CA28F70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4BEF64A9" w14:textId="176BC432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請將此圖以印象派水彩畫出</w:t>
      </w:r>
      <w:r>
        <w:rPr>
          <w:rFonts w:ascii="華康明體 Std W3" w:eastAsia="華康明體 Std W3" w:hAnsi="華康明體 Std W3" w:hint="eastAsia"/>
        </w:rPr>
        <w:t>。</w:t>
      </w:r>
    </w:p>
    <w:p w14:paraId="0C584486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6ADC5FD2" w14:textId="3F7C25FB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印度恆河岸的風情，一位賣花姑娘，一艘小船點燃燭光，印象派淡彩表現。</w:t>
      </w:r>
    </w:p>
    <w:p w14:paraId="132D92FF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2C3715B6" w14:textId="60EFA441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素描白描藝術風格，光元素，金元素。</w:t>
      </w:r>
    </w:p>
    <w:p w14:paraId="32FE3B89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28D6195E" w14:textId="222C4BBC" w:rsidR="00751B3E" w:rsidRPr="00751B3E" w:rsidRDefault="00751B3E" w:rsidP="00751B3E">
      <w:pPr>
        <w:rPr>
          <w:rFonts w:ascii="華康明體 Std W3" w:eastAsia="華康明體 Std W3" w:hAnsi="華康明體 Std W3"/>
        </w:rPr>
      </w:pPr>
      <w:proofErr w:type="gramStart"/>
      <w:r w:rsidRPr="00751B3E">
        <w:rPr>
          <w:rFonts w:ascii="華康明體 Std W3" w:eastAsia="華康明體 Std W3" w:hAnsi="華康明體 Std W3" w:hint="eastAsia"/>
        </w:rPr>
        <w:t>厚塗油畫</w:t>
      </w:r>
      <w:proofErr w:type="gramEnd"/>
      <w:r w:rsidRPr="00751B3E">
        <w:rPr>
          <w:rFonts w:ascii="華康明體 Std W3" w:eastAsia="華康明體 Std W3" w:hAnsi="華康明體 Std W3" w:hint="eastAsia"/>
        </w:rPr>
        <w:t>風格，金元素，光元素，水元素，風元素</w:t>
      </w:r>
      <w:r>
        <w:rPr>
          <w:rFonts w:ascii="華康明體 Std W3" w:eastAsia="華康明體 Std W3" w:hAnsi="華康明體 Std W3" w:hint="eastAsia"/>
        </w:rPr>
        <w:t>。</w:t>
      </w:r>
    </w:p>
    <w:p w14:paraId="30AFCB54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320B85AA" w14:textId="7756E0CB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南法普羅旺斯修道院的薰衣草田，請以印象派水彩生成。</w:t>
      </w:r>
    </w:p>
    <w:p w14:paraId="5E7848C0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5A044B8D" w14:textId="7DC1E0C4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以印象派水彩生成，晨曦，一對情侶在薰衣草田散步賞花</w:t>
      </w:r>
      <w:r>
        <w:rPr>
          <w:rFonts w:ascii="華康明體 Std W3" w:eastAsia="華康明體 Std W3" w:hAnsi="華康明體 Std W3" w:hint="eastAsia"/>
        </w:rPr>
        <w:t>。</w:t>
      </w:r>
    </w:p>
    <w:p w14:paraId="10C6DD28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15D2C172" w14:textId="0204F676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日本漫畫，一對情侶在拍照</w:t>
      </w:r>
      <w:r>
        <w:rPr>
          <w:rFonts w:ascii="華康明體 Std W3" w:eastAsia="華康明體 Std W3" w:hAnsi="華康明體 Std W3" w:hint="eastAsia"/>
        </w:rPr>
        <w:t>。</w:t>
      </w:r>
    </w:p>
    <w:p w14:paraId="4470A830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2A218C1D" w14:textId="7895B140" w:rsid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改為台灣的一對恩愛的老夫老妻</w:t>
      </w:r>
      <w:r>
        <w:rPr>
          <w:rFonts w:ascii="華康明體 Std W3" w:eastAsia="華康明體 Std W3" w:hAnsi="華康明體 Std W3" w:hint="eastAsia"/>
        </w:rPr>
        <w:t>。</w:t>
      </w:r>
    </w:p>
    <w:p w14:paraId="2F996B63" w14:textId="77777777" w:rsidR="00FC1E30" w:rsidRDefault="00FC1E30" w:rsidP="00751B3E">
      <w:pPr>
        <w:rPr>
          <w:rFonts w:ascii="華康明體 Std W3" w:eastAsia="華康明體 Std W3" w:hAnsi="華康明體 Std W3"/>
        </w:rPr>
      </w:pPr>
    </w:p>
    <w:p w14:paraId="093ADFEA" w14:textId="1479FE2D" w:rsidR="00FC1E30" w:rsidRDefault="00FC1E30" w:rsidP="00751B3E">
      <w:pPr>
        <w:rPr>
          <w:rFonts w:ascii="華康明體 Std W3" w:eastAsia="華康明體 Std W3" w:hAnsi="華康明體 Std W3"/>
        </w:rPr>
      </w:pPr>
      <w:proofErr w:type="gramStart"/>
      <w:r w:rsidRPr="00FC1E30">
        <w:rPr>
          <w:rFonts w:ascii="華康明體 Std W3" w:eastAsia="華康明體 Std W3" w:hAnsi="華康明體 Std W3" w:hint="eastAsia"/>
        </w:rPr>
        <w:t>厚塗油彩</w:t>
      </w:r>
      <w:proofErr w:type="gramEnd"/>
      <w:r w:rsidRPr="00FC1E30">
        <w:rPr>
          <w:rFonts w:ascii="華康明體 Std W3" w:eastAsia="華康明體 Std W3" w:hAnsi="華康明體 Std W3" w:hint="eastAsia"/>
        </w:rPr>
        <w:t>，</w:t>
      </w:r>
      <w:proofErr w:type="gramStart"/>
      <w:r w:rsidRPr="00FC1E30">
        <w:rPr>
          <w:rFonts w:ascii="華康明體 Std W3" w:eastAsia="華康明體 Std W3" w:hAnsi="華康明體 Std W3" w:hint="eastAsia"/>
        </w:rPr>
        <w:t>極</w:t>
      </w:r>
      <w:proofErr w:type="gramEnd"/>
      <w:r w:rsidRPr="00FC1E30">
        <w:rPr>
          <w:rFonts w:ascii="華康明體 Std W3" w:eastAsia="華康明體 Std W3" w:hAnsi="華康明體 Std W3" w:hint="eastAsia"/>
        </w:rPr>
        <w:t>簡，抽象</w:t>
      </w:r>
      <w:r>
        <w:rPr>
          <w:rFonts w:ascii="華康明體 Std W3" w:eastAsia="華康明體 Std W3" w:hAnsi="華康明體 Std W3" w:hint="eastAsia"/>
        </w:rPr>
        <w:t>。</w:t>
      </w:r>
    </w:p>
    <w:p w14:paraId="6EF88E37" w14:textId="77777777" w:rsidR="00FC1E30" w:rsidRDefault="00FC1E30" w:rsidP="00751B3E">
      <w:pPr>
        <w:rPr>
          <w:rFonts w:ascii="華康明體 Std W3" w:eastAsia="華康明體 Std W3" w:hAnsi="華康明體 Std W3"/>
        </w:rPr>
      </w:pPr>
    </w:p>
    <w:p w14:paraId="2A705E1B" w14:textId="5125E576" w:rsidR="00FC1E30" w:rsidRDefault="00FC1E30" w:rsidP="00751B3E">
      <w:pPr>
        <w:rPr>
          <w:rFonts w:ascii="華康明體 Std W3" w:eastAsia="華康明體 Std W3" w:hAnsi="華康明體 Std W3"/>
        </w:rPr>
      </w:pPr>
      <w:r w:rsidRPr="00FC1E30">
        <w:rPr>
          <w:rFonts w:ascii="華康明體 Std W3" w:eastAsia="華康明體 Std W3" w:hAnsi="華康明體 Std W3" w:hint="eastAsia"/>
        </w:rPr>
        <w:t>請用日本傳統畫風表現</w:t>
      </w:r>
      <w:r>
        <w:rPr>
          <w:rFonts w:ascii="華康明體 Std W3" w:eastAsia="華康明體 Std W3" w:hAnsi="華康明體 Std W3" w:hint="eastAsia"/>
        </w:rPr>
        <w:t>。</w:t>
      </w:r>
    </w:p>
    <w:p w14:paraId="4200179F" w14:textId="77777777" w:rsidR="00FC1E30" w:rsidRDefault="00FC1E30" w:rsidP="00751B3E">
      <w:pPr>
        <w:rPr>
          <w:rFonts w:ascii="華康明體 Std W3" w:eastAsia="華康明體 Std W3" w:hAnsi="華康明體 Std W3"/>
        </w:rPr>
      </w:pPr>
    </w:p>
    <w:p w14:paraId="72B68A32" w14:textId="2525AD52" w:rsidR="00FC1E30" w:rsidRPr="00751B3E" w:rsidRDefault="00FC1E30" w:rsidP="00751B3E">
      <w:pPr>
        <w:rPr>
          <w:rFonts w:ascii="華康明體 Std W3" w:eastAsia="華康明體 Std W3" w:hAnsi="華康明體 Std W3"/>
        </w:rPr>
      </w:pPr>
      <w:r w:rsidRPr="00FC1E30">
        <w:rPr>
          <w:rFonts w:ascii="華康明體 Std W3" w:eastAsia="華康明體 Std W3" w:hAnsi="華康明體 Std W3" w:hint="eastAsia"/>
        </w:rPr>
        <w:t>請改用日本卡通風格</w:t>
      </w:r>
      <w:r>
        <w:rPr>
          <w:rFonts w:ascii="華康明體 Std W3" w:eastAsia="華康明體 Std W3" w:hAnsi="華康明體 Std W3" w:hint="eastAsia"/>
        </w:rPr>
        <w:t>，</w:t>
      </w:r>
      <w:r w:rsidRPr="00FC1E30">
        <w:rPr>
          <w:rFonts w:ascii="華康明體 Std W3" w:eastAsia="華康明體 Std W3" w:hAnsi="華康明體 Std W3" w:hint="eastAsia"/>
        </w:rPr>
        <w:t>比例16:9</w:t>
      </w:r>
      <w:r>
        <w:rPr>
          <w:rFonts w:ascii="華康明體 Std W3" w:eastAsia="華康明體 Std W3" w:hAnsi="華康明體 Std W3" w:hint="eastAsia"/>
        </w:rPr>
        <w:t>。</w:t>
      </w:r>
    </w:p>
    <w:p w14:paraId="66B22E8A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70B38636" w14:textId="12FD976A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印象派風格，光元素，金元素，風元素</w:t>
      </w:r>
      <w:r>
        <w:rPr>
          <w:rFonts w:ascii="華康明體 Std W3" w:eastAsia="華康明體 Std W3" w:hAnsi="華康明體 Std W3" w:hint="eastAsia"/>
        </w:rPr>
        <w:t>。</w:t>
      </w:r>
    </w:p>
    <w:p w14:paraId="308A1102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1AE3C5F9" w14:textId="66844CF3" w:rsidR="00751B3E" w:rsidRPr="00751B3E" w:rsidRDefault="00751B3E" w:rsidP="00751B3E">
      <w:pPr>
        <w:rPr>
          <w:rFonts w:ascii="華康明體 Std W3" w:eastAsia="華康明體 Std W3" w:hAnsi="華康明體 Std W3"/>
        </w:rPr>
      </w:pPr>
      <w:proofErr w:type="gramStart"/>
      <w:r w:rsidRPr="00751B3E">
        <w:rPr>
          <w:rFonts w:ascii="華康明體 Std W3" w:eastAsia="華康明體 Std W3" w:hAnsi="華康明體 Std W3" w:hint="eastAsia"/>
        </w:rPr>
        <w:t>一幅厚塗油畫</w:t>
      </w:r>
      <w:proofErr w:type="gramEnd"/>
      <w:r w:rsidRPr="00751B3E">
        <w:rPr>
          <w:rFonts w:ascii="華康明體 Std W3" w:eastAsia="華康明體 Std W3" w:hAnsi="華康明體 Std W3" w:hint="eastAsia"/>
        </w:rPr>
        <w:t>風格的畫作，展示了一位微笑的年輕女子。場景中融合了光、金和風的元素。厚重的筆觸創造了質感和深度，顏色豐富。光線在她周圍營造出溫暖的光芒效果，金元素增加了優雅和奢華感，風通過飄動的頭髮和衣物得以體現。背景是顏色和形狀的抽象融合，捕捉了場景的精髓，比例為16:9。</w:t>
      </w:r>
    </w:p>
    <w:p w14:paraId="2FA7EFE9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45BD7150" w14:textId="53D6ACE4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可愛的女大學生，白色上衣，微笑亮麗，黑髮細脖子，</w:t>
      </w:r>
      <w:proofErr w:type="gramStart"/>
      <w:r w:rsidRPr="00751B3E">
        <w:rPr>
          <w:rFonts w:ascii="華康明體 Std W3" w:eastAsia="華康明體 Std W3" w:hAnsi="華康明體 Std W3" w:hint="eastAsia"/>
        </w:rPr>
        <w:t>右耳有個</w:t>
      </w:r>
      <w:proofErr w:type="gramEnd"/>
      <w:r w:rsidRPr="00751B3E">
        <w:rPr>
          <w:rFonts w:ascii="華康明體 Std W3" w:eastAsia="華康明體 Std W3" w:hAnsi="華康明體 Std W3" w:hint="eastAsia"/>
        </w:rPr>
        <w:t>圓形小耳環，活潑清純，印象派油畫風格，比例1:1。</w:t>
      </w:r>
    </w:p>
    <w:p w14:paraId="1C5B9AC7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13351B09" w14:textId="272B9F13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超現實魔幻風格，異想天開，可愛的女大學生和一隻貓，飛上了天。</w:t>
      </w:r>
    </w:p>
    <w:p w14:paraId="58E3831A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6E5B439C" w14:textId="17C542F2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請分析這張圖像，並生成一張快樂活潑可愛的小小女生跳街舞的圖像。請注意服裝與藝術氛圍</w:t>
      </w:r>
      <w:r>
        <w:rPr>
          <w:rFonts w:ascii="華康明體 Std W3" w:eastAsia="華康明體 Std W3" w:hAnsi="華康明體 Std W3" w:hint="eastAsia"/>
        </w:rPr>
        <w:t>。</w:t>
      </w:r>
    </w:p>
    <w:p w14:paraId="53AA9757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16BFABCC" w14:textId="0AE74612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請分析這張圖像，並生成一張快樂活潑可愛的小小男生跳街舞的圖像。請注意服裝與藝術氛圍</w:t>
      </w:r>
      <w:r>
        <w:rPr>
          <w:rFonts w:ascii="華康明體 Std W3" w:eastAsia="華康明體 Std W3" w:hAnsi="華康明體 Std W3" w:hint="eastAsia"/>
        </w:rPr>
        <w:t>。</w:t>
      </w:r>
    </w:p>
    <w:p w14:paraId="05A6578A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118E1DB3" w14:textId="550EC7AE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請分析這二張圖像，並生成一張合併男生和女生在一起跳街舞的圖像。請注意服裝與藝術氛圍</w:t>
      </w:r>
      <w:r>
        <w:rPr>
          <w:rFonts w:ascii="華康明體 Std W3" w:eastAsia="華康明體 Std W3" w:hAnsi="華康明體 Std W3" w:hint="eastAsia"/>
        </w:rPr>
        <w:t>。</w:t>
      </w:r>
    </w:p>
    <w:p w14:paraId="26C4C6B1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7FDA802C" w14:textId="2677F44C" w:rsid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背景改為台北101信義商圈。</w:t>
      </w:r>
    </w:p>
    <w:p w14:paraId="413EF083" w14:textId="77777777" w:rsidR="00B56B14" w:rsidRPr="00751B3E" w:rsidRDefault="00B56B14" w:rsidP="00751B3E">
      <w:pPr>
        <w:rPr>
          <w:rFonts w:ascii="華康明體 Std W3" w:eastAsia="華康明體 Std W3" w:hAnsi="華康明體 Std W3"/>
        </w:rPr>
      </w:pPr>
    </w:p>
    <w:p w14:paraId="3C1D8880" w14:textId="6FF5D1B6" w:rsid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背景請改為外太空，金元素，光元素，風元素。</w:t>
      </w:r>
    </w:p>
    <w:p w14:paraId="0814602A" w14:textId="77777777" w:rsidR="00B56B14" w:rsidRPr="00751B3E" w:rsidRDefault="00B56B14" w:rsidP="00751B3E">
      <w:pPr>
        <w:rPr>
          <w:rFonts w:ascii="華康明體 Std W3" w:eastAsia="華康明體 Std W3" w:hAnsi="華康明體 Std W3"/>
        </w:rPr>
      </w:pPr>
    </w:p>
    <w:p w14:paraId="7283ADF1" w14:textId="45523044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請更改為一對恩愛的白髮老年夫妻</w:t>
      </w:r>
      <w:proofErr w:type="gramStart"/>
      <w:r w:rsidRPr="00751B3E">
        <w:rPr>
          <w:rFonts w:ascii="華康明體 Std W3" w:eastAsia="華康明體 Std W3" w:hAnsi="華康明體 Std W3" w:hint="eastAsia"/>
        </w:rPr>
        <w:t>興奮跳著街</w:t>
      </w:r>
      <w:proofErr w:type="gramEnd"/>
      <w:r w:rsidRPr="00751B3E">
        <w:rPr>
          <w:rFonts w:ascii="華康明體 Std W3" w:eastAsia="華康明體 Std W3" w:hAnsi="華康明體 Std W3" w:hint="eastAsia"/>
        </w:rPr>
        <w:t>舞，相同的服飾姿態與藝術氛圍。</w:t>
      </w:r>
    </w:p>
    <w:p w14:paraId="46DD5039" w14:textId="77777777" w:rsidR="00751B3E" w:rsidRPr="00751B3E" w:rsidRDefault="00751B3E" w:rsidP="00751B3E">
      <w:pPr>
        <w:rPr>
          <w:rFonts w:ascii="華康明體 Std W3" w:eastAsia="華康明體 Std W3" w:hAnsi="華康明體 Std W3"/>
        </w:rPr>
      </w:pPr>
    </w:p>
    <w:p w14:paraId="5664F299" w14:textId="12992F74" w:rsidR="00751B3E" w:rsidRPr="00751B3E" w:rsidRDefault="00751B3E" w:rsidP="00751B3E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請分析這四張圖像，生成一張合併二位男生和二位女生在一起跳街舞的圖像。請注意每個人的服裝與藝術氛圍。金元素，光元素，風元素。</w:t>
      </w:r>
    </w:p>
    <w:p w14:paraId="325F2216" w14:textId="77777777" w:rsidR="00751B3E" w:rsidRDefault="00751B3E" w:rsidP="00751B3E"/>
    <w:p w14:paraId="48484A53" w14:textId="77777777" w:rsidR="00384AF2" w:rsidRDefault="00384AF2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00BC3832" w14:textId="250191EF" w:rsidR="000049F0" w:rsidRDefault="000049F0" w:rsidP="000049F0">
      <w:pPr>
        <w:pStyle w:val="2"/>
      </w:pPr>
      <w:r>
        <w:rPr>
          <w:rFonts w:hint="eastAsia"/>
        </w:rPr>
        <w:lastRenderedPageBreak/>
        <w:t>第</w:t>
      </w:r>
      <w:r w:rsidR="00751B3E">
        <w:rPr>
          <w:rFonts w:hint="eastAsia"/>
        </w:rPr>
        <w:t>5-4</w:t>
      </w:r>
      <w:r>
        <w:rPr>
          <w:rFonts w:hint="eastAsia"/>
        </w:rPr>
        <w:t>節的範例</w:t>
      </w:r>
    </w:p>
    <w:p w14:paraId="4F2F412F" w14:textId="53CD7076" w:rsidR="000049F0" w:rsidRPr="00751B3E" w:rsidRDefault="00751B3E" w:rsidP="000049F0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用水彩風格畫一個女生在湖邊騎腳踏車, 天氣晴朗, 風景美麗。</w:t>
      </w:r>
    </w:p>
    <w:p w14:paraId="07ED4C97" w14:textId="77777777" w:rsidR="00751B3E" w:rsidRPr="00751B3E" w:rsidRDefault="00751B3E" w:rsidP="000049F0">
      <w:pPr>
        <w:rPr>
          <w:rFonts w:ascii="華康明體 Std W3" w:eastAsia="華康明體 Std W3" w:hAnsi="華康明體 Std W3"/>
        </w:rPr>
      </w:pPr>
    </w:p>
    <w:p w14:paraId="54049C5A" w14:textId="7E45049F" w:rsidR="00751B3E" w:rsidRPr="00751B3E" w:rsidRDefault="00751B3E" w:rsidP="000049F0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畫一幅畫，呈現</w:t>
      </w:r>
      <w:proofErr w:type="gramStart"/>
      <w:r w:rsidRPr="00751B3E">
        <w:rPr>
          <w:rFonts w:ascii="華康明體 Std W3" w:eastAsia="華康明體 Std W3" w:hAnsi="華康明體 Std W3" w:hint="eastAsia"/>
        </w:rPr>
        <w:t>極</w:t>
      </w:r>
      <w:proofErr w:type="gramEnd"/>
      <w:r w:rsidRPr="00751B3E">
        <w:rPr>
          <w:rFonts w:ascii="華康明體 Std W3" w:eastAsia="華康明體 Std W3" w:hAnsi="華康明體 Std W3" w:hint="eastAsia"/>
        </w:rPr>
        <w:t>簡主義，抽象畫，展示八大山人風格的殘缺</w:t>
      </w:r>
      <w:proofErr w:type="gramStart"/>
      <w:r w:rsidRPr="00751B3E">
        <w:rPr>
          <w:rFonts w:ascii="華康明體 Std W3" w:eastAsia="華康明體 Std W3" w:hAnsi="華康明體 Std W3" w:hint="eastAsia"/>
        </w:rPr>
        <w:t>枯荷和</w:t>
      </w:r>
      <w:proofErr w:type="gramEnd"/>
      <w:r w:rsidRPr="00751B3E">
        <w:rPr>
          <w:rFonts w:ascii="華康明體 Std W3" w:eastAsia="華康明體 Std W3" w:hAnsi="華康明體 Std W3" w:hint="eastAsia"/>
        </w:rPr>
        <w:t>魚兒的簡潔描繪，荷葉呈現出枯萎和殘缺的美感，魚則是以簡單的筆觸描繪。</w:t>
      </w:r>
    </w:p>
    <w:p w14:paraId="2EE09D93" w14:textId="77777777" w:rsidR="00751B3E" w:rsidRPr="00751B3E" w:rsidRDefault="00751B3E" w:rsidP="000049F0">
      <w:pPr>
        <w:rPr>
          <w:rFonts w:ascii="華康明體 Std W3" w:eastAsia="華康明體 Std W3" w:hAnsi="華康明體 Std W3"/>
        </w:rPr>
      </w:pPr>
    </w:p>
    <w:p w14:paraId="690BD287" w14:textId="3E306B42" w:rsidR="00751B3E" w:rsidRPr="00751B3E" w:rsidRDefault="00751B3E" w:rsidP="000049F0">
      <w:pPr>
        <w:rPr>
          <w:rFonts w:ascii="華康明體 Std W3" w:eastAsia="華康明體 Std W3" w:hAnsi="華康明體 Std W3"/>
        </w:rPr>
      </w:pPr>
      <w:r w:rsidRPr="00751B3E">
        <w:rPr>
          <w:rFonts w:ascii="華康明體 Std W3" w:eastAsia="華康明體 Std W3" w:hAnsi="華康明體 Std W3" w:hint="eastAsia"/>
        </w:rPr>
        <w:t>畫蛋糕，上面有蠟燭，還要寫著Happy Birthday！</w:t>
      </w:r>
    </w:p>
    <w:sectPr w:rsidR="00751B3E" w:rsidRPr="00751B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62E122" w14:textId="77777777" w:rsidR="00050D03" w:rsidRDefault="00050D03" w:rsidP="00125C8D">
      <w:r>
        <w:separator/>
      </w:r>
    </w:p>
  </w:endnote>
  <w:endnote w:type="continuationSeparator" w:id="0">
    <w:p w14:paraId="63440E6E" w14:textId="77777777" w:rsidR="00050D03" w:rsidRDefault="00050D03" w:rsidP="0012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no Pro SmText">
    <w:altName w:val="Cambria"/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華康明體 Std W3">
    <w:panose1 w:val="02020300000000000000"/>
    <w:charset w:val="88"/>
    <w:family w:val="roman"/>
    <w:notTrueType/>
    <w:pitch w:val="variable"/>
    <w:sig w:usb0="A00002FF" w:usb1="38CFFD7A" w:usb2="00000016" w:usb3="00000000" w:csb0="0010000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7DA5E0" w14:textId="77777777" w:rsidR="00050D03" w:rsidRDefault="00050D03" w:rsidP="00125C8D">
      <w:r>
        <w:separator/>
      </w:r>
    </w:p>
  </w:footnote>
  <w:footnote w:type="continuationSeparator" w:id="0">
    <w:p w14:paraId="5DFA7CBE" w14:textId="77777777" w:rsidR="00050D03" w:rsidRDefault="00050D03" w:rsidP="00125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6A"/>
    <w:rsid w:val="000049F0"/>
    <w:rsid w:val="00032D6A"/>
    <w:rsid w:val="00050D03"/>
    <w:rsid w:val="000817F7"/>
    <w:rsid w:val="000A5A9B"/>
    <w:rsid w:val="00125C8D"/>
    <w:rsid w:val="00177F6F"/>
    <w:rsid w:val="00182AE3"/>
    <w:rsid w:val="00190DFB"/>
    <w:rsid w:val="00224C3C"/>
    <w:rsid w:val="00241CA5"/>
    <w:rsid w:val="00273142"/>
    <w:rsid w:val="002839B3"/>
    <w:rsid w:val="002A5419"/>
    <w:rsid w:val="0035247B"/>
    <w:rsid w:val="00384AF2"/>
    <w:rsid w:val="00392916"/>
    <w:rsid w:val="0040384D"/>
    <w:rsid w:val="0054426C"/>
    <w:rsid w:val="00544646"/>
    <w:rsid w:val="00577562"/>
    <w:rsid w:val="0062635F"/>
    <w:rsid w:val="00692FA6"/>
    <w:rsid w:val="006A3B86"/>
    <w:rsid w:val="006E0DD4"/>
    <w:rsid w:val="006E5AE9"/>
    <w:rsid w:val="00751B3E"/>
    <w:rsid w:val="007F72EE"/>
    <w:rsid w:val="0081062F"/>
    <w:rsid w:val="009526DA"/>
    <w:rsid w:val="00981B43"/>
    <w:rsid w:val="009D088B"/>
    <w:rsid w:val="00B56B14"/>
    <w:rsid w:val="00B75E1D"/>
    <w:rsid w:val="00B92B55"/>
    <w:rsid w:val="00C33BCF"/>
    <w:rsid w:val="00C37506"/>
    <w:rsid w:val="00C72FD6"/>
    <w:rsid w:val="00D2157C"/>
    <w:rsid w:val="00E32CE1"/>
    <w:rsid w:val="00EE348A"/>
    <w:rsid w:val="00EE5EFA"/>
    <w:rsid w:val="00F340B8"/>
    <w:rsid w:val="00F3511F"/>
    <w:rsid w:val="00F55ADB"/>
    <w:rsid w:val="00F93CB8"/>
    <w:rsid w:val="00FA46D0"/>
    <w:rsid w:val="00FC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8C303"/>
  <w15:chartTrackingRefBased/>
  <w15:docId w15:val="{10141A70-F752-4446-9BF9-219531EF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125C8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5C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25C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25C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25C8D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125C8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125C8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125C8D"/>
    <w:pPr>
      <w:spacing w:after="60"/>
      <w:jc w:val="center"/>
      <w:outlineLvl w:val="1"/>
    </w:pPr>
    <w:rPr>
      <w:szCs w:val="24"/>
    </w:rPr>
  </w:style>
  <w:style w:type="character" w:customStyle="1" w:styleId="aa">
    <w:name w:val="副標題 字元"/>
    <w:basedOn w:val="a0"/>
    <w:link w:val="a9"/>
    <w:uiPriority w:val="11"/>
    <w:rsid w:val="00125C8D"/>
    <w:rPr>
      <w:szCs w:val="24"/>
    </w:rPr>
  </w:style>
  <w:style w:type="character" w:customStyle="1" w:styleId="20">
    <w:name w:val="標題 2 字元"/>
    <w:basedOn w:val="a0"/>
    <w:link w:val="2"/>
    <w:uiPriority w:val="9"/>
    <w:rsid w:val="00125C8D"/>
    <w:rPr>
      <w:rFonts w:asciiTheme="majorHAnsi" w:eastAsiaTheme="majorEastAsia" w:hAnsiTheme="majorHAnsi" w:cstheme="majorBidi"/>
      <w:b/>
      <w:bCs/>
      <w:sz w:val="48"/>
      <w:szCs w:val="48"/>
    </w:rPr>
  </w:style>
  <w:style w:type="paragraph" w:customStyle="1" w:styleId="2-0">
    <w:name w:val="2-0內文"/>
    <w:link w:val="2-00"/>
    <w:qFormat/>
    <w:rsid w:val="006E5AE9"/>
    <w:pPr>
      <w:widowControl w:val="0"/>
      <w:topLinePunct/>
      <w:spacing w:after="170" w:line="360" w:lineRule="exact"/>
      <w:jc w:val="both"/>
    </w:pPr>
    <w:rPr>
      <w:rFonts w:ascii="Arno Pro SmText" w:eastAsia="華康明體 Std W3" w:hAnsi="Arno Pro SmText" w:cs="Times New Roman"/>
      <w:bCs/>
      <w:color w:val="000000"/>
      <w:w w:val="110"/>
      <w:kern w:val="0"/>
      <w:sz w:val="21"/>
      <w:szCs w:val="36"/>
      <w:lang w:bidi="he-IL"/>
    </w:rPr>
  </w:style>
  <w:style w:type="character" w:customStyle="1" w:styleId="2-00">
    <w:name w:val="2-0內文 字元"/>
    <w:link w:val="2-0"/>
    <w:rsid w:val="006E5AE9"/>
    <w:rPr>
      <w:rFonts w:ascii="Arno Pro SmText" w:eastAsia="華康明體 Std W3" w:hAnsi="Arno Pro SmText" w:cs="Times New Roman"/>
      <w:bCs/>
      <w:color w:val="000000"/>
      <w:w w:val="110"/>
      <w:kern w:val="0"/>
      <w:sz w:val="21"/>
      <w:szCs w:val="36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小貞 陳</dc:creator>
  <cp:keywords/>
  <dc:description/>
  <cp:lastModifiedBy>15516</cp:lastModifiedBy>
  <cp:revision>26</cp:revision>
  <dcterms:created xsi:type="dcterms:W3CDTF">2023-06-09T04:03:00Z</dcterms:created>
  <dcterms:modified xsi:type="dcterms:W3CDTF">2024-08-01T09:40:00Z</dcterms:modified>
</cp:coreProperties>
</file>