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BD0" w:rsidRDefault="00A71A43" w:rsidP="00EA204B">
      <w:pPr>
        <w:spacing w:after="0"/>
        <w:ind w:left="2249"/>
        <w:rPr>
          <w:sz w:val="32"/>
        </w:rPr>
      </w:pPr>
      <m:oMath>
        <m:sSup>
          <m:sSupPr>
            <m:ctrlPr>
              <w:rPr>
                <w:rFonts w:ascii="Cambria Math" w:hAnsi="Cambria Math"/>
                <w:sz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3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x-Dx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Rx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</w:rPr>
              <m:t>2</m:t>
            </m:r>
          </m:sup>
        </m:sSup>
        <m:r>
          <w:rPr>
            <w:rFonts w:ascii="Cambria Math" w:hAnsi="Cambria Math"/>
            <w:sz w:val="32"/>
          </w:rPr>
          <m:t>+</m:t>
        </m:r>
        <m:sSup>
          <m:sSupPr>
            <m:ctrlPr>
              <w:rPr>
                <w:rFonts w:ascii="Cambria Math" w:hAnsi="Cambria Math"/>
                <w:sz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3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y-Dy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Ry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</w:rPr>
              <m:t>2</m:t>
            </m:r>
          </m:sup>
        </m:sSup>
        <m:r>
          <w:rPr>
            <w:rFonts w:ascii="Cambria Math" w:hAnsi="Cambria Math"/>
            <w:sz w:val="32"/>
          </w:rPr>
          <m:t>=1</m:t>
        </m:r>
      </m:oMath>
      <w:r w:rsidR="00EA204B" w:rsidRPr="00EA204B">
        <w:rPr>
          <w:sz w:val="32"/>
        </w:rPr>
        <w:t xml:space="preserve"> </w:t>
      </w:r>
    </w:p>
    <w:p w:rsidR="00EA204B" w:rsidRDefault="00EA204B" w:rsidP="00EA204B">
      <w:pPr>
        <w:spacing w:after="0"/>
        <w:ind w:left="2249"/>
        <w:rPr>
          <w:sz w:val="32"/>
        </w:rPr>
      </w:pPr>
    </w:p>
    <w:p w:rsidR="00EA204B" w:rsidRPr="00EA204B" w:rsidRDefault="00EA204B" w:rsidP="00EA204B">
      <w:pPr>
        <w:spacing w:after="0"/>
        <w:ind w:left="2249"/>
        <w:rPr>
          <w:sz w:val="32"/>
        </w:rPr>
      </w:pPr>
    </w:p>
    <w:p w:rsidR="00677845" w:rsidRDefault="00A71A43">
      <w:r>
        <w:pict>
          <v:group id="_x0000_s1027" editas="canvas" style="width:468pt;height:194.3pt;mso-position-horizontal-relative:char;mso-position-vertical-relative:line" coordorigin="1440,3170" coordsize="9360,388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440;top:3170;width:9360;height:3886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4035;top:3170;width:1;height:3460" o:connectortype="straight" strokeweight="3pt">
              <v:stroke startarrowlength="long" endarrowlength="long"/>
            </v:shape>
            <v:shape id="_x0000_s1029" type="#_x0000_t32" style="position:absolute;left:3689;top:6284;width:2941;height:1;flip:x" o:connectortype="straight" strokeweight="3pt">
              <v:stroke startarrowlength="long" endarrowlength="long"/>
            </v:shape>
            <v:oval id="_x0000_s1030" style="position:absolute;left:4727;top:3336;width:1730;height:2408" filled="f" strokeweight="2pt"/>
            <v:oval id="_x0000_s1031" style="position:absolute;left:5515;top:4454;width:173;height:173" fillcolor="black [3213]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4708;top:4035;width:1749;height:519" filled="f" stroked="f">
              <v:textbox style="mso-next-textbox:#_x0000_s1032">
                <w:txbxContent>
                  <w:p w:rsidR="008C77C6" w:rsidRPr="000D5BD0" w:rsidRDefault="000D5BD0" w:rsidP="008C77C6">
                    <w:pPr>
                      <w:jc w:val="center"/>
                    </w:pPr>
                    <w:r w:rsidRPr="000D5BD0">
                      <w:t>(</w:t>
                    </w:r>
                    <w:proofErr w:type="spellStart"/>
                    <w:r w:rsidRPr="000D5BD0">
                      <w:t>Dx</w:t>
                    </w:r>
                    <w:proofErr w:type="spellEnd"/>
                    <w:r w:rsidRPr="000D5BD0">
                      <w:t xml:space="preserve">, </w:t>
                    </w:r>
                    <w:proofErr w:type="spellStart"/>
                    <w:r w:rsidRPr="000D5BD0">
                      <w:t>Dy</w:t>
                    </w:r>
                    <w:proofErr w:type="spellEnd"/>
                    <w:r w:rsidRPr="000D5BD0">
                      <w:t>)</w:t>
                    </w:r>
                  </w:p>
                </w:txbxContent>
              </v:textbox>
            </v:shape>
            <v:shape id="_x0000_s1033" type="#_x0000_t32" style="position:absolute;left:4554;top:4554;width:1;height:1211" o:connectortype="straight" strokeweight="2pt">
              <v:stroke startarrow="open" endarrow="open"/>
            </v:shape>
            <v:shape id="_x0000_s1034" type="#_x0000_t202" style="position:absolute;left:4364;top:4970;width:344;height:258;v-text-anchor:middle" stroked="f">
              <v:textbox style="mso-next-textbox:#_x0000_s1034" inset="0,0,0,0">
                <w:txbxContent>
                  <w:p w:rsidR="008C77C6" w:rsidRPr="000D5BD0" w:rsidRDefault="00A276FA" w:rsidP="008C77C6">
                    <w:pPr>
                      <w:jc w:val="center"/>
                    </w:pPr>
                    <w:r>
                      <w:t>Ry</w:t>
                    </w:r>
                  </w:p>
                </w:txbxContent>
              </v:textbox>
            </v:shape>
            <v:shape id="_x0000_s1035" type="#_x0000_t32" style="position:absolute;left:4708;top:5938;width:884;height:1;flip:x" o:connectortype="straight" strokeweight="2pt">
              <v:stroke startarrow="open" endarrow="open"/>
            </v:shape>
            <v:shape id="_x0000_s1036" type="#_x0000_t202" style="position:absolute;left:4992;top:5744;width:382;height:344;v-text-anchor:middle" stroked="f">
              <v:textbox style="mso-next-textbox:#_x0000_s1036" inset="0,0,0,0">
                <w:txbxContent>
                  <w:p w:rsidR="008C77C6" w:rsidRPr="000D5BD0" w:rsidRDefault="00A276FA" w:rsidP="008C77C6">
                    <w:pPr>
                      <w:spacing w:after="0"/>
                      <w:jc w:val="center"/>
                    </w:pPr>
                    <w:r>
                      <w:t>Rx</w:t>
                    </w:r>
                  </w:p>
                </w:txbxContent>
              </v:textbox>
            </v:shape>
            <v:shape id="_x0000_s1037" type="#_x0000_t32" style="position:absolute;left:4554;top:4554;width:1038;height:1" o:connectortype="straight" strokeweight="1.5pt">
              <v:stroke dashstyle="dash"/>
            </v:shape>
            <v:shape id="_x0000_s1038" type="#_x0000_t32" style="position:absolute;left:5592;top:4554;width:1;height:1376;flip:y" o:connectortype="straight" strokeweight="1.5pt">
              <v:stroke dashstyle="dash"/>
            </v:shape>
            <w10:wrap type="none"/>
            <w10:anchorlock/>
          </v:group>
        </w:pict>
      </w:r>
    </w:p>
    <w:p w:rsidR="008C77C6" w:rsidRDefault="008C77C6"/>
    <w:p w:rsidR="00B1421F" w:rsidRPr="00EF4A38" w:rsidRDefault="00A71A43" w:rsidP="00EF4A38">
      <w:pPr>
        <w:spacing w:after="0"/>
        <w:ind w:left="2249"/>
        <w:jc w:val="center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x-Dx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Rx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y-Dy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Ry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:rsidR="00B1421F" w:rsidRPr="00EF4A38" w:rsidRDefault="00B1421F" w:rsidP="00EF4A38">
      <w:pPr>
        <w:spacing w:after="0"/>
        <w:ind w:left="2249"/>
        <w:jc w:val="center"/>
      </w:pPr>
    </w:p>
    <w:p w:rsidR="00B1421F" w:rsidRPr="00EF4A38" w:rsidRDefault="00A71A43" w:rsidP="00EF4A38">
      <w:pPr>
        <w:spacing w:after="0"/>
        <w:ind w:left="2249"/>
        <w:jc w:val="center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y-Dy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Ry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x-Dx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Rx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B1421F" w:rsidRPr="00EF4A38" w:rsidRDefault="00B1421F" w:rsidP="00EF4A38">
      <w:pPr>
        <w:spacing w:after="0"/>
        <w:ind w:left="2249"/>
        <w:jc w:val="center"/>
      </w:pPr>
    </w:p>
    <w:p w:rsidR="00B1421F" w:rsidRPr="00EF4A38" w:rsidRDefault="00A71A43" w:rsidP="00EF4A38">
      <w:pPr>
        <w:spacing w:after="0"/>
        <w:ind w:left="2249"/>
        <w:jc w:val="center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y-Dy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Ry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x-Dx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Rx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296CC1" w:rsidRPr="00EF4A38" w:rsidRDefault="00296CC1" w:rsidP="00EF4A38">
      <w:pPr>
        <w:spacing w:after="0"/>
        <w:ind w:left="2249"/>
        <w:jc w:val="center"/>
      </w:pPr>
    </w:p>
    <w:p w:rsidR="00B1421F" w:rsidRPr="00EF4A38" w:rsidRDefault="00B1421F" w:rsidP="00EF4A38">
      <w:pPr>
        <w:spacing w:after="0"/>
        <w:ind w:left="2249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y=Dy</m:t>
          </m:r>
          <m:r>
            <m:rPr>
              <m:sty m:val="p"/>
            </m:rPr>
            <w:rPr>
              <w:rFonts w:ascii="Cambria Math" w:hAnsi="Cambria Math"/>
            </w:rPr>
            <w:sym w:font="Symbol" w:char="F0B1"/>
          </m:r>
          <m:r>
            <m:rPr>
              <m:sty m:val="p"/>
            </m:rPr>
            <w:rPr>
              <w:rFonts w:ascii="Cambria Math" w:hAnsi="Cambria Math"/>
            </w:rPr>
            <m:t>Ry</m:t>
          </m:r>
          <m:rad>
            <m:radPr>
              <m:degHide m:val="on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x-Dx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Rx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B1421F" w:rsidRDefault="00B1421F" w:rsidP="00296CC1">
      <w:pPr>
        <w:spacing w:after="0"/>
        <w:ind w:left="2249"/>
        <w:jc w:val="center"/>
        <w:rPr>
          <w:sz w:val="32"/>
        </w:rPr>
      </w:pPr>
    </w:p>
    <w:p w:rsidR="00B1421F" w:rsidRDefault="00B1421F">
      <w:pPr>
        <w:spacing w:after="0"/>
      </w:pPr>
      <w:r>
        <w:br w:type="page"/>
      </w:r>
    </w:p>
    <w:p w:rsidR="00B1421F" w:rsidRDefault="00A71A43" w:rsidP="00B1421F">
      <w:pPr>
        <w:spacing w:after="0"/>
        <w:ind w:left="2249"/>
        <w:rPr>
          <w:sz w:val="32"/>
        </w:rPr>
      </w:pPr>
      <m:oMath>
        <m:sSup>
          <m:sSupPr>
            <m:ctrlPr>
              <w:rPr>
                <w:rFonts w:ascii="Cambria Math" w:hAnsi="Cambria Math"/>
                <w:sz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3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x-Dx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Rx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</w:rPr>
              <m:t>2</m:t>
            </m:r>
          </m:sup>
        </m:sSup>
        <m:r>
          <w:rPr>
            <w:rFonts w:ascii="Cambria Math" w:hAnsi="Cambria Math"/>
            <w:sz w:val="32"/>
          </w:rPr>
          <m:t>+</m:t>
        </m:r>
        <m:sSup>
          <m:sSupPr>
            <m:ctrlPr>
              <w:rPr>
                <w:rFonts w:ascii="Cambria Math" w:hAnsi="Cambria Math"/>
                <w:sz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3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y-Dy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Ry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</w:rPr>
              <m:t>2</m:t>
            </m:r>
          </m:sup>
        </m:sSup>
        <m:r>
          <w:rPr>
            <w:rFonts w:ascii="Cambria Math" w:hAnsi="Cambria Math"/>
            <w:sz w:val="32"/>
          </w:rPr>
          <m:t>=1</m:t>
        </m:r>
      </m:oMath>
      <w:r w:rsidR="00B1421F" w:rsidRPr="00EA204B">
        <w:rPr>
          <w:sz w:val="32"/>
        </w:rPr>
        <w:t xml:space="preserve"> </w:t>
      </w:r>
    </w:p>
    <w:p w:rsidR="004541B0" w:rsidRDefault="004541B0"/>
    <w:p w:rsidR="00296CC1" w:rsidRDefault="00B1421F">
      <w:r>
        <w:t>Multiplying this out and grouping terms gives:</w:t>
      </w:r>
    </w:p>
    <w:p w:rsidR="004541B0" w:rsidRDefault="004541B0"/>
    <w:p w:rsidR="00B1421F" w:rsidRPr="00D71B6A" w:rsidRDefault="00A71A43" w:rsidP="00D71B6A">
      <w:pPr>
        <w:spacing w:after="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-2x∙Dx+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-2y∙Dy+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-1=0</m:t>
          </m:r>
        </m:oMath>
      </m:oMathPara>
    </w:p>
    <w:p w:rsidR="00B1421F" w:rsidRPr="00D71B6A" w:rsidRDefault="00B1421F" w:rsidP="00D71B6A"/>
    <w:p w:rsidR="00B1421F" w:rsidRPr="00D71B6A" w:rsidRDefault="00A71A43" w:rsidP="00D71B6A">
      <w:pPr>
        <w:spacing w:after="0"/>
        <w:ind w:right="-36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+x∙y(0)+x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-2Dx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+y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-2Dy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B1421F" w:rsidRDefault="00B1421F"/>
    <w:p w:rsidR="00A276FA" w:rsidRDefault="00A276FA">
      <w:r>
        <w:t>Or:</w:t>
      </w:r>
    </w:p>
    <w:p w:rsidR="00A276FA" w:rsidRPr="00D71B6A" w:rsidRDefault="00A276FA" w:rsidP="00B36264">
      <w:pPr>
        <w:spacing w:after="0"/>
        <w:ind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+B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+Cxy+Dx+Ey+F=0</m:t>
          </m:r>
        </m:oMath>
      </m:oMathPara>
    </w:p>
    <w:p w:rsidR="00A276FA" w:rsidRDefault="00A276FA"/>
    <w:p w:rsidR="00A276FA" w:rsidRDefault="00A276FA">
      <w:r>
        <w:t>Where:</w:t>
      </w:r>
    </w:p>
    <w:p w:rsidR="00A276FA" w:rsidRPr="00D71B6A" w:rsidRDefault="00A276FA" w:rsidP="00D71B6A">
      <w:pPr>
        <w:tabs>
          <w:tab w:val="left" w:pos="2520"/>
          <w:tab w:val="left" w:pos="4320"/>
        </w:tabs>
        <w:spacing w:after="0"/>
        <w:ind w:left="720" w:right="-360"/>
        <w:rPr>
          <w:sz w:val="28"/>
        </w:rPr>
      </w:pPr>
      <m:oMath>
        <m:r>
          <m:rPr>
            <m:sty m:val="p"/>
          </m:rPr>
          <w:rPr>
            <w:rFonts w:ascii="Cambria Math" w:hAnsi="Cambria Math"/>
            <w:sz w:val="28"/>
          </w:rPr>
          <m:t>A=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Rx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den>
        </m:f>
      </m:oMath>
      <w:r w:rsidR="00D71B6A" w:rsidRPr="00D71B6A">
        <w:rPr>
          <w:sz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</w:rPr>
          <m:t>B=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Ry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den>
        </m:f>
      </m:oMath>
      <w:r w:rsidR="00D71B6A" w:rsidRPr="00D71B6A">
        <w:rPr>
          <w:sz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</w:rPr>
          <m:t>C=0</m:t>
        </m:r>
      </m:oMath>
    </w:p>
    <w:p w:rsidR="00A276FA" w:rsidRPr="00D71B6A" w:rsidRDefault="00A276FA" w:rsidP="00D71B6A">
      <w:pPr>
        <w:tabs>
          <w:tab w:val="left" w:pos="2520"/>
          <w:tab w:val="left" w:pos="4320"/>
        </w:tabs>
        <w:spacing w:after="0"/>
        <w:ind w:left="720"/>
        <w:rPr>
          <w:sz w:val="28"/>
        </w:rPr>
      </w:pPr>
    </w:p>
    <w:p w:rsidR="00A276FA" w:rsidRPr="00D71B6A" w:rsidRDefault="00A276FA" w:rsidP="00D71B6A">
      <w:pPr>
        <w:tabs>
          <w:tab w:val="left" w:pos="2520"/>
          <w:tab w:val="left" w:pos="4320"/>
        </w:tabs>
        <w:spacing w:after="0"/>
        <w:ind w:left="720"/>
        <w:rPr>
          <w:sz w:val="28"/>
        </w:rPr>
      </w:pPr>
      <m:oMath>
        <m:r>
          <m:rPr>
            <m:sty m:val="p"/>
          </m:rPr>
          <w:rPr>
            <w:rFonts w:ascii="Cambria Math" w:hAnsi="Cambria Math"/>
            <w:sz w:val="28"/>
          </w:rPr>
          <m:t>D=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-2Dx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Rx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den>
        </m:f>
      </m:oMath>
      <w:r w:rsidR="00D71B6A" w:rsidRPr="00D71B6A">
        <w:rPr>
          <w:sz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</w:rPr>
          <m:t>E=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-2Dy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Ry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28"/>
          </w:rPr>
          <w:tab/>
        </m:r>
      </m:oMath>
      <w:r w:rsidR="00D71B6A" w:rsidRPr="00D71B6A">
        <w:rPr>
          <w:sz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</w:rPr>
          <m:t>F=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Dx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Rx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28"/>
          </w:rPr>
          <m:t>+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Dy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Ry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28"/>
          </w:rPr>
          <m:t>-1</m:t>
        </m:r>
      </m:oMath>
    </w:p>
    <w:p w:rsidR="00A276FA" w:rsidRDefault="00A276FA" w:rsidP="00A276FA">
      <w:pPr>
        <w:spacing w:after="0"/>
      </w:pPr>
    </w:p>
    <w:p w:rsidR="00A276FA" w:rsidRPr="00A276FA" w:rsidRDefault="00A276FA" w:rsidP="00A276FA">
      <w:pPr>
        <w:spacing w:after="0"/>
      </w:pPr>
    </w:p>
    <w:sectPr w:rsidR="00A276FA" w:rsidRPr="00A276FA" w:rsidSect="00677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73"/>
  <w:drawingGridVerticalSpacing w:val="173"/>
  <w:characterSpacingControl w:val="doNotCompress"/>
  <w:compat/>
  <w:rsids>
    <w:rsidRoot w:val="008C77C6"/>
    <w:rsid w:val="00040181"/>
    <w:rsid w:val="000806E4"/>
    <w:rsid w:val="000B0983"/>
    <w:rsid w:val="000C1332"/>
    <w:rsid w:val="000D5BD0"/>
    <w:rsid w:val="0011169D"/>
    <w:rsid w:val="00122B10"/>
    <w:rsid w:val="001A72AB"/>
    <w:rsid w:val="001F0FAB"/>
    <w:rsid w:val="0020030A"/>
    <w:rsid w:val="00296CC1"/>
    <w:rsid w:val="002C0D6B"/>
    <w:rsid w:val="003260D2"/>
    <w:rsid w:val="004541B0"/>
    <w:rsid w:val="00677845"/>
    <w:rsid w:val="006F5E2A"/>
    <w:rsid w:val="00723EAA"/>
    <w:rsid w:val="007B7AC8"/>
    <w:rsid w:val="007D64EF"/>
    <w:rsid w:val="008B6D40"/>
    <w:rsid w:val="008C129E"/>
    <w:rsid w:val="008C77C6"/>
    <w:rsid w:val="00916D0F"/>
    <w:rsid w:val="0096447B"/>
    <w:rsid w:val="009718C3"/>
    <w:rsid w:val="009922DE"/>
    <w:rsid w:val="0099422A"/>
    <w:rsid w:val="009E31AB"/>
    <w:rsid w:val="00A276FA"/>
    <w:rsid w:val="00A71A43"/>
    <w:rsid w:val="00AB56C4"/>
    <w:rsid w:val="00AC510E"/>
    <w:rsid w:val="00B1421F"/>
    <w:rsid w:val="00B36264"/>
    <w:rsid w:val="00B546B2"/>
    <w:rsid w:val="00CF6F4F"/>
    <w:rsid w:val="00D32F5D"/>
    <w:rsid w:val="00D465E4"/>
    <w:rsid w:val="00D71B6A"/>
    <w:rsid w:val="00E2730E"/>
    <w:rsid w:val="00E96C24"/>
    <w:rsid w:val="00EA204B"/>
    <w:rsid w:val="00EB5B84"/>
    <w:rsid w:val="00ED439A"/>
    <w:rsid w:val="00ED7A91"/>
    <w:rsid w:val="00EF4A38"/>
    <w:rsid w:val="00EF708B"/>
    <w:rsid w:val="00F469DA"/>
    <w:rsid w:val="00F67B03"/>
    <w:rsid w:val="00FB2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7" type="connector" idref="#_x0000_s1029"/>
        <o:r id="V:Rule8" type="connector" idref="#_x0000_s1038"/>
        <o:r id="V:Rule9" type="connector" idref="#_x0000_s1028"/>
        <o:r id="V:Rule10" type="connector" idref="#_x0000_s1035"/>
        <o:r id="V:Rule11" type="connector" idref="#_x0000_s1033"/>
        <o:r id="V:Rule12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47B"/>
    <w:pPr>
      <w:spacing w:after="240"/>
    </w:pPr>
    <w:rPr>
      <w:sz w:val="24"/>
    </w:rPr>
  </w:style>
  <w:style w:type="paragraph" w:styleId="Heading1">
    <w:name w:val="heading 1"/>
    <w:next w:val="Normal"/>
    <w:link w:val="Heading1Char"/>
    <w:qFormat/>
    <w:rsid w:val="0096447B"/>
    <w:pPr>
      <w:keepNext/>
      <w:spacing w:before="220" w:after="140" w:line="320" w:lineRule="exact"/>
      <w:ind w:right="480"/>
      <w:outlineLvl w:val="0"/>
    </w:pPr>
    <w:rPr>
      <w:rFonts w:ascii="Arial" w:hAnsi="Arial"/>
      <w:b/>
      <w:spacing w:val="10"/>
      <w:sz w:val="38"/>
    </w:rPr>
  </w:style>
  <w:style w:type="paragraph" w:styleId="Heading2">
    <w:name w:val="heading 2"/>
    <w:next w:val="Normal"/>
    <w:link w:val="Heading2Char"/>
    <w:qFormat/>
    <w:rsid w:val="0096447B"/>
    <w:pPr>
      <w:keepNext/>
      <w:spacing w:before="240" w:after="60" w:line="320" w:lineRule="exact"/>
      <w:ind w:right="480"/>
      <w:outlineLvl w:val="1"/>
    </w:pPr>
    <w:rPr>
      <w:rFonts w:ascii="Arial" w:hAnsi="Arial"/>
      <w:b/>
      <w:i/>
      <w:sz w:val="30"/>
    </w:rPr>
  </w:style>
  <w:style w:type="paragraph" w:styleId="Heading3">
    <w:name w:val="heading 3"/>
    <w:next w:val="Normal"/>
    <w:link w:val="Heading3Char"/>
    <w:qFormat/>
    <w:rsid w:val="0096447B"/>
    <w:pPr>
      <w:keepNext/>
      <w:spacing w:after="80" w:line="240" w:lineRule="exact"/>
      <w:ind w:right="480"/>
      <w:outlineLvl w:val="2"/>
    </w:pPr>
    <w:rPr>
      <w:rFonts w:ascii="Arial" w:hAnsi="Arial"/>
      <w:b/>
      <w:sz w:val="24"/>
    </w:rPr>
  </w:style>
  <w:style w:type="paragraph" w:styleId="Heading4">
    <w:name w:val="heading 4"/>
    <w:next w:val="Normal"/>
    <w:link w:val="Heading4Char"/>
    <w:qFormat/>
    <w:rsid w:val="0096447B"/>
    <w:pPr>
      <w:keepNext/>
      <w:spacing w:before="40" w:after="40" w:line="240" w:lineRule="exact"/>
      <w:ind w:right="480"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Normal"/>
    <w:link w:val="Heading5Char"/>
    <w:qFormat/>
    <w:rsid w:val="0096447B"/>
    <w:pPr>
      <w:spacing w:before="80" w:after="80" w:line="240" w:lineRule="exact"/>
      <w:ind w:right="480"/>
      <w:outlineLvl w:val="4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6447B"/>
    <w:rPr>
      <w:rFonts w:ascii="Arial" w:hAnsi="Arial"/>
      <w:b/>
      <w:spacing w:val="10"/>
      <w:sz w:val="38"/>
    </w:rPr>
  </w:style>
  <w:style w:type="character" w:customStyle="1" w:styleId="Heading2Char">
    <w:name w:val="Heading 2 Char"/>
    <w:basedOn w:val="DefaultParagraphFont"/>
    <w:link w:val="Heading2"/>
    <w:rsid w:val="0096447B"/>
    <w:rPr>
      <w:rFonts w:ascii="Arial" w:hAnsi="Arial"/>
      <w:b/>
      <w:i/>
      <w:sz w:val="30"/>
    </w:rPr>
  </w:style>
  <w:style w:type="character" w:customStyle="1" w:styleId="Heading3Char">
    <w:name w:val="Heading 3 Char"/>
    <w:basedOn w:val="DefaultParagraphFont"/>
    <w:link w:val="Heading3"/>
    <w:rsid w:val="0096447B"/>
    <w:rPr>
      <w:rFonts w:ascii="Arial" w:hAnsi="Arial"/>
      <w:b/>
      <w:sz w:val="24"/>
    </w:rPr>
  </w:style>
  <w:style w:type="character" w:customStyle="1" w:styleId="Heading4Char">
    <w:name w:val="Heading 4 Char"/>
    <w:basedOn w:val="DefaultParagraphFont"/>
    <w:link w:val="Heading4"/>
    <w:rsid w:val="0096447B"/>
    <w:rPr>
      <w:rFonts w:ascii="Arial" w:hAnsi="Arial"/>
      <w:b/>
      <w:sz w:val="22"/>
    </w:rPr>
  </w:style>
  <w:style w:type="character" w:customStyle="1" w:styleId="Heading5Char">
    <w:name w:val="Heading 5 Char"/>
    <w:basedOn w:val="DefaultParagraphFont"/>
    <w:link w:val="Heading5"/>
    <w:rsid w:val="0096447B"/>
    <w:rPr>
      <w:rFonts w:ascii="Arial" w:hAnsi="Arial"/>
      <w:b/>
    </w:rPr>
  </w:style>
  <w:style w:type="paragraph" w:customStyle="1" w:styleId="NLlastnl">
    <w:name w:val="NL lastnl"/>
    <w:basedOn w:val="Normal"/>
    <w:qFormat/>
    <w:rsid w:val="0096447B"/>
    <w:pPr>
      <w:tabs>
        <w:tab w:val="left" w:pos="480"/>
        <w:tab w:val="left" w:pos="960"/>
      </w:tabs>
      <w:spacing w:after="200" w:line="240" w:lineRule="exact"/>
      <w:ind w:left="960" w:hanging="960"/>
    </w:pPr>
    <w:rPr>
      <w:spacing w:val="-2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5BD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B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Rod Stephens</dc:creator>
  <cp:lastModifiedBy>Rod Stephens</cp:lastModifiedBy>
  <cp:revision>15</cp:revision>
  <dcterms:created xsi:type="dcterms:W3CDTF">2013-05-11T20:49:00Z</dcterms:created>
  <dcterms:modified xsi:type="dcterms:W3CDTF">2013-05-22T22:07:00Z</dcterms:modified>
</cp:coreProperties>
</file>