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35" w:rsidRPr="00305335" w:rsidRDefault="00305335" w:rsidP="00305335">
      <w:pPr>
        <w:widowControl/>
        <w:spacing w:before="100" w:beforeAutospacing="1" w:after="100" w:afterAutospacing="1"/>
        <w:ind w:left="720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305335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C#精彩编程200例全彩版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书    名</w:t>
      </w:r>
    </w:p>
    <w:p w:rsidR="00305335" w:rsidRPr="00305335" w:rsidRDefault="00305335" w:rsidP="00305335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 xml:space="preserve">C#精彩编程200例 全彩版 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作    者</w:t>
      </w:r>
    </w:p>
    <w:p w:rsidR="00305335" w:rsidRPr="00305335" w:rsidRDefault="00305335" w:rsidP="00305335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 xml:space="preserve">明日科技 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定    价</w:t>
      </w:r>
    </w:p>
    <w:p w:rsidR="00305335" w:rsidRPr="00305335" w:rsidRDefault="00305335" w:rsidP="00305335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 xml:space="preserve">79.80 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出版社</w:t>
      </w:r>
    </w:p>
    <w:p w:rsidR="00305335" w:rsidRPr="00305335" w:rsidRDefault="00305335" w:rsidP="00305335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 xml:space="preserve">吉林大学出版社 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出版时间</w:t>
      </w:r>
    </w:p>
    <w:p w:rsidR="00305335" w:rsidRPr="00305335" w:rsidRDefault="00305335" w:rsidP="00305335">
      <w:pPr>
        <w:widowControl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 xml:space="preserve">2017-10 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第1章</w:t>
      </w:r>
      <w:r w:rsidRPr="00305335">
        <w:rPr>
          <w:rFonts w:ascii="MS Mincho" w:eastAsia="MS Mincho" w:hAnsi="MS Mincho" w:cs="MS Mincho" w:hint="eastAsia"/>
          <w:b/>
          <w:bCs/>
          <w:kern w:val="0"/>
          <w:szCs w:val="24"/>
        </w:rPr>
        <w:t> </w:t>
      </w:r>
      <w:proofErr w:type="spellStart"/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WinForm</w:t>
      </w:r>
      <w:proofErr w:type="spellEnd"/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窗</w:t>
      </w:r>
      <w:proofErr w:type="gramStart"/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体</w:t>
      </w:r>
      <w:proofErr w:type="gramEnd"/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开发 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带图像列表的系统登录程序 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使用Timer组件实现冬奥会倒计时 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自定义最大化、最小化和关闭按钮 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图形化的导航界面 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字母与ASCII码的转换 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汉字与区位码的转换 9</w:t>
      </w:r>
      <w:r w:rsidRPr="00305335">
        <w:rPr>
          <w:rFonts w:ascii="新細明體" w:eastAsia="新細明體" w:hAnsi="新細明體" w:cs="新細明體"/>
          <w:kern w:val="0"/>
          <w:szCs w:val="24"/>
          <w:vertAlign w:val="superscript"/>
        </w:rPr>
        <w:t xml:space="preserve"> [2]</w:t>
      </w:r>
      <w:bookmarkStart w:id="0" w:name="ref_[2]_22819270"/>
      <w:r w:rsidRPr="00305335">
        <w:rPr>
          <w:rFonts w:ascii="新細明體" w:eastAsia="新細明體" w:hAnsi="新細明體" w:cs="新細明體"/>
          <w:kern w:val="0"/>
          <w:szCs w:val="24"/>
        </w:rPr>
        <w:t> </w:t>
      </w:r>
      <w:bookmarkEnd w:id="0"/>
      <w:r w:rsidRPr="00305335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将汉字转换为拼音 11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从字符串中分离文件路径、文件名及扩展名 12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实例009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开发一个进制转换器 13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根据年份判断十二生肖 15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DateDiff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方法获取日期时间的间隔数 16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使用正则表达式验证手机号 18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使用正则表达式验证一个月的31天 19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按要求生成指定位数编号 20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身份证号码验证工具 21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如何将B转换成GB、MB和KB 25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使用MD5算法对密码进行加密 27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没有标题栏也可以更改窗体的大小 28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实例019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设置窗体背景为指定图片 29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使控件大小随窗体自动调整 30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使窗体背景色渐变 31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窗体换肤程序 32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仿QQ抽屉式窗体 35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通过子窗体刷新父窗体 39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实现动态系统托盘图标 40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lastRenderedPageBreak/>
        <w:t>实例026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ComboBox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下拉列表中显示图片 43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ComboBox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控件制作浏览器网址输入框 44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实现带查询功能的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ComboBox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 45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实例029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ListView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控件中对数据排序 47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利用选择控件实现权限设置 48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创建级联菜单 50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级联菜单的动态合并 51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带历史信息的菜单 53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可以拉伸的菜单 54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用树型列表动态显示菜单 55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带图标的工具栏 57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设计浮动工具栏 58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ErrorProvider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组件验证文本框输入 59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实例039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程序运行时智能增减控件 61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多控件焦点循环移动 63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使用控件的Tag属性传递信息 64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为控件设置快捷键 66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对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DataGridView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控件进行数据绑定 67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DataGridView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控件中隔行换色 68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DataGridView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控件中实现下拉列表 69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DataGridView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控件中显示图片 70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DataGridView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中添加“合计”和“平均值” 71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将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DataGridView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中数据导出到Excel 73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实例049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从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DataGridView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中拖放数据到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TreeView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 xml:space="preserve"> 75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重绘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ListBox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 79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自制数值文本框组件 81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设计带行数和标尺的</w:t>
      </w:r>
      <w:proofErr w:type="spellStart"/>
      <w:r w:rsidRPr="00305335">
        <w:rPr>
          <w:rFonts w:ascii="新細明體" w:eastAsia="新細明體" w:hAnsi="新細明體" w:cs="新細明體"/>
          <w:kern w:val="0"/>
          <w:szCs w:val="24"/>
        </w:rPr>
        <w:t>RichTextBox</w:t>
      </w:r>
      <w:proofErr w:type="spellEnd"/>
      <w:r w:rsidRPr="00305335">
        <w:rPr>
          <w:rFonts w:ascii="新細明體" w:eastAsia="新細明體" w:hAnsi="新細明體" w:cs="新細明體"/>
          <w:kern w:val="0"/>
          <w:szCs w:val="24"/>
        </w:rPr>
        <w:t>控件 87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第2章</w:t>
      </w:r>
      <w:r w:rsidRPr="00305335">
        <w:rPr>
          <w:rFonts w:ascii="MS Mincho" w:eastAsia="MS Mincho" w:hAnsi="MS Mincho" w:cs="MS Mincho" w:hint="eastAsia"/>
          <w:b/>
          <w:bCs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文件操作 95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获取文件夹下的所有子文件夹及文件的名称 96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将长文件名转换成短文件名 99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C#中实现文件拖放 100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根据内容对文件进行比较 101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解析含有多种格式的文本文件 102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批量替换Word文档中指定的字符串 104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实例059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根据日期动态建立文件 107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清空回收站中的所有文件 108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文件批量更名 109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复制文件时显示复制进度 111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lastRenderedPageBreak/>
        <w:t>实例063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使用C#操作INI文件 114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使用C#操作XML文件 115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创建PDF文档 120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使用递归法删除文件夹中的所有文件 121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对指定文件夹中的文件进行分类存储 123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伪装文件夹 124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实例069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按行读取文本文件中的数据 128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使用对称算法加密解密文件 129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批量压缩和解压缩文件 132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将Word文档转换为HTML网页 136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将多个Excel文件进行自动汇总 138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第3章</w:t>
      </w:r>
      <w:r w:rsidRPr="00305335">
        <w:rPr>
          <w:rFonts w:ascii="MS Mincho" w:eastAsia="MS Mincho" w:hAnsi="MS Mincho" w:cs="MS Mincho" w:hint="eastAsia"/>
          <w:b/>
          <w:bCs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图形图像及打印 141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简单画图程序 142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批量图像格式转换 144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生成图片缩略图 146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屏幕颜色拾取器 148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不失真压缩图片 149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实例079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为数码照片添加日期 152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制作画桃花小游戏 154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绘制公章 155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绘制图形验证码 157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绘制中文验证码 159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使用双缓冲技术绘图 161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局部图像放大 163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以任意角度旋转图像 164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马赛克效果显示图像 166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百叶窗效果显示图像 168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实例089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印版效果的文字 169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渐变效果的文字 170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屏幕抓图 172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抓取网站整页面 174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批量添加图片水印 178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仿QQ截图 183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屏幕放大镜 185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打造自己的开心农场 187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在柱形图的指定位置显示说明文字 190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利用柱形图表分析商品走势 191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实例099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利用折线图分析彩票中奖情况 194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lastRenderedPageBreak/>
        <w:t>实例100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利用饼形图分析产品市场占有率 196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利用多饼形图分析企业人力资源情况 198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制作家庭影院 201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播放Flash动画 202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MP3播放器 205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播放FLV文件 208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开发一个语音计算器 210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自定义横向或纵向打印 212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自定义打印页码范围 214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实例109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分页打印 216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打印条形码 219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打印学生个人简历 220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打印商品入库单据 222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批量打印学生证书 225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第4章</w:t>
      </w:r>
      <w:r w:rsidRPr="00305335">
        <w:rPr>
          <w:rFonts w:ascii="MS Mincho" w:eastAsia="MS Mincho" w:hAnsi="MS Mincho" w:cs="MS Mincho" w:hint="eastAsia"/>
          <w:b/>
          <w:bCs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系统及注册表操作 229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自定义动画鼠标 230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隐藏和显示鼠标 232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使用键盘控制窗体的移动 233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获得鼠标在窗体上的位置 235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限制鼠标在某一区域工作 236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实例119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使用鼠标拖放复制文本 237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屏蔽Alt+F4组合键关闭窗体 238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虚拟键盘操作 239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实现注销、关闭和重启计算机 245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图表显示磁盘容量 247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内存使用状态监控 249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CPU使用率 250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进程管理器 252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修改计算机名称 256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使桌面图标文字透明 257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实例129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切换输入法 258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全角半角转换 260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系统挂机锁 263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开机启动项管理 267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向注册表中写入信息 271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使应用程序开机自动运行 273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使用互斥量禁止程序运行多次 275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优化开关机速度 276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lastRenderedPageBreak/>
        <w:t>实例137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设置任务栏时间样式 278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获取本机安装的软件清单 279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实例139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隐藏桌面上的IE浏览器图标 280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设置IE浏览器的默认主页 282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第5章</w:t>
      </w:r>
      <w:r w:rsidRPr="00305335">
        <w:rPr>
          <w:rFonts w:ascii="MS Mincho" w:eastAsia="MS Mincho" w:hAnsi="MS Mincho" w:cs="MS Mincho" w:hint="eastAsia"/>
          <w:b/>
          <w:bCs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数据库操作应用 285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通用数据库连接 286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防止SQL注入式攻击 291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获取某类商品最后一次销售单价 292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判断一个文件是否在IE的缓存中 294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关联查询多表数据 296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按照多个条件分组 298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从头开始提取满足指定条件的记录 299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查询第10到第20名的数据 300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实例149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查询销售量占前50%的图书信息 302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查询指定时间段的数据 303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列出数据中的重复记录和记录条数 305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路过满足指定条件的记录 306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使用IN引入子查询限定查询范围 307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使用二进制存取用户头像 309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读取数据库中的数据表结构 311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使用交叉表实现商品销售统计 319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读取XML文件并更新到数据库 321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连接加密的Access数据库 322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实例159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复杂的模糊查询 324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综合查询职工详细信息 326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制作SQL Server提取器 329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通过存储过程对职工信息进行管理 331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在存储过程中使用事务 338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使用事务批量删除生产单信息 340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向SQL Server数据库中批量写入海量数据 342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使用断开式连接批量更新数据库中数据 343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使用触发器删除相关联的两表间的数据 345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使用LINQ生成随机序列 346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实例169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使用LINQ实现销售单查询 348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使用LINQ技术获取文件详细信息 350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使用LINQ技术查询SQL数据库中的数据 353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使用LINQ技术实现数据分页 356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使用LINQ技术统计员工的工资总额 359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lastRenderedPageBreak/>
        <w:t>实例174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实现LINQ动态查询的方法 360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第6章</w:t>
      </w:r>
      <w:r w:rsidRPr="00305335">
        <w:rPr>
          <w:rFonts w:ascii="MS Mincho" w:eastAsia="MS Mincho" w:hAnsi="MS Mincho" w:cs="MS Mincho" w:hint="eastAsia"/>
          <w:b/>
          <w:bCs/>
          <w:kern w:val="0"/>
          <w:szCs w:val="24"/>
        </w:rPr>
        <w:t> </w:t>
      </w:r>
      <w:proofErr w:type="gramStart"/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网</w:t>
      </w:r>
      <w:proofErr w:type="gramEnd"/>
      <w:r w:rsidRPr="00305335">
        <w:rPr>
          <w:rFonts w:ascii="新細明體" w:eastAsia="新細明體" w:hAnsi="新細明體" w:cs="新細明體"/>
          <w:b/>
          <w:bCs/>
          <w:kern w:val="0"/>
          <w:szCs w:val="24"/>
        </w:rPr>
        <w:t>络安全及硬件控制 363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利用网卡序列号设计软件注册程序 364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限制软件的使用次数 366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远程控制计算机 369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局域网端口扫描 371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实例179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局域网IP地址扫描 375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自动更换IP地址 380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IP地址及手机号码归属地查询 383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获取网络信息及流量 387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列举局域网SQL服务器 390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以断点续传方式下载文件 392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网络中的文件复制 395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监测当前网络连接状态 397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对数据报进行加密保障通信安全 398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使用伪随机数加密技术加密用户登录密码 402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实例189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得到本机MAC地址 405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获得系统打开的端口和状态 406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实例191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获取网络中所有工作组名称 408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实例192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提取并保存网页源码 409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实例193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获取网络中某台计算机的磁盘信息 412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实例194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将局域网聊天程序开发成Windows服务 414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实例195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编程实现Ping操作 418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实例196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COM+服务实现银行转账系统 420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实例197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COM+服务解决同时访问大量数据并发性 425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实例198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企业员工IC卡开发 428</w:t>
      </w:r>
    </w:p>
    <w:p w:rsidR="00305335" w:rsidRP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实例199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加密狗实现软件注册 432</w:t>
      </w: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t>实例200</w:t>
      </w:r>
      <w:r w:rsidRPr="00305335">
        <w:rPr>
          <w:rFonts w:ascii="MS Mincho" w:eastAsia="MS Mincho" w:hAnsi="MS Mincho" w:cs="MS Mincho" w:hint="eastAsia"/>
          <w:kern w:val="0"/>
          <w:szCs w:val="24"/>
        </w:rPr>
        <w:t> </w:t>
      </w:r>
      <w:r w:rsidRPr="00305335">
        <w:rPr>
          <w:rFonts w:ascii="新細明體" w:eastAsia="新細明體" w:hAnsi="新細明體" w:cs="新細明體"/>
          <w:kern w:val="0"/>
          <w:szCs w:val="24"/>
        </w:rPr>
        <w:t>使用数据采集器实现库存盘点 436</w:t>
      </w: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05335">
        <w:rPr>
          <w:rFonts w:ascii="新細明體" w:eastAsia="新細明體" w:hAnsi="新細明體" w:cs="新細明體"/>
          <w:kern w:val="0"/>
          <w:szCs w:val="24"/>
        </w:rPr>
        <w:lastRenderedPageBreak/>
        <w:drawing>
          <wp:inline distT="0" distB="0" distL="0" distR="0">
            <wp:extent cx="2556510" cy="2929890"/>
            <wp:effectExtent l="19050" t="0" r="0" b="0"/>
            <wp:docPr id="3" name="圖片 1" descr="https://gss3.bdstatic.com/-Po3dSag_xI4khGkpoWK1HF6hhy/baike/w%3D268%3Bg%3D0/sign=2a4b8b96dc2a60595210e61c100f53a6/1ad5ad6eddc451dafa8f6bb4bdfd5266d0163277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w%3D268%3Bg%3D0/sign=2a4b8b96dc2a60595210e61c100f53a6/1ad5ad6eddc451dafa8f6bb4bdfd5266d0163277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05335" w:rsidRDefault="00305335" w:rsidP="0030533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C4305" w:rsidRPr="00305335" w:rsidRDefault="00BC4305"/>
    <w:sectPr w:rsidR="00BC4305" w:rsidRPr="00305335" w:rsidSect="00BC4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176A"/>
    <w:multiLevelType w:val="multilevel"/>
    <w:tmpl w:val="0A04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60167"/>
    <w:multiLevelType w:val="multilevel"/>
    <w:tmpl w:val="E35E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C2751"/>
    <w:multiLevelType w:val="multilevel"/>
    <w:tmpl w:val="F6B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779EA"/>
    <w:multiLevelType w:val="multilevel"/>
    <w:tmpl w:val="8F3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B36A2"/>
    <w:multiLevelType w:val="multilevel"/>
    <w:tmpl w:val="8C2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5335"/>
    <w:rsid w:val="00305335"/>
    <w:rsid w:val="00BC4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305"/>
    <w:pPr>
      <w:widowControl w:val="0"/>
    </w:pPr>
  </w:style>
  <w:style w:type="paragraph" w:styleId="1">
    <w:name w:val="heading 1"/>
    <w:basedOn w:val="a"/>
    <w:link w:val="10"/>
    <w:uiPriority w:val="9"/>
    <w:qFormat/>
    <w:rsid w:val="0030533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0533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305335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53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053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305335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3053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5335"/>
    <w:rPr>
      <w:color w:val="800080"/>
      <w:u w:val="single"/>
    </w:rPr>
  </w:style>
  <w:style w:type="character" w:customStyle="1" w:styleId="userbarmessagenewnum">
    <w:name w:val="userbar_message_new_num"/>
    <w:basedOn w:val="a0"/>
    <w:rsid w:val="00305335"/>
  </w:style>
  <w:style w:type="character" w:customStyle="1" w:styleId="cmn-baike-logo">
    <w:name w:val="cmn-baike-logo"/>
    <w:basedOn w:val="a0"/>
    <w:rsid w:val="00305335"/>
  </w:style>
  <w:style w:type="character" w:styleId="a5">
    <w:name w:val="Emphasis"/>
    <w:basedOn w:val="a0"/>
    <w:uiPriority w:val="20"/>
    <w:qFormat/>
    <w:rsid w:val="00305335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05335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305335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05335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305335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collect-text">
    <w:name w:val="collect-text"/>
    <w:basedOn w:val="a0"/>
    <w:rsid w:val="00305335"/>
  </w:style>
  <w:style w:type="character" w:customStyle="1" w:styleId="vote-count">
    <w:name w:val="vote-count"/>
    <w:basedOn w:val="a0"/>
    <w:rsid w:val="00305335"/>
  </w:style>
  <w:style w:type="character" w:customStyle="1" w:styleId="share-count">
    <w:name w:val="share-count"/>
    <w:basedOn w:val="a0"/>
    <w:rsid w:val="00305335"/>
  </w:style>
  <w:style w:type="character" w:customStyle="1" w:styleId="index">
    <w:name w:val="index"/>
    <w:basedOn w:val="a0"/>
    <w:rsid w:val="00305335"/>
  </w:style>
  <w:style w:type="character" w:customStyle="1" w:styleId="text">
    <w:name w:val="text"/>
    <w:basedOn w:val="a0"/>
    <w:rsid w:val="00305335"/>
  </w:style>
  <w:style w:type="character" w:customStyle="1" w:styleId="linkout">
    <w:name w:val="linkout"/>
    <w:basedOn w:val="a0"/>
    <w:rsid w:val="00305335"/>
  </w:style>
  <w:style w:type="character" w:customStyle="1" w:styleId="site">
    <w:name w:val="site"/>
    <w:basedOn w:val="a0"/>
    <w:rsid w:val="00305335"/>
  </w:style>
  <w:style w:type="character" w:customStyle="1" w:styleId="ptagbox">
    <w:name w:val="ptagbox"/>
    <w:basedOn w:val="a0"/>
    <w:rsid w:val="00305335"/>
  </w:style>
  <w:style w:type="character" w:customStyle="1" w:styleId="latest-title">
    <w:name w:val="latest-title"/>
    <w:basedOn w:val="a0"/>
    <w:rsid w:val="00305335"/>
  </w:style>
  <w:style w:type="character" w:customStyle="1" w:styleId="latest-content">
    <w:name w:val="latest-content"/>
    <w:basedOn w:val="a0"/>
    <w:rsid w:val="00305335"/>
  </w:style>
  <w:style w:type="character" w:customStyle="1" w:styleId="j-modified-time">
    <w:name w:val="j-modified-time"/>
    <w:basedOn w:val="a0"/>
    <w:rsid w:val="00305335"/>
  </w:style>
  <w:style w:type="character" w:customStyle="1" w:styleId="title-index">
    <w:name w:val="title-index"/>
    <w:basedOn w:val="a0"/>
    <w:rsid w:val="00305335"/>
  </w:style>
  <w:style w:type="character" w:customStyle="1" w:styleId="title-link">
    <w:name w:val="title-link"/>
    <w:basedOn w:val="a0"/>
    <w:rsid w:val="00305335"/>
  </w:style>
  <w:style w:type="character" w:customStyle="1" w:styleId="logo-du">
    <w:name w:val="logo-du"/>
    <w:basedOn w:val="a0"/>
    <w:rsid w:val="00305335"/>
  </w:style>
  <w:style w:type="paragraph" w:customStyle="1" w:styleId="recordcode">
    <w:name w:val="recordcode"/>
    <w:basedOn w:val="a"/>
    <w:rsid w:val="003053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j-tool-btn-vote-num">
    <w:name w:val="j-tool-btn-vote-num"/>
    <w:basedOn w:val="a0"/>
    <w:rsid w:val="00305335"/>
  </w:style>
  <w:style w:type="character" w:customStyle="1" w:styleId="title">
    <w:name w:val="title"/>
    <w:basedOn w:val="a0"/>
    <w:rsid w:val="00305335"/>
  </w:style>
  <w:style w:type="paragraph" w:styleId="a6">
    <w:name w:val="Balloon Text"/>
    <w:basedOn w:val="a"/>
    <w:link w:val="a7"/>
    <w:uiPriority w:val="99"/>
    <w:semiHidden/>
    <w:unhideWhenUsed/>
    <w:rsid w:val="003053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053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5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1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7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7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0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2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6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2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9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7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7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0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8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5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7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9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3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6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9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97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0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4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0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9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4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2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4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1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8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3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5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6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7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83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3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9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9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0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9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aike.baidu.com/pic/C%23%E7%B2%BE%E5%BD%A9%E7%BC%96%E7%A8%8B200%E4%BE%8B%E5%85%A8%E5%BD%A9%E7%89%88/22186153/0/1ad5ad6eddc451dafa8f6bb4bdfd5266d0163277?fr=lemma&amp;ct=si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690</Words>
  <Characters>3935</Characters>
  <Application>Microsoft Office Word</Application>
  <DocSecurity>0</DocSecurity>
  <Lines>32</Lines>
  <Paragraphs>9</Paragraphs>
  <ScaleCrop>false</ScaleCrop>
  <Company>HOME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2019-01-04T06:51:00Z</dcterms:created>
  <dcterms:modified xsi:type="dcterms:W3CDTF">2019-01-04T06:55:00Z</dcterms:modified>
</cp:coreProperties>
</file>