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212" w:rsidRDefault="00886212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製作者：梁銀燕老師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一、白米飯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二、香炒花椰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三、紅蘿蔔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四、香酥魚丁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五、香滷腿排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六、綠豆湯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lastRenderedPageBreak/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製作者：劉偉明老師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一、糙米飯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二、佛手瓜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三、冬瓜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四、糖醋排骨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五、沙茶豬柳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六、蛋香木須湯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星期一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製作者：劉維琪老師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一、糙米飯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二、家常豆腐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三、茄汁豆腐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四、椒鹽魚條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五、時瓜肉絲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六、綠豆湯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製作者：林鄧超老師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一、拌麵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二、伍彩雪蓮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三、洋蔥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四、美味大雞腿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五、香酥魚丁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六、枸杞愛玉湯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製作者：歐陽怡老師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一、白米飯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二、冬瓜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三、豆皮三絲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四、香酥魚丁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五、五香棒腿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六、薑絲海芽湯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製作者：梁銀燕老師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一、拌麵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二、芹香粉絲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三、豆皮三絲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四、海結滷肉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五、筍香雞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六、冬瓜西米露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製作者：陳麗娟老師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一、白米飯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二、香炒花椰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三、佛手瓜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四、蔥燒雞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五、香滷腿排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六、綠豆湯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星期一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製作者：陳碧山老師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一、糙米飯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二、伍彩雪蓮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三、蛋香時瓜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四、海結豬柳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五、柳葉魚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六、味噌海芽湯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製作者：翟定國老師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一、糙米飯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二、冬瓜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三、干香根絲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四、茄汁雞丁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五、糖醋排骨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六、枸杞愛玉湯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製作者：劉偉明老師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一、糙米飯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二、干香根絲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三、家常豆腐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四、茄汁雞丁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五、糖醋排骨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六、榨菜肉絲湯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製作者：朱健政老師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一、拌麵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二、芹香粉絲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三、鮮菇花椰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四、三杯雞丁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五、沙茶豬柳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六、綠豆湯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製作者：梁銀燕老師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一、糙米飯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二、茄汁洋芋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三、干香根絲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四、三杯雞丁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五、蔥燒雞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六、綠豆湯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星期一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製作者：鄭怡衡老師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一、拌麵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二、干香根絲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三、家常豆腐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四、海結豬柳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五、香酥魚丁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六、冬菜蛋花湯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製作者：林鄧超老師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一、白米飯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二、洋蔥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三、香炒花椰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四、筍香雞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五、美味大雞腿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六、榨菜肉絲湯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製作者：陳麗娟老師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一、糙米飯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二、佛手瓜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三、蛋香時瓜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四、香滷腿排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五、蔥燒雞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六、綠豆湯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製作者：劉偉明老師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一、糙米飯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二、蘿蔔海結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三、伍彩雪蓮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四、條瓜燒雞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五、三杯雞丁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六、枸杞愛玉湯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製作者：梁銀燕老師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一、白米飯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二、干香根絲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三、佛手瓜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四、海結豬柳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五、美味大雞腿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六、蛋香木須湯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星期一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製作者：翟定國老師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一、拌麵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二、芹香粉絲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三、香炒花椰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四、三杯雞丁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五、海結豬柳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六、枸杞愛玉湯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星期二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製作者：陳麗娟老師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一、白米飯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二、芹香粉絲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三、洋蔥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四、條瓜燒雞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五、海結滷肉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六、紫菜蛋花湯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星期三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製作者：翟定國老師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一、白米飯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二、蛋香時瓜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三、紅蘿蔔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四、梅干絞肉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五、美味大雞腿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六、綠豆湯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星期四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製作者：劉偉明老師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一、白米飯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二、伍彩雪蓮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三、毛豆白菜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四、梅干絞肉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五、椒鹽魚條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六、紫菜蛋花湯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886212" w:rsidRDefault="00886212">
      <w:pPr>
        <w:rPr>
          <w:rFonts w:hint="eastAsia"/>
        </w:rPr>
      </w:pPr>
      <w:r>
        <w:rPr>
          <w:rFonts w:hint="eastAsia"/>
        </w:rPr>
        <w:t>明星國小營養午餐菜單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日期：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星期五</w:t>
      </w:r>
      <w:r>
        <w:rPr>
          <w:rFonts w:hint="eastAsia"/>
        </w:rPr>
        <w:t>)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製作者：梁銀燕老師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今日菜單：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一、拌麵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二、伍彩雪蓮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三、蛋香時瓜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四、五香棒腿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五、香菇肉燥</w:t>
      </w:r>
    </w:p>
    <w:p w:rsidR="00886212" w:rsidRDefault="00886212">
      <w:pPr>
        <w:rPr>
          <w:rFonts w:hint="eastAsia"/>
        </w:rPr>
      </w:pPr>
      <w:r>
        <w:rPr>
          <w:rFonts w:hint="eastAsia"/>
        </w:rPr>
        <w:t>六、冬菜蛋花湯</w:t>
      </w:r>
    </w:p>
    <w:p w:rsidR="00886212" w:rsidRDefault="00886212">
      <w:pPr>
        <w:sectPr w:rsidR="008862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7E1D71" w:rsidRDefault="007E1D71"/>
    <w:sectPr w:rsidR="007E1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12"/>
    <w:rsid w:val="001371BE"/>
    <w:rsid w:val="00221BC8"/>
    <w:rsid w:val="00523510"/>
    <w:rsid w:val="007E1D71"/>
    <w:rsid w:val="00830A08"/>
    <w:rsid w:val="00886212"/>
    <w:rsid w:val="00CF1C59"/>
    <w:rsid w:val="00DE4384"/>
    <w:rsid w:val="00F55C4E"/>
    <w:rsid w:val="00F90FB4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jeng</dc:creator>
  <cp:keywords/>
  <dc:description/>
  <cp:lastModifiedBy>jeng</cp:lastModifiedBy>
  <cp:revision>1</cp:revision>
  <dcterms:created xsi:type="dcterms:W3CDTF">2016-10-14T02:01:00Z</dcterms:created>
  <dcterms:modified xsi:type="dcterms:W3CDTF">2016-10-14T02:01:00Z</dcterms:modified>
</cp:coreProperties>
</file>