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bookmarkStart w:id="0" w:name="_GoBack"/>
      <w:bookmarkEnd w:id="0"/>
      <w:r w:rsidRPr="00A8640F">
        <w:rPr>
          <w:rFonts w:ascii="DFKai-sb" w:hAnsi="DFKai-sb"/>
          <w:szCs w:val="24"/>
        </w:rPr>
        <w:t>手機的</w:t>
      </w:r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r w:rsidR="009136B8">
        <w:rPr>
          <w:rFonts w:ascii="DFKai-sb" w:hAnsi="DFKai-sb" w:hint="eastAsia"/>
          <w:szCs w:val="24"/>
        </w:rPr>
        <w:t>如下：</w:t>
      </w:r>
    </w:p>
    <w:p w:rsidR="00524D8C" w:rsidRPr="00524D8C" w:rsidRDefault="00EC2DD5">
      <w:pPr>
        <w:rPr>
          <w:szCs w:val="24"/>
        </w:rPr>
      </w:pPr>
      <w:r w:rsidRPr="0060700D">
        <w:rPr>
          <w:rFonts w:hint="eastAsia"/>
          <w:b/>
        </w:rPr>
        <w:t>4.</w:t>
      </w:r>
      <w:r w:rsidR="00524D8C" w:rsidRPr="0060700D">
        <w:rPr>
          <w:b/>
        </w:rPr>
        <w:t>華碩</w:t>
      </w:r>
      <w:r w:rsidR="00524D8C" w:rsidRPr="0060700D">
        <w:rPr>
          <w:b/>
        </w:rPr>
        <w:t>PadPhone</w:t>
      </w:r>
      <w:r w:rsidRPr="0060700D">
        <w:rPr>
          <w:rFonts w:ascii="DFKai-sb" w:hAnsi="DFKai-sb"/>
          <w:b/>
          <w:szCs w:val="24"/>
        </w:rPr>
        <w:t>手機</w:t>
      </w:r>
      <w:r w:rsidR="00524D8C" w:rsidRPr="0060700D">
        <w:rPr>
          <w:b/>
        </w:rPr>
        <w:br/>
      </w:r>
      <w:r w:rsidR="00602486">
        <w:rPr>
          <w:rFonts w:ascii="DFKai-sb" w:hAnsi="DFKai-sb" w:hint="eastAsia"/>
          <w:szCs w:val="24"/>
        </w:rPr>
        <w:t>method</w:t>
      </w:r>
      <w:r>
        <w:rPr>
          <w:rFonts w:hint="eastAsia"/>
        </w:rPr>
        <w:t>：</w:t>
      </w:r>
      <w:r w:rsidR="00524D8C" w:rsidRPr="00524D8C">
        <w:rPr>
          <w:rFonts w:ascii="Helvetica" w:hAnsi="Helvetica"/>
          <w:color w:val="5F676A"/>
          <w:szCs w:val="24"/>
        </w:rPr>
        <w:t>到設定</w:t>
      </w:r>
      <w:r w:rsidRPr="00EC2DD5">
        <w:rPr>
          <w:rFonts w:asciiTheme="minorEastAsia" w:hAnsiTheme="minorEastAsia" w:hint="eastAsia"/>
          <w:color w:val="5F676A"/>
          <w:szCs w:val="24"/>
        </w:rPr>
        <w:t>，</w:t>
      </w:r>
      <w:r w:rsidR="00524D8C" w:rsidRPr="00524D8C">
        <w:rPr>
          <w:rFonts w:ascii="Helvetica" w:hAnsi="Helvetica"/>
          <w:color w:val="5F676A"/>
          <w:szCs w:val="24"/>
        </w:rPr>
        <w:t>將螢幕截圖功能開啟，按住右下的功能圖示。</w:t>
      </w:r>
    </w:p>
    <w:p w:rsidR="00524D8C" w:rsidRDefault="00524D8C">
      <w:pPr>
        <w:rPr>
          <w:szCs w:val="24"/>
        </w:rPr>
      </w:pPr>
    </w:p>
    <w:sectPr w:rsidR="00524D8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B85" w:rsidRDefault="00D46B85" w:rsidP="009136B8">
      <w:r>
        <w:separator/>
      </w:r>
    </w:p>
  </w:endnote>
  <w:endnote w:type="continuationSeparator" w:id="0">
    <w:p w:rsidR="00D46B85" w:rsidRDefault="00D46B85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B85" w:rsidRDefault="00D46B85" w:rsidP="009136B8">
      <w:r>
        <w:separator/>
      </w:r>
    </w:p>
  </w:footnote>
  <w:footnote w:type="continuationSeparator" w:id="0">
    <w:p w:rsidR="00D46B85" w:rsidRDefault="00D46B85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524D8C"/>
    <w:rsid w:val="00527579"/>
    <w:rsid w:val="00602486"/>
    <w:rsid w:val="0060700D"/>
    <w:rsid w:val="00661258"/>
    <w:rsid w:val="00905117"/>
    <w:rsid w:val="009136B8"/>
    <w:rsid w:val="00A8640F"/>
    <w:rsid w:val="00B844DC"/>
    <w:rsid w:val="00C211A5"/>
    <w:rsid w:val="00D46B85"/>
    <w:rsid w:val="00E27C2C"/>
    <w:rsid w:val="00EC2DD5"/>
    <w:rsid w:val="00EC3431"/>
    <w:rsid w:val="00EC7098"/>
    <w:rsid w:val="00F02BDE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11</cp:revision>
  <dcterms:created xsi:type="dcterms:W3CDTF">2013-11-25T12:49:00Z</dcterms:created>
  <dcterms:modified xsi:type="dcterms:W3CDTF">2016-10-14T01:07:00Z</dcterms:modified>
</cp:coreProperties>
</file>