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r w:rsidRPr="00A8640F">
        <w:rPr>
          <w:rFonts w:ascii="DFKai-sb" w:hAnsi="DFKai-sb"/>
          <w:szCs w:val="24"/>
        </w:rPr>
        <w:t>手機的</w:t>
      </w:r>
      <w:proofErr w:type="gramStart"/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proofErr w:type="gramEnd"/>
      <w:r w:rsidR="009136B8">
        <w:rPr>
          <w:rFonts w:ascii="DFKai-sb" w:hAnsi="DFKai-sb" w:hint="eastAsia"/>
          <w:szCs w:val="24"/>
        </w:rPr>
        <w:t>如下：</w:t>
      </w:r>
    </w:p>
    <w:p w:rsidR="00EC2DD5" w:rsidRPr="0060700D" w:rsidRDefault="00EC2DD5">
      <w:pPr>
        <w:rPr>
          <w:rFonts w:ascii="DFKai-sb" w:hAnsi="DFKai-sb" w:hint="eastAsia"/>
          <w:b/>
          <w:szCs w:val="24"/>
        </w:rPr>
      </w:pPr>
      <w:r w:rsidRPr="0060700D">
        <w:rPr>
          <w:rFonts w:hint="eastAsia"/>
          <w:b/>
        </w:rPr>
        <w:t>3.Samsung</w:t>
      </w:r>
      <w:r w:rsidRPr="0060700D">
        <w:rPr>
          <w:rFonts w:ascii="DFKai-sb" w:hAnsi="DFKai-sb"/>
          <w:b/>
          <w:szCs w:val="24"/>
        </w:rPr>
        <w:t>手機</w:t>
      </w:r>
    </w:p>
    <w:p w:rsidR="00F17301" w:rsidRDefault="00EC2DD5">
      <w:r>
        <w:rPr>
          <w:rFonts w:ascii="DFKai-sb" w:hAnsi="DFKai-sb" w:hint="eastAsia"/>
          <w:szCs w:val="24"/>
        </w:rPr>
        <w:t>方法</w:t>
      </w:r>
      <w:proofErr w:type="gramStart"/>
      <w:r w:rsidR="00E27C2C">
        <w:rPr>
          <w:rFonts w:ascii="DFKai-sb" w:hAnsi="DFKai-sb" w:hint="eastAsia"/>
          <w:szCs w:val="24"/>
        </w:rPr>
        <w:t>一</w:t>
      </w:r>
      <w:proofErr w:type="gramEnd"/>
      <w:r w:rsidR="0035520A">
        <w:rPr>
          <w:rFonts w:hint="eastAsia"/>
        </w:rPr>
        <w:t>：</w:t>
      </w:r>
      <w:r>
        <w:rPr>
          <w:rFonts w:hint="eastAsia"/>
        </w:rPr>
        <w:t>同時按下手機的開關鍵</w:t>
      </w:r>
      <w:r>
        <w:rPr>
          <w:rFonts w:hint="eastAsia"/>
        </w:rPr>
        <w:t>+HOME</w:t>
      </w:r>
      <w:r>
        <w:rPr>
          <w:rFonts w:hint="eastAsia"/>
        </w:rPr>
        <w:t>鍵。</w:t>
      </w:r>
    </w:p>
    <w:p w:rsidR="00E27C2C" w:rsidRPr="00E27C2C" w:rsidRDefault="00E27C2C">
      <w:r>
        <w:rPr>
          <w:rFonts w:ascii="DFKai-sb" w:hAnsi="DFKai-sb" w:hint="eastAsia"/>
          <w:szCs w:val="24"/>
        </w:rPr>
        <w:t>方法二：</w:t>
      </w:r>
      <w:r>
        <w:rPr>
          <w:rFonts w:hint="eastAsia"/>
        </w:rPr>
        <w:t>HOME</w:t>
      </w:r>
      <w:r>
        <w:rPr>
          <w:rFonts w:hint="eastAsia"/>
        </w:rPr>
        <w:t>鍵</w:t>
      </w:r>
      <w:r>
        <w:rPr>
          <w:rFonts w:hint="eastAsia"/>
        </w:rPr>
        <w:t>+</w:t>
      </w:r>
      <w:r w:rsidRPr="00E27C2C">
        <w:rPr>
          <w:rFonts w:hint="eastAsia"/>
        </w:rPr>
        <w:t>返回鍵，一起按</w:t>
      </w:r>
    </w:p>
    <w:p w:rsidR="00F17301" w:rsidRDefault="00F17301">
      <w:bookmarkStart w:id="0" w:name="_GoBack"/>
      <w:bookmarkEnd w:id="0"/>
    </w:p>
    <w:sectPr w:rsidR="00F17301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2A" w:rsidRDefault="00BC7F2A" w:rsidP="009136B8">
      <w:r>
        <w:separator/>
      </w:r>
    </w:p>
  </w:endnote>
  <w:endnote w:type="continuationSeparator" w:id="0">
    <w:p w:rsidR="00BC7F2A" w:rsidRDefault="00BC7F2A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2A" w:rsidRDefault="00BC7F2A" w:rsidP="009136B8">
      <w:r>
        <w:separator/>
      </w:r>
    </w:p>
  </w:footnote>
  <w:footnote w:type="continuationSeparator" w:id="0">
    <w:p w:rsidR="00BC7F2A" w:rsidRDefault="00BC7F2A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1F3770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B844DC"/>
    <w:rsid w:val="00BC7F2A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10</cp:revision>
  <dcterms:created xsi:type="dcterms:W3CDTF">2013-11-25T12:49:00Z</dcterms:created>
  <dcterms:modified xsi:type="dcterms:W3CDTF">2016-10-12T07:26:00Z</dcterms:modified>
</cp:coreProperties>
</file>