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01EB" w:rsidRDefault="003E69C4" w:rsidP="003E69C4">
      <w:pPr>
        <w:jc w:val="center"/>
        <w:rPr>
          <w:rFonts w:ascii="Algerian" w:hAnsi="Algerian" w:cs="Arial"/>
          <w:b/>
          <w:sz w:val="72"/>
          <w:szCs w:val="72"/>
          <w:u w:val="single"/>
        </w:rPr>
      </w:pPr>
      <w:r w:rsidRPr="003E69C4">
        <w:rPr>
          <w:rFonts w:ascii="Algerian" w:hAnsi="Algerian" w:cs="Arial"/>
          <w:b/>
          <w:sz w:val="72"/>
          <w:szCs w:val="72"/>
          <w:u w:val="single"/>
        </w:rPr>
        <w:t>Projekt DCF77</w:t>
      </w:r>
    </w:p>
    <w:p w:rsidR="003E69C4" w:rsidRDefault="003E69C4" w:rsidP="003E69C4">
      <w:pPr>
        <w:jc w:val="center"/>
        <w:rPr>
          <w:rFonts w:ascii="Algerian" w:hAnsi="Algerian" w:cs="Arial"/>
          <w:b/>
          <w:sz w:val="40"/>
          <w:szCs w:val="40"/>
          <w:u w:val="single"/>
        </w:rPr>
      </w:pPr>
      <w:r w:rsidRPr="003E69C4">
        <w:rPr>
          <w:rFonts w:ascii="Algerian" w:hAnsi="Algerian" w:cs="Arial"/>
          <w:b/>
          <w:sz w:val="40"/>
          <w:szCs w:val="40"/>
          <w:u w:val="single"/>
        </w:rPr>
        <w:t xml:space="preserve">Ron Buntschu, Nicolas </w:t>
      </w:r>
      <w:proofErr w:type="spellStart"/>
      <w:r w:rsidRPr="003E69C4">
        <w:rPr>
          <w:rFonts w:ascii="Algerian" w:hAnsi="Algerian" w:cs="Arial"/>
          <w:b/>
          <w:sz w:val="40"/>
          <w:szCs w:val="40"/>
          <w:u w:val="single"/>
        </w:rPr>
        <w:t>Takagawa</w:t>
      </w:r>
      <w:proofErr w:type="spellEnd"/>
    </w:p>
    <w:p w:rsidR="004B1ACF" w:rsidRDefault="004B1ACF" w:rsidP="003E69C4">
      <w:pPr>
        <w:jc w:val="center"/>
        <w:rPr>
          <w:rFonts w:ascii="Algerian" w:hAnsi="Algerian" w:cs="Arial"/>
          <w:b/>
          <w:sz w:val="40"/>
          <w:szCs w:val="40"/>
          <w:u w:val="single"/>
        </w:rPr>
      </w:pPr>
      <w:r>
        <w:rPr>
          <w:rFonts w:ascii="Arial" w:hAnsi="Arial" w:cs="Arial"/>
          <w:noProof/>
          <w:sz w:val="20"/>
          <w:szCs w:val="20"/>
          <w:lang w:eastAsia="de-CH"/>
        </w:rPr>
        <w:drawing>
          <wp:inline distT="0" distB="0" distL="0" distR="0">
            <wp:extent cx="5286373" cy="6270171"/>
            <wp:effectExtent l="228600" t="228600" r="219710" b="226060"/>
            <wp:docPr id="1" name="Grafik 1" descr="http://upload.wikimedia.org/wikipedia/commons/b/b4/Dcf_w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pload.wikimedia.org/wikipedia/commons/b/b4/Dcf_weit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4012" cy="627923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B1ACF" w:rsidRDefault="004B1ACF" w:rsidP="003E69C4">
      <w:pPr>
        <w:jc w:val="center"/>
        <w:rPr>
          <w:rFonts w:ascii="Algerian" w:hAnsi="Algerian" w:cs="Arial"/>
          <w:b/>
          <w:sz w:val="40"/>
          <w:szCs w:val="40"/>
          <w:u w:val="single"/>
        </w:rPr>
      </w:pPr>
    </w:p>
    <w:p w:rsidR="004B1ACF" w:rsidRDefault="004B1ACF" w:rsidP="003E69C4">
      <w:pPr>
        <w:jc w:val="center"/>
        <w:rPr>
          <w:rFonts w:ascii="Algerian" w:hAnsi="Algerian" w:cs="Arial"/>
          <w:b/>
          <w:sz w:val="40"/>
          <w:szCs w:val="40"/>
          <w:u w:val="single"/>
        </w:rPr>
      </w:pPr>
    </w:p>
    <w:p w:rsidR="00BB2B62" w:rsidRDefault="00BB2B62" w:rsidP="004B1ACF">
      <w:pPr>
        <w:rPr>
          <w:rFonts w:ascii="Arial" w:hAnsi="Arial" w:cs="Arial"/>
          <w:b/>
          <w:sz w:val="24"/>
          <w:szCs w:val="24"/>
        </w:rPr>
      </w:pPr>
    </w:p>
    <w:p w:rsidR="004B1ACF" w:rsidRPr="004B1ACF" w:rsidRDefault="004B1ACF" w:rsidP="004B1ACF">
      <w:pPr>
        <w:rPr>
          <w:rFonts w:ascii="Arial" w:hAnsi="Arial" w:cs="Arial"/>
          <w:sz w:val="24"/>
          <w:szCs w:val="24"/>
        </w:rPr>
      </w:pPr>
      <w:r>
        <w:rPr>
          <w:rFonts w:ascii="Arial" w:hAnsi="Arial" w:cs="Arial"/>
          <w:b/>
          <w:sz w:val="24"/>
          <w:szCs w:val="24"/>
        </w:rPr>
        <w:t>Projektname:</w:t>
      </w:r>
      <w:r>
        <w:rPr>
          <w:rFonts w:ascii="Arial" w:hAnsi="Arial" w:cs="Arial"/>
          <w:b/>
          <w:sz w:val="24"/>
          <w:szCs w:val="24"/>
        </w:rPr>
        <w:tab/>
      </w:r>
      <w:r>
        <w:rPr>
          <w:rFonts w:ascii="Arial" w:hAnsi="Arial" w:cs="Arial"/>
          <w:sz w:val="24"/>
          <w:szCs w:val="24"/>
        </w:rPr>
        <w:t>Digitalprojekt DCF77</w:t>
      </w:r>
    </w:p>
    <w:p w:rsidR="004B1ACF" w:rsidRDefault="004B1ACF" w:rsidP="004B1ACF">
      <w:pPr>
        <w:rPr>
          <w:rFonts w:ascii="Arial" w:hAnsi="Arial" w:cs="Arial"/>
          <w:b/>
          <w:sz w:val="24"/>
          <w:szCs w:val="24"/>
        </w:rPr>
      </w:pPr>
      <w:r>
        <w:rPr>
          <w:rFonts w:ascii="Arial" w:hAnsi="Arial" w:cs="Arial"/>
          <w:b/>
          <w:sz w:val="24"/>
          <w:szCs w:val="24"/>
        </w:rPr>
        <w:t>Studierende:</w:t>
      </w:r>
      <w:r>
        <w:rPr>
          <w:rFonts w:ascii="Arial" w:hAnsi="Arial" w:cs="Arial"/>
          <w:b/>
          <w:sz w:val="24"/>
          <w:szCs w:val="24"/>
        </w:rPr>
        <w:tab/>
      </w:r>
      <w:r w:rsidRPr="004B1ACF">
        <w:rPr>
          <w:rFonts w:ascii="Arial" w:hAnsi="Arial" w:cs="Arial"/>
          <w:sz w:val="24"/>
          <w:szCs w:val="24"/>
        </w:rPr>
        <w:t xml:space="preserve">Ron Buntschu und Nicolas </w:t>
      </w:r>
      <w:proofErr w:type="spellStart"/>
      <w:r w:rsidRPr="004B1ACF">
        <w:rPr>
          <w:rFonts w:ascii="Arial" w:hAnsi="Arial" w:cs="Arial"/>
          <w:sz w:val="24"/>
          <w:szCs w:val="24"/>
        </w:rPr>
        <w:t>Takagawa</w:t>
      </w:r>
      <w:proofErr w:type="spellEnd"/>
    </w:p>
    <w:p w:rsidR="004B1ACF" w:rsidRDefault="004B1ACF" w:rsidP="004B1ACF">
      <w:pPr>
        <w:rPr>
          <w:rFonts w:ascii="Arial" w:hAnsi="Arial" w:cs="Arial"/>
          <w:b/>
          <w:sz w:val="24"/>
          <w:szCs w:val="24"/>
        </w:rPr>
      </w:pPr>
      <w:r>
        <w:rPr>
          <w:rFonts w:ascii="Arial" w:hAnsi="Arial" w:cs="Arial"/>
          <w:b/>
          <w:sz w:val="24"/>
          <w:szCs w:val="24"/>
        </w:rPr>
        <w:t>Dozent:</w:t>
      </w:r>
      <w:r>
        <w:rPr>
          <w:rFonts w:ascii="Arial" w:hAnsi="Arial" w:cs="Arial"/>
          <w:b/>
          <w:sz w:val="24"/>
          <w:szCs w:val="24"/>
        </w:rPr>
        <w:tab/>
      </w:r>
      <w:r>
        <w:rPr>
          <w:rFonts w:ascii="Arial" w:hAnsi="Arial" w:cs="Arial"/>
          <w:b/>
          <w:sz w:val="24"/>
          <w:szCs w:val="24"/>
        </w:rPr>
        <w:tab/>
      </w:r>
      <w:r w:rsidRPr="004B1ACF">
        <w:rPr>
          <w:rFonts w:ascii="Arial" w:hAnsi="Arial" w:cs="Arial"/>
          <w:sz w:val="24"/>
          <w:szCs w:val="24"/>
          <w:lang w:val="de-DE"/>
        </w:rPr>
        <w:t xml:space="preserve">Torsten </w:t>
      </w:r>
      <w:r w:rsidRPr="004B1ACF">
        <w:rPr>
          <w:rStyle w:val="Fett"/>
          <w:rFonts w:ascii="Arial" w:hAnsi="Arial" w:cs="Arial"/>
          <w:b w:val="0"/>
          <w:sz w:val="24"/>
          <w:szCs w:val="24"/>
          <w:lang w:val="de-DE"/>
        </w:rPr>
        <w:t>Mähne</w:t>
      </w:r>
    </w:p>
    <w:p w:rsidR="004B1ACF" w:rsidRDefault="004B1ACF" w:rsidP="004B1ACF">
      <w:pPr>
        <w:rPr>
          <w:rFonts w:ascii="Arial" w:hAnsi="Arial" w:cs="Arial"/>
          <w:b/>
          <w:sz w:val="24"/>
          <w:szCs w:val="24"/>
        </w:rPr>
      </w:pPr>
      <w:r>
        <w:rPr>
          <w:rFonts w:ascii="Arial" w:hAnsi="Arial" w:cs="Arial"/>
          <w:b/>
          <w:sz w:val="24"/>
          <w:szCs w:val="24"/>
        </w:rPr>
        <w:t>Institution:</w:t>
      </w:r>
      <w:r>
        <w:rPr>
          <w:rFonts w:ascii="Arial" w:hAnsi="Arial" w:cs="Arial"/>
          <w:b/>
          <w:sz w:val="24"/>
          <w:szCs w:val="24"/>
        </w:rPr>
        <w:tab/>
      </w:r>
      <w:r>
        <w:rPr>
          <w:rFonts w:ascii="Arial" w:hAnsi="Arial" w:cs="Arial"/>
          <w:b/>
          <w:sz w:val="24"/>
          <w:szCs w:val="24"/>
        </w:rPr>
        <w:tab/>
      </w:r>
      <w:r w:rsidRPr="004B1ACF">
        <w:rPr>
          <w:rFonts w:ascii="Arial" w:hAnsi="Arial" w:cs="Arial"/>
          <w:sz w:val="24"/>
          <w:szCs w:val="24"/>
        </w:rPr>
        <w:t>Berner Fachhochschule Technik und Informatik</w:t>
      </w:r>
    </w:p>
    <w:p w:rsidR="004B1ACF" w:rsidRDefault="004B1ACF" w:rsidP="004B1ACF">
      <w:pPr>
        <w:rPr>
          <w:rFonts w:ascii="Arial" w:hAnsi="Arial" w:cs="Arial"/>
          <w:b/>
          <w:sz w:val="24"/>
          <w:szCs w:val="24"/>
        </w:rPr>
      </w:pPr>
      <w:r>
        <w:rPr>
          <w:rFonts w:ascii="Arial" w:hAnsi="Arial" w:cs="Arial"/>
          <w:b/>
          <w:sz w:val="24"/>
          <w:szCs w:val="24"/>
        </w:rPr>
        <w:t>Studiengang:</w:t>
      </w:r>
      <w:r>
        <w:rPr>
          <w:rFonts w:ascii="Arial" w:hAnsi="Arial" w:cs="Arial"/>
          <w:b/>
          <w:sz w:val="24"/>
          <w:szCs w:val="24"/>
        </w:rPr>
        <w:tab/>
      </w:r>
      <w:r w:rsidRPr="00BB2B62">
        <w:rPr>
          <w:rFonts w:ascii="Arial" w:hAnsi="Arial" w:cs="Arial"/>
          <w:sz w:val="24"/>
          <w:szCs w:val="24"/>
        </w:rPr>
        <w:t>Elektro- und Telekommunikation</w:t>
      </w:r>
    </w:p>
    <w:p w:rsidR="004B1ACF" w:rsidRPr="004B1ACF" w:rsidRDefault="004B1ACF" w:rsidP="004B1ACF">
      <w:pPr>
        <w:rPr>
          <w:rFonts w:ascii="Arial" w:hAnsi="Arial" w:cs="Arial"/>
          <w:b/>
          <w:sz w:val="24"/>
          <w:szCs w:val="24"/>
        </w:rPr>
      </w:pPr>
      <w:r>
        <w:rPr>
          <w:rFonts w:ascii="Arial" w:hAnsi="Arial" w:cs="Arial"/>
          <w:b/>
          <w:sz w:val="24"/>
          <w:szCs w:val="24"/>
        </w:rPr>
        <w:t>Semester:</w:t>
      </w:r>
      <w:r w:rsidR="00BB2B62">
        <w:rPr>
          <w:rFonts w:ascii="Arial" w:hAnsi="Arial" w:cs="Arial"/>
          <w:b/>
          <w:sz w:val="24"/>
          <w:szCs w:val="24"/>
        </w:rPr>
        <w:tab/>
      </w:r>
      <w:r w:rsidR="00BB2B62">
        <w:rPr>
          <w:rFonts w:ascii="Arial" w:hAnsi="Arial" w:cs="Arial"/>
          <w:b/>
          <w:sz w:val="24"/>
          <w:szCs w:val="24"/>
        </w:rPr>
        <w:tab/>
      </w:r>
      <w:r w:rsidR="00BB2B62" w:rsidRPr="00BB2B62">
        <w:rPr>
          <w:rFonts w:ascii="Arial" w:hAnsi="Arial" w:cs="Arial"/>
          <w:sz w:val="24"/>
          <w:szCs w:val="24"/>
        </w:rPr>
        <w:t>Zwei</w:t>
      </w:r>
    </w:p>
    <w:p w:rsidR="004B1ACF" w:rsidRDefault="004B1ACF" w:rsidP="003E69C4">
      <w:pPr>
        <w:jc w:val="center"/>
        <w:rPr>
          <w:rFonts w:ascii="Algerian" w:hAnsi="Algerian" w:cs="Arial"/>
          <w:b/>
          <w:sz w:val="40"/>
          <w:szCs w:val="40"/>
          <w:u w:val="single"/>
        </w:rPr>
      </w:pPr>
      <w:bookmarkStart w:id="0" w:name="_GoBack"/>
      <w:bookmarkEnd w:id="0"/>
    </w:p>
    <w:bookmarkStart w:id="1" w:name="_Toc448780409" w:displacedByCustomXml="next"/>
    <w:sdt>
      <w:sdtPr>
        <w:rPr>
          <w:lang w:val="de-DE"/>
        </w:rPr>
        <w:id w:val="-53843438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E69C4" w:rsidRDefault="003E69C4" w:rsidP="003E69C4">
          <w:pPr>
            <w:pStyle w:val="Inhaltsverzeichnisberschrift"/>
            <w:outlineLvl w:val="1"/>
          </w:pPr>
          <w:r>
            <w:rPr>
              <w:lang w:val="de-DE"/>
            </w:rPr>
            <w:t>Inhaltsverzeichnis</w:t>
          </w:r>
          <w:bookmarkEnd w:id="1"/>
        </w:p>
        <w:p w:rsidR="007023E6" w:rsidRDefault="003E69C4">
          <w:pPr>
            <w:pStyle w:val="Verzeichnis2"/>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48780409" w:history="1">
            <w:r w:rsidR="007023E6" w:rsidRPr="00583D8C">
              <w:rPr>
                <w:rStyle w:val="Hyperlink"/>
                <w:noProof/>
                <w:lang w:val="de-DE"/>
              </w:rPr>
              <w:t>Inhaltsverzeichnis</w:t>
            </w:r>
            <w:r w:rsidR="007023E6">
              <w:rPr>
                <w:noProof/>
                <w:webHidden/>
              </w:rPr>
              <w:tab/>
            </w:r>
            <w:r w:rsidR="007023E6">
              <w:rPr>
                <w:noProof/>
                <w:webHidden/>
              </w:rPr>
              <w:fldChar w:fldCharType="begin"/>
            </w:r>
            <w:r w:rsidR="007023E6">
              <w:rPr>
                <w:noProof/>
                <w:webHidden/>
              </w:rPr>
              <w:instrText xml:space="preserve"> PAGEREF _Toc448780409 \h </w:instrText>
            </w:r>
            <w:r w:rsidR="007023E6">
              <w:rPr>
                <w:noProof/>
                <w:webHidden/>
              </w:rPr>
            </w:r>
            <w:r w:rsidR="007023E6">
              <w:rPr>
                <w:noProof/>
                <w:webHidden/>
              </w:rPr>
              <w:fldChar w:fldCharType="separate"/>
            </w:r>
            <w:r w:rsidR="007023E6">
              <w:rPr>
                <w:noProof/>
                <w:webHidden/>
              </w:rPr>
              <w:t>1</w:t>
            </w:r>
            <w:r w:rsidR="007023E6">
              <w:rPr>
                <w:noProof/>
                <w:webHidden/>
              </w:rPr>
              <w:fldChar w:fldCharType="end"/>
            </w:r>
          </w:hyperlink>
        </w:p>
        <w:p w:rsidR="007023E6" w:rsidRDefault="007023E6">
          <w:pPr>
            <w:pStyle w:val="Verzeichnis1"/>
            <w:tabs>
              <w:tab w:val="right" w:leader="dot" w:pos="9062"/>
            </w:tabs>
            <w:rPr>
              <w:rFonts w:eastAsiaTheme="minorEastAsia"/>
              <w:noProof/>
              <w:lang w:eastAsia="de-CH"/>
            </w:rPr>
          </w:pPr>
          <w:hyperlink w:anchor="_Toc448780410" w:history="1">
            <w:r w:rsidRPr="00583D8C">
              <w:rPr>
                <w:rStyle w:val="Hyperlink"/>
                <w:rFonts w:ascii="Arial" w:hAnsi="Arial" w:cs="Arial"/>
                <w:b/>
                <w:bCs/>
                <w:noProof/>
                <w:lang w:val="de-DE"/>
              </w:rPr>
              <w:t>Arbeitsvorbereitung und Aufteilung</w:t>
            </w:r>
            <w:r>
              <w:rPr>
                <w:noProof/>
                <w:webHidden/>
              </w:rPr>
              <w:tab/>
            </w:r>
            <w:r>
              <w:rPr>
                <w:noProof/>
                <w:webHidden/>
              </w:rPr>
              <w:fldChar w:fldCharType="begin"/>
            </w:r>
            <w:r>
              <w:rPr>
                <w:noProof/>
                <w:webHidden/>
              </w:rPr>
              <w:instrText xml:space="preserve"> PAGEREF _Toc448780410 \h </w:instrText>
            </w:r>
            <w:r>
              <w:rPr>
                <w:noProof/>
                <w:webHidden/>
              </w:rPr>
            </w:r>
            <w:r>
              <w:rPr>
                <w:noProof/>
                <w:webHidden/>
              </w:rPr>
              <w:fldChar w:fldCharType="separate"/>
            </w:r>
            <w:r>
              <w:rPr>
                <w:noProof/>
                <w:webHidden/>
              </w:rPr>
              <w:t>1</w:t>
            </w:r>
            <w:r>
              <w:rPr>
                <w:noProof/>
                <w:webHidden/>
              </w:rPr>
              <w:fldChar w:fldCharType="end"/>
            </w:r>
          </w:hyperlink>
        </w:p>
        <w:p w:rsidR="007023E6" w:rsidRDefault="007023E6">
          <w:pPr>
            <w:pStyle w:val="Verzeichnis2"/>
            <w:tabs>
              <w:tab w:val="right" w:leader="dot" w:pos="9062"/>
            </w:tabs>
            <w:rPr>
              <w:rFonts w:eastAsiaTheme="minorEastAsia"/>
              <w:noProof/>
              <w:lang w:eastAsia="de-CH"/>
            </w:rPr>
          </w:pPr>
          <w:hyperlink w:anchor="_Toc448780411" w:history="1">
            <w:r w:rsidRPr="00583D8C">
              <w:rPr>
                <w:rStyle w:val="Hyperlink"/>
                <w:rFonts w:ascii="Arial" w:hAnsi="Arial" w:cs="Arial"/>
                <w:b/>
                <w:noProof/>
                <w:lang w:val="de-DE"/>
              </w:rPr>
              <w:t>Arbeitsplanung</w:t>
            </w:r>
            <w:r>
              <w:rPr>
                <w:noProof/>
                <w:webHidden/>
              </w:rPr>
              <w:tab/>
            </w:r>
            <w:r>
              <w:rPr>
                <w:noProof/>
                <w:webHidden/>
              </w:rPr>
              <w:fldChar w:fldCharType="begin"/>
            </w:r>
            <w:r>
              <w:rPr>
                <w:noProof/>
                <w:webHidden/>
              </w:rPr>
              <w:instrText xml:space="preserve"> PAGEREF _Toc448780411 \h </w:instrText>
            </w:r>
            <w:r>
              <w:rPr>
                <w:noProof/>
                <w:webHidden/>
              </w:rPr>
            </w:r>
            <w:r>
              <w:rPr>
                <w:noProof/>
                <w:webHidden/>
              </w:rPr>
              <w:fldChar w:fldCharType="separate"/>
            </w:r>
            <w:r>
              <w:rPr>
                <w:noProof/>
                <w:webHidden/>
              </w:rPr>
              <w:t>1</w:t>
            </w:r>
            <w:r>
              <w:rPr>
                <w:noProof/>
                <w:webHidden/>
              </w:rPr>
              <w:fldChar w:fldCharType="end"/>
            </w:r>
          </w:hyperlink>
        </w:p>
        <w:p w:rsidR="007023E6" w:rsidRDefault="007023E6">
          <w:pPr>
            <w:pStyle w:val="Verzeichnis2"/>
            <w:tabs>
              <w:tab w:val="right" w:leader="dot" w:pos="9062"/>
            </w:tabs>
            <w:rPr>
              <w:rFonts w:eastAsiaTheme="minorEastAsia"/>
              <w:noProof/>
              <w:lang w:eastAsia="de-CH"/>
            </w:rPr>
          </w:pPr>
          <w:hyperlink w:anchor="_Toc448780412" w:history="1">
            <w:r w:rsidRPr="00583D8C">
              <w:rPr>
                <w:rStyle w:val="Hyperlink"/>
                <w:rFonts w:ascii="Arial" w:hAnsi="Arial" w:cs="Arial"/>
                <w:b/>
                <w:noProof/>
                <w:lang w:val="de-DE"/>
              </w:rPr>
              <w:t>Aufteilung</w:t>
            </w:r>
            <w:r>
              <w:rPr>
                <w:noProof/>
                <w:webHidden/>
              </w:rPr>
              <w:tab/>
            </w:r>
            <w:r>
              <w:rPr>
                <w:noProof/>
                <w:webHidden/>
              </w:rPr>
              <w:fldChar w:fldCharType="begin"/>
            </w:r>
            <w:r>
              <w:rPr>
                <w:noProof/>
                <w:webHidden/>
              </w:rPr>
              <w:instrText xml:space="preserve"> PAGEREF _Toc448780412 \h </w:instrText>
            </w:r>
            <w:r>
              <w:rPr>
                <w:noProof/>
                <w:webHidden/>
              </w:rPr>
            </w:r>
            <w:r>
              <w:rPr>
                <w:noProof/>
                <w:webHidden/>
              </w:rPr>
              <w:fldChar w:fldCharType="separate"/>
            </w:r>
            <w:r>
              <w:rPr>
                <w:noProof/>
                <w:webHidden/>
              </w:rPr>
              <w:t>1</w:t>
            </w:r>
            <w:r>
              <w:rPr>
                <w:noProof/>
                <w:webHidden/>
              </w:rPr>
              <w:fldChar w:fldCharType="end"/>
            </w:r>
          </w:hyperlink>
        </w:p>
        <w:p w:rsidR="007023E6" w:rsidRDefault="007023E6">
          <w:pPr>
            <w:pStyle w:val="Verzeichnis1"/>
            <w:tabs>
              <w:tab w:val="right" w:leader="dot" w:pos="9062"/>
            </w:tabs>
            <w:rPr>
              <w:rFonts w:eastAsiaTheme="minorEastAsia"/>
              <w:noProof/>
              <w:lang w:eastAsia="de-CH"/>
            </w:rPr>
          </w:pPr>
          <w:hyperlink w:anchor="_Toc448780413" w:history="1">
            <w:r w:rsidRPr="00583D8C">
              <w:rPr>
                <w:rStyle w:val="Hyperlink"/>
                <w:rFonts w:ascii="Arial" w:hAnsi="Arial" w:cs="Arial"/>
                <w:b/>
                <w:noProof/>
              </w:rPr>
              <w:t>Teil 1: Anzeige und Wecker (Ron Buntschu)</w:t>
            </w:r>
            <w:r>
              <w:rPr>
                <w:noProof/>
                <w:webHidden/>
              </w:rPr>
              <w:tab/>
            </w:r>
            <w:r>
              <w:rPr>
                <w:noProof/>
                <w:webHidden/>
              </w:rPr>
              <w:fldChar w:fldCharType="begin"/>
            </w:r>
            <w:r>
              <w:rPr>
                <w:noProof/>
                <w:webHidden/>
              </w:rPr>
              <w:instrText xml:space="preserve"> PAGEREF _Toc448780413 \h </w:instrText>
            </w:r>
            <w:r>
              <w:rPr>
                <w:noProof/>
                <w:webHidden/>
              </w:rPr>
            </w:r>
            <w:r>
              <w:rPr>
                <w:noProof/>
                <w:webHidden/>
              </w:rPr>
              <w:fldChar w:fldCharType="separate"/>
            </w:r>
            <w:r>
              <w:rPr>
                <w:noProof/>
                <w:webHidden/>
              </w:rPr>
              <w:t>2</w:t>
            </w:r>
            <w:r>
              <w:rPr>
                <w:noProof/>
                <w:webHidden/>
              </w:rPr>
              <w:fldChar w:fldCharType="end"/>
            </w:r>
          </w:hyperlink>
        </w:p>
        <w:p w:rsidR="007023E6" w:rsidRDefault="007023E6">
          <w:pPr>
            <w:pStyle w:val="Verzeichnis2"/>
            <w:tabs>
              <w:tab w:val="right" w:leader="dot" w:pos="9062"/>
            </w:tabs>
            <w:rPr>
              <w:rFonts w:eastAsiaTheme="minorEastAsia"/>
              <w:noProof/>
              <w:lang w:eastAsia="de-CH"/>
            </w:rPr>
          </w:pPr>
          <w:hyperlink w:anchor="_Toc448780414" w:history="1">
            <w:r w:rsidRPr="00583D8C">
              <w:rPr>
                <w:rStyle w:val="Hyperlink"/>
                <w:rFonts w:ascii="Arial" w:hAnsi="Arial" w:cs="Arial"/>
                <w:b/>
                <w:noProof/>
              </w:rPr>
              <w:t>Anzeige 7-Segment</w:t>
            </w:r>
            <w:r>
              <w:rPr>
                <w:noProof/>
                <w:webHidden/>
              </w:rPr>
              <w:tab/>
            </w:r>
            <w:r>
              <w:rPr>
                <w:noProof/>
                <w:webHidden/>
              </w:rPr>
              <w:fldChar w:fldCharType="begin"/>
            </w:r>
            <w:r>
              <w:rPr>
                <w:noProof/>
                <w:webHidden/>
              </w:rPr>
              <w:instrText xml:space="preserve"> PAGEREF _Toc448780414 \h </w:instrText>
            </w:r>
            <w:r>
              <w:rPr>
                <w:noProof/>
                <w:webHidden/>
              </w:rPr>
            </w:r>
            <w:r>
              <w:rPr>
                <w:noProof/>
                <w:webHidden/>
              </w:rPr>
              <w:fldChar w:fldCharType="separate"/>
            </w:r>
            <w:r>
              <w:rPr>
                <w:noProof/>
                <w:webHidden/>
              </w:rPr>
              <w:t>2</w:t>
            </w:r>
            <w:r>
              <w:rPr>
                <w:noProof/>
                <w:webHidden/>
              </w:rPr>
              <w:fldChar w:fldCharType="end"/>
            </w:r>
          </w:hyperlink>
        </w:p>
        <w:p w:rsidR="007023E6" w:rsidRDefault="007023E6">
          <w:pPr>
            <w:pStyle w:val="Verzeichnis1"/>
            <w:tabs>
              <w:tab w:val="right" w:leader="dot" w:pos="9062"/>
            </w:tabs>
            <w:rPr>
              <w:rFonts w:eastAsiaTheme="minorEastAsia"/>
              <w:noProof/>
              <w:lang w:eastAsia="de-CH"/>
            </w:rPr>
          </w:pPr>
          <w:hyperlink w:anchor="_Toc448780415" w:history="1">
            <w:r w:rsidRPr="00583D8C">
              <w:rPr>
                <w:rStyle w:val="Hyperlink"/>
                <w:rFonts w:ascii="Arial" w:hAnsi="Arial" w:cs="Arial"/>
                <w:b/>
                <w:noProof/>
              </w:rPr>
              <w:t>Teil 2: Decodierung (Nicolas Takagawa)</w:t>
            </w:r>
            <w:r>
              <w:rPr>
                <w:noProof/>
                <w:webHidden/>
              </w:rPr>
              <w:tab/>
            </w:r>
            <w:r>
              <w:rPr>
                <w:noProof/>
                <w:webHidden/>
              </w:rPr>
              <w:fldChar w:fldCharType="begin"/>
            </w:r>
            <w:r>
              <w:rPr>
                <w:noProof/>
                <w:webHidden/>
              </w:rPr>
              <w:instrText xml:space="preserve"> PAGEREF _Toc448780415 \h </w:instrText>
            </w:r>
            <w:r>
              <w:rPr>
                <w:noProof/>
                <w:webHidden/>
              </w:rPr>
            </w:r>
            <w:r>
              <w:rPr>
                <w:noProof/>
                <w:webHidden/>
              </w:rPr>
              <w:fldChar w:fldCharType="separate"/>
            </w:r>
            <w:r>
              <w:rPr>
                <w:noProof/>
                <w:webHidden/>
              </w:rPr>
              <w:t>2</w:t>
            </w:r>
            <w:r>
              <w:rPr>
                <w:noProof/>
                <w:webHidden/>
              </w:rPr>
              <w:fldChar w:fldCharType="end"/>
            </w:r>
          </w:hyperlink>
        </w:p>
        <w:p w:rsidR="003E69C4" w:rsidRDefault="003E69C4" w:rsidP="003E69C4">
          <w:pPr>
            <w:rPr>
              <w:b/>
              <w:bCs/>
              <w:lang w:val="de-DE"/>
            </w:rPr>
          </w:pPr>
          <w:r>
            <w:rPr>
              <w:b/>
              <w:bCs/>
              <w:lang w:val="de-DE"/>
            </w:rPr>
            <w:fldChar w:fldCharType="end"/>
          </w:r>
        </w:p>
      </w:sdtContent>
    </w:sdt>
    <w:p w:rsidR="003E69C4" w:rsidRDefault="003E69C4" w:rsidP="003E69C4">
      <w:pPr>
        <w:pStyle w:val="berschrift1"/>
        <w:rPr>
          <w:rFonts w:ascii="Arial" w:hAnsi="Arial" w:cs="Arial"/>
          <w:b/>
          <w:bCs/>
          <w:sz w:val="40"/>
          <w:szCs w:val="40"/>
          <w:u w:val="single"/>
          <w:lang w:val="de-DE"/>
        </w:rPr>
      </w:pPr>
      <w:bookmarkStart w:id="2" w:name="_Toc448780410"/>
      <w:r w:rsidRPr="003E69C4">
        <w:rPr>
          <w:rFonts w:ascii="Arial" w:hAnsi="Arial" w:cs="Arial"/>
          <w:b/>
          <w:bCs/>
          <w:sz w:val="40"/>
          <w:szCs w:val="40"/>
          <w:u w:val="single"/>
          <w:lang w:val="de-DE"/>
        </w:rPr>
        <w:t>Arbeitsvorbereitung und Aufteilung</w:t>
      </w:r>
      <w:bookmarkEnd w:id="2"/>
    </w:p>
    <w:p w:rsidR="003E69C4" w:rsidRPr="003E69C4" w:rsidRDefault="003E69C4" w:rsidP="003E69C4">
      <w:pPr>
        <w:rPr>
          <w:lang w:val="de-DE"/>
        </w:rPr>
      </w:pPr>
    </w:p>
    <w:p w:rsidR="002C6CF6" w:rsidRPr="002C6CF6" w:rsidRDefault="003E69C4" w:rsidP="002C6CF6">
      <w:pPr>
        <w:pStyle w:val="berschrift2"/>
        <w:rPr>
          <w:rFonts w:ascii="Arial" w:hAnsi="Arial" w:cs="Arial"/>
          <w:b/>
          <w:sz w:val="28"/>
          <w:szCs w:val="28"/>
          <w:lang w:val="de-DE"/>
        </w:rPr>
      </w:pPr>
      <w:bookmarkStart w:id="3" w:name="_Toc448780411"/>
      <w:r w:rsidRPr="002C6CF6">
        <w:rPr>
          <w:rFonts w:ascii="Arial" w:hAnsi="Arial" w:cs="Arial"/>
          <w:b/>
          <w:sz w:val="28"/>
          <w:szCs w:val="28"/>
          <w:lang w:val="de-DE"/>
        </w:rPr>
        <w:t>Arbeitsplanung</w:t>
      </w:r>
      <w:bookmarkEnd w:id="3"/>
    </w:p>
    <w:p w:rsidR="002C6CF6" w:rsidRDefault="002C6CF6" w:rsidP="003E69C4">
      <w:pPr>
        <w:rPr>
          <w:rFonts w:ascii="Arial" w:hAnsi="Arial" w:cs="Arial"/>
          <w:sz w:val="24"/>
          <w:szCs w:val="24"/>
          <w:lang w:val="de-DE"/>
        </w:rPr>
      </w:pPr>
      <w:r>
        <w:rPr>
          <w:rFonts w:ascii="Arial" w:hAnsi="Arial" w:cs="Arial"/>
          <w:sz w:val="24"/>
          <w:szCs w:val="24"/>
          <w:lang w:val="de-DE"/>
        </w:rPr>
        <w:t>Um uns in das Projekt einarbeiten zu können, studierten wir zu Beginn den Auftrag, sowie die Informationen zur DCF77.</w:t>
      </w:r>
    </w:p>
    <w:p w:rsidR="003E69C4" w:rsidRDefault="002C6CF6" w:rsidP="003E69C4">
      <w:pPr>
        <w:rPr>
          <w:rFonts w:ascii="Arial" w:hAnsi="Arial" w:cs="Arial"/>
          <w:sz w:val="24"/>
          <w:szCs w:val="24"/>
          <w:lang w:val="de-DE"/>
        </w:rPr>
      </w:pPr>
      <w:r>
        <w:rPr>
          <w:rFonts w:ascii="Arial" w:hAnsi="Arial" w:cs="Arial"/>
          <w:sz w:val="24"/>
          <w:szCs w:val="24"/>
          <w:lang w:val="de-DE"/>
        </w:rPr>
        <w:t>Bereits kurz nach dem Erhalt des Auftrags machten wir uns an die Zeitplanung und überlegten uns, in welche Teile wir die Gestellte Aufgabe Zerlegen können.</w:t>
      </w:r>
    </w:p>
    <w:p w:rsidR="002C6CF6" w:rsidRDefault="002C6CF6" w:rsidP="003E69C4">
      <w:pPr>
        <w:rPr>
          <w:rFonts w:ascii="Arial" w:hAnsi="Arial" w:cs="Arial"/>
          <w:sz w:val="24"/>
          <w:szCs w:val="24"/>
          <w:lang w:val="de-DE"/>
        </w:rPr>
      </w:pPr>
      <w:r>
        <w:rPr>
          <w:rFonts w:ascii="Arial" w:hAnsi="Arial" w:cs="Arial"/>
          <w:sz w:val="24"/>
          <w:szCs w:val="24"/>
          <w:lang w:val="de-DE"/>
        </w:rPr>
        <w:t xml:space="preserve">Die Zeitplanung an sich war etwas schwierig, da wir </w:t>
      </w:r>
      <w:proofErr w:type="spellStart"/>
      <w:r>
        <w:rPr>
          <w:rFonts w:ascii="Arial" w:hAnsi="Arial" w:cs="Arial"/>
          <w:sz w:val="24"/>
          <w:szCs w:val="24"/>
          <w:lang w:val="de-DE"/>
        </w:rPr>
        <w:t>Logisim</w:t>
      </w:r>
      <w:proofErr w:type="spellEnd"/>
      <w:r>
        <w:rPr>
          <w:rFonts w:ascii="Arial" w:hAnsi="Arial" w:cs="Arial"/>
          <w:sz w:val="24"/>
          <w:szCs w:val="24"/>
          <w:lang w:val="de-DE"/>
        </w:rPr>
        <w:t xml:space="preserve"> noch wenig kannten und daher nicht genau wussten, wie Zeitintensiv die einzelnen Teilaufgaben sind. Wir haben jedoch während dem Arbeiten gemerkt welchen Aufwand wir in etwa betreiben müssen, sodass wir das Projekt zum Abgabetermin fertiggestellt haben.</w:t>
      </w:r>
    </w:p>
    <w:p w:rsidR="002C6CF6" w:rsidRDefault="002C6CF6" w:rsidP="003E69C4">
      <w:pPr>
        <w:rPr>
          <w:rFonts w:ascii="Arial" w:hAnsi="Arial" w:cs="Arial"/>
          <w:sz w:val="24"/>
          <w:szCs w:val="24"/>
          <w:lang w:val="de-DE"/>
        </w:rPr>
      </w:pPr>
    </w:p>
    <w:p w:rsidR="002C6CF6" w:rsidRDefault="002C6CF6" w:rsidP="002C6CF6">
      <w:pPr>
        <w:pStyle w:val="berschrift2"/>
        <w:rPr>
          <w:rFonts w:ascii="Arial" w:hAnsi="Arial" w:cs="Arial"/>
          <w:b/>
          <w:sz w:val="28"/>
          <w:szCs w:val="28"/>
          <w:lang w:val="de-DE"/>
        </w:rPr>
      </w:pPr>
      <w:bookmarkStart w:id="4" w:name="_Toc448780412"/>
      <w:r w:rsidRPr="002C6CF6">
        <w:rPr>
          <w:rFonts w:ascii="Arial" w:hAnsi="Arial" w:cs="Arial"/>
          <w:b/>
          <w:sz w:val="28"/>
          <w:szCs w:val="28"/>
          <w:lang w:val="de-DE"/>
        </w:rPr>
        <w:t>Aufteilung</w:t>
      </w:r>
      <w:bookmarkEnd w:id="4"/>
    </w:p>
    <w:p w:rsidR="002C6CF6" w:rsidRPr="002C6CF6" w:rsidRDefault="002C6CF6" w:rsidP="002C6CF6">
      <w:pPr>
        <w:rPr>
          <w:rFonts w:ascii="Arial" w:hAnsi="Arial" w:cs="Arial"/>
          <w:sz w:val="24"/>
          <w:szCs w:val="24"/>
          <w:lang w:val="de-DE"/>
        </w:rPr>
      </w:pPr>
      <w:r>
        <w:rPr>
          <w:rFonts w:ascii="Arial" w:hAnsi="Arial" w:cs="Arial"/>
          <w:sz w:val="24"/>
          <w:szCs w:val="24"/>
          <w:lang w:val="de-DE"/>
        </w:rPr>
        <w:t xml:space="preserve">Als nächsten Schritt überlegten wir uns, welche Teilaufgaben unterteilt werden können und wieviel sie Aufwand sie jeweils beanspruchen. </w:t>
      </w:r>
    </w:p>
    <w:p w:rsidR="003E69C4" w:rsidRPr="003E69C4" w:rsidRDefault="003E69C4" w:rsidP="003E69C4">
      <w:pPr>
        <w:rPr>
          <w:lang w:val="de-DE"/>
        </w:rPr>
      </w:pPr>
    </w:p>
    <w:p w:rsidR="003E69C4" w:rsidRDefault="007023E6" w:rsidP="007023E6">
      <w:pPr>
        <w:rPr>
          <w:b/>
          <w:bCs/>
          <w:lang w:val="de-DE"/>
        </w:rPr>
      </w:pPr>
      <w:r>
        <w:rPr>
          <w:b/>
          <w:bCs/>
          <w:lang w:val="de-D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35pt;height:234.65pt">
            <v:imagedata r:id="rId8" o:title="BildBlockschema"/>
          </v:shape>
        </w:pict>
      </w:r>
    </w:p>
    <w:p w:rsidR="003E69C4" w:rsidRDefault="007023E6" w:rsidP="003E69C4">
      <w:pPr>
        <w:rPr>
          <w:rFonts w:ascii="Arial" w:hAnsi="Arial" w:cs="Arial"/>
          <w:sz w:val="24"/>
          <w:szCs w:val="24"/>
        </w:rPr>
      </w:pPr>
      <w:r>
        <w:rPr>
          <w:rFonts w:ascii="Arial" w:hAnsi="Arial" w:cs="Arial"/>
          <w:sz w:val="24"/>
          <w:szCs w:val="24"/>
        </w:rPr>
        <w:t>Wir entschieden uns für eine Unterteilung zwischen Decodierung und Darstellung.</w:t>
      </w:r>
    </w:p>
    <w:p w:rsidR="007023E6" w:rsidRPr="007023E6" w:rsidRDefault="007023E6" w:rsidP="003E69C4">
      <w:pPr>
        <w:rPr>
          <w:rFonts w:ascii="Arial" w:hAnsi="Arial" w:cs="Arial"/>
          <w:sz w:val="24"/>
          <w:szCs w:val="24"/>
        </w:rPr>
      </w:pPr>
      <w:r>
        <w:rPr>
          <w:rFonts w:ascii="Arial" w:hAnsi="Arial" w:cs="Arial"/>
          <w:sz w:val="24"/>
          <w:szCs w:val="24"/>
        </w:rPr>
        <w:t xml:space="preserve">Die Decodierung soll zur Aufgabe von Nicolas </w:t>
      </w:r>
      <w:proofErr w:type="spellStart"/>
      <w:r>
        <w:rPr>
          <w:rFonts w:ascii="Arial" w:hAnsi="Arial" w:cs="Arial"/>
          <w:sz w:val="24"/>
          <w:szCs w:val="24"/>
        </w:rPr>
        <w:t>Takagawa</w:t>
      </w:r>
      <w:proofErr w:type="spellEnd"/>
      <w:r>
        <w:rPr>
          <w:rFonts w:ascii="Arial" w:hAnsi="Arial" w:cs="Arial"/>
          <w:sz w:val="24"/>
          <w:szCs w:val="24"/>
        </w:rPr>
        <w:t xml:space="preserve"> werden und die Darstellung zur Aufgaben von Ron Buntschu.</w:t>
      </w:r>
    </w:p>
    <w:p w:rsidR="003E69C4" w:rsidRPr="003E69C4" w:rsidRDefault="003E69C4" w:rsidP="003E69C4"/>
    <w:p w:rsidR="003E69C4" w:rsidRDefault="003E69C4" w:rsidP="003E69C4">
      <w:pPr>
        <w:pStyle w:val="berschrift1"/>
        <w:rPr>
          <w:rFonts w:ascii="Arial" w:hAnsi="Arial" w:cs="Arial"/>
          <w:b/>
          <w:sz w:val="40"/>
          <w:szCs w:val="40"/>
          <w:u w:val="single"/>
        </w:rPr>
      </w:pPr>
      <w:bookmarkStart w:id="5" w:name="_Toc448780413"/>
      <w:r w:rsidRPr="003E69C4">
        <w:rPr>
          <w:rFonts w:ascii="Arial" w:hAnsi="Arial" w:cs="Arial"/>
          <w:b/>
          <w:sz w:val="40"/>
          <w:szCs w:val="40"/>
          <w:u w:val="single"/>
        </w:rPr>
        <w:t>Teil 1: Anzeige und Wecker</w:t>
      </w:r>
      <w:r w:rsidR="002C6CF6">
        <w:rPr>
          <w:rFonts w:ascii="Arial" w:hAnsi="Arial" w:cs="Arial"/>
          <w:b/>
          <w:sz w:val="40"/>
          <w:szCs w:val="40"/>
          <w:u w:val="single"/>
        </w:rPr>
        <w:t xml:space="preserve"> (Ron Buntschu)</w:t>
      </w:r>
      <w:bookmarkEnd w:id="5"/>
    </w:p>
    <w:p w:rsidR="003E69C4" w:rsidRPr="003E69C4" w:rsidRDefault="003E69C4" w:rsidP="003E69C4"/>
    <w:p w:rsidR="003E69C4" w:rsidRDefault="003E69C4" w:rsidP="003E69C4">
      <w:pPr>
        <w:pStyle w:val="berschrift2"/>
        <w:rPr>
          <w:rFonts w:ascii="Arial" w:hAnsi="Arial" w:cs="Arial"/>
          <w:b/>
          <w:sz w:val="28"/>
          <w:szCs w:val="28"/>
        </w:rPr>
      </w:pPr>
      <w:bookmarkStart w:id="6" w:name="_Toc448780414"/>
      <w:r w:rsidRPr="002C6CF6">
        <w:rPr>
          <w:rFonts w:ascii="Arial" w:hAnsi="Arial" w:cs="Arial"/>
          <w:b/>
          <w:sz w:val="28"/>
          <w:szCs w:val="28"/>
        </w:rPr>
        <w:t>Anzeige 7-Segment</w:t>
      </w:r>
      <w:bookmarkEnd w:id="6"/>
    </w:p>
    <w:p w:rsidR="007023E6" w:rsidRDefault="007023E6" w:rsidP="007023E6"/>
    <w:p w:rsidR="007023E6" w:rsidRPr="007023E6" w:rsidRDefault="007023E6" w:rsidP="007023E6">
      <w:pPr>
        <w:pStyle w:val="berschrift1"/>
        <w:rPr>
          <w:rFonts w:ascii="Arial" w:hAnsi="Arial" w:cs="Arial"/>
          <w:b/>
          <w:sz w:val="40"/>
          <w:szCs w:val="40"/>
          <w:u w:val="single"/>
        </w:rPr>
      </w:pPr>
      <w:bookmarkStart w:id="7" w:name="_Toc448780415"/>
      <w:r w:rsidRPr="007023E6">
        <w:rPr>
          <w:rFonts w:ascii="Arial" w:hAnsi="Arial" w:cs="Arial"/>
          <w:b/>
          <w:sz w:val="40"/>
          <w:szCs w:val="40"/>
          <w:u w:val="single"/>
        </w:rPr>
        <w:t xml:space="preserve">Teil 2: Decodierung (Nicolas </w:t>
      </w:r>
      <w:proofErr w:type="spellStart"/>
      <w:r w:rsidRPr="007023E6">
        <w:rPr>
          <w:rFonts w:ascii="Arial" w:hAnsi="Arial" w:cs="Arial"/>
          <w:b/>
          <w:sz w:val="40"/>
          <w:szCs w:val="40"/>
          <w:u w:val="single"/>
        </w:rPr>
        <w:t>Takagawa</w:t>
      </w:r>
      <w:proofErr w:type="spellEnd"/>
      <w:r w:rsidRPr="007023E6">
        <w:rPr>
          <w:rFonts w:ascii="Arial" w:hAnsi="Arial" w:cs="Arial"/>
          <w:b/>
          <w:sz w:val="40"/>
          <w:szCs w:val="40"/>
          <w:u w:val="single"/>
        </w:rPr>
        <w:t>)</w:t>
      </w:r>
      <w:bookmarkEnd w:id="7"/>
    </w:p>
    <w:p w:rsidR="003E69C4" w:rsidRPr="003E69C4" w:rsidRDefault="003E69C4" w:rsidP="003E69C4"/>
    <w:p w:rsidR="003E69C4" w:rsidRPr="003E69C4" w:rsidRDefault="003E69C4" w:rsidP="003E69C4"/>
    <w:p w:rsidR="003E69C4" w:rsidRPr="003E69C4" w:rsidRDefault="003E69C4" w:rsidP="003E69C4"/>
    <w:p w:rsidR="003E69C4" w:rsidRPr="003E69C4" w:rsidRDefault="003E69C4" w:rsidP="003E69C4"/>
    <w:sectPr w:rsidR="003E69C4" w:rsidRPr="003E69C4">
      <w:footerReference w:type="default" r:id="rId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2DDF" w:rsidRDefault="00F72DDF" w:rsidP="003E69C4">
      <w:pPr>
        <w:spacing w:after="0" w:line="240" w:lineRule="auto"/>
      </w:pPr>
      <w:r>
        <w:separator/>
      </w:r>
    </w:p>
  </w:endnote>
  <w:endnote w:type="continuationSeparator" w:id="0">
    <w:p w:rsidR="00F72DDF" w:rsidRDefault="00F72DDF" w:rsidP="003E6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9C4" w:rsidRDefault="003E69C4">
    <w:pPr>
      <w:pStyle w:val="Fuzeile"/>
    </w:pPr>
    <w:r>
      <w:rPr>
        <w:color w:val="5B9BD5" w:themeColor="accent1"/>
        <w:lang w:val="de-DE"/>
      </w:rPr>
      <w:t xml:space="preserve"> </w:t>
    </w:r>
    <w:r>
      <w:rPr>
        <w:rFonts w:asciiTheme="majorHAnsi" w:eastAsiaTheme="majorEastAsia" w:hAnsiTheme="majorHAnsi" w:cstheme="majorBidi"/>
        <w:color w:val="5B9BD5" w:themeColor="accent1"/>
        <w:sz w:val="20"/>
        <w:szCs w:val="20"/>
        <w:lang w:val="de-DE"/>
      </w:rPr>
      <w:t xml:space="preserve">S. </w:t>
    </w:r>
    <w:r>
      <w:rPr>
        <w:rFonts w:eastAsiaTheme="minorEastAsia"/>
        <w:color w:val="5B9BD5" w:themeColor="accent1"/>
        <w:sz w:val="20"/>
        <w:szCs w:val="20"/>
      </w:rPr>
      <w:fldChar w:fldCharType="begin"/>
    </w:r>
    <w:r>
      <w:rPr>
        <w:color w:val="5B9BD5" w:themeColor="accent1"/>
        <w:sz w:val="20"/>
        <w:szCs w:val="20"/>
      </w:rPr>
      <w:instrText>PAGE    \* MERGEFORMAT</w:instrText>
    </w:r>
    <w:r>
      <w:rPr>
        <w:rFonts w:eastAsiaTheme="minorEastAsia"/>
        <w:color w:val="5B9BD5" w:themeColor="accent1"/>
        <w:sz w:val="20"/>
        <w:szCs w:val="20"/>
      </w:rPr>
      <w:fldChar w:fldCharType="separate"/>
    </w:r>
    <w:r w:rsidR="00BB2B62" w:rsidRPr="00BB2B62">
      <w:rPr>
        <w:rFonts w:asciiTheme="majorHAnsi" w:eastAsiaTheme="majorEastAsia" w:hAnsiTheme="majorHAnsi" w:cstheme="majorBidi"/>
        <w:noProof/>
        <w:color w:val="5B9BD5" w:themeColor="accent1"/>
        <w:sz w:val="20"/>
        <w:szCs w:val="20"/>
        <w:lang w:val="de-DE"/>
      </w:rPr>
      <w:t>1</w:t>
    </w:r>
    <w:r>
      <w:rPr>
        <w:rFonts w:asciiTheme="majorHAnsi" w:eastAsiaTheme="majorEastAsia" w:hAnsiTheme="majorHAnsi" w:cstheme="majorBidi"/>
        <w:color w:val="5B9BD5" w:themeColor="accent1"/>
        <w:sz w:val="20"/>
        <w:szCs w:val="20"/>
      </w:rPr>
      <w:fldChar w:fldCharType="end"/>
    </w:r>
    <w:r>
      <w:rPr>
        <w:rFonts w:asciiTheme="majorHAnsi" w:eastAsiaTheme="majorEastAsia" w:hAnsiTheme="majorHAnsi" w:cstheme="majorBidi"/>
        <w:color w:val="5B9BD5" w:themeColor="accent1"/>
        <w:sz w:val="20"/>
        <w:szCs w:val="20"/>
      </w:rPr>
      <w:tab/>
      <w:t xml:space="preserve">Ron Buntschu &amp; Nicolas </w:t>
    </w:r>
    <w:proofErr w:type="spellStart"/>
    <w:r>
      <w:rPr>
        <w:rFonts w:asciiTheme="majorHAnsi" w:eastAsiaTheme="majorEastAsia" w:hAnsiTheme="majorHAnsi" w:cstheme="majorBidi"/>
        <w:color w:val="5B9BD5" w:themeColor="accent1"/>
        <w:sz w:val="20"/>
        <w:szCs w:val="20"/>
      </w:rPr>
      <w:t>Takagawa</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2DDF" w:rsidRDefault="00F72DDF" w:rsidP="003E69C4">
      <w:pPr>
        <w:spacing w:after="0" w:line="240" w:lineRule="auto"/>
      </w:pPr>
      <w:r>
        <w:separator/>
      </w:r>
    </w:p>
  </w:footnote>
  <w:footnote w:type="continuationSeparator" w:id="0">
    <w:p w:rsidR="00F72DDF" w:rsidRDefault="00F72DDF" w:rsidP="003E69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9C4"/>
    <w:rsid w:val="001A4C5B"/>
    <w:rsid w:val="002C6CF6"/>
    <w:rsid w:val="003E69C4"/>
    <w:rsid w:val="004B1ACF"/>
    <w:rsid w:val="007023E6"/>
    <w:rsid w:val="007159BE"/>
    <w:rsid w:val="00AF3B0A"/>
    <w:rsid w:val="00BB2B62"/>
    <w:rsid w:val="00F72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63C0BB-F0B0-4BCF-AA06-6F4BAC1D6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E69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E69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E69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E69C4"/>
  </w:style>
  <w:style w:type="paragraph" w:styleId="Fuzeile">
    <w:name w:val="footer"/>
    <w:basedOn w:val="Standard"/>
    <w:link w:val="FuzeileZchn"/>
    <w:uiPriority w:val="99"/>
    <w:unhideWhenUsed/>
    <w:rsid w:val="003E69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E69C4"/>
  </w:style>
  <w:style w:type="character" w:customStyle="1" w:styleId="berschrift1Zchn">
    <w:name w:val="Überschrift 1 Zchn"/>
    <w:basedOn w:val="Absatz-Standardschriftart"/>
    <w:link w:val="berschrift1"/>
    <w:uiPriority w:val="9"/>
    <w:rsid w:val="003E69C4"/>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3E69C4"/>
    <w:pPr>
      <w:outlineLvl w:val="9"/>
    </w:pPr>
    <w:rPr>
      <w:lang w:eastAsia="de-CH"/>
    </w:rPr>
  </w:style>
  <w:style w:type="paragraph" w:styleId="Verzeichnis1">
    <w:name w:val="toc 1"/>
    <w:basedOn w:val="Standard"/>
    <w:next w:val="Standard"/>
    <w:autoRedefine/>
    <w:uiPriority w:val="39"/>
    <w:unhideWhenUsed/>
    <w:rsid w:val="003E69C4"/>
    <w:pPr>
      <w:spacing w:after="100"/>
    </w:pPr>
  </w:style>
  <w:style w:type="character" w:styleId="Hyperlink">
    <w:name w:val="Hyperlink"/>
    <w:basedOn w:val="Absatz-Standardschriftart"/>
    <w:uiPriority w:val="99"/>
    <w:unhideWhenUsed/>
    <w:rsid w:val="003E69C4"/>
    <w:rPr>
      <w:color w:val="0563C1" w:themeColor="hyperlink"/>
      <w:u w:val="single"/>
    </w:rPr>
  </w:style>
  <w:style w:type="character" w:customStyle="1" w:styleId="berschrift2Zchn">
    <w:name w:val="Überschrift 2 Zchn"/>
    <w:basedOn w:val="Absatz-Standardschriftart"/>
    <w:link w:val="berschrift2"/>
    <w:uiPriority w:val="9"/>
    <w:rsid w:val="003E69C4"/>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3E69C4"/>
    <w:pPr>
      <w:spacing w:after="100"/>
      <w:ind w:left="220"/>
    </w:pPr>
  </w:style>
  <w:style w:type="character" w:styleId="Fett">
    <w:name w:val="Strong"/>
    <w:basedOn w:val="Absatz-Standardschriftart"/>
    <w:uiPriority w:val="22"/>
    <w:qFormat/>
    <w:rsid w:val="004B1A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BC08E-1238-4DFD-82E8-AAC3AD23E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281</Words>
  <Characters>1771</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Buntschu</dc:creator>
  <cp:keywords/>
  <dc:description/>
  <cp:lastModifiedBy>Ron Buntschu</cp:lastModifiedBy>
  <cp:revision>2</cp:revision>
  <dcterms:created xsi:type="dcterms:W3CDTF">2016-04-18T19:30:00Z</dcterms:created>
  <dcterms:modified xsi:type="dcterms:W3CDTF">2016-04-18T20:16:00Z</dcterms:modified>
</cp:coreProperties>
</file>