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9C7E" w14:textId="77777777" w:rsidR="00BE5CCA" w:rsidRPr="00642212" w:rsidRDefault="00BE5CCA" w:rsidP="00BE5CCA">
      <w:pPr>
        <w:jc w:val="both"/>
        <w:rPr>
          <w:rFonts w:ascii="Times New Roman" w:hAnsi="Times New Roman" w:cs="Times New Roman"/>
          <w:b/>
          <w:bCs/>
          <w:sz w:val="24"/>
          <w:szCs w:val="24"/>
          <w:lang w:val="tr-TR"/>
        </w:rPr>
      </w:pPr>
      <w:r w:rsidRPr="00642212">
        <w:rPr>
          <w:rFonts w:ascii="Times New Roman" w:hAnsi="Times New Roman" w:cs="Times New Roman"/>
          <w:b/>
          <w:bCs/>
          <w:sz w:val="24"/>
          <w:szCs w:val="24"/>
          <w:lang w:val="tr-TR"/>
        </w:rPr>
        <w:t xml:space="preserve">2. Gereç ve Yöntem </w:t>
      </w:r>
    </w:p>
    <w:p w14:paraId="7D455CD2" w14:textId="77777777" w:rsidR="00BE5CCA" w:rsidRPr="00642212" w:rsidRDefault="00BE5CCA" w:rsidP="00BE5CCA">
      <w:pPr>
        <w:jc w:val="both"/>
        <w:rPr>
          <w:rFonts w:ascii="Times New Roman" w:hAnsi="Times New Roman" w:cs="Times New Roman"/>
          <w:sz w:val="24"/>
          <w:szCs w:val="24"/>
          <w:lang w:val="tr-TR"/>
        </w:rPr>
      </w:pPr>
      <w:r w:rsidRPr="00642212">
        <w:rPr>
          <w:rFonts w:ascii="Times New Roman" w:hAnsi="Times New Roman" w:cs="Times New Roman"/>
          <w:sz w:val="24"/>
          <w:szCs w:val="24"/>
          <w:lang w:val="tr-TR"/>
        </w:rPr>
        <w:t>Bu araştırma, hasta güvenliği ve inovasyon kavramlarının sosyal medya nasıl kullanıldığının belirlenmesi, kavramların yıllara ve lokasyonlara göre nasıl evrildiğinin ortaya konulması ile karar vericilere bir perspektif sunulması için tasarlanmıştır.</w:t>
      </w:r>
    </w:p>
    <w:p w14:paraId="6906D654" w14:textId="77777777" w:rsidR="00BE5CCA" w:rsidRPr="00642212" w:rsidRDefault="00BE5CCA" w:rsidP="00BE5CCA">
      <w:pPr>
        <w:jc w:val="both"/>
        <w:rPr>
          <w:rFonts w:ascii="Times New Roman" w:hAnsi="Times New Roman" w:cs="Times New Roman"/>
          <w:sz w:val="24"/>
          <w:szCs w:val="24"/>
          <w:lang w:val="tr-TR"/>
        </w:rPr>
      </w:pPr>
      <w:r w:rsidRPr="00642212">
        <w:rPr>
          <w:rFonts w:ascii="Times New Roman" w:hAnsi="Times New Roman" w:cs="Times New Roman"/>
          <w:sz w:val="24"/>
          <w:szCs w:val="24"/>
          <w:lang w:val="tr-TR"/>
        </w:rPr>
        <w:t xml:space="preserve">Araştırma, bir programlama dili olan Python (KAYNAK) kullanılarak gerçekleştirilmiştir. Bu bağlamda Twitter’dan #innovation, #innovations, </w:t>
      </w:r>
      <w:proofErr w:type="spellStart"/>
      <w:r w:rsidRPr="00642212">
        <w:rPr>
          <w:rFonts w:ascii="Times New Roman" w:hAnsi="Times New Roman" w:cs="Times New Roman"/>
          <w:sz w:val="24"/>
          <w:szCs w:val="24"/>
          <w:lang w:val="tr-TR"/>
        </w:rPr>
        <w:t>innovation</w:t>
      </w:r>
      <w:proofErr w:type="spellEnd"/>
      <w:r w:rsidRPr="00642212">
        <w:rPr>
          <w:rFonts w:ascii="Times New Roman" w:hAnsi="Times New Roman" w:cs="Times New Roman"/>
          <w:sz w:val="24"/>
          <w:szCs w:val="24"/>
          <w:lang w:val="tr-TR"/>
        </w:rPr>
        <w:t xml:space="preserve">, </w:t>
      </w:r>
      <w:proofErr w:type="spellStart"/>
      <w:r w:rsidRPr="00642212">
        <w:rPr>
          <w:rFonts w:ascii="Times New Roman" w:hAnsi="Times New Roman" w:cs="Times New Roman"/>
          <w:sz w:val="24"/>
          <w:szCs w:val="24"/>
          <w:lang w:val="tr-TR"/>
        </w:rPr>
        <w:t>patient</w:t>
      </w:r>
      <w:proofErr w:type="spellEnd"/>
      <w:r w:rsidRPr="00642212">
        <w:rPr>
          <w:rFonts w:ascii="Times New Roman" w:hAnsi="Times New Roman" w:cs="Times New Roman"/>
          <w:sz w:val="24"/>
          <w:szCs w:val="24"/>
          <w:lang w:val="tr-TR"/>
        </w:rPr>
        <w:t xml:space="preserve"> </w:t>
      </w:r>
      <w:proofErr w:type="spellStart"/>
      <w:r w:rsidRPr="00642212">
        <w:rPr>
          <w:rFonts w:ascii="Times New Roman" w:hAnsi="Times New Roman" w:cs="Times New Roman"/>
          <w:sz w:val="24"/>
          <w:szCs w:val="24"/>
          <w:lang w:val="tr-TR"/>
        </w:rPr>
        <w:t>safety</w:t>
      </w:r>
      <w:proofErr w:type="spellEnd"/>
      <w:r w:rsidRPr="00642212">
        <w:rPr>
          <w:rFonts w:ascii="Times New Roman" w:hAnsi="Times New Roman" w:cs="Times New Roman"/>
          <w:sz w:val="24"/>
          <w:szCs w:val="24"/>
          <w:lang w:val="tr-TR"/>
        </w:rPr>
        <w:t xml:space="preserve"> ve </w:t>
      </w:r>
      <w:proofErr w:type="spellStart"/>
      <w:r w:rsidRPr="00642212">
        <w:rPr>
          <w:rFonts w:ascii="Times New Roman" w:hAnsi="Times New Roman" w:cs="Times New Roman"/>
          <w:sz w:val="24"/>
          <w:szCs w:val="24"/>
          <w:lang w:val="tr-TR"/>
        </w:rPr>
        <w:t>patientsafety</w:t>
      </w:r>
      <w:proofErr w:type="spellEnd"/>
      <w:r w:rsidRPr="00642212">
        <w:rPr>
          <w:rFonts w:ascii="Times New Roman" w:hAnsi="Times New Roman" w:cs="Times New Roman"/>
          <w:sz w:val="24"/>
          <w:szCs w:val="24"/>
          <w:lang w:val="tr-TR"/>
        </w:rPr>
        <w:t xml:space="preserve"> anahtar kelimeleri kullanılarak web </w:t>
      </w:r>
      <w:proofErr w:type="spellStart"/>
      <w:r w:rsidRPr="00642212">
        <w:rPr>
          <w:rFonts w:ascii="Times New Roman" w:hAnsi="Times New Roman" w:cs="Times New Roman"/>
          <w:sz w:val="24"/>
          <w:szCs w:val="24"/>
          <w:lang w:val="tr-TR"/>
        </w:rPr>
        <w:t>scrapping</w:t>
      </w:r>
      <w:proofErr w:type="spellEnd"/>
      <w:r w:rsidRPr="00642212">
        <w:rPr>
          <w:rFonts w:ascii="Times New Roman" w:hAnsi="Times New Roman" w:cs="Times New Roman"/>
          <w:sz w:val="24"/>
          <w:szCs w:val="24"/>
          <w:lang w:val="tr-TR"/>
        </w:rPr>
        <w:t xml:space="preserve"> (KAYNAK) yöntemi ile tweetler elde edilmiştir.</w:t>
      </w:r>
      <w:r>
        <w:rPr>
          <w:rFonts w:ascii="Times New Roman" w:hAnsi="Times New Roman" w:cs="Times New Roman"/>
          <w:sz w:val="24"/>
          <w:szCs w:val="24"/>
          <w:lang w:val="tr-TR"/>
        </w:rPr>
        <w:t xml:space="preserve"> Veri setinin analiz edilerek anlamlandırılmasında </w:t>
      </w:r>
      <w:proofErr w:type="spellStart"/>
      <w:r>
        <w:rPr>
          <w:rFonts w:ascii="Times New Roman" w:hAnsi="Times New Roman" w:cs="Times New Roman"/>
          <w:sz w:val="24"/>
          <w:szCs w:val="24"/>
          <w:lang w:val="tr-TR"/>
        </w:rPr>
        <w:t>Topic</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Modeling</w:t>
      </w:r>
      <w:proofErr w:type="spellEnd"/>
      <w:r>
        <w:rPr>
          <w:rFonts w:ascii="Times New Roman" w:hAnsi="Times New Roman" w:cs="Times New Roman"/>
          <w:sz w:val="24"/>
          <w:szCs w:val="24"/>
          <w:lang w:val="tr-TR"/>
        </w:rPr>
        <w:t xml:space="preserve"> (KAYNAK) yöntemi kullanılmıştır.</w:t>
      </w:r>
    </w:p>
    <w:p w14:paraId="4659400A" w14:textId="77777777" w:rsidR="00BE5CCA" w:rsidRPr="00642212" w:rsidRDefault="00BE5CCA" w:rsidP="00BE5CCA">
      <w:pPr>
        <w:jc w:val="both"/>
        <w:rPr>
          <w:rFonts w:ascii="Times New Roman" w:hAnsi="Times New Roman" w:cs="Times New Roman"/>
          <w:sz w:val="24"/>
          <w:szCs w:val="24"/>
          <w:lang w:val="tr-TR"/>
        </w:rPr>
      </w:pPr>
      <w:r w:rsidRPr="00642212">
        <w:rPr>
          <w:rFonts w:ascii="Times New Roman" w:hAnsi="Times New Roman" w:cs="Times New Roman"/>
          <w:sz w:val="24"/>
          <w:szCs w:val="24"/>
          <w:lang w:val="tr-TR"/>
        </w:rPr>
        <w:t>Elde edilen 114</w:t>
      </w:r>
      <w:r>
        <w:rPr>
          <w:rFonts w:ascii="Times New Roman" w:hAnsi="Times New Roman" w:cs="Times New Roman"/>
          <w:sz w:val="24"/>
          <w:szCs w:val="24"/>
          <w:lang w:val="tr-TR"/>
        </w:rPr>
        <w:t>.</w:t>
      </w:r>
      <w:r w:rsidRPr="00642212">
        <w:rPr>
          <w:rFonts w:ascii="Times New Roman" w:hAnsi="Times New Roman" w:cs="Times New Roman"/>
          <w:sz w:val="24"/>
          <w:szCs w:val="24"/>
          <w:lang w:val="tr-TR"/>
        </w:rPr>
        <w:t>460 adet inovasyon ve 455</w:t>
      </w:r>
      <w:r>
        <w:rPr>
          <w:rFonts w:ascii="Times New Roman" w:hAnsi="Times New Roman" w:cs="Times New Roman"/>
          <w:sz w:val="24"/>
          <w:szCs w:val="24"/>
          <w:lang w:val="tr-TR"/>
        </w:rPr>
        <w:t>.</w:t>
      </w:r>
      <w:r w:rsidRPr="00642212">
        <w:rPr>
          <w:rFonts w:ascii="Times New Roman" w:hAnsi="Times New Roman" w:cs="Times New Roman"/>
          <w:sz w:val="24"/>
          <w:szCs w:val="24"/>
          <w:lang w:val="tr-TR"/>
        </w:rPr>
        <w:t>033 adet hasta güvenliğine ilişkin tweet analiz edilmiştir. Toplam iki adet duplikasyon tweeti araştırma dışında bırakılmış ve toplam 569.491 adet tweet ile araştırma gerçekleştirilmiştir.</w:t>
      </w:r>
    </w:p>
    <w:p w14:paraId="68FA8C35" w14:textId="77777777" w:rsidR="00BE5CCA" w:rsidRPr="00642212" w:rsidRDefault="00BE5CCA" w:rsidP="00BE5CCA">
      <w:pPr>
        <w:jc w:val="both"/>
        <w:rPr>
          <w:rFonts w:ascii="Times New Roman" w:hAnsi="Times New Roman" w:cs="Times New Roman"/>
          <w:sz w:val="24"/>
          <w:szCs w:val="24"/>
          <w:lang w:val="tr-TR"/>
        </w:rPr>
      </w:pPr>
      <w:r w:rsidRPr="00642212">
        <w:rPr>
          <w:rFonts w:ascii="Times New Roman" w:hAnsi="Times New Roman" w:cs="Times New Roman"/>
          <w:sz w:val="24"/>
          <w:szCs w:val="24"/>
          <w:lang w:val="tr-TR"/>
        </w:rPr>
        <w:t xml:space="preserve">Elde edilen tweetler öncelikle bir temizleme işleminden geçirilmiş, metin semboller, fotoğraflar, </w:t>
      </w:r>
      <w:proofErr w:type="spellStart"/>
      <w:r w:rsidRPr="00642212">
        <w:rPr>
          <w:rFonts w:ascii="Times New Roman" w:hAnsi="Times New Roman" w:cs="Times New Roman"/>
          <w:sz w:val="24"/>
          <w:szCs w:val="24"/>
          <w:lang w:val="tr-TR"/>
        </w:rPr>
        <w:t>piktoğraf</w:t>
      </w:r>
      <w:proofErr w:type="spellEnd"/>
      <w:r w:rsidRPr="00642212">
        <w:rPr>
          <w:rFonts w:ascii="Times New Roman" w:hAnsi="Times New Roman" w:cs="Times New Roman"/>
          <w:sz w:val="24"/>
          <w:szCs w:val="24"/>
          <w:lang w:val="tr-TR"/>
        </w:rPr>
        <w:t xml:space="preserve">, bayrak, harita resimleri, url linkleri vb. karakterlerden temizlenmiştir. Metin içerinden bulunan ve ‘#’ ve ‘@’ sembolleri ile başlayan, iki harf ve daha az harften oluşan kelimeler metinden çıkarılmıştır. Metin içinde herhangi boş bir değer olmadığı görülmüştür. </w:t>
      </w:r>
    </w:p>
    <w:p w14:paraId="6EE1BF84" w14:textId="77777777" w:rsidR="00BE5CCA" w:rsidRPr="00642212" w:rsidRDefault="00BE5CCA" w:rsidP="00BE5CCA">
      <w:pPr>
        <w:jc w:val="both"/>
        <w:rPr>
          <w:rFonts w:ascii="Times New Roman" w:hAnsi="Times New Roman" w:cs="Times New Roman"/>
          <w:sz w:val="24"/>
          <w:szCs w:val="24"/>
          <w:lang w:val="tr-TR"/>
        </w:rPr>
      </w:pPr>
      <w:r w:rsidRPr="00642212">
        <w:rPr>
          <w:rFonts w:ascii="Times New Roman" w:hAnsi="Times New Roman" w:cs="Times New Roman"/>
          <w:sz w:val="24"/>
          <w:szCs w:val="24"/>
          <w:lang w:val="tr-TR"/>
        </w:rPr>
        <w:t xml:space="preserve">Veri setinde bulunan tarih formatından elde edilen yıl, ay, gün, gün adı ve saat değişkenleri ayrı birer özellik olarak veri setine eklenmiştir. Yapay zekâ alt bileşenlerinden olan doğal dil işleme (Natural </w:t>
      </w:r>
      <w:proofErr w:type="spellStart"/>
      <w:r w:rsidRPr="00642212">
        <w:rPr>
          <w:rFonts w:ascii="Times New Roman" w:hAnsi="Times New Roman" w:cs="Times New Roman"/>
          <w:sz w:val="24"/>
          <w:szCs w:val="24"/>
          <w:lang w:val="tr-TR"/>
        </w:rPr>
        <w:t>language</w:t>
      </w:r>
      <w:proofErr w:type="spellEnd"/>
      <w:r w:rsidRPr="00642212">
        <w:rPr>
          <w:rFonts w:ascii="Times New Roman" w:hAnsi="Times New Roman" w:cs="Times New Roman"/>
          <w:sz w:val="24"/>
          <w:szCs w:val="24"/>
          <w:lang w:val="tr-TR"/>
        </w:rPr>
        <w:t xml:space="preserve"> </w:t>
      </w:r>
      <w:proofErr w:type="spellStart"/>
      <w:r w:rsidRPr="00642212">
        <w:rPr>
          <w:rFonts w:ascii="Times New Roman" w:hAnsi="Times New Roman" w:cs="Times New Roman"/>
          <w:sz w:val="24"/>
          <w:szCs w:val="24"/>
          <w:lang w:val="tr-TR"/>
        </w:rPr>
        <w:t>processing</w:t>
      </w:r>
      <w:proofErr w:type="spellEnd"/>
      <w:r w:rsidRPr="00642212">
        <w:rPr>
          <w:rFonts w:ascii="Times New Roman" w:hAnsi="Times New Roman" w:cs="Times New Roman"/>
          <w:sz w:val="24"/>
          <w:szCs w:val="24"/>
          <w:lang w:val="tr-TR"/>
        </w:rPr>
        <w:t xml:space="preserve">, NLP)’de sıklıkla kullanılan </w:t>
      </w:r>
      <w:proofErr w:type="spellStart"/>
      <w:r w:rsidRPr="00642212">
        <w:rPr>
          <w:rFonts w:ascii="Times New Roman" w:hAnsi="Times New Roman" w:cs="Times New Roman"/>
          <w:sz w:val="24"/>
          <w:szCs w:val="24"/>
          <w:lang w:val="tr-TR"/>
        </w:rPr>
        <w:t>stopwords</w:t>
      </w:r>
      <w:proofErr w:type="spellEnd"/>
      <w:r w:rsidRPr="00642212">
        <w:rPr>
          <w:rFonts w:ascii="Times New Roman" w:hAnsi="Times New Roman" w:cs="Times New Roman"/>
          <w:sz w:val="24"/>
          <w:szCs w:val="24"/>
          <w:lang w:val="tr-TR"/>
        </w:rPr>
        <w:t xml:space="preserve"> ve </w:t>
      </w:r>
      <w:proofErr w:type="spellStart"/>
      <w:r w:rsidRPr="00642212">
        <w:rPr>
          <w:rFonts w:ascii="Times New Roman" w:hAnsi="Times New Roman" w:cs="Times New Roman"/>
          <w:sz w:val="24"/>
          <w:szCs w:val="24"/>
          <w:lang w:val="tr-TR"/>
        </w:rPr>
        <w:t>lemmatizer</w:t>
      </w:r>
      <w:proofErr w:type="spellEnd"/>
      <w:r w:rsidRPr="00642212">
        <w:rPr>
          <w:rFonts w:ascii="Times New Roman" w:hAnsi="Times New Roman" w:cs="Times New Roman"/>
          <w:sz w:val="24"/>
          <w:szCs w:val="24"/>
          <w:lang w:val="tr-TR"/>
        </w:rPr>
        <w:t xml:space="preserve"> (KAYNAK) kullanılarak veri setindeki gereksiz kelimeler temizlenmiş ve çekimli kelimelerin indirgeme işlemi yapılmıştır.</w:t>
      </w:r>
    </w:p>
    <w:p w14:paraId="657D2B3A" w14:textId="77777777" w:rsidR="00BE5CCA" w:rsidRPr="00642212" w:rsidRDefault="00BE5CCA" w:rsidP="00BE5CCA">
      <w:pPr>
        <w:jc w:val="both"/>
        <w:rPr>
          <w:rFonts w:ascii="Times New Roman" w:hAnsi="Times New Roman" w:cs="Times New Roman"/>
          <w:sz w:val="24"/>
          <w:szCs w:val="24"/>
          <w:lang w:val="tr-TR"/>
        </w:rPr>
      </w:pPr>
      <w:r w:rsidRPr="00642212">
        <w:rPr>
          <w:rFonts w:ascii="Times New Roman" w:hAnsi="Times New Roman" w:cs="Times New Roman"/>
          <w:sz w:val="24"/>
          <w:szCs w:val="24"/>
          <w:lang w:val="tr-TR"/>
        </w:rPr>
        <w:t>Çalışma kapsamında İngilizce dilinde atılan 338.441 adet tweet analize tabi tutulmuştur. Bununla birlikte, elde edilen bütün tweetlere ilişkin sayısal bilgi de çalışmada verilmiştir.</w:t>
      </w:r>
    </w:p>
    <w:p w14:paraId="7C906D88" w14:textId="77777777" w:rsidR="00AC05D4" w:rsidRDefault="00AC05D4"/>
    <w:sectPr w:rsidR="00AC05D4" w:rsidSect="00A70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CA"/>
    <w:rsid w:val="00420B23"/>
    <w:rsid w:val="00A70975"/>
    <w:rsid w:val="00AC05D4"/>
    <w:rsid w:val="00BE5CCA"/>
    <w:rsid w:val="00C6649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CD7E"/>
  <w15:chartTrackingRefBased/>
  <w15:docId w15:val="{6F3E6415-C843-4921-8B12-1A653A39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611</Words>
  <Characters>1223</Characters>
  <Application>Microsoft Office Word</Application>
  <DocSecurity>0</DocSecurity>
  <Lines>611</Lines>
  <Paragraphs>611</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301jet</dc:creator>
  <cp:keywords/>
  <dc:description/>
  <cp:lastModifiedBy>301jet</cp:lastModifiedBy>
  <cp:revision>1</cp:revision>
  <dcterms:created xsi:type="dcterms:W3CDTF">2022-11-20T23:00:00Z</dcterms:created>
  <dcterms:modified xsi:type="dcterms:W3CDTF">2022-11-20T23:01:00Z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42f51074-1883-4a1e-9d57-aa2b859ed44f</vt:lpwstr>
  </property>
</Properties>
</file>