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" w:line="240" w:lineRule="auto"/>
        <w:ind w:left="1482" w:right="1649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af4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TRABALHO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PARA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DISCIPLINA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TÉCNICAS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DE PROGRAMAÇÃO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CURSO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DE ENGENHARIA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COMPUTAÇÃO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UTFPR: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af4f"/>
          <w:sz w:val="28"/>
          <w:szCs w:val="28"/>
          <w:u w:val="none"/>
          <w:shd w:fill="auto" w:val="clear"/>
          <w:vertAlign w:val="baseline"/>
          <w:rtl w:val="0"/>
        </w:rPr>
        <w:t xml:space="preserve">CastleVania++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6" w:right="884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Bruno Lapa, Matheus Cruz da Silva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1482" w:right="1579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brunolapa@aluno.utfpr.edu.br,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silvam.2020@aluno.utfpr.edu.br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" w:lineRule="auto"/>
        <w:ind w:left="1440" w:right="1536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Disciplina: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Técnicas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Programação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–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CSE20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/S71 – Prof. Dr. Jean M. Simão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Departamento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Acadêmico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Informática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–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DAINF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Campus de Curitiba Curso Bacharelado em: Engenharia da Computação/Sistemas de Informação </w:t>
      </w:r>
      <w:bookmarkStart w:colFirst="0" w:colLast="0" w:name="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Universidade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Tecnológica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Federal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Paraná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UTFPR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5" w:lineRule="auto"/>
        <w:ind w:left="1482" w:right="1579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Avenida Sete de Setembro, 3165 - Curitiba/PR, Brasil - CEP 80230-901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Resumo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119" w:right="215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disciplina de Técnicas de Programação exige o desenvolvimento de um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software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no formato de um jogo de plataforma, para fins de aprendizado de técnicas de engenharia de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software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além de programação orientada a objetos em </w:t>
      </w:r>
      <w:r w:rsidDel="00000000" w:rsidR="00000000" w:rsidRPr="00000000">
        <w:rPr>
          <w:sz w:val="20"/>
          <w:szCs w:val="20"/>
          <w:rtl w:val="0"/>
        </w:rPr>
        <w:t xml:space="preserve">C++.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Para tal, desenvolveu-se o jogo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CastleVania++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no qual o jogador principal controla um explorador que busca escapar de um Castelo antigo repleto de monstros. Para o desenvolvimento do jogo foram considerados os requisitos propostos pelo professor e </w:t>
      </w:r>
      <w:r w:rsidDel="00000000" w:rsidR="00000000" w:rsidRPr="00000000">
        <w:rPr>
          <w:sz w:val="20"/>
          <w:szCs w:val="20"/>
          <w:rtl w:val="0"/>
        </w:rPr>
        <w:t xml:space="preserve">elaborada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 modelagem (análise e projeto) usando como recurso o Diagrama de Classes em Linguagem de Modelagem Unificada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Unified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Modeling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Language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UML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). Subsequentemente, o projeto foi desenvolvido em linguagem de programação C++, que contemplou os conceitos usuais de Orientação a Objetos como Classe, Objeto e Relacionamento, bem como alguns conceitos avançados como Classe Abstrata, Polimorfismo, Gabaritos, Persistências de Objetos por Arquivos, Sobrecarga de Operadores e Biblioteca Padrão de Gabaritos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Standard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Template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Library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). Depois da implementação, os testes e partidas do jogo demonstraram sua funcionalidade conforme os requisitos e a modelagem. Por fim, destaca-se que o projeto em questão permitiu cumprir o objetivo de aumentar a experiência e o conhecimento dos discentes.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Palavras-chave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Expressões-chave: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Paradigma Orientado a Objetos; </w:t>
      </w:r>
      <w:r w:rsidDel="00000000" w:rsidR="00000000" w:rsidRPr="00000000">
        <w:rPr>
          <w:sz w:val="20"/>
          <w:szCs w:val="20"/>
          <w:rtl w:val="0"/>
        </w:rPr>
        <w:t xml:space="preserve">C + +;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Desenvolvimento de jogos digitais.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Abstract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119" w:right="243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Programing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Techniques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subject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requires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development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software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shape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platform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videogame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with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objective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learning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software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engineering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techniques,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well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object-oriented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programming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C++.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reason,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CastleVania++ was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developed.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game,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player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controls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explorer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trying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escape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ancient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temple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full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monsters.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proposed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requirements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considered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develop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game,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which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modeled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(analysis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project)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Unified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Modeling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Language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Diagram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(UML).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Subsequently,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software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developed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C++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programming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language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usual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Orientation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concepts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such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classes,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objects,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relationships,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well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advanced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concepts,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such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abstract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classes,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polymorphism,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templates,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persistence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through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files,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operator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overload,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Standard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Template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Library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(STL).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After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implementing,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testing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playing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game,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developers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showed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functionality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according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requirements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modeling.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last,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project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desired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goals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improving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students’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knowledge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experience.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19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Keywords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Key-expressions: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Object Oriented Paradigm; C++; </w:t>
      </w:r>
      <w:r w:rsidDel="00000000" w:rsidR="00000000" w:rsidRPr="00000000">
        <w:rPr>
          <w:sz w:val="20"/>
          <w:szCs w:val="20"/>
          <w:rtl w:val="0"/>
        </w:rPr>
        <w:t xml:space="preserve">Video Game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development.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30j0zll" w:id="1"/>
    <w:bookmarkEnd w:id="1"/>
    <w:p w:rsidR="00000000" w:rsidDel="00000000" w:rsidP="00000000" w:rsidRDefault="00000000" w:rsidRPr="00000000" w14:paraId="00000013">
      <w:pPr>
        <w:pStyle w:val="Heading1"/>
        <w:ind w:left="119" w:firstLine="0"/>
        <w:rPr/>
      </w:pPr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" w:right="218" w:firstLine="56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footerReference r:id="rId8" w:type="default"/>
          <w:pgSz w:h="16840" w:w="11910" w:orient="portrait"/>
          <w:pgMar w:bottom="280" w:top="1340" w:left="1300" w:right="120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presente documento busca relatar o desenvolvimento de um projeto para a disciplina de Técnicas de Programação, matéria obrigatória do curso de Engenharia da Computação na UTFPR. O objetivo é aplicar, avaliar e ampliar os conhecimentos adquiridos durante as aulas dessa disciplina, especificamente, no que diz respeito ao Paradigma de Programação Orientado a Objetos, à linguagem de programação C++ e aos princípios da Engenharia de Software. Esse documento, o artefato de software que ele descreve e o diagrama de classes UML produzido são baseados em modelos disponíveis no site do professor da disciplina [1].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120" w:right="226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 esses objetivos em mente, foi criado um jogo de plataforma com temática e mecânicas escolhidas pelos discentes e aprovadas pelo docente, visando seguir os requisitos previamente determinados, que serão detalhados no presente documento.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225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atingir esse objetivo, os alunos buscaram seguir o ciclo tradicional de engenharia de software, ou seja, com a orientação do professor e do monitor da disciplina, estudaram os requisitos necessários, modelaram o software através de um diagrama de classes UML, implementaram o programa na linguagem C++ (com uso da biblioteca SFML) e testaram o programa tão extensivamente quanto possível.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próximas seções </w:t>
      </w:r>
      <w:r w:rsidDel="00000000" w:rsidR="00000000" w:rsidRPr="00000000">
        <w:rPr>
          <w:sz w:val="24"/>
          <w:szCs w:val="24"/>
          <w:rtl w:val="0"/>
        </w:rPr>
        <w:t xml:space="preserve">irão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explicar o jogo, sua implementação e os conceitos utilizados.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1fob9te" w:id="2"/>
    <w:bookmarkEnd w:id="2"/>
    <w:p w:rsidR="00000000" w:rsidDel="00000000" w:rsidP="00000000" w:rsidRDefault="00000000" w:rsidRPr="00000000" w14:paraId="0000001A">
      <w:pPr>
        <w:pStyle w:val="Heading1"/>
        <w:ind w:firstLine="120"/>
        <w:rPr/>
      </w:pP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b w:val="0"/>
          <w:rtl w:val="0"/>
        </w:rPr>
        <w:t xml:space="preserve"> </w:t>
      </w:r>
      <w:r w:rsidDel="00000000" w:rsidR="00000000" w:rsidRPr="00000000">
        <w:rPr>
          <w:rtl w:val="0"/>
        </w:rPr>
        <w:t xml:space="preserve">JOGO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" w:line="240" w:lineRule="auto"/>
        <w:ind w:left="120" w:right="227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jogo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CastleVania++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é um jogo de plataforma em terceira pessoa para um ou dois jogadores. Quando o programa é executado, o usuário visualiza o menu principal. Existe também o menu de pausa, que pode ser acessado apertando a tecla ESC dentro de uma fase.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93345</wp:posOffset>
            </wp:positionH>
            <wp:positionV relativeFrom="paragraph">
              <wp:posOffset>91440</wp:posOffset>
            </wp:positionV>
            <wp:extent cx="2476500" cy="1358900"/>
            <wp:effectExtent b="0" l="0" r="0" t="0"/>
            <wp:wrapTopAndBottom distB="0" dist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358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3267075</wp:posOffset>
            </wp:positionH>
            <wp:positionV relativeFrom="paragraph">
              <wp:posOffset>116840</wp:posOffset>
            </wp:positionV>
            <wp:extent cx="2413000" cy="1308100"/>
            <wp:effectExtent b="0" l="0" r="0" t="0"/>
            <wp:wrapTopAndBottom distB="0" dist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308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52"/>
        </w:tabs>
        <w:spacing w:after="0" w:before="25" w:line="240" w:lineRule="auto"/>
        <w:ind w:left="911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1: Menu principal.</w:t>
        <w:tab/>
      </w:r>
      <w:r w:rsidDel="00000000" w:rsidR="00000000" w:rsidRPr="00000000">
        <w:rPr>
          <w:sz w:val="24"/>
          <w:szCs w:val="24"/>
          <w:rtl w:val="0"/>
        </w:rPr>
        <w:t xml:space="preserve">Figura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2: Menu de pausa.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20" w:right="22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jogador deve chegar ao final de cada fase de modo a não perder totalmente sua pontuação de vidas, ou seja, de modo a colidir o menor número de vezes possível com os inimigos, projéteis e obstáculos danosos, caso o jogador venha morrer, então ele será levado para o menu principal. A classificação se dá ao número de inimigos que o jogador conseguir destruir dentro </w:t>
      </w:r>
      <w:r w:rsidDel="00000000" w:rsidR="00000000" w:rsidRPr="00000000">
        <w:rPr>
          <w:sz w:val="24"/>
          <w:szCs w:val="24"/>
          <w:rtl w:val="0"/>
        </w:rPr>
        <w:t xml:space="preserve">da fase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pertinente.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22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Cada vez que o jogador joga uma nova fase, a posição e número dos inimigos mudam aleatoriamente, de forma que cada jogada é diferente.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156845</wp:posOffset>
            </wp:positionH>
            <wp:positionV relativeFrom="paragraph">
              <wp:posOffset>240030</wp:posOffset>
            </wp:positionV>
            <wp:extent cx="5543550" cy="2305050"/>
            <wp:effectExtent b="0" l="0" r="0" t="0"/>
            <wp:wrapTopAndBottom distB="0" dist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305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54"/>
        </w:tabs>
        <w:spacing w:after="0" w:before="136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600" w:left="1300" w:right="120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3: Seção da fase 1 (bosque)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21"/>
        </w:tabs>
        <w:spacing w:after="0" w:before="0" w:line="240" w:lineRule="auto"/>
        <w:ind w:left="572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75350" cy="27305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" w:line="240" w:lineRule="auto"/>
        <w:ind w:left="1337" w:right="866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Figuras 4: Seção da fase 2 (Castelo).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" w:line="240" w:lineRule="auto"/>
        <w:ind w:left="1337" w:right="866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56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primeiro e o segundo jogador podem mover-se para os lados, pular e atacar. Assim como, um pode auxiliar o outro a avançar na fase.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114300</wp:posOffset>
                </wp:positionV>
                <wp:extent cx="2105025" cy="1470025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298250" y="3049750"/>
                          <a:ext cx="2095500" cy="146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114300</wp:posOffset>
                </wp:positionV>
                <wp:extent cx="2105025" cy="1470025"/>
                <wp:effectExtent b="0" l="0" r="0" t="0"/>
                <wp:wrapTopAndBottom distB="0" distT="0"/>
                <wp:docPr id="2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5025" cy="1470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690880</wp:posOffset>
            </wp:positionH>
            <wp:positionV relativeFrom="paragraph">
              <wp:posOffset>94615</wp:posOffset>
            </wp:positionV>
            <wp:extent cx="4368800" cy="1485900"/>
            <wp:effectExtent b="0" l="0" r="0" t="0"/>
            <wp:wrapTopAndBottom distB="0" dist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485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</w:tabs>
        <w:spacing w:after="0" w:before="0" w:line="240" w:lineRule="auto"/>
        <w:ind w:left="0" w:right="91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5: Dois jogadores com </w:t>
      </w:r>
      <w:r w:rsidDel="00000000" w:rsidR="00000000" w:rsidRPr="00000000">
        <w:rPr>
          <w:sz w:val="24"/>
          <w:szCs w:val="24"/>
          <w:rtl w:val="0"/>
        </w:rPr>
        <w:t xml:space="preserve">movimentos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similares, na fase 1(bosque).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259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vencer o chefão, que se encontra no final da segunda fase(Castelo) e que lança raios danosos, é necessário que o jogador tenha preservado sua pontuação de vida, ou no caso de dois jogadores, que ao menos um deles esteja com um alto nível de saúde para derrotar o chefão.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259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565650" cy="29845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7" w:right="248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6: Chefão atacando o </w:t>
      </w:r>
      <w:r w:rsidDel="00000000" w:rsidR="00000000" w:rsidRPr="00000000">
        <w:rPr>
          <w:sz w:val="24"/>
          <w:szCs w:val="24"/>
          <w:rtl w:val="0"/>
        </w:rPr>
        <w:t xml:space="preserve">jogador enquanto ele desvia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dos raios e ataca o chefão.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Ao terminar a última fase e vencer o chefão, o jogador entra no menu de classificação, onde pode escrever seu nome e deixar salvo sua pontuação.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679950" cy="31750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2" w:right="1574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240" w:left="1300" w:right="120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7: Menu de classificação ao finalizar segunda fase.</w:t>
      </w:r>
    </w:p>
    <w:bookmarkStart w:colFirst="0" w:colLast="0" w:name="3znysh7" w:id="3"/>
    <w:bookmarkEnd w:id="3"/>
    <w:p w:rsidR="00000000" w:rsidDel="00000000" w:rsidP="00000000" w:rsidRDefault="00000000" w:rsidRPr="00000000" w14:paraId="00000036">
      <w:pPr>
        <w:pStyle w:val="Heading1"/>
        <w:spacing w:before="72" w:lineRule="auto"/>
        <w:ind w:firstLine="120"/>
        <w:jc w:val="center"/>
        <w:rPr/>
      </w:pPr>
      <w:r w:rsidDel="00000000" w:rsidR="00000000" w:rsidRPr="00000000">
        <w:rPr>
          <w:rtl w:val="0"/>
        </w:rPr>
        <w:t xml:space="preserve">DESENVOLVIMENTO</w:t>
      </w:r>
      <w:r w:rsidDel="00000000" w:rsidR="00000000" w:rsidRPr="00000000">
        <w:rPr>
          <w:b w:val="0"/>
          <w:rtl w:val="0"/>
        </w:rPr>
        <w:t xml:space="preserve"> </w:t>
      </w:r>
      <w:r w:rsidDel="00000000" w:rsidR="00000000" w:rsidRPr="00000000">
        <w:rPr>
          <w:rtl w:val="0"/>
        </w:rPr>
        <w:t xml:space="preserve">DO</w:t>
      </w:r>
      <w:r w:rsidDel="00000000" w:rsidR="00000000" w:rsidRPr="00000000">
        <w:rPr>
          <w:b w:val="0"/>
          <w:rtl w:val="0"/>
        </w:rPr>
        <w:t xml:space="preserve"> </w:t>
      </w:r>
      <w:r w:rsidDel="00000000" w:rsidR="00000000" w:rsidRPr="00000000">
        <w:rPr>
          <w:rtl w:val="0"/>
        </w:rPr>
        <w:t xml:space="preserve">JOGO</w:t>
      </w:r>
      <w:r w:rsidDel="00000000" w:rsidR="00000000" w:rsidRPr="00000000">
        <w:rPr>
          <w:b w:val="0"/>
          <w:rtl w:val="0"/>
        </w:rPr>
        <w:t xml:space="preserve"> </w:t>
      </w:r>
      <w:r w:rsidDel="00000000" w:rsidR="00000000" w:rsidRPr="00000000">
        <w:rPr>
          <w:rtl w:val="0"/>
        </w:rPr>
        <w:t xml:space="preserve">NA</w:t>
      </w:r>
      <w:r w:rsidDel="00000000" w:rsidR="00000000" w:rsidRPr="00000000">
        <w:rPr>
          <w:b w:val="0"/>
          <w:rtl w:val="0"/>
        </w:rPr>
        <w:t xml:space="preserve"> </w:t>
      </w:r>
      <w:r w:rsidDel="00000000" w:rsidR="00000000" w:rsidRPr="00000000">
        <w:rPr>
          <w:rtl w:val="0"/>
        </w:rPr>
        <w:t xml:space="preserve">VERSÃO</w:t>
      </w:r>
      <w:r w:rsidDel="00000000" w:rsidR="00000000" w:rsidRPr="00000000">
        <w:rPr>
          <w:b w:val="0"/>
          <w:rtl w:val="0"/>
        </w:rPr>
        <w:t xml:space="preserve"> </w:t>
      </w:r>
      <w:r w:rsidDel="00000000" w:rsidR="00000000" w:rsidRPr="00000000">
        <w:rPr>
          <w:rtl w:val="0"/>
        </w:rPr>
        <w:t xml:space="preserve">ORIENTADA</w:t>
      </w:r>
      <w:r w:rsidDel="00000000" w:rsidR="00000000" w:rsidRPr="00000000">
        <w:rPr>
          <w:b w:val="0"/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b w:val="0"/>
          <w:rtl w:val="0"/>
        </w:rPr>
        <w:t xml:space="preserve"> </w:t>
      </w:r>
      <w:r w:rsidDel="00000000" w:rsidR="00000000" w:rsidRPr="00000000">
        <w:rPr>
          <w:rtl w:val="0"/>
        </w:rPr>
        <w:t xml:space="preserve">OBJETOS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2" w:right="1579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Tabela 1. Lista de requisitos do jogo e suas situações.</w:t>
      </w:r>
    </w:p>
    <w:tbl>
      <w:tblPr>
        <w:tblStyle w:val="Table1"/>
        <w:tblW w:w="9394.0" w:type="dxa"/>
        <w:jc w:val="center"/>
        <w:tblLayout w:type="fixed"/>
        <w:tblLook w:val="0400"/>
      </w:tblPr>
      <w:tblGrid>
        <w:gridCol w:w="380"/>
        <w:gridCol w:w="3978"/>
        <w:gridCol w:w="1673"/>
        <w:gridCol w:w="3363"/>
        <w:tblGridChange w:id="0">
          <w:tblGrid>
            <w:gridCol w:w="380"/>
            <w:gridCol w:w="3978"/>
            <w:gridCol w:w="1673"/>
            <w:gridCol w:w="336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39">
            <w:pPr>
              <w:pStyle w:val="Heading5"/>
              <w:spacing w:after="0" w:before="0" w:lineRule="auto"/>
              <w:jc w:val="center"/>
              <w:rPr/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3A">
            <w:pPr>
              <w:pStyle w:val="Heading5"/>
              <w:spacing w:after="0" w:before="0" w:lineRule="auto"/>
              <w:jc w:val="center"/>
              <w:rPr/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Requisitos Funcionais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3B">
            <w:pPr>
              <w:pStyle w:val="Heading5"/>
              <w:spacing w:after="0" w:before="0" w:lineRule="auto"/>
              <w:jc w:val="center"/>
              <w:rPr/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Situação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3C">
            <w:pPr>
              <w:pStyle w:val="Heading5"/>
              <w:spacing w:after="0" w:before="0" w:lineRule="auto"/>
              <w:jc w:val="center"/>
              <w:rPr/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Implementação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Apresentar graficamente menu de opções aos usuários do Jogo, no qual pode se escolher fases, ver colocação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ranking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) de jogadores e demais opções pertinentes.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 previsto inicialmente e realizado.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 cumprido via classe Menu e Botão.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Permitir um ou dois jogadores com representação gráfica aos usuários do Jogo, sendo que no último caso seria para que os dois joguem de maneira concomitante.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 previsto inicialmente e realizado.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 cumprido via classe Jogador cujos objetos são agregados em jogo, podendo instanciar os dois jogadores.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Disponibilizar ao menos duas fases que podem ser jogadas sequencialmente ou selecionadas, via menu, nas quais jogadores tentam neutralizar inimigos por meio de algum artifício e vice-versa.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 previsto inicialmente e realizado.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Cumprido via pacote Nível e pelo objeto da classe Menu, onde as fases podem ser escolhidas no menu principal.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Ter pelo menos três tipos distintos de inimigos, cada qual com sua representação gráfica, sendo que ao menos um dos inimigos deve ser capaz de lançar </w:t>
            </w:r>
            <w:r w:rsidDel="00000000" w:rsidR="00000000" w:rsidRPr="00000000">
              <w:rPr>
                <w:rtl w:val="0"/>
              </w:rPr>
              <w:t xml:space="preserve">projéteis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contra o(s) jogador(es) e um dos inimigos dever ser um ‘Chefão’.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 previsto inicialmente e realizado.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 cumprido via classe Inimigo, e dos objetos derivados da classe nível e da classe </w:t>
            </w:r>
            <w:r w:rsidDel="00000000" w:rsidR="00000000" w:rsidRPr="00000000">
              <w:rPr>
                <w:rtl w:val="0"/>
              </w:rPr>
              <w:t xml:space="preserve">Projéteis.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Ter a cada fase ao menos dois tipos de inimigos com número aleatório de instâncias, podendo ser várias instâncias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(definindo um máximo)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e sendo pelo menos 3 instâncias por tipo.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 previsto inicialmente e realizado.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Inimigos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gerenciados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e criados de maneira aleatória pelo ConstrutorNivel, em cada fase instancia uma quantidade aleatória.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Ter três tipos de obstáculos, cada qual com sua representação gráfica, sendo que ao menos um causa dano em jogador se colidirem.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 previsto inicialmente e realizado.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 cumprido via classe Obstáculos e seus objetos derivados.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Ter em cada fase ao menos dois tipos de obstáculos com número aleatório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(definindo um máximo)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 instâncias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i.e.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, objetos), sendo pelo menos 3 instâncias por tipo.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 previsto inicialmente e realizado.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 cumprido via Gerenciador de Nível e Construtor Nível e seus derivados.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Ter em cada fase um cenário de jogo constituído por obstáculos, sendo que parte deles seriam plataformas ou similares, sobre as quais pode haver inimigos e podem subir jogadores.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 previsto inicialmente e realizado.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Cumprido por meio da classe Nível e objetos de classes derivados de ConstrutorNível.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2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Gerenciar colisões entre jogador para com inimigos e seus projeteis, bem como entre jogador para com obstáculos. Ainda, todos eles devem sofrer o efeito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 alguma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´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gravidade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´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no âmbito deste jogo de plataforma vertical e 2D.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 previsto inicialmente e realizado.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Cumprido por meio do uso das classes ListaEntidade e GerenciadorColisao e seus derivados, que </w:t>
            </w:r>
            <w:r w:rsidDel="00000000" w:rsidR="00000000" w:rsidRPr="00000000">
              <w:rPr>
                <w:rtl w:val="0"/>
              </w:rPr>
              <w:t xml:space="preserve">itera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 entidades e </w:t>
            </w:r>
            <w:r w:rsidDel="00000000" w:rsidR="00000000" w:rsidRPr="00000000">
              <w:rPr>
                <w:rtl w:val="0"/>
              </w:rPr>
              <w:t xml:space="preserve">calcula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suas colisões.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8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Permitir: (1) salvar nome do usuário, manter/salvar pontuação do jogador (incrementada via neutralização de inimigos) controlado pelo usuário e gerar lista de pontuação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ranking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).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(2) Pausar 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Salvar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Jogada.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 previsto e realizado.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Cumprido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pelas classes GerenciadorEventos, PauseMenuState, CarregarJogoState</w:t>
            </w:r>
            <w:r w:rsidDel="00000000" w:rsidR="00000000" w:rsidRPr="00000000">
              <w:rPr>
                <w:rtl w:val="0"/>
              </w:rPr>
              <w:t xml:space="preserve"> e funções de salvar incluídas em cada Entidade.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6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Total de requisitos funcionais apropriadamente realizados.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(Cada tópico vale 10%, sendo que para ser contabilizado deve estar realizado efetivamente e não parcialmente)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%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cem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por cento).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377825</wp:posOffset>
            </wp:positionH>
            <wp:positionV relativeFrom="paragraph">
              <wp:posOffset>100330</wp:posOffset>
            </wp:positionV>
            <wp:extent cx="5118100" cy="3225800"/>
            <wp:effectExtent b="0" l="0" r="0" t="0"/>
            <wp:wrapTopAndBottom distB="0" dist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" w:line="240" w:lineRule="auto"/>
        <w:ind w:left="1482" w:right="157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8: Diagrama de Classes UML.</w:t>
      </w:r>
      <w:r w:rsidDel="00000000" w:rsidR="00000000" w:rsidRPr="00000000">
        <w:rPr>
          <w:color w:val="000000"/>
          <w:sz w:val="24"/>
          <w:szCs w:val="24"/>
          <w:u w:val="none"/>
          <w:vertAlign w:val="superscript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139700</wp:posOffset>
                </wp:positionV>
                <wp:extent cx="1440815" cy="12700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621450" y="3769500"/>
                          <a:ext cx="1440815" cy="12700"/>
                          <a:chOff x="4621450" y="3769500"/>
                          <a:chExt cx="1449100" cy="15900"/>
                        </a:xfrm>
                      </wpg:grpSpPr>
                      <wpg:grpSp>
                        <wpg:cNvGrpSpPr/>
                        <wpg:grpSpPr>
                          <a:xfrm>
                            <a:off x="4625593" y="3773650"/>
                            <a:ext cx="1440180" cy="6985"/>
                            <a:chOff x="1416" y="222"/>
                            <a:chExt cx="2268" cy="11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416" y="222"/>
                              <a:ext cx="2250" cy="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1417" y="223"/>
                              <a:ext cx="2267" cy="10"/>
                            </a:xfrm>
                            <a:custGeom>
                              <a:rect b="b" l="l" r="r" t="t"/>
                              <a:pathLst>
                                <a:path extrusionOk="0" h="10" w="2267">
                                  <a:moveTo>
                                    <a:pt x="226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267" y="10"/>
                                  </a:lnTo>
                                  <a:lnTo>
                                    <a:pt x="226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1417" y="223"/>
                              <a:ext cx="2267" cy="10"/>
                            </a:xfrm>
                            <a:custGeom>
                              <a:rect b="b" l="l" r="r" t="t"/>
                              <a:pathLst>
                                <a:path extrusionOk="0" h="10" w="2267">
                                  <a:moveTo>
                                    <a:pt x="0" y="10"/>
                                  </a:moveTo>
                                  <a:lnTo>
                                    <a:pt x="2267" y="10"/>
                                  </a:lnTo>
                                  <a:lnTo>
                                    <a:pt x="226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139700</wp:posOffset>
                </wp:positionV>
                <wp:extent cx="1440815" cy="12700"/>
                <wp:effectExtent b="0" l="0" r="0" t="0"/>
                <wp:wrapTopAndBottom distB="0" distT="0"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081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" w:line="240" w:lineRule="auto"/>
        <w:ind w:left="120" w:right="25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tyjcwt" w:id="5"/>
      <w:bookmarkEnd w:id="5"/>
      <w:r w:rsidDel="00000000" w:rsidR="00000000" w:rsidRPr="00000000">
        <w:rPr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Devido a dimensão do diagrama, é impossível colocar o diagrama UML em tamanho legível dentro desse documento, porém, o arquivo encontra-se em posse do professor e no github  dos desenvolvedores, (vide documentação).  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" w:line="240" w:lineRule="auto"/>
        <w:ind w:left="120" w:right="259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before="60" w:lineRule="auto"/>
        <w:ind w:right="218" w:firstLine="720"/>
        <w:jc w:val="both"/>
        <w:rPr>
          <w:sz w:val="24"/>
          <w:szCs w:val="24"/>
        </w:rPr>
      </w:pPr>
      <w:bookmarkStart w:colFirst="0" w:colLast="0" w:name="_3dy6vkm" w:id="6"/>
      <w:bookmarkEnd w:id="6"/>
      <w:r w:rsidDel="00000000" w:rsidR="00000000" w:rsidRPr="00000000">
        <w:rPr>
          <w:sz w:val="24"/>
          <w:szCs w:val="24"/>
          <w:rtl w:val="0"/>
        </w:rPr>
        <w:t xml:space="preserve">A classe principal do jogo é a StateMachine. O objeto dessa classe agrega as fases, menus e jogadores, além dos objetos das classes Level, Controle e Botão. Ela funciona, em resumo, como uma State Machine, seguindo o Padrão de Projeto GOF Patterns, executando uma fase ou menu de acordo com o valor da variável current. Para manter a coerência da explicação com a organização real do programa, a explicação das demais classes se dará em blocos dedicados a cada pacote.</w:t>
      </w:r>
    </w:p>
    <w:p w:rsidR="00000000" w:rsidDel="00000000" w:rsidP="00000000" w:rsidRDefault="00000000" w:rsidRPr="00000000" w14:paraId="00000075">
      <w:pPr>
        <w:ind w:left="120" w:right="226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classe GerenciadorGrafico,  é a classe responsável por todos os elementos gráficos do jogo, interagindo diretamente com a biblioteca gráfica utilizada SFML. Ela tem métodos para carregar e imprimir imagens, retângulos e texto, de forma que nenhum objeto precisa interagir realmente com a SFML para ser desenhado.</w:t>
      </w:r>
    </w:p>
    <w:p w:rsidR="00000000" w:rsidDel="00000000" w:rsidP="00000000" w:rsidRDefault="00000000" w:rsidRPr="00000000" w14:paraId="00000076">
      <w:pPr>
        <w:ind w:left="120" w:right="216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classe GerenciadorEvento é responsável por lidar com todos os eventos relacionados ao teclado, chamando as funções “inscritas” pelos objetos sempre que um evento ocorre. Vale notar que essa classe e a descrita no parágrafo anterior são as únicas que tem alguma relação direta com a biblioteca gráfica escolhida, o que significa que seria fácil transformá-las em classes abstratas e trocar a biblioteca gráfica.</w:t>
      </w:r>
    </w:p>
    <w:p w:rsidR="00000000" w:rsidDel="00000000" w:rsidP="00000000" w:rsidRDefault="00000000" w:rsidRPr="00000000" w14:paraId="00000077">
      <w:pPr>
        <w:ind w:left="120" w:right="220" w:firstLine="720"/>
        <w:jc w:val="both"/>
        <w:rPr>
          <w:sz w:val="24"/>
          <w:szCs w:val="24"/>
        </w:rPr>
        <w:sectPr>
          <w:type w:val="nextPage"/>
          <w:pgSz w:h="16840" w:w="11910" w:orient="portrait"/>
          <w:pgMar w:bottom="280" w:top="1380" w:left="1300" w:right="1200" w:header="720" w:footer="720"/>
        </w:sectPr>
      </w:pPr>
      <w:r w:rsidDel="00000000" w:rsidR="00000000" w:rsidRPr="00000000">
        <w:rPr>
          <w:sz w:val="24"/>
          <w:szCs w:val="24"/>
          <w:rtl w:val="0"/>
        </w:rPr>
        <w:t xml:space="preserve">A classe GerenciadorColisao gerencia as colisões das entidades físicas entre si e com o mapa. Quando seu método calculaColisao é chamado, ela verifica quais entidades colidiram com quais outras comparando suas posições e tamanhos e usando o método ID de cada entidade, sabendo se trata-se de um inimigo ou obstáculo, por exemplo.</w:t>
      </w:r>
    </w:p>
    <w:p w:rsidR="00000000" w:rsidDel="00000000" w:rsidP="00000000" w:rsidRDefault="00000000" w:rsidRPr="00000000" w14:paraId="00000078">
      <w:pPr>
        <w:ind w:left="120" w:right="226" w:firstLine="60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pacote Entities comporta todos os objetos que fazem parte dos níveis, interagem entre si e precisam ser desenhados. Isso inclui os jogadores, projéteis, inimigos e os obstáculos. Todos dentro de Entities possuem uma posição e uma texture, ou seja, possuem um caminho para uma imagem para se desenharem em tela.</w:t>
      </w:r>
    </w:p>
    <w:p w:rsidR="00000000" w:rsidDel="00000000" w:rsidP="00000000" w:rsidRDefault="00000000" w:rsidRPr="00000000" w14:paraId="00000079">
      <w:pPr>
        <w:ind w:left="120" w:right="224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classe Obstáculo, também é abstrata, e deriva-se dela outras classes, como Plataforma, Parede, Espinhos e Teia, cada qual com sua respectiva posição, hitbox(Tamanho) e ID, que são tratados para verificar se houve ou não colisão.</w:t>
      </w:r>
    </w:p>
    <w:p w:rsidR="00000000" w:rsidDel="00000000" w:rsidP="00000000" w:rsidRDefault="00000000" w:rsidRPr="00000000" w14:paraId="0000007A">
      <w:pPr>
        <w:ind w:left="120" w:right="219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 suma, os objetos das classes Level gerenciam as entidades que compõem uma fase. Eles são responsáveis por criar, inicializar e chamar os métodos de desenho e atualização de suas entidades, além de salvá-las/carregá-las por uso de arquivos.txt.</w:t>
      </w:r>
    </w:p>
    <w:p w:rsidR="00000000" w:rsidDel="00000000" w:rsidP="00000000" w:rsidRDefault="00000000" w:rsidRPr="00000000" w14:paraId="0000007B">
      <w:pPr>
        <w:ind w:left="120" w:right="219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pacote State Machine funciona como uma Máquina de Estado seguindo o padrão de projeto GOF Patterns, onde é gerenciado todos os estados do jogo, entre eles o Menu, Botão e menu principal.</w:t>
      </w:r>
    </w:p>
    <w:p w:rsidR="00000000" w:rsidDel="00000000" w:rsidP="00000000" w:rsidRDefault="00000000" w:rsidRPr="00000000" w14:paraId="0000007C">
      <w:pPr>
        <w:ind w:left="120" w:right="219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pacote Controle, basicamente segue o padrão de projeto Observer, segundo GOF Patterns, onde é responsável por observar o Menu e notificar os seus dependentes, dessa maneira, otimizando o processamento e memória gastos na operação.</w:t>
      </w:r>
    </w:p>
    <w:p w:rsidR="00000000" w:rsidDel="00000000" w:rsidP="00000000" w:rsidRDefault="00000000" w:rsidRPr="00000000" w14:paraId="0000007D">
      <w:pPr>
        <w:ind w:left="120" w:right="219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classe Animação, é responsável pela atualização das sprites e dos movimentos da entidades, dessa forma ela agrega a classe Ente e conhece a classe GerenciadorGrafico.</w:t>
      </w:r>
    </w:p>
    <w:p w:rsidR="00000000" w:rsidDel="00000000" w:rsidP="00000000" w:rsidRDefault="00000000" w:rsidRPr="00000000" w14:paraId="0000007E">
      <w:pPr>
        <w:ind w:left="120" w:right="219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right="224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keepNext w:val="1"/>
        <w:widowControl w:val="1"/>
        <w:ind w:left="0"/>
        <w:jc w:val="center"/>
        <w:rPr/>
      </w:pPr>
      <w:r w:rsidDel="00000000" w:rsidR="00000000" w:rsidRPr="00000000">
        <w:rPr>
          <w:rtl w:val="0"/>
        </w:rPr>
        <w:t xml:space="preserve">TABELA DE CONCEITOS UTILIZADOS E NÃO UTILIZADOS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ab/>
        <w:t xml:space="preserve">Na presente seção será realizado um estudo dos conceitos trabalhados e utilizados durante o desenvolvimento do projeto. Na tabela a seguir, é possível observar uma lista com detalhes dos conceitos utilizados ou não.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1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Tabela 2. Lista de Conceitos Utilizados e Não Utilizados no Trabalho.</w:t>
      </w:r>
    </w:p>
    <w:tbl>
      <w:tblPr>
        <w:tblStyle w:val="Table2"/>
        <w:tblW w:w="946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435"/>
        <w:gridCol w:w="105"/>
        <w:gridCol w:w="3960"/>
        <w:gridCol w:w="105"/>
        <w:gridCol w:w="555"/>
        <w:gridCol w:w="240"/>
        <w:gridCol w:w="3960"/>
        <w:gridCol w:w="105"/>
        <w:tblGridChange w:id="0">
          <w:tblGrid>
            <w:gridCol w:w="435"/>
            <w:gridCol w:w="105"/>
            <w:gridCol w:w="3960"/>
            <w:gridCol w:w="105"/>
            <w:gridCol w:w="555"/>
            <w:gridCol w:w="240"/>
            <w:gridCol w:w="3960"/>
            <w:gridCol w:w="10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5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86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Conceitos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88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8A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Onde / O quê</w:t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8C">
            <w:pPr>
              <w:widowControl w:val="1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08E">
            <w:pPr>
              <w:widowControl w:val="1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Elementares: </w:t>
            </w:r>
          </w:p>
        </w:tc>
      </w:tr>
      <w:tr>
        <w:trPr>
          <w:cantSplit w:val="1"/>
          <w:trHeight w:val="789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94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1.1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96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Classes, objetos. &amp;</w:t>
            </w:r>
          </w:p>
          <w:p w:rsidR="00000000" w:rsidDel="00000000" w:rsidP="00000000" w:rsidRDefault="00000000" w:rsidRPr="00000000" w14:paraId="00000097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Atributos (privados), variáveis e constantes. &amp;</w:t>
            </w:r>
          </w:p>
          <w:p w:rsidR="00000000" w:rsidDel="00000000" w:rsidP="00000000" w:rsidRDefault="00000000" w:rsidRPr="00000000" w14:paraId="00000098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Métodos (com e sem retorno).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9A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  <w:p w:rsidR="00000000" w:rsidDel="00000000" w:rsidP="00000000" w:rsidRDefault="00000000" w:rsidRPr="00000000" w14:paraId="0000009B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9D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Todos arquivos .hpp e .cpp. </w:t>
            </w:r>
          </w:p>
        </w:tc>
      </w:tr>
      <w:tr>
        <w:trPr>
          <w:cantSplit w:val="1"/>
          <w:trHeight w:val="521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9F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1.2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A1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Métodos (com retorno </w:t>
            </w:r>
            <w:r w:rsidDel="00000000" w:rsidR="00000000" w:rsidRPr="00000000">
              <w:rPr>
                <w:i w:val="1"/>
                <w:rtl w:val="0"/>
              </w:rPr>
              <w:t xml:space="preserve">const </w:t>
            </w:r>
            <w:r w:rsidDel="00000000" w:rsidR="00000000" w:rsidRPr="00000000">
              <w:rPr>
                <w:rtl w:val="0"/>
              </w:rPr>
              <w:t xml:space="preserve">e parâmetro </w:t>
            </w:r>
            <w:r w:rsidDel="00000000" w:rsidR="00000000" w:rsidRPr="00000000">
              <w:rPr>
                <w:i w:val="1"/>
                <w:rtl w:val="0"/>
              </w:rPr>
              <w:t xml:space="preserve">const</w:t>
            </w:r>
            <w:r w:rsidDel="00000000" w:rsidR="00000000" w:rsidRPr="00000000">
              <w:rPr>
                <w:rtl w:val="0"/>
              </w:rPr>
              <w:t xml:space="preserve">). &amp;</w:t>
            </w:r>
          </w:p>
          <w:p w:rsidR="00000000" w:rsidDel="00000000" w:rsidP="00000000" w:rsidRDefault="00000000" w:rsidRPr="00000000" w14:paraId="000000A2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Construtores (sem/com parâmetros) e destrutores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A4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A6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Basicamente em todos arquivos .hpp e .cpp, facilitando a manutenção do código.</w:t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A8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1.3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AA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Classe Principal.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AC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AE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Main.cpp &amp; Jogo.h/.cpp</w:t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B0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1.4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2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Divisão em .h e .cpp.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4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6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Em todo o projeto, seguindo boas práticas.</w:t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B8">
            <w:pPr>
              <w:widowControl w:val="1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0BA">
            <w:pPr>
              <w:widowControl w:val="1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Relações de:</w:t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C0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2.1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C2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Associação direcional. &amp;</w:t>
            </w:r>
          </w:p>
          <w:p w:rsidR="00000000" w:rsidDel="00000000" w:rsidP="00000000" w:rsidRDefault="00000000" w:rsidRPr="00000000" w14:paraId="000000C3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Associação bidirecional.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C5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C7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Direcional entre Nível come GerenciadorGrafico; Bidirecional entre GerenciadorEstado com  GerenciadorInput e GerenciadorGrafico.</w:t>
            </w:r>
          </w:p>
        </w:tc>
      </w:tr>
      <w:tr>
        <w:trPr>
          <w:cantSplit w:val="1"/>
          <w:trHeight w:val="521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C9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2.2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CB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Agregação via associação. &amp;</w:t>
            </w:r>
          </w:p>
          <w:p w:rsidR="00000000" w:rsidDel="00000000" w:rsidP="00000000" w:rsidRDefault="00000000" w:rsidRPr="00000000" w14:paraId="000000CC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Agregação propriamente dita.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CE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0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Associação entre Menu (e derivadas) e MenuControle, propriamente dita entre Entidade e ListaEntidades.</w:t>
            </w:r>
          </w:p>
        </w:tc>
      </w:tr>
      <w:tr>
        <w:trPr>
          <w:cantSplit w:val="1"/>
          <w:trHeight w:val="521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D2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2.3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4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Herança elementar. &amp;</w:t>
            </w:r>
          </w:p>
          <w:p w:rsidR="00000000" w:rsidDel="00000000" w:rsidP="00000000" w:rsidRDefault="00000000" w:rsidRPr="00000000" w14:paraId="000000D5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Herança em diversos níveis.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7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9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Elementar entre Entidade e Obstaculos, diversos niveis entre Entidade e Personagens.</w:t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DB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2.4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D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Herança múltipla.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F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1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de MenuPrincipalState, herança de Estado e Menu.</w:t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E3">
            <w:pPr>
              <w:widowControl w:val="1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0E4">
            <w:pPr>
              <w:widowControl w:val="1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0E6">
            <w:pPr>
              <w:widowControl w:val="1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Ponteiros, generalizações e exceções</w:t>
            </w:r>
          </w:p>
        </w:tc>
      </w:tr>
      <w:tr>
        <w:trPr>
          <w:cantSplit w:val="1"/>
          <w:trHeight w:val="520.9570312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EC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3.1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E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Operador </w:t>
            </w:r>
            <w:r w:rsidDel="00000000" w:rsidR="00000000" w:rsidRPr="00000000">
              <w:rPr>
                <w:i w:val="1"/>
                <w:rtl w:val="0"/>
              </w:rPr>
              <w:t xml:space="preserve">this</w:t>
            </w:r>
            <w:r w:rsidDel="00000000" w:rsidR="00000000" w:rsidRPr="00000000">
              <w:rPr>
                <w:rtl w:val="0"/>
              </w:rPr>
              <w:t xml:space="preserve"> para fins de relacionamento bidirecional. 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0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2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Múltiplas classes como Animacao e ControleJogador.</w:t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F4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3.2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6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Alocação de memória (</w:t>
            </w:r>
            <w:r w:rsidDel="00000000" w:rsidR="00000000" w:rsidRPr="00000000">
              <w:rPr>
                <w:i w:val="1"/>
                <w:rtl w:val="0"/>
              </w:rPr>
              <w:t xml:space="preserve">new</w:t>
            </w:r>
            <w:r w:rsidDel="00000000" w:rsidR="00000000" w:rsidRPr="00000000">
              <w:rPr>
                <w:rtl w:val="0"/>
              </w:rPr>
              <w:t xml:space="preserve"> &amp; </w:t>
            </w:r>
            <w:r w:rsidDel="00000000" w:rsidR="00000000" w:rsidRPr="00000000">
              <w:rPr>
                <w:i w:val="1"/>
                <w:rtl w:val="0"/>
              </w:rPr>
              <w:t xml:space="preserve">delete</w:t>
            </w:r>
            <w:r w:rsidDel="00000000" w:rsidR="00000000" w:rsidRPr="00000000">
              <w:rPr>
                <w:rtl w:val="0"/>
              </w:rPr>
              <w:t xml:space="preserve">).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8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A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Todas as classes que instanciam uma nova Entidade.</w:t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FC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3.3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E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Gabaritos/</w:t>
            </w:r>
            <w:r w:rsidDel="00000000" w:rsidR="00000000" w:rsidRPr="00000000">
              <w:rPr>
                <w:i w:val="1"/>
                <w:rtl w:val="0"/>
              </w:rPr>
              <w:t xml:space="preserve">Templates</w:t>
            </w:r>
            <w:r w:rsidDel="00000000" w:rsidR="00000000" w:rsidRPr="00000000">
              <w:rPr>
                <w:rtl w:val="0"/>
              </w:rPr>
              <w:t xml:space="preserve"> criada/adaptados pelos autores (</w:t>
            </w:r>
            <w:r w:rsidDel="00000000" w:rsidR="00000000" w:rsidRPr="00000000">
              <w:rPr>
                <w:i w:val="1"/>
                <w:rtl w:val="0"/>
              </w:rPr>
              <w:t xml:space="preserve">e.g.</w:t>
            </w:r>
            <w:r w:rsidDel="00000000" w:rsidR="00000000" w:rsidRPr="00000000">
              <w:rPr>
                <w:rtl w:val="0"/>
              </w:rPr>
              <w:t xml:space="preserve">, Listas Encadeadas via </w:t>
            </w:r>
            <w:r w:rsidDel="00000000" w:rsidR="00000000" w:rsidRPr="00000000">
              <w:rPr>
                <w:i w:val="1"/>
                <w:rtl w:val="0"/>
              </w:rPr>
              <w:t xml:space="preserve">Templates</w:t>
            </w:r>
            <w:r w:rsidDel="00000000" w:rsidR="00000000" w:rsidRPr="00000000">
              <w:rPr>
                <w:rtl w:val="0"/>
              </w:rPr>
              <w:t xml:space="preserve">).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0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2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List e ListaEntidade. </w:t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04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3.4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6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Uso de Tratamento de Exceções (</w:t>
            </w:r>
            <w:r w:rsidDel="00000000" w:rsidR="00000000" w:rsidRPr="00000000">
              <w:rPr>
                <w:i w:val="1"/>
                <w:rtl w:val="0"/>
              </w:rPr>
              <w:t xml:space="preserve">try catch</w:t>
            </w:r>
            <w:r w:rsidDel="00000000" w:rsidR="00000000" w:rsidRPr="00000000">
              <w:rPr>
                <w:rtl w:val="0"/>
              </w:rPr>
              <w:t xml:space="preserve">).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8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A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No desenvolvimento do projeto para testar componentes, prontamente retirado depois.</w:t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0C">
            <w:pPr>
              <w:widowControl w:val="1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10E">
            <w:pPr>
              <w:widowControl w:val="1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Sobrecarga de:</w:t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14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4.1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6">
            <w:pPr>
              <w:widowControl w:val="1"/>
              <w:tabs>
                <w:tab w:val="left" w:leader="none" w:pos="2175"/>
              </w:tabs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Construtoras e Métodos.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8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A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ConstrutorNivel (Construtora) e Animacao (método inicializaTextura)</w:t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1C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4.2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E">
            <w:pPr>
              <w:widowControl w:val="1"/>
              <w:tabs>
                <w:tab w:val="left" w:leader="none" w:pos="2175"/>
              </w:tabs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Operadores (2 tipos de operadores pelo menos – Quais? ).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0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2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Foi usado o </w:t>
            </w:r>
            <w:r w:rsidDel="00000000" w:rsidR="00000000" w:rsidRPr="00000000">
              <w:rPr>
                <w:i w:val="1"/>
                <w:rtl w:val="0"/>
              </w:rPr>
              <w:t xml:space="preserve">operator==</w:t>
            </w:r>
            <w:r w:rsidDel="00000000" w:rsidR="00000000" w:rsidRPr="00000000">
              <w:rPr>
                <w:rtl w:val="0"/>
              </w:rPr>
              <w:t xml:space="preserve"> e o </w:t>
            </w:r>
            <w:r w:rsidDel="00000000" w:rsidR="00000000" w:rsidRPr="00000000">
              <w:rPr>
                <w:i w:val="1"/>
                <w:rtl w:val="0"/>
              </w:rPr>
              <w:t xml:space="preserve">operator++</w:t>
            </w:r>
            <w:r w:rsidDel="00000000" w:rsidR="00000000" w:rsidRPr="00000000">
              <w:rPr>
                <w:rtl w:val="0"/>
              </w:rPr>
              <w:t xml:space="preserve">.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[Em animacao: imagemAtual.x++ e textura ==]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24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---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126">
            <w:pPr>
              <w:widowControl w:val="1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Persistência de Objetos (via arquivo de texto ou binário)</w:t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2C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4.3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E">
            <w:pPr>
              <w:pStyle w:val="Heading4"/>
              <w:keepLines w:val="0"/>
              <w:widowControl w:val="1"/>
              <w:spacing w:after="0" w:before="0" w:lineRule="auto"/>
              <w:jc w:val="both"/>
              <w:rPr>
                <w:b w:val="0"/>
                <w:sz w:val="22"/>
                <w:szCs w:val="22"/>
              </w:rPr>
            </w:pPr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- Persistência de Objetos. 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30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32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Pacote Nível.</w:t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34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4.4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36">
            <w:pPr>
              <w:pStyle w:val="Heading4"/>
              <w:keepLines w:val="0"/>
              <w:widowControl w:val="1"/>
              <w:spacing w:after="0" w:before="0" w:lineRule="auto"/>
              <w:jc w:val="both"/>
              <w:rPr>
                <w:b w:val="0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- Persistência de Relacionamento de Objetos.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38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3A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Idem anterior (relação entre diferentes Entidades)</w:t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3C">
            <w:pPr>
              <w:widowControl w:val="1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3E">
            <w:pPr>
              <w:widowControl w:val="1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Virtualidade: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0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2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. . .</w:t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44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5.1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6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Métodos Virtuais Usuais.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8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A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Obstaculo, por exemplo.</w:t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4C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5.2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E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Polimorfismo.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50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52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Chamadas como atualiza e renderiza de Ente em animaçao.</w:t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54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5.3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56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Métodos Virtuais Puros / Classes Abstratas.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58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5A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Ente.</w:t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5C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5.4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5E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Coesão/Desacoplamento efetiva e intensa com o apoio de padrões de projeto. 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60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62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Em todo o projeto. </w:t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64">
            <w:pPr>
              <w:widowControl w:val="1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166">
            <w:pPr>
              <w:pStyle w:val="Heading6"/>
              <w:keepLines w:val="0"/>
              <w:widowControl w:val="1"/>
              <w:spacing w:after="0" w:before="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Organizadores e Estáticos</w:t>
            </w:r>
          </w:p>
        </w:tc>
      </w:tr>
      <w:tr>
        <w:trPr>
          <w:cantSplit w:val="1"/>
          <w:trHeight w:val="157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6C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6.1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6E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Espaço de Nomes (</w:t>
            </w:r>
            <w:r w:rsidDel="00000000" w:rsidR="00000000" w:rsidRPr="00000000">
              <w:rPr>
                <w:i w:val="1"/>
                <w:rtl w:val="0"/>
              </w:rPr>
              <w:t xml:space="preserve">Namespace</w:t>
            </w:r>
            <w:r w:rsidDel="00000000" w:rsidR="00000000" w:rsidRPr="00000000">
              <w:rPr>
                <w:rtl w:val="0"/>
              </w:rPr>
              <w:t xml:space="preserve">) criada pelos autores.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70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72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Gerenciadores, Entidades, Controle etc..</w:t>
            </w:r>
          </w:p>
        </w:tc>
      </w:tr>
      <w:tr>
        <w:trPr>
          <w:cantSplit w:val="1"/>
          <w:trHeight w:val="207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74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6.2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76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Classes aninhadas (</w:t>
            </w:r>
            <w:r w:rsidDel="00000000" w:rsidR="00000000" w:rsidRPr="00000000">
              <w:rPr>
                <w:i w:val="1"/>
                <w:rtl w:val="0"/>
              </w:rPr>
              <w:t xml:space="preserve">Nested</w:t>
            </w:r>
            <w:r w:rsidDel="00000000" w:rsidR="00000000" w:rsidRPr="00000000">
              <w:rPr>
                <w:rtl w:val="0"/>
              </w:rPr>
              <w:t xml:space="preserve">) criada pelos autores.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78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7A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Lista, por exemplo.</w:t>
            </w:r>
          </w:p>
        </w:tc>
      </w:tr>
      <w:tr>
        <w:trPr>
          <w:cantSplit w:val="1"/>
          <w:trHeight w:val="207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7C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6.3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7E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Atributos estáticos e métodos estáticos.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80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82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GerenciadorEstado, método getEstadoAtual.  Classe ID, com atributos estáticos. </w:t>
            </w:r>
          </w:p>
        </w:tc>
      </w:tr>
      <w:tr>
        <w:trPr>
          <w:cantSplit w:val="1"/>
          <w:trHeight w:val="207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84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6.4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86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Uso extensivo de constante (</w:t>
            </w:r>
            <w:r w:rsidDel="00000000" w:rsidR="00000000" w:rsidRPr="00000000">
              <w:rPr>
                <w:i w:val="1"/>
                <w:rtl w:val="0"/>
              </w:rPr>
              <w:t xml:space="preserve">const</w:t>
            </w:r>
            <w:r w:rsidDel="00000000" w:rsidR="00000000" w:rsidRPr="00000000">
              <w:rPr>
                <w:rtl w:val="0"/>
              </w:rPr>
              <w:t xml:space="preserve">) parâmetro, retorno, método...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88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8A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Em todo o Projeto</w:t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8C">
            <w:pPr>
              <w:widowControl w:val="1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18E">
            <w:pPr>
              <w:keepNext w:val="1"/>
              <w:widowControl w:val="1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Standard Template Library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 (STL) </w:t>
            </w:r>
            <w:r w:rsidDel="00000000" w:rsidR="00000000" w:rsidRPr="00000000">
              <w:rPr>
                <w:b w:val="1"/>
                <w:rtl w:val="0"/>
              </w:rPr>
              <w:t xml:space="preserve">e String OO</w:t>
            </w:r>
          </w:p>
        </w:tc>
      </w:tr>
      <w:tr>
        <w:trPr>
          <w:cantSplit w:val="1"/>
          <w:trHeight w:val="296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94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7.1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96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A classe Pré-definida  </w:t>
            </w:r>
            <w:r w:rsidDel="00000000" w:rsidR="00000000" w:rsidRPr="00000000">
              <w:rPr>
                <w:i w:val="1"/>
                <w:rtl w:val="0"/>
              </w:rPr>
              <w:t xml:space="preserve">String</w:t>
            </w:r>
            <w:r w:rsidDel="00000000" w:rsidR="00000000" w:rsidRPr="00000000">
              <w:rPr>
                <w:rtl w:val="0"/>
              </w:rPr>
              <w:t xml:space="preserve"> ou equivalente. </w:t>
            </w:r>
            <w:r w:rsidDel="00000000" w:rsidR="00000000" w:rsidRPr="00000000">
              <w:rPr>
                <w:b w:val="1"/>
                <w:rtl w:val="0"/>
              </w:rPr>
              <w:t xml:space="preserve">&amp;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7">
            <w:pPr>
              <w:widowControl w:val="1"/>
              <w:jc w:val="both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- Vector</w:t>
            </w:r>
            <w:r w:rsidDel="00000000" w:rsidR="00000000" w:rsidRPr="00000000">
              <w:rPr>
                <w:rtl w:val="0"/>
              </w:rPr>
              <w:t xml:space="preserve"> e/ou</w:t>
            </w:r>
            <w:r w:rsidDel="00000000" w:rsidR="00000000" w:rsidRPr="00000000">
              <w:rPr>
                <w:i w:val="1"/>
                <w:rtl w:val="0"/>
              </w:rPr>
              <w:t xml:space="preserve"> List </w:t>
            </w:r>
            <w:r w:rsidDel="00000000" w:rsidR="00000000" w:rsidRPr="00000000">
              <w:rPr>
                <w:rtl w:val="0"/>
              </w:rPr>
              <w:t xml:space="preserve">da</w:t>
            </w:r>
            <w:r w:rsidDel="00000000" w:rsidR="00000000" w:rsidRPr="00000000">
              <w:rPr>
                <w:i w:val="1"/>
                <w:rtl w:val="0"/>
              </w:rPr>
              <w:t xml:space="preserve"> STL </w:t>
            </w:r>
            <w:r w:rsidDel="00000000" w:rsidR="00000000" w:rsidRPr="00000000">
              <w:rPr>
                <w:rtl w:val="0"/>
              </w:rPr>
              <w:t xml:space="preserve">(p/ objetos ou ponteiros de objetos de classes definidos pelos autores)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99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9B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Entidade, por exemplo.</w:t>
            </w:r>
          </w:p>
        </w:tc>
      </w:tr>
      <w:tr>
        <w:trPr>
          <w:cantSplit w:val="1"/>
          <w:trHeight w:val="506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9D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7.2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9F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Pilha, Fila, Bifila, Fila de Prioridade, Conjunto, Multi-Conjunto, Mapa </w:t>
            </w:r>
            <w:r w:rsidDel="00000000" w:rsidR="00000000" w:rsidRPr="00000000">
              <w:rPr>
                <w:b w:val="1"/>
                <w:rtl w:val="0"/>
              </w:rPr>
              <w:t xml:space="preserve">OU </w:t>
            </w:r>
            <w:r w:rsidDel="00000000" w:rsidR="00000000" w:rsidRPr="00000000">
              <w:rPr>
                <w:rtl w:val="0"/>
              </w:rPr>
              <w:t xml:space="preserve">Multi-Mapa.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A1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A3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GerenciadorEventos (Múltiplos eventos), Nivel (múltiplos níveis).  </w:t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A5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---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1A7">
            <w:pPr>
              <w:widowControl w:val="1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Programação concorrente</w:t>
            </w:r>
          </w:p>
        </w:tc>
      </w:tr>
      <w:tr>
        <w:trPr>
          <w:cantSplit w:val="1"/>
          <w:trHeight w:val="393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AD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7.3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AF">
            <w:pPr>
              <w:widowControl w:val="1"/>
              <w:jc w:val="both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- Threads</w:t>
            </w:r>
            <w:r w:rsidDel="00000000" w:rsidR="00000000" w:rsidRPr="00000000">
              <w:rPr>
                <w:rtl w:val="0"/>
              </w:rPr>
              <w:t xml:space="preserve"> (Linhas de Execução) no âmbito da Orientação a Objetos, utilizando Posix, C-Run-Time </w:t>
            </w:r>
            <w:r w:rsidDel="00000000" w:rsidR="00000000" w:rsidRPr="00000000">
              <w:rPr>
                <w:b w:val="1"/>
                <w:rtl w:val="0"/>
              </w:rPr>
              <w:t xml:space="preserve">OU </w:t>
            </w:r>
            <w:r w:rsidDel="00000000" w:rsidR="00000000" w:rsidRPr="00000000">
              <w:rPr>
                <w:rtl w:val="0"/>
              </w:rPr>
              <w:t xml:space="preserve">Win32API ou afins</w:t>
            </w:r>
            <w:r w:rsidDel="00000000" w:rsidR="00000000" w:rsidRPr="00000000">
              <w:rPr>
                <w:i w:val="1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B1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Não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B3">
            <w:pPr>
              <w:widowControl w:val="1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. . 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3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B5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7.4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B7">
            <w:pPr>
              <w:widowControl w:val="1"/>
              <w:jc w:val="both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- Threads</w:t>
            </w:r>
            <w:r w:rsidDel="00000000" w:rsidR="00000000" w:rsidRPr="00000000">
              <w:rPr>
                <w:rtl w:val="0"/>
              </w:rPr>
              <w:t xml:space="preserve"> (Linhas de Execução) no âmbito da Orientação a Objetos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com uso de Mutex, Semáforos, </w:t>
            </w:r>
            <w:r w:rsidDel="00000000" w:rsidR="00000000" w:rsidRPr="00000000">
              <w:rPr>
                <w:b w:val="1"/>
                <w:rtl w:val="0"/>
              </w:rPr>
              <w:t xml:space="preserve">OU </w:t>
            </w:r>
            <w:r w:rsidDel="00000000" w:rsidR="00000000" w:rsidRPr="00000000">
              <w:rPr>
                <w:rtl w:val="0"/>
              </w:rPr>
              <w:t xml:space="preserve">Troca de mensagens.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B9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Não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BB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. . .</w:t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BD">
            <w:pPr>
              <w:widowControl w:val="1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1BF">
            <w:pPr>
              <w:widowControl w:val="1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Biblioteca Gráfica / Visual</w:t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C5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8.1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C7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Funcionalidades Elementares. </w:t>
            </w:r>
            <w:r w:rsidDel="00000000" w:rsidR="00000000" w:rsidRPr="00000000">
              <w:rPr>
                <w:b w:val="1"/>
                <w:rtl w:val="0"/>
              </w:rPr>
              <w:t xml:space="preserve">&amp;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Funcionalidades Avançadas como:</w:t>
            </w:r>
          </w:p>
          <w:p w:rsidR="00000000" w:rsidDel="00000000" w:rsidP="00000000" w:rsidRDefault="00000000" w:rsidRPr="00000000" w14:paraId="000001C9">
            <w:pPr>
              <w:widowControl w:val="1"/>
              <w:numPr>
                <w:ilvl w:val="0"/>
                <w:numId w:val="2"/>
              </w:numPr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tratamento de colisões </w:t>
            </w:r>
          </w:p>
          <w:p w:rsidR="00000000" w:rsidDel="00000000" w:rsidP="00000000" w:rsidRDefault="00000000" w:rsidRPr="00000000" w14:paraId="000001CA">
            <w:pPr>
              <w:widowControl w:val="1"/>
              <w:numPr>
                <w:ilvl w:val="0"/>
                <w:numId w:val="2"/>
              </w:numPr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duplo </w:t>
            </w:r>
            <w:r w:rsidDel="00000000" w:rsidR="00000000" w:rsidRPr="00000000">
              <w:rPr>
                <w:i w:val="1"/>
                <w:rtl w:val="0"/>
              </w:rPr>
              <w:t xml:space="preserve">buffer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CC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CE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Carregar e desenhar imagens, texto e duplo buffer utilizando a biblioteca SFML.</w:t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D0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8.2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2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Programação orientada e evento efetiva (com gerenciador apropriado de eventos inclusive) em algum ambiente gráfico. </w:t>
            </w:r>
          </w:p>
          <w:p w:rsidR="00000000" w:rsidDel="00000000" w:rsidP="00000000" w:rsidRDefault="00000000" w:rsidRPr="00000000" w14:paraId="000001D3">
            <w:pPr>
              <w:widowControl w:val="1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OU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4">
            <w:pPr>
              <w:widowControl w:val="1"/>
              <w:jc w:val="both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- RAD – Rapid Application Development</w:t>
            </w:r>
            <w:r w:rsidDel="00000000" w:rsidR="00000000" w:rsidRPr="00000000">
              <w:rPr>
                <w:rtl w:val="0"/>
              </w:rPr>
              <w:t xml:space="preserve"> (Objetos gráficos como formulários, botões etc).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6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8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Classes GerenciadorEvento e Botao, além do uso das funcionalidades de evento do SFML.</w:t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DA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---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1DC">
            <w:pPr>
              <w:widowControl w:val="1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Interdisciplinaridades via utilização de Conceitos de </w:t>
            </w:r>
            <w:r w:rsidDel="00000000" w:rsidR="00000000" w:rsidRPr="00000000">
              <w:rPr>
                <w:b w:val="1"/>
                <w:u w:val="single"/>
                <w:rtl w:val="0"/>
              </w:rPr>
              <w:t xml:space="preserve">Matemática Contínua e/ou Física</w:t>
            </w:r>
            <w:r w:rsidDel="00000000" w:rsidR="00000000" w:rsidRPr="00000000">
              <w:rPr>
                <w:b w:val="1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E2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8.3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4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Ensino Médio Efetivamente.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6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8">
            <w:pPr>
              <w:widowControl w:val="1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Cálculo de velocidade e aceleração, além de coordenadas.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EA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8.4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C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Ensino Superior Efetivamente</w:t>
            </w:r>
            <w:r w:rsidDel="00000000" w:rsidR="00000000" w:rsidRPr="00000000">
              <w:rPr>
                <w:i w:val="1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E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F0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Cálculo de arco de projéteis e vetores.</w:t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F2">
            <w:pPr>
              <w:widowControl w:val="1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9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1F4">
            <w:pPr>
              <w:widowControl w:val="1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Engenharia de Software</w:t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FA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9.1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FC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Compreensão, melhoria e rastreabilidade de cumprimento de requisitos. &amp;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FE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00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Progresso com reuniões entre os monitores e professor, além de registros no GitHub e versões do Diagrama de classes.</w:t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02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9.2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04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Diagrama de Classes em </w:t>
            </w:r>
            <w:r w:rsidDel="00000000" w:rsidR="00000000" w:rsidRPr="00000000">
              <w:rPr>
                <w:i w:val="1"/>
                <w:rtl w:val="0"/>
              </w:rPr>
              <w:t xml:space="preserve">UML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06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08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Em todo o desenvolvimento.</w:t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0A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9.3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0C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Uso efetivo e intensivo de padrões de projeto </w:t>
            </w:r>
            <w:r w:rsidDel="00000000" w:rsidR="00000000" w:rsidRPr="00000000">
              <w:rPr>
                <w:i w:val="1"/>
                <w:rtl w:val="0"/>
              </w:rPr>
              <w:t xml:space="preserve">GOF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i w:val="1"/>
                <w:rtl w:val="0"/>
              </w:rPr>
              <w:t xml:space="preserve">i.e.</w:t>
            </w:r>
            <w:r w:rsidDel="00000000" w:rsidR="00000000" w:rsidRPr="00000000">
              <w:rPr>
                <w:rtl w:val="0"/>
              </w:rPr>
              <w:t xml:space="preserve">, mais de 5 padrões.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0E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10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Padrões utilizados: Singleton, State, Observer, Builder  e Iterator.</w:t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12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9.4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14">
            <w:pPr>
              <w:keepNext w:val="1"/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Testes à luz da Tabela de Requisitos e do Diagrama de Classes.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16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18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Reuniões com monitores e professor. </w:t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1A">
            <w:pPr>
              <w:widowControl w:val="1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21C">
            <w:pPr>
              <w:widowControl w:val="1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Execução de Projeto</w:t>
            </w:r>
          </w:p>
        </w:tc>
      </w:tr>
      <w:tr>
        <w:trPr>
          <w:cantSplit w:val="1"/>
          <w:trHeight w:val="589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22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10.1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4">
            <w:pPr>
              <w:keepNext w:val="1"/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Controle de versão de modelos e códigos automatizado (via github e/ou afins). &amp;</w:t>
            </w:r>
          </w:p>
          <w:p w:rsidR="00000000" w:rsidDel="00000000" w:rsidP="00000000" w:rsidRDefault="00000000" w:rsidRPr="00000000" w14:paraId="00000225">
            <w:pPr>
              <w:widowControl w:val="1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Uso de alguma forma de cópia de segurança 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i.e.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backup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).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7">
            <w:pPr>
              <w:keepNext w:val="1"/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9">
            <w:pPr>
              <w:keepNext w:val="1"/>
              <w:widowControl w:val="1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Repositório no GitHub.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A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https://github.com/Matheussilva05/CastleVania.git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58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2C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10.2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E">
            <w:pPr>
              <w:keepNext w:val="1"/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Reuniões com o professor para acompanhamento do andamento do projeto. </w:t>
            </w:r>
          </w:p>
          <w:p w:rsidR="00000000" w:rsidDel="00000000" w:rsidP="00000000" w:rsidRDefault="00000000" w:rsidRPr="00000000" w14:paraId="0000022F">
            <w:pPr>
              <w:keepNext w:val="1"/>
              <w:widowControl w:val="1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[ITEM OBRIGATÓRIO PARA A ENTREGA DO TRABALHO]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1">
            <w:pPr>
              <w:keepNext w:val="1"/>
              <w:widowControl w:val="1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3">
            <w:pPr>
              <w:keepNext w:val="1"/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1ª: 02/06</w:t>
            </w:r>
          </w:p>
          <w:p w:rsidR="00000000" w:rsidDel="00000000" w:rsidP="00000000" w:rsidRDefault="00000000" w:rsidRPr="00000000" w14:paraId="00000234">
            <w:pPr>
              <w:keepNext w:val="1"/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2ª: 06/06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1"/>
          <w:trHeight w:val="418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36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10.3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8">
            <w:pPr>
              <w:keepNext w:val="1"/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Reuniões com monitor da disciplina para acompanhamento do andamento do projeto.</w:t>
            </w:r>
          </w:p>
          <w:p w:rsidR="00000000" w:rsidDel="00000000" w:rsidP="00000000" w:rsidRDefault="00000000" w:rsidRPr="00000000" w14:paraId="00000239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[ITEM OBRIGATÓRIO PARA A ENTREGA DO TRABALHO]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B">
            <w:pPr>
              <w:keepNext w:val="1"/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D">
            <w:pPr>
              <w:keepNext w:val="1"/>
              <w:widowControl w:val="1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1ª:20/05</w:t>
            </w:r>
          </w:p>
          <w:p w:rsidR="00000000" w:rsidDel="00000000" w:rsidP="00000000" w:rsidRDefault="00000000" w:rsidRPr="00000000" w14:paraId="0000023E">
            <w:pPr>
              <w:keepNext w:val="1"/>
              <w:widowControl w:val="1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2ª:24/05</w:t>
            </w:r>
          </w:p>
          <w:p w:rsidR="00000000" w:rsidDel="00000000" w:rsidP="00000000" w:rsidRDefault="00000000" w:rsidRPr="00000000" w14:paraId="0000023F">
            <w:pPr>
              <w:keepNext w:val="1"/>
              <w:widowControl w:val="1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3ª:29/05</w:t>
            </w:r>
          </w:p>
          <w:p w:rsidR="00000000" w:rsidDel="00000000" w:rsidP="00000000" w:rsidRDefault="00000000" w:rsidRPr="00000000" w14:paraId="00000240">
            <w:pPr>
              <w:keepNext w:val="1"/>
              <w:widowControl w:val="1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4ª:30/05</w:t>
            </w:r>
          </w:p>
        </w:tc>
      </w:tr>
      <w:tr>
        <w:trPr>
          <w:cantSplit w:val="1"/>
          <w:trHeight w:val="263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42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10.4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4">
            <w:pPr>
              <w:keepNext w:val="1"/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Revisão do trabalho escrito de outra equipe e vice-versa.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6">
            <w:pPr>
              <w:keepNext w:val="1"/>
              <w:widowControl w:val="1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8">
            <w:pPr>
              <w:keepNext w:val="1"/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Rafael Bergo e Ariel Wilson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63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24A">
            <w:pPr>
              <w:keepNext w:val="1"/>
              <w:widowControl w:val="1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Total de conceitos apropriadamente utilizados.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4B">
            <w:pPr>
              <w:keepNext w:val="1"/>
              <w:widowControl w:val="1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(Cada grande tópico vale 10% do total de conceitos. Assim, por exemplo, caso se tenha feito metade de um tópico, então valeria 5%.) 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51">
            <w:pPr>
              <w:keepNext w:val="1"/>
              <w:widowControl w:val="1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95%</w:t>
            </w:r>
            <w:r w:rsidDel="00000000" w:rsidR="00000000" w:rsidRPr="00000000">
              <w:rPr>
                <w:rtl w:val="0"/>
              </w:rPr>
              <w:t xml:space="preserve"> (noventa por cento).</w:t>
            </w:r>
          </w:p>
          <w:p w:rsidR="00000000" w:rsidDel="00000000" w:rsidP="00000000" w:rsidRDefault="00000000" w:rsidRPr="00000000" w14:paraId="00000252">
            <w:pPr>
              <w:keepNext w:val="1"/>
              <w:widowControl w:val="1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4">
      <w:pPr>
        <w:widowControl w:val="1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widowControl w:val="1"/>
        <w:ind w:firstLine="56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pStyle w:val="Heading1"/>
        <w:keepNext w:val="1"/>
        <w:widowControl w:val="1"/>
        <w:ind w:left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ab/>
        <w:t xml:space="preserve">A seguir, é apresentado a tabela 3 baseada na tabela 2, porém agora é discutido de forma sucinta uma justificativa do  uso de cada conceito durante o desenvolvimento do projeto, visando assim tornar evidente a primordialidade do uso de tais conceitos quando se trata de POO.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widowControl w:val="1"/>
        <w:ind w:firstLine="56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widowControl w:val="1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Tabela 3. Lista de Justificativas para Conceitos Utilizados.</w:t>
      </w:r>
    </w:p>
    <w:tbl>
      <w:tblPr>
        <w:tblStyle w:val="Table3"/>
        <w:tblW w:w="910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615"/>
        <w:gridCol w:w="2895"/>
        <w:gridCol w:w="5595"/>
        <w:tblGridChange w:id="0">
          <w:tblGrid>
            <w:gridCol w:w="615"/>
            <w:gridCol w:w="2895"/>
            <w:gridCol w:w="559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A">
            <w:pPr>
              <w:pStyle w:val="Heading5"/>
              <w:keepNext w:val="1"/>
              <w:widowControl w:val="1"/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i w:val="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z w:val="24"/>
                <w:szCs w:val="24"/>
                <w:rtl w:val="0"/>
              </w:rPr>
              <w:t xml:space="preserve">No.</w:t>
            </w:r>
          </w:p>
        </w:tc>
        <w:tc>
          <w:tcPr/>
          <w:p w:rsidR="00000000" w:rsidDel="00000000" w:rsidP="00000000" w:rsidRDefault="00000000" w:rsidRPr="00000000" w14:paraId="0000025B">
            <w:pPr>
              <w:pStyle w:val="Heading5"/>
              <w:keepNext w:val="1"/>
              <w:widowControl w:val="1"/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i w:val="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z w:val="24"/>
                <w:szCs w:val="24"/>
                <w:rtl w:val="0"/>
              </w:rPr>
              <w:t xml:space="preserve">Conceitos</w:t>
            </w:r>
          </w:p>
        </w:tc>
        <w:tc>
          <w:tcPr/>
          <w:p w:rsidR="00000000" w:rsidDel="00000000" w:rsidP="00000000" w:rsidRDefault="00000000" w:rsidRPr="00000000" w14:paraId="0000025C">
            <w:pPr>
              <w:pStyle w:val="Heading5"/>
              <w:keepNext w:val="1"/>
              <w:widowControl w:val="1"/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i w:val="0"/>
                <w:sz w:val="24"/>
                <w:szCs w:val="24"/>
              </w:rPr>
            </w:pPr>
            <w:bookmarkStart w:colFirst="0" w:colLast="0" w:name="_z4yhvk7sny98" w:id="7"/>
            <w:bookmarkEnd w:id="7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Listar apenas os utilizados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z w:val="24"/>
                <w:szCs w:val="24"/>
                <w:rtl w:val="0"/>
              </w:rPr>
              <w:t xml:space="preserve"> Situação </w:t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25D">
            <w:pPr>
              <w:widowControl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5E">
            <w:pPr>
              <w:widowControl w:val="1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Elementares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" w:hRule="atLeast"/>
          <w:tblHeader w:val="0"/>
        </w:trPr>
        <w:tc>
          <w:tcPr/>
          <w:p w:rsidR="00000000" w:rsidDel="00000000" w:rsidP="00000000" w:rsidRDefault="00000000" w:rsidRPr="00000000" w14:paraId="00000260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261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Classes, objetos. &amp;</w:t>
            </w:r>
          </w:p>
          <w:p w:rsidR="00000000" w:rsidDel="00000000" w:rsidP="00000000" w:rsidRDefault="00000000" w:rsidRPr="00000000" w14:paraId="00000262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Atributos (privados), variáveis e constantes. &amp;</w:t>
            </w:r>
          </w:p>
          <w:p w:rsidR="00000000" w:rsidDel="00000000" w:rsidP="00000000" w:rsidRDefault="00000000" w:rsidRPr="00000000" w14:paraId="00000263">
            <w:pPr>
              <w:widowControl w:val="1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- Métodos (com e sem retorno).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4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Classe, Objetos, Atributos e Métodos foram utilizados porque são conceitos elementares na orientação a objetos. Proporcionando organização e reutilização subsequente do código.</w:t>
            </w:r>
          </w:p>
          <w:p w:rsidR="00000000" w:rsidDel="00000000" w:rsidP="00000000" w:rsidRDefault="00000000" w:rsidRPr="00000000" w14:paraId="00000265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" w:hRule="atLeast"/>
          <w:tblHeader w:val="0"/>
        </w:trPr>
        <w:tc>
          <w:tcPr/>
          <w:p w:rsidR="00000000" w:rsidDel="00000000" w:rsidP="00000000" w:rsidRDefault="00000000" w:rsidRPr="00000000" w14:paraId="00000266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267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Métodos (com retorno </w:t>
            </w:r>
            <w:r w:rsidDel="00000000" w:rsidR="00000000" w:rsidRPr="00000000">
              <w:rPr>
                <w:i w:val="1"/>
                <w:rtl w:val="0"/>
              </w:rPr>
              <w:t xml:space="preserve">const </w:t>
            </w:r>
            <w:r w:rsidDel="00000000" w:rsidR="00000000" w:rsidRPr="00000000">
              <w:rPr>
                <w:rtl w:val="0"/>
              </w:rPr>
              <w:t xml:space="preserve">e parâmetro </w:t>
            </w:r>
            <w:r w:rsidDel="00000000" w:rsidR="00000000" w:rsidRPr="00000000">
              <w:rPr>
                <w:i w:val="1"/>
                <w:rtl w:val="0"/>
              </w:rPr>
              <w:t xml:space="preserve">const</w:t>
            </w:r>
            <w:r w:rsidDel="00000000" w:rsidR="00000000" w:rsidRPr="00000000">
              <w:rPr>
                <w:rtl w:val="0"/>
              </w:rPr>
              <w:t xml:space="preserve">). &amp;</w:t>
            </w:r>
          </w:p>
          <w:p w:rsidR="00000000" w:rsidDel="00000000" w:rsidP="00000000" w:rsidRDefault="00000000" w:rsidRPr="00000000" w14:paraId="00000268">
            <w:pPr>
              <w:widowControl w:val="1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- Construtores (sem/com parâmetros) e destrutores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9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Métodos com retorno e parâmetros const garantem integridade dos dados e construtores/destrutores permitem inicialização e liberação adequada de recursos.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" w:hRule="atLeast"/>
          <w:tblHeader w:val="0"/>
        </w:trPr>
        <w:tc>
          <w:tcPr/>
          <w:p w:rsidR="00000000" w:rsidDel="00000000" w:rsidP="00000000" w:rsidRDefault="00000000" w:rsidRPr="00000000" w14:paraId="0000026A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26B">
            <w:pPr>
              <w:widowControl w:val="1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- Classe Principal.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C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classe principal é  a classe que contém o ponto de entrada do programa em C++. Ela contém métodos e atributos que coordenam a execução do programa e interagem com outras classes e objetos seguindo o paradigma POO.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" w:hRule="atLeast"/>
          <w:tblHeader w:val="0"/>
        </w:trPr>
        <w:tc>
          <w:tcPr/>
          <w:p w:rsidR="00000000" w:rsidDel="00000000" w:rsidP="00000000" w:rsidRDefault="00000000" w:rsidRPr="00000000" w14:paraId="0000026D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1.4</w:t>
            </w:r>
          </w:p>
        </w:tc>
        <w:tc>
          <w:tcPr/>
          <w:p w:rsidR="00000000" w:rsidDel="00000000" w:rsidP="00000000" w:rsidRDefault="00000000" w:rsidRPr="00000000" w14:paraId="0000026E">
            <w:pPr>
              <w:widowControl w:val="1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- Divisão em .h e .cpp.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F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Permite melhor organização das classes e afins que compõem o sistema com um todo.</w:t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270">
            <w:pPr>
              <w:widowControl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1">
            <w:pPr>
              <w:widowControl w:val="1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Relações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" w:hRule="atLeast"/>
          <w:tblHeader w:val="0"/>
        </w:trPr>
        <w:tc>
          <w:tcPr/>
          <w:p w:rsidR="00000000" w:rsidDel="00000000" w:rsidP="00000000" w:rsidRDefault="00000000" w:rsidRPr="00000000" w14:paraId="00000273">
            <w:pPr>
              <w:widowControl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4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Associação direcional. &amp;</w:t>
            </w:r>
          </w:p>
          <w:p w:rsidR="00000000" w:rsidDel="00000000" w:rsidP="00000000" w:rsidRDefault="00000000" w:rsidRPr="00000000" w14:paraId="00000275">
            <w:pPr>
              <w:widowControl w:val="1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- Associação bidirecional.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6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Associação foi utilizada porque a assoc. direcional permite relação unidirecional enquanto a associação bidirecional é uma relação de duas vias, permitindo a comunicação e interação entre as classes.</w:t>
            </w:r>
          </w:p>
        </w:tc>
      </w:tr>
      <w:tr>
        <w:trPr>
          <w:cantSplit w:val="0"/>
          <w:trHeight w:val="65" w:hRule="atLeast"/>
          <w:tblHeader w:val="0"/>
        </w:trPr>
        <w:tc>
          <w:tcPr/>
          <w:p w:rsidR="00000000" w:rsidDel="00000000" w:rsidP="00000000" w:rsidRDefault="00000000" w:rsidRPr="00000000" w14:paraId="00000277">
            <w:pPr>
              <w:widowControl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2.2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8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Agregação via associação. &amp;</w:t>
            </w:r>
          </w:p>
          <w:p w:rsidR="00000000" w:rsidDel="00000000" w:rsidP="00000000" w:rsidRDefault="00000000" w:rsidRPr="00000000" w14:paraId="00000279">
            <w:pPr>
              <w:widowControl w:val="1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- Agregação propriamente dita.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A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Agregação via associação porque permite que  uma classe seja composta por outras classes como parte de suas estruturas, enquanto que a agregação propriamente dita permite que  a classe principal seja responsável pela criação e destruição das classes agregadas.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" w:hRule="atLeast"/>
          <w:tblHeader w:val="0"/>
        </w:trPr>
        <w:tc>
          <w:tcPr/>
          <w:p w:rsidR="00000000" w:rsidDel="00000000" w:rsidP="00000000" w:rsidRDefault="00000000" w:rsidRPr="00000000" w14:paraId="0000027B">
            <w:pPr>
              <w:widowControl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2.3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C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Herança elementar. &amp;</w:t>
            </w:r>
          </w:p>
          <w:p w:rsidR="00000000" w:rsidDel="00000000" w:rsidP="00000000" w:rsidRDefault="00000000" w:rsidRPr="00000000" w14:paraId="0000027D">
            <w:pPr>
              <w:widowControl w:val="1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- Herança em diversos níveis.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E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Herança elementar permite que uma classe herde diretamente de uma classe base, enquanto que Heranças múltiplas permite formar uma cadeia de heranças formando um sistema complexo de hierarquia.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/>
          <w:p w:rsidR="00000000" w:rsidDel="00000000" w:rsidP="00000000" w:rsidRDefault="00000000" w:rsidRPr="00000000" w14:paraId="0000027F">
            <w:pPr>
              <w:widowControl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2.4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0">
            <w:pPr>
              <w:widowControl w:val="1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- Herança múltipla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1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Permite que uma classe herde atributos e comportamentos de várias classes.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282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3">
            <w:pPr>
              <w:widowControl w:val="1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Ponteiros, generalizações e exceções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" w:line="240" w:lineRule="auto"/>
        <w:ind w:left="0" w:right="259" w:firstLine="0"/>
        <w:jc w:val="left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tbl>
      <w:tblPr>
        <w:tblStyle w:val="Table4"/>
        <w:tblW w:w="9060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570"/>
        <w:gridCol w:w="3045"/>
        <w:gridCol w:w="5445"/>
        <w:tblGridChange w:id="0">
          <w:tblGrid>
            <w:gridCol w:w="570"/>
            <w:gridCol w:w="3045"/>
            <w:gridCol w:w="5445"/>
          </w:tblGrid>
        </w:tblGridChange>
      </w:tblGrid>
      <w:tr>
        <w:trPr>
          <w:cantSplit w:val="0"/>
          <w:trHeight w:val="65" w:hRule="atLeast"/>
          <w:tblHeader w:val="0"/>
        </w:trPr>
        <w:tc>
          <w:tcPr/>
          <w:p w:rsidR="00000000" w:rsidDel="00000000" w:rsidP="00000000" w:rsidRDefault="00000000" w:rsidRPr="00000000" w14:paraId="00000286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3.1</w:t>
            </w:r>
          </w:p>
        </w:tc>
        <w:tc>
          <w:tcPr/>
          <w:p w:rsidR="00000000" w:rsidDel="00000000" w:rsidP="00000000" w:rsidRDefault="00000000" w:rsidRPr="00000000" w14:paraId="00000287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Operador </w:t>
            </w:r>
            <w:r w:rsidDel="00000000" w:rsidR="00000000" w:rsidRPr="00000000">
              <w:rPr>
                <w:i w:val="1"/>
                <w:rtl w:val="0"/>
              </w:rPr>
              <w:t xml:space="preserve">this</w:t>
            </w:r>
            <w:r w:rsidDel="00000000" w:rsidR="00000000" w:rsidRPr="00000000">
              <w:rPr>
                <w:rtl w:val="0"/>
              </w:rPr>
              <w:t xml:space="preserve"> para</w:t>
            </w:r>
            <w:r w:rsidDel="00000000" w:rsidR="00000000" w:rsidRPr="00000000">
              <w:rPr>
                <w:rtl w:val="0"/>
              </w:rPr>
              <w:t xml:space="preserve"> fins de relacionamento bidirecional. </w:t>
            </w:r>
          </w:p>
        </w:tc>
        <w:tc>
          <w:tcPr/>
          <w:p w:rsidR="00000000" w:rsidDel="00000000" w:rsidP="00000000" w:rsidRDefault="00000000" w:rsidRPr="00000000" w14:paraId="00000288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operador "this" é usado para estabelecer um relacionamento bidirecional entre classes em programação orientada a objetos</w:t>
            </w: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shd w:fill="f7f7f8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" w:hRule="atLeast"/>
          <w:tblHeader w:val="0"/>
        </w:trPr>
        <w:tc>
          <w:tcPr/>
          <w:p w:rsidR="00000000" w:rsidDel="00000000" w:rsidP="00000000" w:rsidRDefault="00000000" w:rsidRPr="00000000" w14:paraId="00000289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3.2</w:t>
            </w:r>
          </w:p>
        </w:tc>
        <w:tc>
          <w:tcPr/>
          <w:p w:rsidR="00000000" w:rsidDel="00000000" w:rsidP="00000000" w:rsidRDefault="00000000" w:rsidRPr="00000000" w14:paraId="0000028A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Alocação de memória (</w:t>
            </w:r>
            <w:r w:rsidDel="00000000" w:rsidR="00000000" w:rsidRPr="00000000">
              <w:rPr>
                <w:i w:val="1"/>
                <w:rtl w:val="0"/>
              </w:rPr>
              <w:t xml:space="preserve">new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&amp; </w:t>
            </w:r>
            <w:r w:rsidDel="00000000" w:rsidR="00000000" w:rsidRPr="00000000">
              <w:rPr>
                <w:i w:val="1"/>
                <w:rtl w:val="0"/>
              </w:rPr>
              <w:t xml:space="preserve">delete</w:t>
            </w:r>
            <w:r w:rsidDel="00000000" w:rsidR="00000000" w:rsidRPr="00000000">
              <w:rPr>
                <w:rtl w:val="0"/>
              </w:rPr>
              <w:t xml:space="preserve">).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B">
            <w:pPr>
              <w:rPr/>
            </w:pPr>
            <w:r w:rsidDel="00000000" w:rsidR="00000000" w:rsidRPr="00000000">
              <w:rPr>
                <w:rtl w:val="0"/>
              </w:rPr>
              <w:t xml:space="preserve">A alocação de memória é realizada com o operador "new" para criar dinamicamente um objeto ou um array, enquanto o operador "delete" é usado para liberar a memória alocada previamente, evitando vazamentos de memória.</w:t>
            </w:r>
          </w:p>
        </w:tc>
      </w:tr>
      <w:tr>
        <w:trPr>
          <w:cantSplit w:val="0"/>
          <w:trHeight w:val="996.9140625" w:hRule="atLeast"/>
          <w:tblHeader w:val="0"/>
        </w:trPr>
        <w:tc>
          <w:tcPr/>
          <w:p w:rsidR="00000000" w:rsidDel="00000000" w:rsidP="00000000" w:rsidRDefault="00000000" w:rsidRPr="00000000" w14:paraId="0000028C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3.3</w:t>
            </w:r>
          </w:p>
        </w:tc>
        <w:tc>
          <w:tcPr/>
          <w:p w:rsidR="00000000" w:rsidDel="00000000" w:rsidP="00000000" w:rsidRDefault="00000000" w:rsidRPr="00000000" w14:paraId="0000028D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Gabaritos/</w:t>
            </w:r>
            <w:r w:rsidDel="00000000" w:rsidR="00000000" w:rsidRPr="00000000">
              <w:rPr>
                <w:i w:val="1"/>
                <w:rtl w:val="0"/>
              </w:rPr>
              <w:t xml:space="preserve">Templates</w:t>
            </w:r>
            <w:r w:rsidDel="00000000" w:rsidR="00000000" w:rsidRPr="00000000">
              <w:rPr>
                <w:rtl w:val="0"/>
              </w:rPr>
              <w:t xml:space="preserve"> criada/adaptados pelos autores (</w:t>
            </w:r>
            <w:r w:rsidDel="00000000" w:rsidR="00000000" w:rsidRPr="00000000">
              <w:rPr>
                <w:i w:val="1"/>
                <w:rtl w:val="0"/>
              </w:rPr>
              <w:t xml:space="preserve">e.g.</w:t>
            </w:r>
            <w:r w:rsidDel="00000000" w:rsidR="00000000" w:rsidRPr="00000000">
              <w:rPr>
                <w:rtl w:val="0"/>
              </w:rPr>
              <w:t xml:space="preserve">, Listas Encadeadas via </w:t>
            </w:r>
            <w:r w:rsidDel="00000000" w:rsidR="00000000" w:rsidRPr="00000000">
              <w:rPr>
                <w:i w:val="1"/>
                <w:rtl w:val="0"/>
              </w:rPr>
              <w:t xml:space="preserve">Templates</w:t>
            </w:r>
            <w:r w:rsidDel="00000000" w:rsidR="00000000" w:rsidRPr="00000000">
              <w:rPr>
                <w:rtl w:val="0"/>
              </w:rPr>
              <w:t xml:space="preserve">).</w:t>
            </w:r>
          </w:p>
        </w:tc>
        <w:tc>
          <w:tcPr/>
          <w:p w:rsidR="00000000" w:rsidDel="00000000" w:rsidP="00000000" w:rsidRDefault="00000000" w:rsidRPr="00000000" w14:paraId="0000028E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Possibilita a criação de estruturas genéricas, facilitando o reuso e manutenção destas.</w:t>
            </w:r>
          </w:p>
        </w:tc>
      </w:tr>
      <w:tr>
        <w:trPr>
          <w:cantSplit w:val="0"/>
          <w:trHeight w:val="65" w:hRule="atLeast"/>
          <w:tblHeader w:val="0"/>
        </w:trPr>
        <w:tc>
          <w:tcPr/>
          <w:p w:rsidR="00000000" w:rsidDel="00000000" w:rsidP="00000000" w:rsidRDefault="00000000" w:rsidRPr="00000000" w14:paraId="0000028F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3.4</w:t>
            </w:r>
          </w:p>
        </w:tc>
        <w:tc>
          <w:tcPr/>
          <w:p w:rsidR="00000000" w:rsidDel="00000000" w:rsidP="00000000" w:rsidRDefault="00000000" w:rsidRPr="00000000" w14:paraId="00000290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Uso de Tratamento de Exceções (</w:t>
            </w:r>
            <w:r w:rsidDel="00000000" w:rsidR="00000000" w:rsidRPr="00000000">
              <w:rPr>
                <w:i w:val="1"/>
                <w:rtl w:val="0"/>
              </w:rPr>
              <w:t xml:space="preserve">try catch</w:t>
            </w:r>
            <w:r w:rsidDel="00000000" w:rsidR="00000000" w:rsidRPr="00000000">
              <w:rPr>
                <w:rtl w:val="0"/>
              </w:rPr>
              <w:t xml:space="preserve">).</w:t>
            </w:r>
          </w:p>
        </w:tc>
        <w:tc>
          <w:tcPr/>
          <w:p w:rsidR="00000000" w:rsidDel="00000000" w:rsidP="00000000" w:rsidRDefault="00000000" w:rsidRPr="00000000" w14:paraId="00000291">
            <w:pPr>
              <w:rPr/>
            </w:pPr>
            <w:r w:rsidDel="00000000" w:rsidR="00000000" w:rsidRPr="00000000">
              <w:rPr>
                <w:rtl w:val="0"/>
              </w:rPr>
              <w:t xml:space="preserve">Tratamento de exceções (try-catch) permite lidar com erros e exceções durante a execução de um programa.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292">
            <w:pPr>
              <w:widowControl w:val="1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3">
            <w:pPr>
              <w:widowControl w:val="1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Sobrecarga de: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5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4.1</w:t>
            </w:r>
          </w:p>
        </w:tc>
        <w:tc>
          <w:tcPr/>
          <w:p w:rsidR="00000000" w:rsidDel="00000000" w:rsidP="00000000" w:rsidRDefault="00000000" w:rsidRPr="00000000" w14:paraId="00000296">
            <w:pPr>
              <w:widowControl w:val="1"/>
              <w:tabs>
                <w:tab w:val="left" w:leader="none" w:pos="2175"/>
              </w:tabs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Construtoras e Métodos.</w:t>
            </w:r>
          </w:p>
        </w:tc>
        <w:tc>
          <w:tcPr/>
          <w:p w:rsidR="00000000" w:rsidDel="00000000" w:rsidP="00000000" w:rsidRDefault="00000000" w:rsidRPr="00000000" w14:paraId="00000297">
            <w:pPr>
              <w:rPr/>
            </w:pPr>
            <w:r w:rsidDel="00000000" w:rsidR="00000000" w:rsidRPr="00000000">
              <w:rPr>
                <w:rtl w:val="0"/>
              </w:rPr>
              <w:t xml:space="preserve">Permite </w:t>
            </w:r>
            <w:r w:rsidDel="00000000" w:rsidR="00000000" w:rsidRPr="00000000">
              <w:rPr>
                <w:rtl w:val="0"/>
              </w:rPr>
              <w:t xml:space="preserve">definir diferentes versões de um construtor ou método com parâmetros distintos, permitindo maior flexibilidade.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8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4.2</w:t>
            </w:r>
          </w:p>
        </w:tc>
        <w:tc>
          <w:tcPr/>
          <w:p w:rsidR="00000000" w:rsidDel="00000000" w:rsidP="00000000" w:rsidRDefault="00000000" w:rsidRPr="00000000" w14:paraId="00000299">
            <w:pPr>
              <w:widowControl w:val="1"/>
              <w:tabs>
                <w:tab w:val="left" w:leader="none" w:pos="2175"/>
              </w:tabs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Operadores (2 tipos de operadores pelo menos – Quais? ).</w:t>
            </w:r>
          </w:p>
        </w:tc>
        <w:tc>
          <w:tcPr/>
          <w:p w:rsidR="00000000" w:rsidDel="00000000" w:rsidP="00000000" w:rsidRDefault="00000000" w:rsidRPr="00000000" w14:paraId="0000029A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Permite </w:t>
            </w:r>
            <w:r w:rsidDel="00000000" w:rsidR="00000000" w:rsidRPr="00000000">
              <w:rPr>
                <w:rtl w:val="0"/>
              </w:rPr>
              <w:t xml:space="preserve">definir o comportamento dos operadores em uma classe, permitindo operações personalizadas e intuitivas entre objetos dessa classe.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B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4.3</w:t>
            </w:r>
          </w:p>
        </w:tc>
        <w:tc>
          <w:tcPr/>
          <w:p w:rsidR="00000000" w:rsidDel="00000000" w:rsidP="00000000" w:rsidRDefault="00000000" w:rsidRPr="00000000" w14:paraId="0000029C">
            <w:pPr>
              <w:pStyle w:val="Heading4"/>
              <w:keepLines w:val="0"/>
              <w:widowControl w:val="1"/>
              <w:spacing w:after="0" w:before="0" w:lineRule="auto"/>
              <w:jc w:val="both"/>
              <w:rPr>
                <w:b w:val="0"/>
                <w:sz w:val="22"/>
                <w:szCs w:val="22"/>
              </w:rPr>
            </w:pPr>
            <w:bookmarkStart w:colFirst="0" w:colLast="0" w:name="_6e8g8ewhzkbj" w:id="8"/>
            <w:bookmarkEnd w:id="8"/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- Persistência de Objetos. </w:t>
            </w:r>
          </w:p>
        </w:tc>
        <w:tc>
          <w:tcPr/>
          <w:p w:rsidR="00000000" w:rsidDel="00000000" w:rsidP="00000000" w:rsidRDefault="00000000" w:rsidRPr="00000000" w14:paraId="0000029D">
            <w:pPr>
              <w:rPr/>
            </w:pPr>
            <w:r w:rsidDel="00000000" w:rsidR="00000000" w:rsidRPr="00000000">
              <w:rPr>
                <w:rtl w:val="0"/>
              </w:rPr>
              <w:t xml:space="preserve">permite personalizar a leitura e escrita de objetos para a persistência em diferentes formatos.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E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4.4</w:t>
            </w:r>
          </w:p>
        </w:tc>
        <w:tc>
          <w:tcPr/>
          <w:p w:rsidR="00000000" w:rsidDel="00000000" w:rsidP="00000000" w:rsidRDefault="00000000" w:rsidRPr="00000000" w14:paraId="0000029F">
            <w:pPr>
              <w:pStyle w:val="Heading4"/>
              <w:keepLines w:val="0"/>
              <w:widowControl w:val="1"/>
              <w:spacing w:after="0" w:before="0" w:lineRule="auto"/>
              <w:jc w:val="both"/>
              <w:rPr>
                <w:b w:val="0"/>
                <w:sz w:val="22"/>
                <w:szCs w:val="22"/>
              </w:rPr>
            </w:pPr>
            <w:bookmarkStart w:colFirst="0" w:colLast="0" w:name="_8kpj9391kc8f" w:id="9"/>
            <w:bookmarkEnd w:id="9"/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- Persistência de Relacionamento de Objetos.</w:t>
            </w:r>
          </w:p>
        </w:tc>
        <w:tc>
          <w:tcPr/>
          <w:p w:rsidR="00000000" w:rsidDel="00000000" w:rsidP="00000000" w:rsidRDefault="00000000" w:rsidRPr="00000000" w14:paraId="000002A0">
            <w:pPr>
              <w:rPr/>
            </w:pPr>
            <w:r w:rsidDel="00000000" w:rsidR="00000000" w:rsidRPr="00000000">
              <w:rPr>
                <w:rtl w:val="0"/>
              </w:rPr>
              <w:t xml:space="preserve">recuperar objetos relacionados em um sistema de persistência, mantendo a integridade e consistência dos relacionamentos entre eles.</w:t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2A1">
            <w:pPr>
              <w:widowControl w:val="1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A2">
            <w:pPr>
              <w:widowControl w:val="1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Virtualidade: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4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5.1</w:t>
            </w:r>
          </w:p>
        </w:tc>
        <w:tc>
          <w:tcPr/>
          <w:p w:rsidR="00000000" w:rsidDel="00000000" w:rsidP="00000000" w:rsidRDefault="00000000" w:rsidRPr="00000000" w14:paraId="000002A5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Métodos Virtuais Usuais.</w:t>
            </w:r>
          </w:p>
        </w:tc>
        <w:tc>
          <w:tcPr/>
          <w:p w:rsidR="00000000" w:rsidDel="00000000" w:rsidP="00000000" w:rsidRDefault="00000000" w:rsidRPr="00000000" w14:paraId="000002A6">
            <w:pPr>
              <w:rPr/>
            </w:pPr>
            <w:r w:rsidDel="00000000" w:rsidR="00000000" w:rsidRPr="00000000">
              <w:rPr>
                <w:rtl w:val="0"/>
              </w:rPr>
              <w:t xml:space="preserve">Permitem fornecer um ponto de entrada comum para comportamentos específicos de cada classe derivada.</w:t>
            </w:r>
          </w:p>
        </w:tc>
      </w:tr>
      <w:tr>
        <w:trPr>
          <w:cantSplit w:val="0"/>
          <w:trHeight w:val="518.935546875" w:hRule="atLeast"/>
          <w:tblHeader w:val="0"/>
        </w:trPr>
        <w:tc>
          <w:tcPr/>
          <w:p w:rsidR="00000000" w:rsidDel="00000000" w:rsidP="00000000" w:rsidRDefault="00000000" w:rsidRPr="00000000" w14:paraId="000002A7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5.2</w:t>
            </w:r>
          </w:p>
        </w:tc>
        <w:tc>
          <w:tcPr/>
          <w:p w:rsidR="00000000" w:rsidDel="00000000" w:rsidP="00000000" w:rsidRDefault="00000000" w:rsidRPr="00000000" w14:paraId="000002A8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Polimorfismo.</w:t>
            </w:r>
          </w:p>
        </w:tc>
        <w:tc>
          <w:tcPr/>
          <w:p w:rsidR="00000000" w:rsidDel="00000000" w:rsidP="00000000" w:rsidRDefault="00000000" w:rsidRPr="00000000" w14:paraId="000002A9">
            <w:pPr>
              <w:rPr/>
            </w:pPr>
            <w:r w:rsidDel="00000000" w:rsidR="00000000" w:rsidRPr="00000000">
              <w:rPr>
                <w:rtl w:val="0"/>
              </w:rPr>
              <w:t xml:space="preserve">Permitem escrever código genérico e flexível, que pode lidar com diferentes tipos de objetos de forma uniforme, facilitando a extensibilidade e a reutilização de código.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A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5.3</w:t>
            </w:r>
          </w:p>
        </w:tc>
        <w:tc>
          <w:tcPr/>
          <w:p w:rsidR="00000000" w:rsidDel="00000000" w:rsidP="00000000" w:rsidRDefault="00000000" w:rsidRPr="00000000" w14:paraId="000002AB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Métodos Virtuais Puros / Classes Abstratas.</w:t>
            </w:r>
          </w:p>
        </w:tc>
        <w:tc>
          <w:tcPr/>
          <w:p w:rsidR="00000000" w:rsidDel="00000000" w:rsidP="00000000" w:rsidRDefault="00000000" w:rsidRPr="00000000" w14:paraId="000002AC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Permite  a criação de interfaces comuns e obriga as classes derivadas a implementarem tais métodos.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D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5.4</w:t>
            </w:r>
          </w:p>
        </w:tc>
        <w:tc>
          <w:tcPr/>
          <w:p w:rsidR="00000000" w:rsidDel="00000000" w:rsidP="00000000" w:rsidRDefault="00000000" w:rsidRPr="00000000" w14:paraId="000002AE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Coesão/Desacoplamento efetiva e intensa com o apoio de padrões de projeto. </w:t>
            </w:r>
          </w:p>
        </w:tc>
        <w:tc>
          <w:tcPr/>
          <w:p w:rsidR="00000000" w:rsidDel="00000000" w:rsidP="00000000" w:rsidRDefault="00000000" w:rsidRPr="00000000" w14:paraId="000002AF">
            <w:pPr>
              <w:rPr/>
            </w:pPr>
            <w:r w:rsidDel="00000000" w:rsidR="00000000" w:rsidRPr="00000000">
              <w:rPr>
                <w:rtl w:val="0"/>
              </w:rPr>
              <w:t xml:space="preserve">auxilia na obtenção de coesão e desacoplamento efetivos, promovendo um design flexível e de fácil manutenção.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2B0">
            <w:pPr>
              <w:widowControl w:val="1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B1">
            <w:pPr>
              <w:pStyle w:val="Heading6"/>
              <w:keepLines w:val="0"/>
              <w:widowControl w:val="1"/>
              <w:spacing w:after="0" w:before="0" w:lineRule="auto"/>
              <w:jc w:val="both"/>
              <w:rPr>
                <w:b w:val="0"/>
                <w:sz w:val="22"/>
                <w:szCs w:val="22"/>
              </w:rPr>
            </w:pPr>
            <w:bookmarkStart w:colFirst="0" w:colLast="0" w:name="_289ctmlkxt3v" w:id="10"/>
            <w:bookmarkEnd w:id="10"/>
            <w:r w:rsidDel="00000000" w:rsidR="00000000" w:rsidRPr="00000000">
              <w:rPr>
                <w:sz w:val="22"/>
                <w:szCs w:val="22"/>
                <w:rtl w:val="0"/>
              </w:rPr>
              <w:t xml:space="preserve">Organizadores e Estáticos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3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6.1</w:t>
            </w:r>
          </w:p>
        </w:tc>
        <w:tc>
          <w:tcPr/>
          <w:p w:rsidR="00000000" w:rsidDel="00000000" w:rsidP="00000000" w:rsidRDefault="00000000" w:rsidRPr="00000000" w14:paraId="000002B4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Espaço de Nomes (</w:t>
            </w:r>
            <w:r w:rsidDel="00000000" w:rsidR="00000000" w:rsidRPr="00000000">
              <w:rPr>
                <w:i w:val="1"/>
                <w:rtl w:val="0"/>
              </w:rPr>
              <w:t xml:space="preserve">Namespace</w:t>
            </w:r>
            <w:r w:rsidDel="00000000" w:rsidR="00000000" w:rsidRPr="00000000">
              <w:rPr>
                <w:rtl w:val="0"/>
              </w:rPr>
              <w:t xml:space="preserve">) criado pelos autores.</w:t>
            </w:r>
          </w:p>
        </w:tc>
        <w:tc>
          <w:tcPr/>
          <w:p w:rsidR="00000000" w:rsidDel="00000000" w:rsidP="00000000" w:rsidRDefault="00000000" w:rsidRPr="00000000" w14:paraId="000002B5">
            <w:pPr>
              <w:rPr/>
            </w:pPr>
            <w:r w:rsidDel="00000000" w:rsidR="00000000" w:rsidRPr="00000000">
              <w:rPr>
                <w:rtl w:val="0"/>
              </w:rPr>
              <w:t xml:space="preserve">evitando conflitos de nomes e facilitando a modularidade e reutilização do código.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6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6.2</w:t>
            </w:r>
          </w:p>
        </w:tc>
        <w:tc>
          <w:tcPr/>
          <w:p w:rsidR="00000000" w:rsidDel="00000000" w:rsidP="00000000" w:rsidRDefault="00000000" w:rsidRPr="00000000" w14:paraId="000002B7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Classes aninhadas (</w:t>
            </w:r>
            <w:r w:rsidDel="00000000" w:rsidR="00000000" w:rsidRPr="00000000">
              <w:rPr>
                <w:i w:val="1"/>
                <w:rtl w:val="0"/>
              </w:rPr>
              <w:t xml:space="preserve">Nested</w:t>
            </w:r>
            <w:r w:rsidDel="00000000" w:rsidR="00000000" w:rsidRPr="00000000">
              <w:rPr>
                <w:rtl w:val="0"/>
              </w:rPr>
              <w:t xml:space="preserve">) criada pelos autores.</w:t>
            </w:r>
          </w:p>
        </w:tc>
        <w:tc>
          <w:tcPr/>
          <w:p w:rsidR="00000000" w:rsidDel="00000000" w:rsidP="00000000" w:rsidRDefault="00000000" w:rsidRPr="00000000" w14:paraId="000002B8">
            <w:pPr>
              <w:rPr/>
            </w:pPr>
            <w:r w:rsidDel="00000000" w:rsidR="00000000" w:rsidRPr="00000000">
              <w:rPr>
                <w:rtl w:val="0"/>
              </w:rPr>
              <w:t xml:space="preserve">permitem definir classes dentro de outras classes, promovendo organização e encapsulamento do código.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9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6.3</w:t>
            </w:r>
          </w:p>
        </w:tc>
        <w:tc>
          <w:tcPr/>
          <w:p w:rsidR="00000000" w:rsidDel="00000000" w:rsidP="00000000" w:rsidRDefault="00000000" w:rsidRPr="00000000" w14:paraId="000002BA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Atributos estáticos e métodos estáticos.</w:t>
            </w:r>
          </w:p>
        </w:tc>
        <w:tc>
          <w:tcPr/>
          <w:p w:rsidR="00000000" w:rsidDel="00000000" w:rsidP="00000000" w:rsidRDefault="00000000" w:rsidRPr="00000000" w14:paraId="000002BB">
            <w:pPr>
              <w:rPr/>
            </w:pPr>
            <w:r w:rsidDel="00000000" w:rsidR="00000000" w:rsidRPr="00000000">
              <w:rPr>
                <w:rtl w:val="0"/>
              </w:rPr>
              <w:t xml:space="preserve">Permite acesso sem a necessidade de criar objetos e compartilhando informações globais.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C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6.4</w:t>
            </w:r>
          </w:p>
        </w:tc>
        <w:tc>
          <w:tcPr/>
          <w:p w:rsidR="00000000" w:rsidDel="00000000" w:rsidP="00000000" w:rsidRDefault="00000000" w:rsidRPr="00000000" w14:paraId="000002BD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Uso extensivo de constante (</w:t>
            </w:r>
            <w:r w:rsidDel="00000000" w:rsidR="00000000" w:rsidRPr="00000000">
              <w:rPr>
                <w:i w:val="1"/>
                <w:rtl w:val="0"/>
              </w:rPr>
              <w:t xml:space="preserve">const</w:t>
            </w:r>
            <w:r w:rsidDel="00000000" w:rsidR="00000000" w:rsidRPr="00000000">
              <w:rPr>
                <w:rtl w:val="0"/>
              </w:rPr>
              <w:t xml:space="preserve">) parâmetro, retorno, método...</w:t>
            </w:r>
          </w:p>
        </w:tc>
        <w:tc>
          <w:tcPr/>
          <w:p w:rsidR="00000000" w:rsidDel="00000000" w:rsidP="00000000" w:rsidRDefault="00000000" w:rsidRPr="00000000" w14:paraId="000002BE">
            <w:pPr>
              <w:rPr/>
            </w:pPr>
            <w:r w:rsidDel="00000000" w:rsidR="00000000" w:rsidRPr="00000000">
              <w:rPr>
                <w:rtl w:val="0"/>
              </w:rPr>
              <w:t xml:space="preserve">Permite a garantia de imutabilidade e não modificação dos valores, promovendo a segurança e integridade dos dados ao longo do código.</w:t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2BF">
            <w:pPr>
              <w:widowControl w:val="1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C0">
            <w:pPr>
              <w:keepNext w:val="1"/>
              <w:widowControl w:val="1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Standard Template Library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 (STL) </w:t>
            </w:r>
            <w:r w:rsidDel="00000000" w:rsidR="00000000" w:rsidRPr="00000000">
              <w:rPr>
                <w:b w:val="1"/>
                <w:rtl w:val="0"/>
              </w:rPr>
              <w:t xml:space="preserve">e String OO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80.849609375" w:hRule="atLeast"/>
          <w:tblHeader w:val="0"/>
        </w:trPr>
        <w:tc>
          <w:tcPr/>
          <w:p w:rsidR="00000000" w:rsidDel="00000000" w:rsidP="00000000" w:rsidRDefault="00000000" w:rsidRPr="00000000" w14:paraId="000002C2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7.1</w:t>
            </w:r>
          </w:p>
        </w:tc>
        <w:tc>
          <w:tcPr/>
          <w:p w:rsidR="00000000" w:rsidDel="00000000" w:rsidP="00000000" w:rsidRDefault="00000000" w:rsidRPr="00000000" w14:paraId="000002C3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A classe Pré-definida  </w:t>
            </w:r>
            <w:r w:rsidDel="00000000" w:rsidR="00000000" w:rsidRPr="00000000">
              <w:rPr>
                <w:i w:val="1"/>
                <w:rtl w:val="0"/>
              </w:rPr>
              <w:t xml:space="preserve">String</w:t>
            </w:r>
            <w:r w:rsidDel="00000000" w:rsidR="00000000" w:rsidRPr="00000000">
              <w:rPr>
                <w:rtl w:val="0"/>
              </w:rPr>
              <w:t xml:space="preserve"> ou equivalente. </w:t>
            </w:r>
            <w:r w:rsidDel="00000000" w:rsidR="00000000" w:rsidRPr="00000000">
              <w:rPr>
                <w:b w:val="1"/>
                <w:rtl w:val="0"/>
              </w:rPr>
              <w:t xml:space="preserve">&amp;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4">
            <w:pPr>
              <w:widowControl w:val="1"/>
              <w:jc w:val="both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- Vector</w:t>
            </w:r>
            <w:r w:rsidDel="00000000" w:rsidR="00000000" w:rsidRPr="00000000">
              <w:rPr>
                <w:rtl w:val="0"/>
              </w:rPr>
              <w:t xml:space="preserve"> e/ou</w:t>
            </w:r>
            <w:r w:rsidDel="00000000" w:rsidR="00000000" w:rsidRPr="00000000">
              <w:rPr>
                <w:i w:val="1"/>
                <w:rtl w:val="0"/>
              </w:rPr>
              <w:t xml:space="preserve"> List </w:t>
            </w:r>
            <w:r w:rsidDel="00000000" w:rsidR="00000000" w:rsidRPr="00000000">
              <w:rPr>
                <w:rtl w:val="0"/>
              </w:rPr>
              <w:t xml:space="preserve">da</w:t>
            </w:r>
            <w:r w:rsidDel="00000000" w:rsidR="00000000" w:rsidRPr="00000000">
              <w:rPr>
                <w:i w:val="1"/>
                <w:rtl w:val="0"/>
              </w:rPr>
              <w:t xml:space="preserve"> STL </w:t>
            </w:r>
            <w:r w:rsidDel="00000000" w:rsidR="00000000" w:rsidRPr="00000000">
              <w:rPr>
                <w:rtl w:val="0"/>
              </w:rPr>
              <w:t xml:space="preserve">(p/ objetos ou ponteiros de objetos de classes definidos pelos autores).</w:t>
            </w:r>
          </w:p>
          <w:p w:rsidR="00000000" w:rsidDel="00000000" w:rsidP="00000000" w:rsidRDefault="00000000" w:rsidRPr="00000000" w14:paraId="000002C5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6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String: </w:t>
            </w:r>
            <w:r w:rsidDel="00000000" w:rsidR="00000000" w:rsidRPr="00000000">
              <w:rPr>
                <w:rtl w:val="0"/>
              </w:rPr>
              <w:t xml:space="preserve">oferece funcionalidades para manipulação de strings de texto de forma conveniente e eficiente.</w:t>
            </w:r>
          </w:p>
          <w:p w:rsidR="00000000" w:rsidDel="00000000" w:rsidP="00000000" w:rsidRDefault="00000000" w:rsidRPr="00000000" w14:paraId="000002C7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Vector e/ou List: </w:t>
            </w:r>
            <w:r w:rsidDel="00000000" w:rsidR="00000000" w:rsidRPr="00000000">
              <w:rPr>
                <w:rtl w:val="0"/>
              </w:rPr>
              <w:t xml:space="preserve">permite armazenar objetos ou ponteiros de objetos de classes definidos pelos autores, oferecendo estruturas de dados flexíveis e eficientes para gerenciamento e manipulação.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2C8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7.2</w:t>
            </w:r>
          </w:p>
        </w:tc>
        <w:tc>
          <w:tcPr/>
          <w:p w:rsidR="00000000" w:rsidDel="00000000" w:rsidP="00000000" w:rsidRDefault="00000000" w:rsidRPr="00000000" w14:paraId="000002C9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Pilha, Fila, </w:t>
            </w:r>
            <w:r w:rsidDel="00000000" w:rsidR="00000000" w:rsidRPr="00000000">
              <w:rPr>
                <w:rtl w:val="0"/>
              </w:rPr>
              <w:t xml:space="preserve">Bifila,</w:t>
            </w:r>
            <w:r w:rsidDel="00000000" w:rsidR="00000000" w:rsidRPr="00000000">
              <w:rPr>
                <w:rtl w:val="0"/>
              </w:rPr>
              <w:t xml:space="preserve"> Fila de Prioridade, Conjunto, Multi-Conjunto, Mapa </w:t>
            </w:r>
            <w:r w:rsidDel="00000000" w:rsidR="00000000" w:rsidRPr="00000000">
              <w:rPr>
                <w:b w:val="1"/>
                <w:rtl w:val="0"/>
              </w:rPr>
              <w:t xml:space="preserve">OU </w:t>
            </w:r>
            <w:r w:rsidDel="00000000" w:rsidR="00000000" w:rsidRPr="00000000">
              <w:rPr>
                <w:rtl w:val="0"/>
              </w:rPr>
              <w:t xml:space="preserve">Multi-Mapa.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A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São estruturas que oferecem maneiras práticas de armazenar, organizar e manipular dados em um dado programa.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B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7.3</w:t>
            </w:r>
          </w:p>
        </w:tc>
        <w:tc>
          <w:tcPr/>
          <w:p w:rsidR="00000000" w:rsidDel="00000000" w:rsidP="00000000" w:rsidRDefault="00000000" w:rsidRPr="00000000" w14:paraId="000002CC">
            <w:pPr>
              <w:widowControl w:val="1"/>
              <w:jc w:val="both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- Threads</w:t>
            </w:r>
            <w:r w:rsidDel="00000000" w:rsidR="00000000" w:rsidRPr="00000000">
              <w:rPr>
                <w:rtl w:val="0"/>
              </w:rPr>
              <w:t xml:space="preserve"> (Linhas de Execução) no âmbito da Orientação a Objetos, utilizando Posix, C-Run-Time </w:t>
            </w:r>
            <w:r w:rsidDel="00000000" w:rsidR="00000000" w:rsidRPr="00000000">
              <w:rPr>
                <w:b w:val="1"/>
                <w:rtl w:val="0"/>
              </w:rPr>
              <w:t xml:space="preserve">OU </w:t>
            </w:r>
            <w:r w:rsidDel="00000000" w:rsidR="00000000" w:rsidRPr="00000000">
              <w:rPr>
                <w:rtl w:val="0"/>
              </w:rPr>
              <w:t xml:space="preserve">Win32API ou afins</w:t>
            </w:r>
            <w:r w:rsidDel="00000000" w:rsidR="00000000" w:rsidRPr="00000000">
              <w:rPr>
                <w:i w:val="1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D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Não implementado por falta de tempo.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E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7.4</w:t>
            </w:r>
          </w:p>
        </w:tc>
        <w:tc>
          <w:tcPr/>
          <w:p w:rsidR="00000000" w:rsidDel="00000000" w:rsidP="00000000" w:rsidRDefault="00000000" w:rsidRPr="00000000" w14:paraId="000002CF">
            <w:pPr>
              <w:widowControl w:val="1"/>
              <w:jc w:val="both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- Threads</w:t>
            </w:r>
            <w:r w:rsidDel="00000000" w:rsidR="00000000" w:rsidRPr="00000000">
              <w:rPr>
                <w:rtl w:val="0"/>
              </w:rPr>
              <w:t xml:space="preserve"> (Linhas de Execução) no âmbito da Orientação a Objetos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com uso de Mutex, Semáforos, </w:t>
            </w:r>
            <w:r w:rsidDel="00000000" w:rsidR="00000000" w:rsidRPr="00000000">
              <w:rPr>
                <w:b w:val="1"/>
                <w:rtl w:val="0"/>
              </w:rPr>
              <w:t xml:space="preserve">OU </w:t>
            </w:r>
            <w:r w:rsidDel="00000000" w:rsidR="00000000" w:rsidRPr="00000000">
              <w:rPr>
                <w:rtl w:val="0"/>
              </w:rPr>
              <w:t xml:space="preserve">Troca de mensagens.</w:t>
            </w:r>
          </w:p>
        </w:tc>
        <w:tc>
          <w:tcPr/>
          <w:p w:rsidR="00000000" w:rsidDel="00000000" w:rsidP="00000000" w:rsidRDefault="00000000" w:rsidRPr="00000000" w14:paraId="000002D0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Não implementado por falta de tempo.</w:t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2D1">
            <w:pPr>
              <w:widowControl w:val="1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D2">
            <w:pPr>
              <w:widowControl w:val="1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Biblioteca Gráfica / Visual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4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8.1</w:t>
            </w:r>
          </w:p>
        </w:tc>
        <w:tc>
          <w:tcPr/>
          <w:p w:rsidR="00000000" w:rsidDel="00000000" w:rsidP="00000000" w:rsidRDefault="00000000" w:rsidRPr="00000000" w14:paraId="000002D5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Funcionalidades Elementares. </w:t>
            </w:r>
            <w:r w:rsidDel="00000000" w:rsidR="00000000" w:rsidRPr="00000000">
              <w:rPr>
                <w:b w:val="1"/>
                <w:rtl w:val="0"/>
              </w:rPr>
              <w:t xml:space="preserve">&amp;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6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Funcionalidades Avançadas como:</w:t>
            </w:r>
          </w:p>
          <w:p w:rsidR="00000000" w:rsidDel="00000000" w:rsidP="00000000" w:rsidRDefault="00000000" w:rsidRPr="00000000" w14:paraId="000002D7">
            <w:pPr>
              <w:widowControl w:val="1"/>
              <w:numPr>
                <w:ilvl w:val="0"/>
                <w:numId w:val="1"/>
              </w:numPr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tratamento de colisões </w:t>
            </w:r>
          </w:p>
          <w:p w:rsidR="00000000" w:rsidDel="00000000" w:rsidP="00000000" w:rsidRDefault="00000000" w:rsidRPr="00000000" w14:paraId="000002D8">
            <w:pPr>
              <w:widowControl w:val="1"/>
              <w:numPr>
                <w:ilvl w:val="0"/>
                <w:numId w:val="1"/>
              </w:numPr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duplo </w:t>
            </w:r>
            <w:r w:rsidDel="00000000" w:rsidR="00000000" w:rsidRPr="00000000">
              <w:rPr>
                <w:i w:val="1"/>
                <w:rtl w:val="0"/>
              </w:rPr>
              <w:t xml:space="preserve">buffer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9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Funcionalidades Elementares: Permite criar um programa simples e funcional, atendendo aos requisitos mínimos do projeto.</w:t>
            </w:r>
          </w:p>
          <w:p w:rsidR="00000000" w:rsidDel="00000000" w:rsidP="00000000" w:rsidRDefault="00000000" w:rsidRPr="00000000" w14:paraId="000002DA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Tratamento de colisões: Permite tratar as colisões emtre diferentes entidades, evitando conflitos e sobreposições.</w:t>
            </w:r>
          </w:p>
          <w:p w:rsidR="00000000" w:rsidDel="00000000" w:rsidP="00000000" w:rsidRDefault="00000000" w:rsidRPr="00000000" w14:paraId="000002DB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Duplo buffer: </w:t>
            </w:r>
            <w:r w:rsidDel="00000000" w:rsidR="00000000" w:rsidRPr="00000000">
              <w:rPr>
                <w:rtl w:val="0"/>
              </w:rPr>
              <w:t xml:space="preserve">melhora a renderização e evita efeitos indesejados.</w:t>
            </w:r>
          </w:p>
        </w:tc>
      </w:tr>
      <w:tr>
        <w:trPr>
          <w:cantSplit w:val="0"/>
          <w:trHeight w:val="2261.806640625" w:hRule="atLeast"/>
          <w:tblHeader w:val="0"/>
        </w:trPr>
        <w:tc>
          <w:tcPr/>
          <w:p w:rsidR="00000000" w:rsidDel="00000000" w:rsidP="00000000" w:rsidRDefault="00000000" w:rsidRPr="00000000" w14:paraId="000002DC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8.2</w:t>
            </w:r>
          </w:p>
        </w:tc>
        <w:tc>
          <w:tcPr/>
          <w:p w:rsidR="00000000" w:rsidDel="00000000" w:rsidP="00000000" w:rsidRDefault="00000000" w:rsidRPr="00000000" w14:paraId="000002DD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Programação orientada e evento </w:t>
            </w:r>
            <w:r w:rsidDel="00000000" w:rsidR="00000000" w:rsidRPr="00000000">
              <w:rPr>
                <w:rtl w:val="0"/>
              </w:rPr>
              <w:t xml:space="preserve">efetiva</w:t>
            </w:r>
            <w:r w:rsidDel="00000000" w:rsidR="00000000" w:rsidRPr="00000000">
              <w:rPr>
                <w:rtl w:val="0"/>
              </w:rPr>
              <w:t xml:space="preserve"> (com gerenciador apropriado de eventos inclusive) em algum ambiente gráfico. </w:t>
            </w:r>
          </w:p>
          <w:p w:rsidR="00000000" w:rsidDel="00000000" w:rsidP="00000000" w:rsidRDefault="00000000" w:rsidRPr="00000000" w14:paraId="000002DE">
            <w:pPr>
              <w:widowControl w:val="1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OU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F">
            <w:pPr>
              <w:widowControl w:val="1"/>
              <w:jc w:val="both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- RAD – Rapid Application Development</w:t>
            </w:r>
            <w:r w:rsidDel="00000000" w:rsidR="00000000" w:rsidRPr="00000000">
              <w:rPr>
                <w:rtl w:val="0"/>
              </w:rPr>
              <w:t xml:space="preserve"> (Objetos gráficos como formulários, botões etc).</w:t>
            </w:r>
          </w:p>
        </w:tc>
        <w:tc>
          <w:tcPr/>
          <w:p w:rsidR="00000000" w:rsidDel="00000000" w:rsidP="00000000" w:rsidRDefault="00000000" w:rsidRPr="00000000" w14:paraId="000002E0">
            <w:pPr>
              <w:rPr/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  <w:t xml:space="preserve">nvolve a utilização de um gerenciador apropriado de eventos para lidar com interações do usuário, como cliques de mouse e pressionamentos de teclas, permitindo a resposta adequada e atualização da interface gráfica em tempo real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1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8.3</w:t>
            </w:r>
          </w:p>
        </w:tc>
        <w:tc>
          <w:tcPr/>
          <w:p w:rsidR="00000000" w:rsidDel="00000000" w:rsidP="00000000" w:rsidRDefault="00000000" w:rsidRPr="00000000" w14:paraId="000002E2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Ensino Médio Efetivamente.</w:t>
            </w:r>
          </w:p>
        </w:tc>
        <w:tc>
          <w:tcPr/>
          <w:p w:rsidR="00000000" w:rsidDel="00000000" w:rsidP="00000000" w:rsidRDefault="00000000" w:rsidRPr="00000000" w14:paraId="000002E3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Permitem uma simulação de movimentos básicos de determinadas objetos do jogo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4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8.4</w:t>
            </w:r>
          </w:p>
        </w:tc>
        <w:tc>
          <w:tcPr/>
          <w:p w:rsidR="00000000" w:rsidDel="00000000" w:rsidP="00000000" w:rsidRDefault="00000000" w:rsidRPr="00000000" w14:paraId="000002E5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Ensino Superior Efetivamente</w:t>
            </w:r>
            <w:r w:rsidDel="00000000" w:rsidR="00000000" w:rsidRPr="00000000">
              <w:rPr>
                <w:i w:val="1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6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Permitem a visualização de determinados elementos gráficos visando uma estética agradável para o usuario. </w:t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2E7">
            <w:pPr>
              <w:widowControl w:val="1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E8">
            <w:pPr>
              <w:widowControl w:val="1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Engenharia de Software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A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9.1</w:t>
            </w:r>
          </w:p>
        </w:tc>
        <w:tc>
          <w:tcPr/>
          <w:p w:rsidR="00000000" w:rsidDel="00000000" w:rsidP="00000000" w:rsidRDefault="00000000" w:rsidRPr="00000000" w14:paraId="000002EB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Compreensão, melhoria e rastreabilidade de cumprimento de requisitos. &amp;</w:t>
            </w:r>
          </w:p>
        </w:tc>
        <w:tc>
          <w:tcPr/>
          <w:p w:rsidR="00000000" w:rsidDel="00000000" w:rsidP="00000000" w:rsidRDefault="00000000" w:rsidRPr="00000000" w14:paraId="000002EC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Permitem uma abordagem pragmática e objetivo do que se deve cumprir durante o desenvolvimento do projeto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D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9.2</w:t>
            </w:r>
          </w:p>
        </w:tc>
        <w:tc>
          <w:tcPr/>
          <w:p w:rsidR="00000000" w:rsidDel="00000000" w:rsidP="00000000" w:rsidRDefault="00000000" w:rsidRPr="00000000" w14:paraId="000002EE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Diagrama de Classes em </w:t>
            </w:r>
            <w:r w:rsidDel="00000000" w:rsidR="00000000" w:rsidRPr="00000000">
              <w:rPr>
                <w:i w:val="1"/>
                <w:rtl w:val="0"/>
              </w:rPr>
              <w:t xml:space="preserve">UML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2EF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Permite um vislumbre claro e objetivo das hierarquias e dependências entre as classes, permitindo uma visão global do projeto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0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9.3</w:t>
            </w:r>
          </w:p>
        </w:tc>
        <w:tc>
          <w:tcPr/>
          <w:p w:rsidR="00000000" w:rsidDel="00000000" w:rsidP="00000000" w:rsidRDefault="00000000" w:rsidRPr="00000000" w14:paraId="000002F1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Uso efetivo e intensivo de padrões de projeto </w:t>
            </w:r>
            <w:r w:rsidDel="00000000" w:rsidR="00000000" w:rsidRPr="00000000">
              <w:rPr>
                <w:i w:val="1"/>
                <w:rtl w:val="0"/>
              </w:rPr>
              <w:t xml:space="preserve">GOF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i w:val="1"/>
                <w:rtl w:val="0"/>
              </w:rPr>
              <w:t xml:space="preserve">i.e.</w:t>
            </w:r>
            <w:r w:rsidDel="00000000" w:rsidR="00000000" w:rsidRPr="00000000">
              <w:rPr>
                <w:rtl w:val="0"/>
              </w:rPr>
              <w:t xml:space="preserve">, mais de 5 padrões.</w:t>
            </w:r>
          </w:p>
        </w:tc>
        <w:tc>
          <w:tcPr/>
          <w:p w:rsidR="00000000" w:rsidDel="00000000" w:rsidP="00000000" w:rsidRDefault="00000000" w:rsidRPr="00000000" w14:paraId="000002F2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Permitem uma otimização do código em si, encapsulamento e modularização, facilitando o reuso e manutenção do projeto.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3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9.4</w:t>
            </w:r>
          </w:p>
        </w:tc>
        <w:tc>
          <w:tcPr/>
          <w:p w:rsidR="00000000" w:rsidDel="00000000" w:rsidP="00000000" w:rsidRDefault="00000000" w:rsidRPr="00000000" w14:paraId="000002F4">
            <w:pPr>
              <w:keepNext w:val="1"/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Testes à luz da Tabela de Requisitos e do Diagrama de Classes.</w:t>
            </w:r>
          </w:p>
        </w:tc>
        <w:tc>
          <w:tcPr/>
          <w:p w:rsidR="00000000" w:rsidDel="00000000" w:rsidP="00000000" w:rsidRDefault="00000000" w:rsidRPr="00000000" w14:paraId="000002F5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Garante uma verificação pragmática do que está sendo feito dentro do projeto à luz do que se é pedido ou requerido, facilitando a correção de possíveis desvios do objetivo principal</w:t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2F6">
            <w:pPr>
              <w:widowControl w:val="1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F7">
            <w:pPr>
              <w:widowControl w:val="1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Execução de Projeto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9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10.1</w:t>
            </w:r>
          </w:p>
        </w:tc>
        <w:tc>
          <w:tcPr/>
          <w:p w:rsidR="00000000" w:rsidDel="00000000" w:rsidP="00000000" w:rsidRDefault="00000000" w:rsidRPr="00000000" w14:paraId="000002FA">
            <w:pPr>
              <w:keepNext w:val="1"/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Controle de versão de modelos e códigos </w:t>
            </w:r>
            <w:r w:rsidDel="00000000" w:rsidR="00000000" w:rsidRPr="00000000">
              <w:rPr>
                <w:rtl w:val="0"/>
              </w:rPr>
              <w:t xml:space="preserve">automatizado</w:t>
            </w:r>
            <w:r w:rsidDel="00000000" w:rsidR="00000000" w:rsidRPr="00000000">
              <w:rPr>
                <w:rtl w:val="0"/>
              </w:rPr>
              <w:t xml:space="preserve"> (via github e/ou afins). &amp;</w:t>
            </w:r>
          </w:p>
          <w:p w:rsidR="00000000" w:rsidDel="00000000" w:rsidP="00000000" w:rsidRDefault="00000000" w:rsidRPr="00000000" w14:paraId="000002FB">
            <w:pPr>
              <w:widowControl w:val="1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Uso de alguma forma de cópia de segurança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i.e.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backup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).</w:t>
            </w:r>
          </w:p>
        </w:tc>
        <w:tc>
          <w:tcPr/>
          <w:p w:rsidR="00000000" w:rsidDel="00000000" w:rsidP="00000000" w:rsidRDefault="00000000" w:rsidRPr="00000000" w14:paraId="000002FC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Permite acompanhar a evolução do projeto, além do trabalho mútuo e correção de possíveis erros, além de evitar perda do código, deixando sempre um backup do mesmo.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D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10.2</w:t>
            </w:r>
          </w:p>
        </w:tc>
        <w:tc>
          <w:tcPr/>
          <w:p w:rsidR="00000000" w:rsidDel="00000000" w:rsidP="00000000" w:rsidRDefault="00000000" w:rsidRPr="00000000" w14:paraId="000002FE">
            <w:pPr>
              <w:keepNext w:val="1"/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Reuniões com o professor para acompanhamento do andamento do projeto. </w:t>
            </w:r>
          </w:p>
          <w:p w:rsidR="00000000" w:rsidDel="00000000" w:rsidP="00000000" w:rsidRDefault="00000000" w:rsidRPr="00000000" w14:paraId="000002FF">
            <w:pPr>
              <w:keepNext w:val="1"/>
              <w:widowControl w:val="1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[ITEM OBRIGATÓRIO PARA A ENTREGA DO TRABALHO]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0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Permitem um vislumbre de um especialista da área, críticas valiosas de como proceder em determinadas situações e corrigir possíveis desvios da tabela de requisitos.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1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10.3</w:t>
            </w:r>
          </w:p>
        </w:tc>
        <w:tc>
          <w:tcPr/>
          <w:p w:rsidR="00000000" w:rsidDel="00000000" w:rsidP="00000000" w:rsidRDefault="00000000" w:rsidRPr="00000000" w14:paraId="00000302">
            <w:pPr>
              <w:keepNext w:val="1"/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Reuniões com monitor da disciplina para acompanhamento do andamento do projeto.</w:t>
            </w:r>
          </w:p>
          <w:p w:rsidR="00000000" w:rsidDel="00000000" w:rsidP="00000000" w:rsidRDefault="00000000" w:rsidRPr="00000000" w14:paraId="00000303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[ITEM OBRIGATÓRIO PARA A ENTREGA DO TRABALHO]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4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Proporcionam um olhar mais próximo por se tratar de um aluno, e de uma visão mais comum e possíveis discussões mais abertas, visando um entendimento claro daquilo que foi solicitado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5">
            <w:pPr>
              <w:widowControl w:val="1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10.4</w:t>
            </w:r>
          </w:p>
        </w:tc>
        <w:tc>
          <w:tcPr/>
          <w:p w:rsidR="00000000" w:rsidDel="00000000" w:rsidP="00000000" w:rsidRDefault="00000000" w:rsidRPr="00000000" w14:paraId="00000306">
            <w:pPr>
              <w:keepNext w:val="1"/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Revisão do trabalho escrito de outra equipe e vice-versa.</w:t>
            </w:r>
          </w:p>
        </w:tc>
        <w:tc>
          <w:tcPr/>
          <w:p w:rsidR="00000000" w:rsidDel="00000000" w:rsidP="00000000" w:rsidRDefault="00000000" w:rsidRPr="00000000" w14:paraId="00000307">
            <w:pPr>
              <w:widowControl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Proporciona uma visão de observador externo, visto que essa experiência proporciona correção de possíveis erros e garante um trabalho mais coerente e acertivo.</w:t>
            </w:r>
          </w:p>
        </w:tc>
      </w:tr>
    </w:tbl>
    <w:p w:rsidR="00000000" w:rsidDel="00000000" w:rsidP="00000000" w:rsidRDefault="00000000" w:rsidRPr="00000000" w14:paraId="000003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" w:line="240" w:lineRule="auto"/>
        <w:ind w:left="0" w:right="259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</w:t>
      </w:r>
    </w:p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" w:line="240" w:lineRule="auto"/>
        <w:ind w:left="120" w:right="25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pStyle w:val="Heading1"/>
        <w:spacing w:before="60" w:lineRule="auto"/>
        <w:ind w:firstLine="120"/>
        <w:rPr/>
      </w:pPr>
      <w:r w:rsidDel="00000000" w:rsidR="00000000" w:rsidRPr="00000000">
        <w:rPr>
          <w:rtl w:val="0"/>
        </w:rPr>
        <w:t xml:space="preserve">REFLEXÃO</w:t>
      </w:r>
      <w:r w:rsidDel="00000000" w:rsidR="00000000" w:rsidRPr="00000000">
        <w:rPr>
          <w:b w:val="0"/>
          <w:rtl w:val="0"/>
        </w:rPr>
        <w:t xml:space="preserve"> </w:t>
      </w:r>
      <w:r w:rsidDel="00000000" w:rsidR="00000000" w:rsidRPr="00000000">
        <w:rPr>
          <w:rtl w:val="0"/>
        </w:rPr>
        <w:t xml:space="preserve">COMPARATIVA</w:t>
      </w:r>
      <w:r w:rsidDel="00000000" w:rsidR="00000000" w:rsidRPr="00000000">
        <w:rPr>
          <w:b w:val="0"/>
          <w:rtl w:val="0"/>
        </w:rPr>
        <w:t xml:space="preserve"> </w:t>
      </w:r>
      <w:r w:rsidDel="00000000" w:rsidR="00000000" w:rsidRPr="00000000">
        <w:rPr>
          <w:rtl w:val="0"/>
        </w:rPr>
        <w:t xml:space="preserve">ENTRE</w:t>
      </w:r>
      <w:r w:rsidDel="00000000" w:rsidR="00000000" w:rsidRPr="00000000">
        <w:rPr>
          <w:b w:val="0"/>
          <w:rtl w:val="0"/>
        </w:rPr>
        <w:t xml:space="preserve"> </w:t>
      </w:r>
      <w:r w:rsidDel="00000000" w:rsidR="00000000" w:rsidRPr="00000000">
        <w:rPr>
          <w:rtl w:val="0"/>
        </w:rPr>
        <w:t xml:space="preserve">DESENVOLVIMENTOS</w:t>
      </w:r>
    </w:p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desenvolvimento procedimental é uma abordagem mais tradicional, em que o programa é estruturado em torno de procedimentos ou funções. Nesse modelo, o foco principal é na lógica procedural, ou seja, nas etapas sequenciais que devem ser executadas para alcançar um resultado desejado. O código é organizado em funções que manipulam os dados, e o fluxo de controle é controlado principalmente por meio de estruturas de controle, como loops e condicionais. </w:t>
      </w:r>
    </w:p>
    <w:p w:rsidR="00000000" w:rsidDel="00000000" w:rsidP="00000000" w:rsidRDefault="00000000" w:rsidRPr="00000000" w14:paraId="0000030D">
      <w:pPr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Por outro lado, a Programação orientada a objetos (POO) se baseia nos conceitos de objetos e classes. Nesse modelo, o foco principal é na representação dos objetos do mundo real e em como eles interagem entre si. Os dados e as funções relacionadas são encapsulados em objetos, que são instâncias de classes. As classes definem o comportamento dos objetos e como eles se comunicam uns com os outros. O código é organizado em métodos de classe, e o fluxo de controle é distribuído entre os objetos por meio de chamadas de método e manipulação de eventos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.</w:t>
      </w:r>
    </w:p>
    <w:p w:rsidR="00000000" w:rsidDel="00000000" w:rsidP="00000000" w:rsidRDefault="00000000" w:rsidRPr="00000000" w14:paraId="000003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principal diferença entre essas duas abordagens está na forma como elas lidam com a complexidade e a reutilização do código. O POO favorece a modularidade e a reutilização, permitindo que os desenvolvedores criem classes e objetos que representam entidades específicas do problema e possam ser reutilizados em diferentes partes do código. Isso resulta em um código mais flexível, escalável e de fácil manutenção.</w:t>
      </w:r>
    </w:p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49x2ik5" w:id="11"/>
    <w:bookmarkEnd w:id="11"/>
    <w:p w:rsidR="00000000" w:rsidDel="00000000" w:rsidP="00000000" w:rsidRDefault="00000000" w:rsidRPr="00000000" w14:paraId="00000310">
      <w:pPr>
        <w:pStyle w:val="Heading1"/>
        <w:ind w:firstLine="120"/>
        <w:jc w:val="center"/>
        <w:rPr/>
      </w:pPr>
      <w:r w:rsidDel="00000000" w:rsidR="00000000" w:rsidRPr="00000000">
        <w:rPr>
          <w:rtl w:val="0"/>
        </w:rPr>
        <w:t xml:space="preserve">DISCUSSÃO</w:t>
      </w:r>
      <w:r w:rsidDel="00000000" w:rsidR="00000000" w:rsidRPr="00000000">
        <w:rPr>
          <w:b w:val="0"/>
          <w:rtl w:val="0"/>
        </w:rPr>
        <w:t xml:space="preserve"> </w:t>
      </w:r>
      <w:r w:rsidDel="00000000" w:rsidR="00000000" w:rsidRPr="00000000">
        <w:rPr>
          <w:rtl w:val="0"/>
        </w:rPr>
        <w:t xml:space="preserve">E CONCLUSÕES</w:t>
      </w:r>
    </w:p>
    <w:p w:rsidR="00000000" w:rsidDel="00000000" w:rsidP="00000000" w:rsidRDefault="00000000" w:rsidRPr="00000000" w14:paraId="000003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Com base no processo de aprendizado na disciplina, é evidente o amadurecimento do raciocínio lógico e a maneira de como passamos  a observar as circunstâncias ao nosso redor. Quando trabalhamos com a Programação orientada a Objetos (POO) passamos a ter uma visão mais crítica e coerente em diversos aspectos, buscando sempre o princípio da coesão e   desacoplamento, visando um olhar mais lógico e naturalista de como as coisas se comportam.</w:t>
      </w:r>
    </w:p>
    <w:p w:rsidR="00000000" w:rsidDel="00000000" w:rsidP="00000000" w:rsidRDefault="00000000" w:rsidRPr="00000000" w14:paraId="000003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Após a conclusão do projeto notamos a importância do levantamento e estudo dos requisitos, assim como da modelagem e só então a implementação, foi visto na prática a importância da Engenharia de Software para o desenvolvimento de projetos de larga escala e trabalho mútuo. Visto isso, a disciplina e o desenvolvimento do projeto foi de  grande valia para os discentes, visto que pode agregar conhecimento múltiplos e diversas experiências positivas para o crescimento profissional de cada indivíduo.</w:t>
      </w:r>
    </w:p>
    <w:p w:rsidR="00000000" w:rsidDel="00000000" w:rsidP="00000000" w:rsidRDefault="00000000" w:rsidRPr="00000000" w14:paraId="000003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2p2csry" w:id="12"/>
    <w:bookmarkEnd w:id="12"/>
    <w:p w:rsidR="00000000" w:rsidDel="00000000" w:rsidP="00000000" w:rsidRDefault="00000000" w:rsidRPr="00000000" w14:paraId="00000315">
      <w:pPr>
        <w:pStyle w:val="Heading1"/>
        <w:spacing w:before="1" w:lineRule="auto"/>
        <w:ind w:firstLine="120"/>
        <w:rPr/>
      </w:pPr>
      <w:r w:rsidDel="00000000" w:rsidR="00000000" w:rsidRPr="00000000">
        <w:rPr>
          <w:rtl w:val="0"/>
        </w:rPr>
        <w:t xml:space="preserve">DIVISÃO</w:t>
      </w:r>
      <w:r w:rsidDel="00000000" w:rsidR="00000000" w:rsidRPr="00000000">
        <w:rPr>
          <w:b w:val="0"/>
          <w:rtl w:val="0"/>
        </w:rPr>
        <w:t xml:space="preserve"> </w:t>
      </w:r>
      <w:r w:rsidDel="00000000" w:rsidR="00000000" w:rsidRPr="00000000">
        <w:rPr>
          <w:rtl w:val="0"/>
        </w:rPr>
        <w:t xml:space="preserve">DO</w:t>
      </w:r>
      <w:r w:rsidDel="00000000" w:rsidR="00000000" w:rsidRPr="00000000">
        <w:rPr>
          <w:b w:val="0"/>
          <w:rtl w:val="0"/>
        </w:rPr>
        <w:t xml:space="preserve"> </w:t>
      </w:r>
      <w:r w:rsidDel="00000000" w:rsidR="00000000" w:rsidRPr="00000000">
        <w:rPr>
          <w:rtl w:val="0"/>
        </w:rPr>
        <w:t xml:space="preserve">TRABALHO</w:t>
      </w:r>
    </w:p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2" w:right="157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Tabela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4. Lista de Atividades e Responsáveis.</w:t>
      </w:r>
    </w:p>
    <w:p w:rsidR="00000000" w:rsidDel="00000000" w:rsidP="00000000" w:rsidRDefault="00000000" w:rsidRPr="00000000" w14:paraId="000003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996.0" w:type="dxa"/>
        <w:jc w:val="left"/>
        <w:tblInd w:w="164.0" w:type="dxa"/>
        <w:tblLayout w:type="fixed"/>
        <w:tblLook w:val="0000"/>
      </w:tblPr>
      <w:tblGrid>
        <w:gridCol w:w="5204"/>
        <w:gridCol w:w="3792"/>
        <w:tblGridChange w:id="0">
          <w:tblGrid>
            <w:gridCol w:w="5204"/>
            <w:gridCol w:w="3792"/>
          </w:tblGrid>
        </w:tblGridChange>
      </w:tblGrid>
      <w:tr>
        <w:trPr>
          <w:cantSplit w:val="0"/>
          <w:trHeight w:val="2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bookmarkStart w:colFirst="0" w:colLast="0" w:name="147n2zr" w:id="13"/>
          <w:bookmarkEnd w:id="13"/>
          <w:p w:rsidR="00000000" w:rsidDel="00000000" w:rsidP="00000000" w:rsidRDefault="00000000" w:rsidRPr="00000000" w14:paraId="000003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5" w:lineRule="auto"/>
              <w:ind w:left="2018" w:right="1998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Atividades.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bookmarkStart w:colFirst="0" w:colLast="0" w:name="3o7alnk" w:id="14"/>
          <w:bookmarkEnd w:id="14"/>
          <w:p w:rsidR="00000000" w:rsidDel="00000000" w:rsidP="00000000" w:rsidRDefault="00000000" w:rsidRPr="00000000" w14:paraId="000003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5" w:lineRule="auto"/>
              <w:ind w:left="1218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Responsáveis</w:t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" w:lineRule="auto"/>
              <w:ind w:left="7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Levantamento de requisitos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" w:lineRule="auto"/>
              <w:ind w:left="7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Bruno e Matheus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" w:lineRule="auto"/>
              <w:ind w:left="7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Diagramas de classes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1E">
            <w:pPr>
              <w:spacing w:line="233" w:lineRule="auto"/>
              <w:ind w:left="72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Bruno e Matheus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" w:lineRule="auto"/>
              <w:ind w:left="7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Programação em C++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20">
            <w:pPr>
              <w:spacing w:line="233" w:lineRule="auto"/>
              <w:ind w:left="72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Bruno e Matheus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" w:lineRule="auto"/>
              <w:ind w:left="7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Implementação de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Template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22">
            <w:pPr>
              <w:spacing w:line="233" w:lineRule="auto"/>
              <w:ind w:left="72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Bruno e Matheus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" w:lineRule="auto"/>
              <w:ind w:left="7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Implementação da persistência dos o</w:t>
            </w:r>
            <w:r w:rsidDel="00000000" w:rsidR="00000000" w:rsidRPr="00000000">
              <w:rPr>
                <w:rtl w:val="0"/>
              </w:rPr>
              <w:t xml:space="preserve">b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jetos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24">
            <w:pPr>
              <w:spacing w:line="233" w:lineRule="auto"/>
              <w:ind w:left="72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Bruno e Matheus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" w:lineRule="auto"/>
              <w:ind w:left="7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Mecânicas de jogo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" w:lineRule="auto"/>
              <w:ind w:left="7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Mais </w:t>
            </w:r>
            <w:r w:rsidDel="00000000" w:rsidR="00000000" w:rsidRPr="00000000">
              <w:rPr>
                <w:rtl w:val="0"/>
              </w:rPr>
              <w:t xml:space="preserve">Bruno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que </w:t>
            </w:r>
            <w:r w:rsidDel="00000000" w:rsidR="00000000" w:rsidRPr="00000000">
              <w:rPr>
                <w:rtl w:val="0"/>
              </w:rPr>
              <w:t xml:space="preserve">Matheus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" w:lineRule="auto"/>
              <w:ind w:left="7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Design das fases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28">
            <w:pPr>
              <w:spacing w:line="233" w:lineRule="auto"/>
              <w:ind w:left="72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Bruno e Matheus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" w:lineRule="auto"/>
              <w:ind w:left="7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 Bruno e Matheus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" w:lineRule="auto"/>
              <w:ind w:left="7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Tratamento de colisões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2C">
            <w:pPr>
              <w:spacing w:line="233" w:lineRule="auto"/>
              <w:ind w:left="72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Bruno e Matheus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" w:lineRule="auto"/>
              <w:ind w:left="7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Tratamento de eventos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2E">
            <w:pPr>
              <w:spacing w:line="233" w:lineRule="auto"/>
              <w:ind w:left="72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Bruno e Matheus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" w:lineRule="auto"/>
              <w:ind w:left="7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Gerenciador gráfico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30">
            <w:pPr>
              <w:spacing w:line="233" w:lineRule="auto"/>
              <w:ind w:left="72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Bruno e Matheus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" w:lineRule="auto"/>
              <w:ind w:left="7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Criação das sprites para animação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32">
            <w:pPr>
              <w:spacing w:line="233" w:lineRule="auto"/>
              <w:ind w:left="72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Bruno e Matheus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" w:lineRule="auto"/>
              <w:ind w:left="71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Animação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34">
            <w:pPr>
              <w:spacing w:line="233" w:lineRule="auto"/>
              <w:ind w:left="72" w:firstLine="0"/>
              <w:rPr/>
            </w:pPr>
            <w:r w:rsidDel="00000000" w:rsidR="00000000" w:rsidRPr="00000000">
              <w:rPr>
                <w:rtl w:val="0"/>
              </w:rPr>
              <w:t xml:space="preserve">Bruno e Matheus</w:t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" w:lineRule="auto"/>
              <w:ind w:left="71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Criação dos IDs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36">
            <w:pPr>
              <w:spacing w:line="233" w:lineRule="auto"/>
              <w:ind w:left="72" w:firstLine="0"/>
              <w:rPr/>
            </w:pPr>
            <w:r w:rsidDel="00000000" w:rsidR="00000000" w:rsidRPr="00000000">
              <w:rPr>
                <w:rtl w:val="0"/>
              </w:rPr>
              <w:t xml:space="preserve">Bruno e Matheus</w:t>
            </w:r>
          </w:p>
        </w:tc>
      </w:tr>
    </w:tbl>
    <w:p w:rsidR="00000000" w:rsidDel="00000000" w:rsidP="00000000" w:rsidRDefault="00000000" w:rsidRPr="00000000" w14:paraId="000003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996.0" w:type="dxa"/>
        <w:jc w:val="left"/>
        <w:tblInd w:w="164.0" w:type="dxa"/>
        <w:tblLayout w:type="fixed"/>
        <w:tblLook w:val="0000"/>
      </w:tblPr>
      <w:tblGrid>
        <w:gridCol w:w="5204"/>
        <w:gridCol w:w="3792"/>
        <w:tblGridChange w:id="0">
          <w:tblGrid>
            <w:gridCol w:w="5204"/>
            <w:gridCol w:w="3792"/>
          </w:tblGrid>
        </w:tblGridChange>
      </w:tblGrid>
      <w:tr>
        <w:trPr>
          <w:cantSplit w:val="0"/>
          <w:trHeight w:val="25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" w:lineRule="auto"/>
              <w:ind w:left="7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Inimigos, jogadores </w:t>
            </w:r>
            <w:r w:rsidDel="00000000" w:rsidR="00000000" w:rsidRPr="00000000">
              <w:rPr>
                <w:rtl w:val="0"/>
              </w:rPr>
              <w:t xml:space="preserve">e Obstáculos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39">
            <w:pPr>
              <w:spacing w:line="233" w:lineRule="auto"/>
              <w:ind w:left="72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Bruno e Matheus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" w:lineRule="auto"/>
              <w:ind w:left="7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Menus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3B">
            <w:pPr>
              <w:spacing w:line="233" w:lineRule="auto"/>
              <w:ind w:left="72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Bruno e Matheus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" w:lineRule="auto"/>
              <w:ind w:left="7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Uso de programação concorrente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3D">
            <w:pPr>
              <w:spacing w:line="233" w:lineRule="auto"/>
              <w:ind w:left="72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Bruno e Matheus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" w:lineRule="auto"/>
              <w:ind w:left="7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save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 Mais Bruno que Matheus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" w:lineRule="auto"/>
              <w:ind w:left="7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Escrita do tra</w:t>
            </w:r>
            <w:r w:rsidDel="00000000" w:rsidR="00000000" w:rsidRPr="00000000">
              <w:rPr>
                <w:rtl w:val="0"/>
              </w:rPr>
              <w:t xml:space="preserve">b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alho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41">
            <w:pPr>
              <w:spacing w:line="233" w:lineRule="auto"/>
              <w:ind w:left="72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Bruno e Matheus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" w:lineRule="auto"/>
              <w:ind w:left="7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Revisão do tra</w:t>
            </w:r>
            <w:r w:rsidDel="00000000" w:rsidR="00000000" w:rsidRPr="00000000">
              <w:rPr>
                <w:rtl w:val="0"/>
              </w:rPr>
              <w:t xml:space="preserve">b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alho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" w:lineRule="auto"/>
              <w:ind w:left="7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tl w:val="0"/>
              </w:rPr>
              <w:t xml:space="preserve">Bruno e Matheus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" w:lineRule="auto"/>
              <w:ind w:left="7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Preparação da apresentação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45">
            <w:pPr>
              <w:spacing w:line="233" w:lineRule="auto"/>
              <w:ind w:left="72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Bruno e Matheus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pStyle w:val="Heading1"/>
        <w:spacing w:before="90" w:lineRule="auto"/>
        <w:ind w:firstLine="120"/>
        <w:rPr/>
      </w:pPr>
      <w:r w:rsidDel="00000000" w:rsidR="00000000" w:rsidRPr="00000000">
        <w:rPr>
          <w:rtl w:val="0"/>
        </w:rPr>
        <w:t xml:space="preserve">AGRADECIMENTOS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222" w:firstLine="56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Agradecimentos à equipe Rafael Bergo e Ariel Wilson, por terem colaborado com a revisão do projeto, em especial ao aluno Rafael Bergo por ter auxiliado na configuração do compilador e da sincronização com o github; Aos monitores da disciplina, Daniel, Murilo e Giovani, em especial aos monitores Giovani e Daniel que se fizeram presentes mesmo em horários fora de sua  grade obrigatória, e sempre atenderam nossas necessidades com profissionalismo e expertise.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222" w:firstLine="568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pStyle w:val="Heading1"/>
        <w:ind w:firstLine="120"/>
        <w:rPr/>
      </w:pPr>
      <w:r w:rsidDel="00000000" w:rsidR="00000000" w:rsidRPr="00000000">
        <w:rPr>
          <w:rtl w:val="0"/>
        </w:rPr>
        <w:t xml:space="preserve">REFERÊNCIAS</w:t>
      </w:r>
      <w:r w:rsidDel="00000000" w:rsidR="00000000" w:rsidRPr="00000000">
        <w:rPr>
          <w:b w:val="0"/>
          <w:rtl w:val="0"/>
        </w:rPr>
        <w:t xml:space="preserve"> </w:t>
      </w:r>
      <w:r w:rsidDel="00000000" w:rsidR="00000000" w:rsidRPr="00000000">
        <w:rPr>
          <w:rtl w:val="0"/>
        </w:rPr>
        <w:t xml:space="preserve">CITADAS</w:t>
      </w:r>
      <w:r w:rsidDel="00000000" w:rsidR="00000000" w:rsidRPr="00000000">
        <w:rPr>
          <w:b w:val="0"/>
          <w:rtl w:val="0"/>
        </w:rPr>
        <w:t xml:space="preserve"> </w:t>
      </w:r>
      <w:r w:rsidDel="00000000" w:rsidR="00000000" w:rsidRPr="00000000">
        <w:rPr>
          <w:rtl w:val="0"/>
        </w:rPr>
        <w:t xml:space="preserve">NO</w:t>
      </w:r>
      <w:r w:rsidDel="00000000" w:rsidR="00000000" w:rsidRPr="00000000">
        <w:rPr>
          <w:b w:val="0"/>
          <w:rtl w:val="0"/>
        </w:rPr>
        <w:t xml:space="preserve"> </w:t>
      </w:r>
      <w:r w:rsidDel="00000000" w:rsidR="00000000" w:rsidRPr="00000000">
        <w:rPr>
          <w:rtl w:val="0"/>
        </w:rPr>
        <w:t xml:space="preserve">TEXTO</w:t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4"/>
          <w:tab w:val="left" w:leader="none" w:pos="492"/>
        </w:tabs>
        <w:spacing w:after="0" w:before="230" w:line="240" w:lineRule="auto"/>
        <w:ind w:left="404" w:right="234" w:hanging="28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SIMÃO, J. M. Site das Disciplina de Técnicas de Programação, </w:t>
      </w:r>
      <w:r w:rsidDel="00000000" w:rsidR="00000000" w:rsidRPr="00000000">
        <w:rPr>
          <w:sz w:val="24"/>
          <w:szCs w:val="24"/>
          <w:rtl w:val="0"/>
        </w:rPr>
        <w:t xml:space="preserve">Curitiba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PR, Brasil, Acessado em 22/11/2019, às 08:46: 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http://www.dainf.ct.utfpr.edu.nr/~jeansimao/Fundamentos2/Fundamentos2.htm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pStyle w:val="Heading1"/>
        <w:ind w:firstLine="120"/>
        <w:rPr/>
      </w:pPr>
      <w:r w:rsidDel="00000000" w:rsidR="00000000" w:rsidRPr="00000000">
        <w:rPr>
          <w:rtl w:val="0"/>
        </w:rPr>
        <w:t xml:space="preserve">REFERÊNCIAS</w:t>
      </w:r>
      <w:r w:rsidDel="00000000" w:rsidR="00000000" w:rsidRPr="00000000">
        <w:rPr>
          <w:b w:val="0"/>
          <w:rtl w:val="0"/>
        </w:rPr>
        <w:t xml:space="preserve"> </w:t>
      </w:r>
      <w:r w:rsidDel="00000000" w:rsidR="00000000" w:rsidRPr="00000000">
        <w:rPr>
          <w:rtl w:val="0"/>
        </w:rPr>
        <w:t xml:space="preserve">UTILIZADAS</w:t>
      </w:r>
      <w:r w:rsidDel="00000000" w:rsidR="00000000" w:rsidRPr="00000000">
        <w:rPr>
          <w:b w:val="0"/>
          <w:rtl w:val="0"/>
        </w:rPr>
        <w:t xml:space="preserve"> </w:t>
      </w:r>
      <w:r w:rsidDel="00000000" w:rsidR="00000000" w:rsidRPr="00000000">
        <w:rPr>
          <w:rtl w:val="0"/>
        </w:rPr>
        <w:t xml:space="preserve">NO</w:t>
      </w:r>
      <w:r w:rsidDel="00000000" w:rsidR="00000000" w:rsidRPr="00000000">
        <w:rPr>
          <w:b w:val="0"/>
          <w:rtl w:val="0"/>
        </w:rPr>
        <w:t xml:space="preserve"> </w:t>
      </w:r>
      <w:r w:rsidDel="00000000" w:rsidR="00000000" w:rsidRPr="00000000">
        <w:rPr>
          <w:rtl w:val="0"/>
        </w:rPr>
        <w:t xml:space="preserve">DESENVOLVIMENTO</w:t>
      </w:r>
    </w:p>
    <w:p w:rsidR="00000000" w:rsidDel="00000000" w:rsidP="00000000" w:rsidRDefault="00000000" w:rsidRPr="00000000" w14:paraId="000003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4"/>
          <w:tab w:val="left" w:leader="none" w:pos="540"/>
        </w:tabs>
        <w:spacing w:after="0" w:before="0" w:line="240" w:lineRule="auto"/>
        <w:ind w:left="404" w:right="239" w:hanging="28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SIMÃO, J. M. Site das Disciplina de Técnicas de Programação, </w:t>
      </w:r>
      <w:r w:rsidDel="00000000" w:rsidR="00000000" w:rsidRPr="00000000">
        <w:rPr>
          <w:sz w:val="24"/>
          <w:szCs w:val="24"/>
          <w:rtl w:val="0"/>
        </w:rPr>
        <w:t xml:space="preserve">Curitiba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PR, Brasil, Acessado em 22/11/2019, às 08:46: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http://www.dainf.ct.utfpr.edu.nr/~jeansimao/Fundamentos2/Fundamentos2.htm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3"/>
          <w:tab w:val="left" w:leader="none" w:pos="536"/>
        </w:tabs>
        <w:spacing w:after="0" w:before="0" w:line="240" w:lineRule="auto"/>
        <w:ind w:left="403" w:right="226" w:hanging="284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TIME C++ REFERENCE. Referência da linguagem de programação C++, Berkeley - California, EUA, Acessado em 22/11/2019, às 08:52:</w:t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0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https://en.cppreference.com/w/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3"/>
          <w:tab w:val="left" w:leader="none" w:pos="530"/>
        </w:tabs>
        <w:spacing w:after="0" w:before="90" w:line="240" w:lineRule="auto"/>
        <w:ind w:left="403" w:right="229" w:hanging="284"/>
        <w:jc w:val="left"/>
        <w:rPr>
          <w:smallCaps w:val="0"/>
          <w:strike w:val="0"/>
          <w:color w:val="0000ff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C++ RESOURCES NETWORK. Referência da linguagem de programação C++, Pasadena – California, EUA, Acessado em 24/11/2019, às 20:10: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http://www.cplusplus.com/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numPr>
          <w:ilvl w:val="0"/>
          <w:numId w:val="3"/>
        </w:numPr>
        <w:tabs>
          <w:tab w:val="left" w:leader="none" w:pos="404"/>
          <w:tab w:val="left" w:leader="none" w:pos="492"/>
        </w:tabs>
        <w:spacing w:before="230" w:lineRule="auto"/>
        <w:ind w:left="404" w:right="234" w:hanging="284"/>
      </w:pPr>
      <w:r w:rsidDel="00000000" w:rsidR="00000000" w:rsidRPr="00000000">
        <w:rPr>
          <w:sz w:val="24"/>
          <w:szCs w:val="24"/>
          <w:rtl w:val="0"/>
        </w:rPr>
        <w:tab/>
        <w:t xml:space="preserve">SIMÃO, J. M. Site das Disciplina de Técnicas de Programação, Curitiba – PR, Brasil, Acessado em 22/11/2019, às 08:46: </w:t>
      </w:r>
      <w:hyperlink r:id="rId23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http://www.dainf.ct.utfpr.edu.nr/~jeansimao/Fundamentos2/Fundamentos2.htm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59">
      <w:pPr>
        <w:tabs>
          <w:tab w:val="left" w:leader="none" w:pos="404"/>
          <w:tab w:val="left" w:leader="none" w:pos="492"/>
        </w:tabs>
        <w:spacing w:before="230" w:lineRule="auto"/>
        <w:ind w:left="0" w:right="234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numPr>
          <w:ilvl w:val="0"/>
          <w:numId w:val="3"/>
        </w:numPr>
        <w:tabs>
          <w:tab w:val="left" w:leader="none" w:pos="403"/>
          <w:tab w:val="left" w:leader="none" w:pos="530"/>
        </w:tabs>
        <w:spacing w:before="90" w:lineRule="auto"/>
        <w:ind w:left="404" w:right="229" w:hanging="374"/>
        <w:rPr>
          <w:color w:val="0000ff"/>
        </w:rPr>
      </w:pPr>
      <w:r w:rsidDel="00000000" w:rsidR="00000000" w:rsidRPr="00000000">
        <w:rPr>
          <w:sz w:val="24"/>
          <w:szCs w:val="24"/>
          <w:rtl w:val="0"/>
        </w:rPr>
        <w:t xml:space="preserve">CRIANDO UM JOGO EM C++ DO ZERO. youtube, canal Gege++, (atual monitor) Acessado em 10/06/2023, </w:t>
      </w:r>
      <w:hyperlink r:id="rId2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https://www.youtube.com/watch?v=gfGE5KY1OQU&amp;list=PLR17O9xbTbIBBoL3lli44N8LdZVvg-_uZ&amp;index=1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tabs>
          <w:tab w:val="left" w:leader="none" w:pos="403"/>
          <w:tab w:val="left" w:leader="none" w:pos="530"/>
        </w:tabs>
        <w:spacing w:before="90" w:lineRule="auto"/>
        <w:ind w:left="0" w:right="22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pStyle w:val="Heading1"/>
        <w:numPr>
          <w:ilvl w:val="0"/>
          <w:numId w:val="3"/>
        </w:numPr>
        <w:tabs>
          <w:tab w:val="left" w:leader="none" w:pos="403"/>
          <w:tab w:val="left" w:leader="none" w:pos="530"/>
        </w:tabs>
        <w:ind w:left="404" w:hanging="374"/>
        <w:rPr/>
      </w:pPr>
      <w:bookmarkStart w:colFirst="0" w:colLast="0" w:name="_2ft8gasj2k6c" w:id="15"/>
      <w:bookmarkEnd w:id="15"/>
      <w:r w:rsidDel="00000000" w:rsidR="00000000" w:rsidRPr="00000000">
        <w:rPr>
          <w:b w:val="0"/>
          <w:rtl w:val="0"/>
        </w:rPr>
        <w:t xml:space="preserve">SFML 2.4 For Beginners - 10: Animated Movement. youtube, canal: Hilze Vonck, Acessado em 10/06/2023. </w:t>
      </w:r>
      <w:hyperlink r:id="rId25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SFML 2.4 For Beginners - 10: Animated Movement.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tabs>
          <w:tab w:val="left" w:leader="none" w:pos="403"/>
          <w:tab w:val="left" w:leader="none" w:pos="530"/>
        </w:tabs>
        <w:spacing w:before="90" w:lineRule="auto"/>
        <w:ind w:right="229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1hmsyys" w:id="16"/>
      <w:bookmarkEnd w:id="16"/>
      <w:r w:rsidDel="00000000" w:rsidR="00000000" w:rsidRPr="00000000">
        <w:rPr>
          <w:rtl w:val="0"/>
        </w:rPr>
      </w:r>
    </w:p>
    <w:sectPr>
      <w:type w:val="nextPage"/>
      <w:pgSz w:h="16840" w:w="11910" w:orient="portrait"/>
      <w:pgMar w:bottom="280" w:top="1340" w:left="1300" w:right="120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6C">
    <w:pPr>
      <w:rPr>
        <w:sz w:val="24"/>
        <w:szCs w:val="24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[%1]"/>
      <w:lvlJc w:val="left"/>
      <w:pPr>
        <w:ind w:left="404" w:hanging="374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1"/>
      <w:numFmt w:val="upperLetter"/>
      <w:lvlText w:val="[%2]"/>
      <w:lvlJc w:val="left"/>
      <w:pPr>
        <w:ind w:left="404" w:hanging="422.00000000000006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2">
      <w:start w:val="0"/>
      <w:numFmt w:val="bullet"/>
      <w:lvlText w:val="•"/>
      <w:lvlJc w:val="left"/>
      <w:pPr>
        <w:ind w:left="2201" w:hanging="422.0000000000002"/>
      </w:pPr>
      <w:rPr/>
    </w:lvl>
    <w:lvl w:ilvl="3">
      <w:start w:val="0"/>
      <w:numFmt w:val="bullet"/>
      <w:lvlText w:val="•"/>
      <w:lvlJc w:val="left"/>
      <w:pPr>
        <w:ind w:left="3101" w:hanging="421.99999999999955"/>
      </w:pPr>
      <w:rPr/>
    </w:lvl>
    <w:lvl w:ilvl="4">
      <w:start w:val="0"/>
      <w:numFmt w:val="bullet"/>
      <w:lvlText w:val="•"/>
      <w:lvlJc w:val="left"/>
      <w:pPr>
        <w:ind w:left="4002" w:hanging="422"/>
      </w:pPr>
      <w:rPr/>
    </w:lvl>
    <w:lvl w:ilvl="5">
      <w:start w:val="0"/>
      <w:numFmt w:val="bullet"/>
      <w:lvlText w:val="•"/>
      <w:lvlJc w:val="left"/>
      <w:pPr>
        <w:ind w:left="4903" w:hanging="422"/>
      </w:pPr>
      <w:rPr/>
    </w:lvl>
    <w:lvl w:ilvl="6">
      <w:start w:val="0"/>
      <w:numFmt w:val="bullet"/>
      <w:lvlText w:val="•"/>
      <w:lvlJc w:val="left"/>
      <w:pPr>
        <w:ind w:left="5803" w:hanging="422.0000000000009"/>
      </w:pPr>
      <w:rPr/>
    </w:lvl>
    <w:lvl w:ilvl="7">
      <w:start w:val="0"/>
      <w:numFmt w:val="bullet"/>
      <w:lvlText w:val="•"/>
      <w:lvlJc w:val="left"/>
      <w:pPr>
        <w:ind w:left="6704" w:hanging="422.0000000000009"/>
      </w:pPr>
      <w:rPr/>
    </w:lvl>
    <w:lvl w:ilvl="8">
      <w:start w:val="0"/>
      <w:numFmt w:val="bullet"/>
      <w:lvlText w:val="•"/>
      <w:lvlJc w:val="left"/>
      <w:pPr>
        <w:ind w:left="7604" w:hanging="422.0000000000009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pt-BR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20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spacing w:after="60" w:before="240" w:lineRule="auto"/>
    </w:pPr>
    <w:rPr>
      <w:rFonts w:ascii="Calibri" w:cs="Calibri" w:eastAsia="Calibri" w:hAnsi="Calibri"/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www.dainf.ct.utfpr.edu.br/%7Ejeansimao/Fundamentos2/Fundamentos2.htm" TargetMode="External"/><Relationship Id="rId22" Type="http://schemas.openxmlformats.org/officeDocument/2006/relationships/hyperlink" Target="http://www.cplusplus.com/" TargetMode="External"/><Relationship Id="rId21" Type="http://schemas.openxmlformats.org/officeDocument/2006/relationships/hyperlink" Target="https://en.cppreference.com/w/" TargetMode="External"/><Relationship Id="rId24" Type="http://schemas.openxmlformats.org/officeDocument/2006/relationships/hyperlink" Target="https://www.youtube.com/watch?v=gfGE5KY1OQU&amp;list=PLR17O9xbTbIBBoL3lli44N8LdZVvg-_uZ&amp;index=1" TargetMode="External"/><Relationship Id="rId23" Type="http://schemas.openxmlformats.org/officeDocument/2006/relationships/hyperlink" Target="http://www.dainf.ct.utfpr.edu.br/%7Ejeansimao/Fundamentos2/Fundamentos2.ht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5" Type="http://schemas.openxmlformats.org/officeDocument/2006/relationships/hyperlink" Target="https://www.youtube.com/watch?v=kAZVbPF6N4Q" TargetMode="External"/><Relationship Id="rId5" Type="http://schemas.openxmlformats.org/officeDocument/2006/relationships/styles" Target="styles.xml"/><Relationship Id="rId6" Type="http://schemas.openxmlformats.org/officeDocument/2006/relationships/hyperlink" Target="about:blank" TargetMode="External"/><Relationship Id="rId7" Type="http://schemas.openxmlformats.org/officeDocument/2006/relationships/hyperlink" Target="mailto:silvam.2020@aluno.utfpr.edu.br" TargetMode="External"/><Relationship Id="rId8" Type="http://schemas.openxmlformats.org/officeDocument/2006/relationships/footer" Target="footer1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10.png"/><Relationship Id="rId12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7" Type="http://schemas.openxmlformats.org/officeDocument/2006/relationships/image" Target="media/image8.png"/><Relationship Id="rId16" Type="http://schemas.openxmlformats.org/officeDocument/2006/relationships/image" Target="media/image5.png"/><Relationship Id="rId19" Type="http://schemas.openxmlformats.org/officeDocument/2006/relationships/hyperlink" Target="http://www.dainf.ct.utfpr.edu.br/%7Ejeansimao/Fundamentos2/Fundamentos2.htm" TargetMode="External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