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AEEE" w14:textId="77777777" w:rsidR="00502A93" w:rsidRDefault="00502A93" w:rsidP="00502A93">
      <w:pPr>
        <w:spacing w:before="0" w:after="0"/>
        <w:jc w:val="center"/>
        <w:rPr>
          <w:rFonts w:ascii="Open Sans" w:eastAsia="Open Sans" w:hAnsi="Open Sans" w:cs="Open Sans"/>
          <w:color w:val="00B050"/>
        </w:rPr>
      </w:pPr>
      <w:bookmarkStart w:id="0" w:name="_Hlk174943226"/>
      <w:bookmarkEnd w:id="0"/>
      <w:r>
        <w:rPr>
          <w:rFonts w:ascii="Open Sans" w:eastAsia="Open Sans" w:hAnsi="Open Sans" w:cs="Open Sans"/>
          <w:noProof/>
          <w:color w:val="000000"/>
        </w:rPr>
        <w:drawing>
          <wp:inline distT="0" distB="0" distL="0" distR="0" wp14:anchorId="4EF6C4E0" wp14:editId="6BEB94A6">
            <wp:extent cx="4894983" cy="875944"/>
            <wp:effectExtent l="0" t="0" r="0" b="0"/>
            <wp:docPr id="3" name="image1.jpg" descr="ESU logo"/>
            <wp:cNvGraphicFramePr/>
            <a:graphic xmlns:a="http://schemas.openxmlformats.org/drawingml/2006/main">
              <a:graphicData uri="http://schemas.openxmlformats.org/drawingml/2006/picture">
                <pic:pic xmlns:pic="http://schemas.openxmlformats.org/drawingml/2006/picture">
                  <pic:nvPicPr>
                    <pic:cNvPr id="0" name="image1.jpg" descr="ESU logo"/>
                    <pic:cNvPicPr preferRelativeResize="0"/>
                  </pic:nvPicPr>
                  <pic:blipFill>
                    <a:blip r:embed="rId11"/>
                    <a:srcRect/>
                    <a:stretch>
                      <a:fillRect/>
                    </a:stretch>
                  </pic:blipFill>
                  <pic:spPr>
                    <a:xfrm>
                      <a:off x="0" y="0"/>
                      <a:ext cx="4894983" cy="875944"/>
                    </a:xfrm>
                    <a:prstGeom prst="rect">
                      <a:avLst/>
                    </a:prstGeom>
                    <a:ln/>
                  </pic:spPr>
                </pic:pic>
              </a:graphicData>
            </a:graphic>
          </wp:inline>
        </w:drawing>
      </w:r>
    </w:p>
    <w:p w14:paraId="6E0CBF51" w14:textId="77777777" w:rsidR="00502A93" w:rsidRDefault="00502A93" w:rsidP="00502A93">
      <w:pPr>
        <w:pBdr>
          <w:top w:val="nil"/>
          <w:left w:val="nil"/>
          <w:bottom w:val="nil"/>
          <w:right w:val="nil"/>
          <w:between w:val="nil"/>
        </w:pBdr>
        <w:spacing w:before="0" w:after="0"/>
        <w:ind w:left="720" w:hanging="360"/>
        <w:rPr>
          <w:rFonts w:ascii="Open Sans" w:eastAsia="Open Sans" w:hAnsi="Open Sans" w:cs="Open Sans"/>
          <w:color w:val="000000"/>
        </w:rPr>
      </w:pPr>
    </w:p>
    <w:p w14:paraId="7A1484FA" w14:textId="77777777" w:rsidR="00502A93" w:rsidRDefault="00502A93" w:rsidP="00502A93">
      <w:pPr>
        <w:pStyle w:val="Heading1"/>
        <w:spacing w:before="0" w:after="0"/>
        <w:rPr>
          <w:rFonts w:ascii="Open Sans" w:eastAsia="Open Sans" w:hAnsi="Open Sans" w:cs="Open Sans"/>
          <w:sz w:val="28"/>
          <w:szCs w:val="28"/>
        </w:rPr>
      </w:pPr>
      <w:r w:rsidRPr="00F807EC">
        <w:rPr>
          <w:rFonts w:ascii="Open Sans" w:eastAsia="Open Sans" w:hAnsi="Open Sans" w:cs="Open Sans"/>
          <w:sz w:val="28"/>
          <w:szCs w:val="28"/>
        </w:rPr>
        <w:t>SP 304</w:t>
      </w:r>
      <w:r>
        <w:rPr>
          <w:rFonts w:ascii="Open Sans" w:eastAsia="Open Sans" w:hAnsi="Open Sans" w:cs="Open Sans"/>
          <w:sz w:val="28"/>
          <w:szCs w:val="28"/>
        </w:rPr>
        <w:t>:</w:t>
      </w:r>
      <w:r w:rsidRPr="00F807EC">
        <w:rPr>
          <w:rFonts w:ascii="Open Sans" w:eastAsia="Open Sans" w:hAnsi="Open Sans" w:cs="Open Sans"/>
          <w:sz w:val="28"/>
          <w:szCs w:val="28"/>
        </w:rPr>
        <w:t xml:space="preserve"> Communication &amp; Emerging Technology</w:t>
      </w:r>
    </w:p>
    <w:p w14:paraId="003E6316" w14:textId="42AE8D82" w:rsidR="00502A93" w:rsidRPr="005F241A" w:rsidRDefault="00502A93" w:rsidP="00502A93">
      <w:pPr>
        <w:pStyle w:val="Heading1"/>
        <w:spacing w:before="0" w:after="0"/>
        <w:rPr>
          <w:rFonts w:ascii="Open Sans" w:eastAsia="Open Sans" w:hAnsi="Open Sans" w:cs="Open Sans"/>
          <w:color w:val="201F1E"/>
          <w:sz w:val="28"/>
          <w:szCs w:val="28"/>
          <w:highlight w:val="white"/>
        </w:rPr>
      </w:pPr>
      <w:r>
        <w:rPr>
          <w:rFonts w:ascii="Open Sans" w:eastAsia="Open Sans" w:hAnsi="Open Sans" w:cs="Open Sans"/>
          <w:sz w:val="28"/>
          <w:szCs w:val="28"/>
        </w:rPr>
        <w:t>Fall 202</w:t>
      </w:r>
      <w:r w:rsidR="00CE4231">
        <w:rPr>
          <w:rFonts w:ascii="Open Sans" w:eastAsia="Open Sans" w:hAnsi="Open Sans" w:cs="Open Sans"/>
          <w:sz w:val="28"/>
          <w:szCs w:val="28"/>
        </w:rPr>
        <w:t>6</w:t>
      </w:r>
      <w:r w:rsidRPr="005F241A">
        <w:rPr>
          <w:rFonts w:ascii="Open Sans" w:eastAsia="Open Sans" w:hAnsi="Open Sans" w:cs="Open Sans"/>
          <w:color w:val="201F1E"/>
          <w:sz w:val="28"/>
          <w:szCs w:val="28"/>
          <w:highlight w:val="white"/>
        </w:rPr>
        <w:t xml:space="preserve"> </w:t>
      </w:r>
    </w:p>
    <w:p w14:paraId="746BE4A2" w14:textId="77777777" w:rsidR="00502A93" w:rsidRPr="005F241A" w:rsidRDefault="00502A93" w:rsidP="00502A93">
      <w:pPr>
        <w:pStyle w:val="Heading1"/>
        <w:spacing w:before="0" w:after="0"/>
        <w:rPr>
          <w:rFonts w:ascii="Open Sans" w:eastAsia="Open Sans" w:hAnsi="Open Sans" w:cs="Open Sans"/>
          <w:sz w:val="28"/>
          <w:szCs w:val="28"/>
        </w:rPr>
      </w:pPr>
      <w:r>
        <w:rPr>
          <w:rFonts w:ascii="Open Sans" w:eastAsia="Open Sans" w:hAnsi="Open Sans" w:cs="Open Sans"/>
          <w:color w:val="201F1E"/>
          <w:sz w:val="28"/>
          <w:szCs w:val="28"/>
          <w:highlight w:val="white"/>
        </w:rPr>
        <w:t>3</w:t>
      </w:r>
      <w:r w:rsidRPr="005F241A">
        <w:rPr>
          <w:rFonts w:ascii="Open Sans" w:eastAsia="Open Sans" w:hAnsi="Open Sans" w:cs="Open Sans"/>
          <w:color w:val="201F1E"/>
          <w:sz w:val="28"/>
          <w:szCs w:val="28"/>
          <w:highlight w:val="white"/>
        </w:rPr>
        <w:t xml:space="preserve"> Credit Hours</w:t>
      </w:r>
    </w:p>
    <w:p w14:paraId="6A2F0A0B"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 xml:space="preserve">Instructor: </w:t>
      </w:r>
      <w:r w:rsidRPr="0089676C">
        <w:rPr>
          <w:rFonts w:ascii="Open Sans" w:eastAsia="Open Sans" w:hAnsi="Open Sans" w:cs="Open Sans"/>
          <w:b/>
          <w:bCs/>
          <w:color w:val="000000"/>
          <w:sz w:val="22"/>
          <w:szCs w:val="22"/>
        </w:rPr>
        <w:t>Dr. Teodora M. Mihailova</w:t>
      </w:r>
      <w:r>
        <w:rPr>
          <w:rFonts w:ascii="Open Sans" w:eastAsia="Open Sans" w:hAnsi="Open Sans" w:cs="Open Sans"/>
          <w:color w:val="000000"/>
          <w:sz w:val="22"/>
          <w:szCs w:val="22"/>
        </w:rPr>
        <w:t xml:space="preserve"> </w:t>
      </w:r>
    </w:p>
    <w:p w14:paraId="29A14581"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Department: Communication Program, School of Humanities and Social Sciences</w:t>
      </w:r>
    </w:p>
    <w:p w14:paraId="2AF422DB" w14:textId="236EEE0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 xml:space="preserve">Office Location: </w:t>
      </w:r>
      <w:r w:rsidR="00CE4231">
        <w:rPr>
          <w:rFonts w:ascii="Open Sans" w:eastAsia="Open Sans" w:hAnsi="Open Sans" w:cs="Open Sans"/>
          <w:b/>
          <w:bCs/>
          <w:color w:val="000000"/>
          <w:sz w:val="22"/>
          <w:szCs w:val="22"/>
        </w:rPr>
        <w:t xml:space="preserve">Plumb </w:t>
      </w:r>
      <w:r w:rsidRPr="0089676C">
        <w:rPr>
          <w:rFonts w:ascii="Open Sans" w:eastAsia="Open Sans" w:hAnsi="Open Sans" w:cs="Open Sans"/>
          <w:b/>
          <w:bCs/>
          <w:color w:val="000000"/>
          <w:sz w:val="22"/>
          <w:szCs w:val="22"/>
        </w:rPr>
        <w:t xml:space="preserve">Hall Room </w:t>
      </w:r>
      <w:r w:rsidR="00CE4231">
        <w:rPr>
          <w:rFonts w:ascii="Open Sans" w:eastAsia="Open Sans" w:hAnsi="Open Sans" w:cs="Open Sans"/>
          <w:b/>
          <w:bCs/>
          <w:color w:val="000000"/>
          <w:sz w:val="22"/>
          <w:szCs w:val="22"/>
        </w:rPr>
        <w:t>404-T</w:t>
      </w:r>
      <w:r w:rsidRPr="0089676C">
        <w:rPr>
          <w:rFonts w:ascii="Open Sans" w:eastAsia="Open Sans" w:hAnsi="Open Sans" w:cs="Open Sans"/>
          <w:b/>
          <w:bCs/>
          <w:color w:val="000000"/>
          <w:sz w:val="22"/>
          <w:szCs w:val="22"/>
        </w:rPr>
        <w:tab/>
      </w:r>
    </w:p>
    <w:p w14:paraId="72E9FFDA"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Telephone: 620.341.5713</w:t>
      </w:r>
    </w:p>
    <w:p w14:paraId="1609354D"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 xml:space="preserve">Email: </w:t>
      </w:r>
      <w:r w:rsidRPr="0089676C">
        <w:rPr>
          <w:rFonts w:ascii="Open Sans" w:eastAsia="Open Sans" w:hAnsi="Open Sans" w:cs="Open Sans"/>
          <w:b/>
          <w:bCs/>
          <w:color w:val="000000"/>
          <w:sz w:val="22"/>
          <w:szCs w:val="22"/>
        </w:rPr>
        <w:t>tmihailo@emporia.edu</w:t>
      </w:r>
    </w:p>
    <w:p w14:paraId="7A4E7C0C"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Preferred Method of Contact: email</w:t>
      </w:r>
    </w:p>
    <w:p w14:paraId="2FF9D797" w14:textId="6A3376AE"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 xml:space="preserve">Office Hours: </w:t>
      </w:r>
      <w:r w:rsidRPr="0089676C">
        <w:rPr>
          <w:rFonts w:ascii="Open Sans" w:eastAsia="Open Sans" w:hAnsi="Open Sans" w:cs="Open Sans"/>
          <w:b/>
          <w:bCs/>
          <w:color w:val="000000"/>
          <w:sz w:val="22"/>
          <w:szCs w:val="22"/>
        </w:rPr>
        <w:t>1</w:t>
      </w:r>
      <w:r>
        <w:rPr>
          <w:rFonts w:ascii="Open Sans" w:eastAsia="Open Sans" w:hAnsi="Open Sans" w:cs="Open Sans"/>
          <w:b/>
          <w:bCs/>
          <w:color w:val="000000"/>
          <w:sz w:val="22"/>
          <w:szCs w:val="22"/>
        </w:rPr>
        <w:t>0</w:t>
      </w:r>
      <w:r w:rsidRPr="0089676C">
        <w:rPr>
          <w:rFonts w:ascii="Open Sans" w:eastAsia="Open Sans" w:hAnsi="Open Sans" w:cs="Open Sans"/>
          <w:b/>
          <w:bCs/>
          <w:color w:val="000000"/>
          <w:sz w:val="22"/>
          <w:szCs w:val="22"/>
        </w:rPr>
        <w:t>a.m.-</w:t>
      </w:r>
      <w:r>
        <w:rPr>
          <w:rFonts w:ascii="Open Sans" w:eastAsia="Open Sans" w:hAnsi="Open Sans" w:cs="Open Sans"/>
          <w:b/>
          <w:bCs/>
          <w:color w:val="000000"/>
          <w:sz w:val="22"/>
          <w:szCs w:val="22"/>
        </w:rPr>
        <w:t>12p.m</w:t>
      </w:r>
      <w:r w:rsidRPr="0089676C">
        <w:rPr>
          <w:rFonts w:ascii="Open Sans" w:eastAsia="Open Sans" w:hAnsi="Open Sans" w:cs="Open Sans"/>
          <w:b/>
          <w:bCs/>
          <w:color w:val="000000"/>
          <w:sz w:val="22"/>
          <w:szCs w:val="22"/>
        </w:rPr>
        <w:t>. M/W/F; 11a.m.-12:</w:t>
      </w:r>
      <w:r>
        <w:rPr>
          <w:rFonts w:ascii="Open Sans" w:eastAsia="Open Sans" w:hAnsi="Open Sans" w:cs="Open Sans"/>
          <w:b/>
          <w:bCs/>
          <w:color w:val="000000"/>
          <w:sz w:val="22"/>
          <w:szCs w:val="22"/>
        </w:rPr>
        <w:t>0</w:t>
      </w:r>
      <w:r w:rsidRPr="0089676C">
        <w:rPr>
          <w:rFonts w:ascii="Open Sans" w:eastAsia="Open Sans" w:hAnsi="Open Sans" w:cs="Open Sans"/>
          <w:b/>
          <w:bCs/>
          <w:color w:val="000000"/>
          <w:sz w:val="22"/>
          <w:szCs w:val="22"/>
        </w:rPr>
        <w:t>0 p.m. T/TH</w:t>
      </w:r>
    </w:p>
    <w:p w14:paraId="1ED07FD1" w14:textId="77777777" w:rsidR="00502A93" w:rsidRDefault="00502A93" w:rsidP="00502A93">
      <w:pPr>
        <w:numPr>
          <w:ilvl w:val="0"/>
          <w:numId w:val="4"/>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 xml:space="preserve">Day/Time: </w:t>
      </w:r>
      <w:r w:rsidRPr="0089676C">
        <w:rPr>
          <w:rFonts w:ascii="Open Sans" w:eastAsia="Open Sans" w:hAnsi="Open Sans" w:cs="Open Sans"/>
          <w:b/>
          <w:bCs/>
          <w:color w:val="000000"/>
          <w:sz w:val="22"/>
          <w:szCs w:val="22"/>
        </w:rPr>
        <w:t>MWF 9am (304A); MWF 12pm (304B)</w:t>
      </w:r>
    </w:p>
    <w:p w14:paraId="3FC44519" w14:textId="77777777" w:rsidR="00502A93" w:rsidRPr="00DC76FD" w:rsidRDefault="00502A93" w:rsidP="00502A93">
      <w:pPr>
        <w:pStyle w:val="Heading2"/>
        <w:spacing w:before="0" w:after="0"/>
        <w:rPr>
          <w:rFonts w:ascii="Open Sans" w:eastAsia="Open Sans" w:hAnsi="Open Sans" w:cs="Open Sans"/>
          <w:sz w:val="24"/>
        </w:rPr>
      </w:pPr>
    </w:p>
    <w:p w14:paraId="679BB78E" w14:textId="77777777" w:rsidR="00502A93" w:rsidRPr="000E34ED" w:rsidRDefault="00502A93" w:rsidP="00502A93">
      <w:pPr>
        <w:pStyle w:val="Heading2"/>
        <w:spacing w:before="0" w:after="0"/>
        <w:rPr>
          <w:rFonts w:ascii="Open Sans" w:eastAsia="Open Sans" w:hAnsi="Open Sans" w:cs="Open Sans"/>
          <w:sz w:val="24"/>
        </w:rPr>
      </w:pPr>
      <w:r w:rsidRPr="000E34ED">
        <w:rPr>
          <w:rFonts w:ascii="Open Sans" w:eastAsia="Open Sans" w:hAnsi="Open Sans" w:cs="Open Sans"/>
          <w:sz w:val="24"/>
        </w:rPr>
        <w:t xml:space="preserve">How to use this syllabus </w:t>
      </w:r>
    </w:p>
    <w:p w14:paraId="5BDDBCDE" w14:textId="77777777" w:rsidR="00502A93" w:rsidRDefault="00502A93" w:rsidP="00502A93">
      <w:pPr>
        <w:spacing w:before="0" w:after="0"/>
        <w:rPr>
          <w:rFonts w:ascii="Open Sans" w:eastAsia="Open Sans" w:hAnsi="Open Sans" w:cs="Open Sans"/>
          <w:i/>
          <w:color w:val="000099"/>
          <w:sz w:val="22"/>
          <w:szCs w:val="22"/>
        </w:rPr>
      </w:pPr>
      <w:r>
        <w:rPr>
          <w:rFonts w:ascii="Open Sans" w:eastAsia="Open Sans" w:hAnsi="Open Sans" w:cs="Open Sans"/>
          <w:sz w:val="22"/>
          <w:szCs w:val="22"/>
        </w:rPr>
        <w:t>This syllabus provides students with information specific to this course, and it also provides information about respective University policies. This document should be viewed as a course overview; it is not a contract and is subject to change as the semester evolves.</w:t>
      </w:r>
      <w:r>
        <w:rPr>
          <w:rFonts w:ascii="Open Sans" w:eastAsia="Open Sans" w:hAnsi="Open Sans" w:cs="Open Sans"/>
          <w:color w:val="FF0000"/>
          <w:sz w:val="22"/>
          <w:szCs w:val="22"/>
        </w:rPr>
        <w:t xml:space="preserve">  </w:t>
      </w:r>
    </w:p>
    <w:p w14:paraId="64A37B45" w14:textId="77777777" w:rsidR="00502A93" w:rsidRPr="00DC76FD" w:rsidRDefault="00502A93" w:rsidP="00502A93">
      <w:pPr>
        <w:spacing w:before="0" w:after="0"/>
        <w:rPr>
          <w:rFonts w:ascii="Open Sans" w:eastAsia="Open Sans" w:hAnsi="Open Sans" w:cs="Open Sans"/>
          <w:iCs/>
          <w:color w:val="00B050"/>
        </w:rPr>
      </w:pPr>
    </w:p>
    <w:p w14:paraId="6EBCF21C" w14:textId="77777777" w:rsidR="00502A93" w:rsidRPr="000E34ED" w:rsidRDefault="00502A93" w:rsidP="00502A93">
      <w:pPr>
        <w:pStyle w:val="Heading2"/>
        <w:spacing w:before="0" w:after="0"/>
        <w:rPr>
          <w:rFonts w:ascii="Open Sans" w:eastAsia="Open Sans" w:hAnsi="Open Sans" w:cs="Open Sans"/>
          <w:color w:val="000000"/>
          <w:sz w:val="24"/>
        </w:rPr>
      </w:pPr>
      <w:r w:rsidRPr="000E34ED">
        <w:rPr>
          <w:rFonts w:ascii="Open Sans" w:eastAsia="Open Sans" w:hAnsi="Open Sans" w:cs="Open Sans"/>
          <w:color w:val="000000"/>
          <w:sz w:val="24"/>
        </w:rPr>
        <w:t>Disclaimer</w:t>
      </w:r>
    </w:p>
    <w:p w14:paraId="61A11986" w14:textId="77777777" w:rsidR="00502A93" w:rsidRDefault="00502A93" w:rsidP="00502A93">
      <w:pPr>
        <w:rPr>
          <w:rFonts w:ascii="Open Sans" w:eastAsia="Open Sans" w:hAnsi="Open Sans" w:cs="Open Sans"/>
          <w:sz w:val="22"/>
          <w:szCs w:val="22"/>
        </w:rPr>
      </w:pPr>
      <w:r>
        <w:rPr>
          <w:rFonts w:ascii="Open Sans" w:eastAsia="Open Sans" w:hAnsi="Open Sans" w:cs="Open Sans"/>
          <w:sz w:val="22"/>
          <w:szCs w:val="22"/>
        </w:rPr>
        <w:t xml:space="preserve">This syllabus is subject to change in part at the discretion of the instructor in accordance with the University policies and guidelines.  </w:t>
      </w:r>
    </w:p>
    <w:p w14:paraId="7C5D2588" w14:textId="77777777" w:rsidR="00502A93" w:rsidRDefault="00502A93" w:rsidP="00502A93">
      <w:pPr>
        <w:pStyle w:val="Heading2"/>
        <w:spacing w:before="0" w:after="0"/>
        <w:rPr>
          <w:rFonts w:ascii="Open Sans" w:eastAsia="Open Sans" w:hAnsi="Open Sans" w:cs="Open Sans"/>
          <w:sz w:val="24"/>
        </w:rPr>
      </w:pPr>
      <w:r w:rsidRPr="000E34ED">
        <w:rPr>
          <w:rFonts w:ascii="Open Sans" w:eastAsia="Open Sans" w:hAnsi="Open Sans" w:cs="Open Sans"/>
          <w:sz w:val="24"/>
        </w:rPr>
        <w:t xml:space="preserve">Course Description </w:t>
      </w:r>
    </w:p>
    <w:p w14:paraId="1C75DC47" w14:textId="77777777" w:rsidR="00502A93" w:rsidRPr="00C12B50" w:rsidRDefault="00502A93" w:rsidP="00502A93">
      <w:pPr>
        <w:spacing w:before="0"/>
        <w:rPr>
          <w:rFonts w:ascii="Open Sans" w:eastAsia="Open Sans" w:hAnsi="Open Sans" w:cs="Open Sans"/>
          <w:sz w:val="22"/>
          <w:szCs w:val="22"/>
        </w:rPr>
      </w:pPr>
      <w:r w:rsidRPr="00C12B50">
        <w:rPr>
          <w:rFonts w:ascii="Open Sans" w:eastAsia="Open Sans" w:hAnsi="Open Sans" w:cs="Open Sans"/>
          <w:sz w:val="22"/>
          <w:szCs w:val="22"/>
        </w:rPr>
        <w:t>This course examines the role of emerging technologies and their relationship with communication. It provides an overview of communication theory and research about emerging technologies and their implications for relationships, organizations, and society. In this course, we will examine theoretical perspectives on the relationship between communication and technology, discuss key developments and debates related to emerging technologies across a variety of contexts, and grapple with ethical issues related to communication in and through emerging technologies.</w:t>
      </w:r>
    </w:p>
    <w:p w14:paraId="70904BA8" w14:textId="77777777" w:rsidR="00502A93" w:rsidRPr="00372299" w:rsidRDefault="00502A93" w:rsidP="00502A93">
      <w:pPr>
        <w:spacing w:before="0" w:after="0"/>
        <w:rPr>
          <w:rFonts w:ascii="Open Sans" w:eastAsia="Open Sans" w:hAnsi="Open Sans" w:cs="Open Sans"/>
          <w:b/>
          <w:color w:val="000000" w:themeColor="text1"/>
        </w:rPr>
      </w:pPr>
      <w:r w:rsidRPr="00372299">
        <w:rPr>
          <w:rFonts w:ascii="Open Sans" w:eastAsia="Open Sans" w:hAnsi="Open Sans" w:cs="Open Sans"/>
          <w:b/>
          <w:color w:val="000000" w:themeColor="text1"/>
        </w:rPr>
        <w:t xml:space="preserve">General Education Learning Goal </w:t>
      </w:r>
    </w:p>
    <w:p w14:paraId="6AB37140" w14:textId="77777777" w:rsidR="00502A93" w:rsidRPr="00372299" w:rsidRDefault="00502A93" w:rsidP="00502A93">
      <w:pPr>
        <w:numPr>
          <w:ilvl w:val="0"/>
          <w:numId w:val="7"/>
        </w:numPr>
        <w:rPr>
          <w:rFonts w:ascii="Open Sans" w:eastAsia="Open Sans" w:hAnsi="Open Sans" w:cs="Open Sans"/>
          <w:bCs/>
          <w:i/>
          <w:color w:val="000000" w:themeColor="text1"/>
          <w:sz w:val="22"/>
          <w:szCs w:val="22"/>
        </w:rPr>
      </w:pPr>
      <w:r w:rsidRPr="00372299">
        <w:rPr>
          <w:rFonts w:ascii="Open Sans" w:eastAsia="Open Sans" w:hAnsi="Open Sans" w:cs="Open Sans"/>
          <w:bCs/>
          <w:i/>
          <w:color w:val="000000" w:themeColor="text1"/>
          <w:sz w:val="22"/>
          <w:szCs w:val="22"/>
        </w:rPr>
        <w:t>Critical Thinking:</w:t>
      </w:r>
      <w:r w:rsidRPr="00372299">
        <w:rPr>
          <w:rFonts w:ascii="Open Sans" w:eastAsia="Open Sans" w:hAnsi="Open Sans" w:cs="Open Sans"/>
          <w:bCs/>
          <w:color w:val="000000" w:themeColor="text1"/>
          <w:sz w:val="22"/>
          <w:szCs w:val="22"/>
        </w:rPr>
        <w:t xml:space="preserve"> Demonstrate the ability to define an issue, idea, or problem, gather relevant data, critically evaluate its context, conduct appropriate analyses, and use this information to develop well-reasoned arguments and make well-informed decisions.</w:t>
      </w:r>
    </w:p>
    <w:p w14:paraId="010CA2F5" w14:textId="77777777" w:rsidR="00502A93" w:rsidRPr="00372299" w:rsidRDefault="00502A93" w:rsidP="00502A93">
      <w:pPr>
        <w:spacing w:after="0"/>
        <w:rPr>
          <w:rFonts w:ascii="Open Sans" w:eastAsia="Open Sans" w:hAnsi="Open Sans" w:cs="Open Sans"/>
          <w:b/>
          <w:color w:val="000000" w:themeColor="text1"/>
        </w:rPr>
      </w:pPr>
      <w:r w:rsidRPr="00372299">
        <w:rPr>
          <w:rFonts w:ascii="Open Sans" w:eastAsia="Open Sans" w:hAnsi="Open Sans" w:cs="Open Sans"/>
          <w:b/>
          <w:color w:val="000000" w:themeColor="text1"/>
        </w:rPr>
        <w:lastRenderedPageBreak/>
        <w:t>Program Learning Objectives</w:t>
      </w:r>
    </w:p>
    <w:p w14:paraId="5CD44A66" w14:textId="77777777" w:rsidR="00502A93" w:rsidRPr="00372299" w:rsidRDefault="00502A93" w:rsidP="00502A93">
      <w:pPr>
        <w:spacing w:before="0"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By the end of the course, students should be able to:</w:t>
      </w:r>
    </w:p>
    <w:p w14:paraId="57370A24" w14:textId="77777777" w:rsidR="00502A93" w:rsidRPr="00372299" w:rsidRDefault="00502A93" w:rsidP="00502A93">
      <w:pPr>
        <w:numPr>
          <w:ilvl w:val="0"/>
          <w:numId w:val="7"/>
        </w:numPr>
        <w:spacing w:before="0"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Comprehend and apply communication theories and concepts</w:t>
      </w:r>
    </w:p>
    <w:p w14:paraId="3778363C" w14:textId="0CEC38D7" w:rsidR="00502A93" w:rsidRPr="00001201" w:rsidRDefault="00502A93" w:rsidP="00502A93">
      <w:pPr>
        <w:numPr>
          <w:ilvl w:val="0"/>
          <w:numId w:val="7"/>
        </w:numPr>
        <w:spacing w:before="0"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Apply ethical communication principles and practices</w:t>
      </w:r>
    </w:p>
    <w:p w14:paraId="19C5738A" w14:textId="77777777" w:rsidR="00502A93" w:rsidRPr="00372299" w:rsidRDefault="00502A93" w:rsidP="00502A93">
      <w:pPr>
        <w:spacing w:before="0" w:after="0"/>
        <w:rPr>
          <w:rFonts w:ascii="Open Sans" w:eastAsia="Open Sans" w:hAnsi="Open Sans" w:cs="Open Sans"/>
          <w:b/>
          <w:color w:val="000000" w:themeColor="text1"/>
        </w:rPr>
      </w:pPr>
      <w:r w:rsidRPr="00372299">
        <w:rPr>
          <w:rFonts w:ascii="Open Sans" w:eastAsia="Open Sans" w:hAnsi="Open Sans" w:cs="Open Sans"/>
          <w:b/>
          <w:color w:val="000000" w:themeColor="text1"/>
        </w:rPr>
        <w:t>Student Learning Outcomes</w:t>
      </w:r>
    </w:p>
    <w:p w14:paraId="46EE4382" w14:textId="77777777" w:rsidR="00502A93" w:rsidRPr="00372299" w:rsidRDefault="00502A93" w:rsidP="00502A93">
      <w:pPr>
        <w:spacing w:before="0"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By the end of the course, students should be able to:</w:t>
      </w:r>
    </w:p>
    <w:p w14:paraId="3DA0ABEB" w14:textId="77777777" w:rsidR="00502A93" w:rsidRPr="00372299" w:rsidRDefault="00502A93" w:rsidP="00502A93">
      <w:pPr>
        <w:pStyle w:val="ListParagraph"/>
        <w:numPr>
          <w:ilvl w:val="0"/>
          <w:numId w:val="8"/>
        </w:numPr>
        <w:spacing w:after="0"/>
        <w:rPr>
          <w:rFonts w:ascii="Open Sans" w:eastAsia="Open Sans" w:hAnsi="Open Sans" w:cs="Open Sans"/>
          <w:bCs/>
          <w:color w:val="000000" w:themeColor="text1"/>
          <w:sz w:val="22"/>
          <w:szCs w:val="22"/>
        </w:rPr>
      </w:pPr>
      <w:proofErr w:type="gramStart"/>
      <w:r w:rsidRPr="00372299">
        <w:rPr>
          <w:rFonts w:ascii="Open Sans" w:eastAsia="Open Sans" w:hAnsi="Open Sans" w:cs="Open Sans"/>
          <w:bCs/>
          <w:color w:val="000000" w:themeColor="text1"/>
          <w:sz w:val="22"/>
          <w:szCs w:val="22"/>
        </w:rPr>
        <w:t>Define</w:t>
      </w:r>
      <w:proofErr w:type="gramEnd"/>
      <w:r w:rsidRPr="00372299">
        <w:rPr>
          <w:rFonts w:ascii="Open Sans" w:eastAsia="Open Sans" w:hAnsi="Open Sans" w:cs="Open Sans"/>
          <w:bCs/>
          <w:color w:val="000000" w:themeColor="text1"/>
          <w:sz w:val="22"/>
          <w:szCs w:val="22"/>
        </w:rPr>
        <w:t xml:space="preserve"> and </w:t>
      </w:r>
      <w:proofErr w:type="gramStart"/>
      <w:r w:rsidRPr="00372299">
        <w:rPr>
          <w:rFonts w:ascii="Open Sans" w:eastAsia="Open Sans" w:hAnsi="Open Sans" w:cs="Open Sans"/>
          <w:bCs/>
          <w:color w:val="000000" w:themeColor="text1"/>
          <w:sz w:val="22"/>
          <w:szCs w:val="22"/>
        </w:rPr>
        <w:t>apply</w:t>
      </w:r>
      <w:proofErr w:type="gramEnd"/>
      <w:r w:rsidRPr="00372299">
        <w:rPr>
          <w:rFonts w:ascii="Open Sans" w:eastAsia="Open Sans" w:hAnsi="Open Sans" w:cs="Open Sans"/>
          <w:bCs/>
          <w:color w:val="000000" w:themeColor="text1"/>
          <w:sz w:val="22"/>
          <w:szCs w:val="22"/>
        </w:rPr>
        <w:t xml:space="preserve"> key theories and concepts related to communication and technology </w:t>
      </w:r>
    </w:p>
    <w:p w14:paraId="57F01A1B" w14:textId="77777777" w:rsidR="00502A93" w:rsidRPr="00372299" w:rsidRDefault="00502A93" w:rsidP="00502A93">
      <w:pPr>
        <w:pStyle w:val="ListParagraph"/>
        <w:numPr>
          <w:ilvl w:val="0"/>
          <w:numId w:val="8"/>
        </w:numPr>
        <w:spacing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 xml:space="preserve">Describe key debates and trends related to communication and technology </w:t>
      </w:r>
    </w:p>
    <w:p w14:paraId="31265F71" w14:textId="77777777" w:rsidR="00502A93" w:rsidRPr="00372299" w:rsidRDefault="00502A93" w:rsidP="00502A93">
      <w:pPr>
        <w:pStyle w:val="ListParagraph"/>
        <w:numPr>
          <w:ilvl w:val="0"/>
          <w:numId w:val="8"/>
        </w:numPr>
        <w:spacing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Identify and analyze ethical issues related to communication and emerging technology from multiple points of view</w:t>
      </w:r>
    </w:p>
    <w:p w14:paraId="28283F87" w14:textId="77777777" w:rsidR="00502A93" w:rsidRPr="00372299" w:rsidRDefault="00502A93" w:rsidP="00502A93">
      <w:pPr>
        <w:pStyle w:val="ListParagraph"/>
        <w:numPr>
          <w:ilvl w:val="0"/>
          <w:numId w:val="8"/>
        </w:numPr>
        <w:spacing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 xml:space="preserve">Demonstrate enhanced communication technology skills </w:t>
      </w:r>
    </w:p>
    <w:p w14:paraId="1D3936EF" w14:textId="220AAE65" w:rsidR="00502A93" w:rsidRPr="00001201" w:rsidRDefault="00502A93" w:rsidP="00502A93">
      <w:pPr>
        <w:pStyle w:val="ListParagraph"/>
        <w:numPr>
          <w:ilvl w:val="0"/>
          <w:numId w:val="8"/>
        </w:numPr>
        <w:spacing w:after="0"/>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 xml:space="preserve">Design and execute a research-based online workshop to educate others on an issue related to communication and emerging technology and evaluate the results </w:t>
      </w:r>
    </w:p>
    <w:p w14:paraId="36FD2599" w14:textId="77777777" w:rsidR="00502A93" w:rsidRPr="00372299" w:rsidRDefault="00502A93" w:rsidP="00502A93">
      <w:pPr>
        <w:spacing w:before="0" w:after="0"/>
        <w:rPr>
          <w:rFonts w:ascii="Open Sans" w:eastAsia="Open Sans" w:hAnsi="Open Sans" w:cs="Open Sans"/>
          <w:b/>
          <w:color w:val="000000" w:themeColor="text1"/>
        </w:rPr>
      </w:pPr>
      <w:r w:rsidRPr="00372299">
        <w:rPr>
          <w:rFonts w:ascii="Open Sans" w:eastAsia="Open Sans" w:hAnsi="Open Sans" w:cs="Open Sans"/>
          <w:b/>
          <w:color w:val="000000" w:themeColor="text1"/>
        </w:rPr>
        <w:t>Required Course Materials</w:t>
      </w:r>
    </w:p>
    <w:p w14:paraId="28982FF5" w14:textId="77777777" w:rsidR="00502A93" w:rsidRDefault="00502A93" w:rsidP="00001201">
      <w:pPr>
        <w:numPr>
          <w:ilvl w:val="0"/>
          <w:numId w:val="6"/>
        </w:numPr>
        <w:spacing w:after="0"/>
        <w:rPr>
          <w:rFonts w:ascii="Open Sans" w:eastAsia="Open Sans" w:hAnsi="Open Sans" w:cs="Open Sans"/>
          <w:bCs/>
          <w:color w:val="000000" w:themeColor="text1"/>
          <w:sz w:val="22"/>
          <w:szCs w:val="22"/>
        </w:rPr>
      </w:pPr>
      <w:bookmarkStart w:id="1" w:name="bookmark=id.3znysh7" w:colFirst="0" w:colLast="0"/>
      <w:bookmarkEnd w:id="1"/>
      <w:r w:rsidRPr="00372299">
        <w:rPr>
          <w:rFonts w:ascii="Open Sans" w:eastAsia="Open Sans" w:hAnsi="Open Sans" w:cs="Open Sans"/>
          <w:bCs/>
          <w:color w:val="000000" w:themeColor="text1"/>
          <w:sz w:val="22"/>
          <w:szCs w:val="22"/>
        </w:rPr>
        <w:t>Students will be responsible for course readings posted on Canvas throughout the semester</w:t>
      </w:r>
    </w:p>
    <w:p w14:paraId="44B4F982" w14:textId="48E0E74D" w:rsidR="00743201" w:rsidRPr="00372299" w:rsidRDefault="00001201" w:rsidP="00502A93">
      <w:pPr>
        <w:numPr>
          <w:ilvl w:val="0"/>
          <w:numId w:val="6"/>
        </w:numPr>
        <w:rPr>
          <w:rFonts w:ascii="Open Sans" w:eastAsia="Open Sans" w:hAnsi="Open Sans" w:cs="Open Sans"/>
          <w:bCs/>
          <w:color w:val="000000" w:themeColor="text1"/>
          <w:sz w:val="22"/>
          <w:szCs w:val="22"/>
        </w:rPr>
      </w:pPr>
      <w:r w:rsidRPr="00372299">
        <w:rPr>
          <w:rFonts w:ascii="Open Sans" w:eastAsia="Open Sans" w:hAnsi="Open Sans" w:cs="Open Sans"/>
          <w:bCs/>
          <w:color w:val="000000" w:themeColor="text1"/>
          <w:sz w:val="22"/>
          <w:szCs w:val="22"/>
        </w:rPr>
        <w:t>Students will be responsible for</w:t>
      </w:r>
      <w:r w:rsidRPr="00001201">
        <w:rPr>
          <w:rFonts w:ascii="Open Sans" w:eastAsia="Open Sans" w:hAnsi="Open Sans" w:cs="Open Sans"/>
          <w:bCs/>
          <w:color w:val="000000" w:themeColor="text1"/>
          <w:sz w:val="22"/>
          <w:szCs w:val="22"/>
        </w:rPr>
        <w:t xml:space="preserve"> </w:t>
      </w:r>
      <w:r>
        <w:rPr>
          <w:rFonts w:ascii="Open Sans" w:eastAsia="Open Sans" w:hAnsi="Open Sans" w:cs="Open Sans"/>
          <w:bCs/>
          <w:color w:val="000000" w:themeColor="text1"/>
          <w:sz w:val="22"/>
          <w:szCs w:val="22"/>
        </w:rPr>
        <w:t xml:space="preserve">subscription costs of digital tools used </w:t>
      </w:r>
      <w:r w:rsidRPr="00372299">
        <w:rPr>
          <w:rFonts w:ascii="Open Sans" w:eastAsia="Open Sans" w:hAnsi="Open Sans" w:cs="Open Sans"/>
          <w:bCs/>
          <w:color w:val="000000" w:themeColor="text1"/>
          <w:sz w:val="22"/>
          <w:szCs w:val="22"/>
        </w:rPr>
        <w:t>throughout the semester</w:t>
      </w:r>
    </w:p>
    <w:p w14:paraId="71748784" w14:textId="77777777" w:rsidR="00502A93" w:rsidRPr="00372299" w:rsidRDefault="00502A93" w:rsidP="00502A93">
      <w:pPr>
        <w:spacing w:after="0"/>
        <w:rPr>
          <w:rFonts w:ascii="Open Sans" w:eastAsia="Open Sans" w:hAnsi="Open Sans" w:cs="Open Sans"/>
          <w:b/>
          <w:color w:val="000000" w:themeColor="text1"/>
        </w:rPr>
      </w:pPr>
      <w:r w:rsidRPr="00372299">
        <w:rPr>
          <w:rFonts w:ascii="Open Sans" w:eastAsia="Open Sans" w:hAnsi="Open Sans" w:cs="Open Sans"/>
          <w:b/>
          <w:color w:val="000000" w:themeColor="text1"/>
        </w:rPr>
        <w:t xml:space="preserve">Other Equipment/Materials </w:t>
      </w:r>
    </w:p>
    <w:p w14:paraId="1E7FD807" w14:textId="77777777" w:rsidR="00502A93" w:rsidRPr="008C4976" w:rsidRDefault="00502A93" w:rsidP="00502A93">
      <w:pPr>
        <w:pStyle w:val="Heading2"/>
        <w:spacing w:before="0" w:after="0"/>
        <w:rPr>
          <w:rFonts w:ascii="Open Sans" w:eastAsia="Open Sans" w:hAnsi="Open Sans" w:cs="Open Sans"/>
          <w:b w:val="0"/>
          <w:color w:val="auto"/>
          <w:sz w:val="22"/>
          <w:szCs w:val="22"/>
        </w:rPr>
      </w:pPr>
      <w:r w:rsidRPr="008C4976">
        <w:rPr>
          <w:rFonts w:ascii="Open Sans" w:eastAsia="Open Sans" w:hAnsi="Open Sans" w:cs="Open Sans"/>
          <w:b w:val="0"/>
          <w:color w:val="auto"/>
          <w:sz w:val="22"/>
          <w:szCs w:val="22"/>
        </w:rPr>
        <w:t>For this course, you will at minimum need access to and to have familiarity with the following technologies: a computer with a webcam for video conferencing and/or recording videos, reliable internet access, your university email, Canvas, Microsoft Office suite, Google Drive, and Zoom. Any additional tools and platforms should be accessible if you are able to meet the minimum requirements above. You can also visit the Learn Anywhere website for additional specifications.</w:t>
      </w:r>
    </w:p>
    <w:p w14:paraId="298F4ECC" w14:textId="77777777" w:rsidR="00502A93" w:rsidRPr="008C4976" w:rsidRDefault="00502A93" w:rsidP="00502A93">
      <w:pPr>
        <w:pStyle w:val="Heading2"/>
        <w:spacing w:before="0" w:after="0"/>
        <w:rPr>
          <w:rFonts w:ascii="Open Sans" w:eastAsia="Open Sans" w:hAnsi="Open Sans" w:cs="Open Sans"/>
          <w:b w:val="0"/>
          <w:color w:val="auto"/>
          <w:sz w:val="22"/>
          <w:szCs w:val="22"/>
        </w:rPr>
      </w:pPr>
    </w:p>
    <w:p w14:paraId="79CEC22C" w14:textId="77777777" w:rsidR="00502A93" w:rsidRPr="008C4976" w:rsidRDefault="00502A93" w:rsidP="00502A93">
      <w:pPr>
        <w:pStyle w:val="Heading2"/>
        <w:spacing w:before="0" w:after="0"/>
        <w:rPr>
          <w:rFonts w:ascii="Open Sans" w:eastAsia="Open Sans" w:hAnsi="Open Sans" w:cs="Open Sans"/>
          <w:b w:val="0"/>
          <w:color w:val="auto"/>
          <w:sz w:val="22"/>
          <w:szCs w:val="22"/>
        </w:rPr>
      </w:pPr>
      <w:r w:rsidRPr="008C4976">
        <w:rPr>
          <w:rFonts w:ascii="Open Sans" w:eastAsia="Open Sans" w:hAnsi="Open Sans" w:cs="Open Sans"/>
          <w:b w:val="0"/>
          <w:color w:val="auto"/>
          <w:sz w:val="22"/>
          <w:szCs w:val="22"/>
        </w:rPr>
        <w:t xml:space="preserve">If you do not have reliable and consistent access to these technologies, please alert me </w:t>
      </w:r>
      <w:proofErr w:type="gramStart"/>
      <w:r w:rsidRPr="008C4976">
        <w:rPr>
          <w:rFonts w:ascii="Open Sans" w:eastAsia="Open Sans" w:hAnsi="Open Sans" w:cs="Open Sans"/>
          <w:b w:val="0"/>
          <w:color w:val="auto"/>
          <w:sz w:val="22"/>
          <w:szCs w:val="22"/>
        </w:rPr>
        <w:t>and also</w:t>
      </w:r>
      <w:proofErr w:type="gramEnd"/>
      <w:r w:rsidRPr="008C4976">
        <w:rPr>
          <w:rFonts w:ascii="Open Sans" w:eastAsia="Open Sans" w:hAnsi="Open Sans" w:cs="Open Sans"/>
          <w:b w:val="0"/>
          <w:color w:val="auto"/>
          <w:sz w:val="22"/>
          <w:szCs w:val="22"/>
        </w:rPr>
        <w:t xml:space="preserve"> contact the IT Help Desk by phone (877-341-5555) or email (helpdesk@emporia.edu). The Help Desk will work with you on your technology needs and connect you with available resources. If you are uncertain about how to use the above technologies, you can find resources and answers to frequently asked questions on the Learn Anywhere website. </w:t>
      </w:r>
    </w:p>
    <w:p w14:paraId="0BFBF891" w14:textId="77777777" w:rsidR="00502A93" w:rsidRPr="008C4976" w:rsidRDefault="00502A93" w:rsidP="00502A93">
      <w:pPr>
        <w:pStyle w:val="Heading2"/>
        <w:spacing w:before="0" w:after="0"/>
        <w:rPr>
          <w:rFonts w:ascii="Open Sans" w:eastAsia="Open Sans" w:hAnsi="Open Sans" w:cs="Open Sans"/>
          <w:b w:val="0"/>
          <w:color w:val="auto"/>
          <w:sz w:val="22"/>
          <w:szCs w:val="22"/>
        </w:rPr>
      </w:pPr>
    </w:p>
    <w:p w14:paraId="5C7B796A" w14:textId="77777777" w:rsidR="00502A93" w:rsidRPr="00184644" w:rsidRDefault="00502A93" w:rsidP="00502A93">
      <w:pPr>
        <w:pStyle w:val="Heading2"/>
        <w:spacing w:before="0" w:after="0"/>
        <w:rPr>
          <w:rFonts w:ascii="Open Sans" w:eastAsia="Open Sans" w:hAnsi="Open Sans" w:cs="Open Sans"/>
          <w:sz w:val="24"/>
        </w:rPr>
      </w:pPr>
      <w:r w:rsidRPr="008C4976">
        <w:rPr>
          <w:rFonts w:ascii="Open Sans" w:eastAsia="Open Sans" w:hAnsi="Open Sans" w:cs="Open Sans"/>
          <w:b w:val="0"/>
          <w:color w:val="auto"/>
          <w:sz w:val="22"/>
          <w:szCs w:val="22"/>
        </w:rPr>
        <w:t>During the course, if you experience technical difficulties, please contact the IT Help Desk. If you encounter any issues in submitting assignments, please make sure to contact me immediately. I encourage students to double check to ensure that your submission appears on Canvas prior to the deadline. Make sure I have access to your completed assignment by the deadline, even if it means attaching it to the email to ensure that I have it. If you have technical difficulties with a quiz, bring it to my attention via email as soon as it happens or seek assistance from tech support.</w:t>
      </w:r>
    </w:p>
    <w:p w14:paraId="07EDADD4" w14:textId="77777777" w:rsidR="00502A93" w:rsidRPr="00184644" w:rsidRDefault="00502A93" w:rsidP="00502A93">
      <w:pPr>
        <w:pStyle w:val="Heading2"/>
        <w:spacing w:before="0" w:after="0"/>
        <w:rPr>
          <w:rFonts w:ascii="Open Sans" w:eastAsia="Open Sans" w:hAnsi="Open Sans" w:cs="Open Sans"/>
          <w:sz w:val="24"/>
        </w:rPr>
      </w:pPr>
      <w:r w:rsidRPr="00184644">
        <w:rPr>
          <w:rFonts w:ascii="Open Sans" w:eastAsia="Open Sans" w:hAnsi="Open Sans" w:cs="Open Sans"/>
          <w:sz w:val="24"/>
        </w:rPr>
        <w:lastRenderedPageBreak/>
        <w:t xml:space="preserve">Class Protocol </w:t>
      </w:r>
      <w:r w:rsidRPr="00184644">
        <w:rPr>
          <w:rFonts w:ascii="Open Sans" w:eastAsia="Open Sans" w:hAnsi="Open Sans" w:cs="Open Sans"/>
          <w:color w:val="FF0000"/>
          <w:sz w:val="24"/>
        </w:rPr>
        <w:t xml:space="preserve"> </w:t>
      </w:r>
    </w:p>
    <w:p w14:paraId="38DF6737" w14:textId="34B329FA" w:rsidR="00001201" w:rsidRDefault="00502A93" w:rsidP="00502A93">
      <w:pPr>
        <w:spacing w:before="0" w:after="0"/>
        <w:rPr>
          <w:rFonts w:ascii="Open Sans" w:eastAsia="Open Sans" w:hAnsi="Open Sans" w:cs="Open Sans"/>
          <w:sz w:val="22"/>
          <w:szCs w:val="22"/>
        </w:rPr>
      </w:pPr>
      <w:r w:rsidRPr="000653B3">
        <w:rPr>
          <w:rFonts w:ascii="Open Sans" w:eastAsia="Open Sans" w:hAnsi="Open Sans" w:cs="Open Sans"/>
          <w:sz w:val="22"/>
          <w:szCs w:val="22"/>
        </w:rPr>
        <w:t>This is a face-to-face course, and you are strongly encouraged to attend as much as possible to get the most out of this class this semester and to be able to meet and work regularly with your group.</w:t>
      </w:r>
      <w:r>
        <w:rPr>
          <w:rFonts w:ascii="Open Sans" w:eastAsia="Open Sans" w:hAnsi="Open Sans" w:cs="Open Sans"/>
          <w:sz w:val="22"/>
          <w:szCs w:val="22"/>
        </w:rPr>
        <w:t xml:space="preserve"> Consistent issues with attendance or tardiness will negatively impact your participation grade</w:t>
      </w:r>
      <w:r w:rsidR="004C1B5A">
        <w:rPr>
          <w:rFonts w:ascii="Open Sans" w:eastAsia="Open Sans" w:hAnsi="Open Sans" w:cs="Open Sans"/>
          <w:sz w:val="22"/>
          <w:szCs w:val="22"/>
        </w:rPr>
        <w:t>. U</w:t>
      </w:r>
      <w:r w:rsidR="00A8248A">
        <w:rPr>
          <w:rFonts w:ascii="Open Sans" w:eastAsia="Open Sans" w:hAnsi="Open Sans" w:cs="Open Sans"/>
          <w:sz w:val="22"/>
          <w:szCs w:val="22"/>
        </w:rPr>
        <w:t xml:space="preserve">nexcused absences beyond the first 3 will each result in </w:t>
      </w:r>
      <w:r w:rsidR="004C1B5A">
        <w:rPr>
          <w:rFonts w:ascii="Open Sans" w:eastAsia="Open Sans" w:hAnsi="Open Sans" w:cs="Open Sans"/>
          <w:sz w:val="22"/>
          <w:szCs w:val="22"/>
        </w:rPr>
        <w:t xml:space="preserve">5 points subtracted from your participation score. </w:t>
      </w:r>
      <w:r w:rsidR="00BF53C8">
        <w:rPr>
          <w:rFonts w:ascii="Open Sans" w:eastAsia="Open Sans" w:hAnsi="Open Sans" w:cs="Open Sans"/>
          <w:sz w:val="22"/>
          <w:szCs w:val="22"/>
        </w:rPr>
        <w:t xml:space="preserve">“Excused” means </w:t>
      </w:r>
      <w:r w:rsidR="002814CE">
        <w:rPr>
          <w:rFonts w:ascii="Open Sans" w:eastAsia="Open Sans" w:hAnsi="Open Sans" w:cs="Open Sans"/>
          <w:sz w:val="22"/>
          <w:szCs w:val="22"/>
        </w:rPr>
        <w:t xml:space="preserve">with </w:t>
      </w:r>
      <w:r w:rsidR="0020040A">
        <w:rPr>
          <w:rFonts w:ascii="Open Sans" w:eastAsia="Open Sans" w:hAnsi="Open Sans" w:cs="Open Sans"/>
          <w:sz w:val="22"/>
          <w:szCs w:val="22"/>
        </w:rPr>
        <w:t xml:space="preserve">a </w:t>
      </w:r>
      <w:r w:rsidR="002814CE">
        <w:rPr>
          <w:rFonts w:ascii="Open Sans" w:eastAsia="Open Sans" w:hAnsi="Open Sans" w:cs="Open Sans"/>
          <w:sz w:val="22"/>
          <w:szCs w:val="22"/>
        </w:rPr>
        <w:t xml:space="preserve">documented </w:t>
      </w:r>
      <w:r w:rsidR="0020040A">
        <w:rPr>
          <w:rFonts w:ascii="Open Sans" w:eastAsia="Open Sans" w:hAnsi="Open Sans" w:cs="Open Sans"/>
          <w:sz w:val="22"/>
          <w:szCs w:val="22"/>
        </w:rPr>
        <w:t xml:space="preserve">justifiable reason and </w:t>
      </w:r>
      <w:r w:rsidR="002814CE">
        <w:rPr>
          <w:rFonts w:ascii="Open Sans" w:eastAsia="Open Sans" w:hAnsi="Open Sans" w:cs="Open Sans"/>
          <w:sz w:val="22"/>
          <w:szCs w:val="22"/>
        </w:rPr>
        <w:t xml:space="preserve">communicated to me over email </w:t>
      </w:r>
      <w:r w:rsidR="0020040A">
        <w:rPr>
          <w:rFonts w:ascii="Open Sans" w:eastAsia="Open Sans" w:hAnsi="Open Sans" w:cs="Open Sans"/>
          <w:sz w:val="22"/>
          <w:szCs w:val="22"/>
        </w:rPr>
        <w:t xml:space="preserve">at least 24h in advance (barring severe </w:t>
      </w:r>
      <w:r w:rsidR="0020040A">
        <w:rPr>
          <w:rFonts w:ascii="Open Sans" w:eastAsia="Open Sans" w:hAnsi="Open Sans" w:cs="Open Sans"/>
          <w:sz w:val="22"/>
          <w:szCs w:val="22"/>
        </w:rPr>
        <w:t>extenuating circumstances</w:t>
      </w:r>
      <w:r w:rsidR="0020040A">
        <w:rPr>
          <w:rFonts w:ascii="Open Sans" w:eastAsia="Open Sans" w:hAnsi="Open Sans" w:cs="Open Sans"/>
          <w:sz w:val="22"/>
          <w:szCs w:val="22"/>
        </w:rPr>
        <w:t>).</w:t>
      </w:r>
    </w:p>
    <w:p w14:paraId="02848609" w14:textId="77777777" w:rsidR="00001201" w:rsidRDefault="00001201" w:rsidP="00502A93">
      <w:pPr>
        <w:spacing w:before="0" w:after="0"/>
        <w:rPr>
          <w:rFonts w:ascii="Open Sans" w:eastAsia="Open Sans" w:hAnsi="Open Sans" w:cs="Open Sans"/>
          <w:sz w:val="22"/>
          <w:szCs w:val="22"/>
        </w:rPr>
      </w:pPr>
    </w:p>
    <w:p w14:paraId="44325B15" w14:textId="6D87819E" w:rsidR="00502A93" w:rsidRDefault="00502A93" w:rsidP="00502A93">
      <w:pPr>
        <w:spacing w:before="0" w:after="0"/>
        <w:rPr>
          <w:rFonts w:ascii="Open Sans" w:eastAsia="Open Sans" w:hAnsi="Open Sans" w:cs="Open Sans"/>
          <w:sz w:val="22"/>
          <w:szCs w:val="22"/>
        </w:rPr>
      </w:pPr>
      <w:r w:rsidRPr="000653B3">
        <w:rPr>
          <w:rFonts w:ascii="Open Sans" w:eastAsia="Open Sans" w:hAnsi="Open Sans" w:cs="Open Sans"/>
          <w:sz w:val="22"/>
          <w:szCs w:val="22"/>
        </w:rPr>
        <w:t xml:space="preserve">You are responsible though for the course content, activities, and assignments by their Canvas due dates regardless of whether you have attended class unless you have made alternative arrangements with me. </w:t>
      </w:r>
    </w:p>
    <w:p w14:paraId="5ADD0FE4" w14:textId="77777777" w:rsidR="00502A93" w:rsidRDefault="00502A93" w:rsidP="00502A93">
      <w:pPr>
        <w:spacing w:before="0" w:after="0"/>
        <w:rPr>
          <w:rFonts w:ascii="Open Sans" w:eastAsia="Open Sans" w:hAnsi="Open Sans" w:cs="Open Sans"/>
          <w:sz w:val="22"/>
          <w:szCs w:val="22"/>
        </w:rPr>
      </w:pPr>
    </w:p>
    <w:p w14:paraId="761CA5E4" w14:textId="7C1A8FB3" w:rsidR="004D3E5F" w:rsidRDefault="00502A93" w:rsidP="00502A93">
      <w:pPr>
        <w:spacing w:before="0" w:after="0"/>
        <w:rPr>
          <w:rFonts w:ascii="Open Sans" w:eastAsia="Open Sans" w:hAnsi="Open Sans" w:cs="Open Sans"/>
          <w:sz w:val="22"/>
          <w:szCs w:val="22"/>
        </w:rPr>
      </w:pPr>
      <w:r w:rsidRPr="008C4976">
        <w:rPr>
          <w:rFonts w:ascii="Open Sans" w:eastAsia="Open Sans" w:hAnsi="Open Sans" w:cs="Open Sans"/>
          <w:sz w:val="22"/>
          <w:szCs w:val="22"/>
        </w:rPr>
        <w:t>In addition to attending</w:t>
      </w:r>
      <w:r>
        <w:rPr>
          <w:rFonts w:ascii="Open Sans" w:eastAsia="Open Sans" w:hAnsi="Open Sans" w:cs="Open Sans"/>
          <w:i/>
          <w:color w:val="000099"/>
          <w:sz w:val="22"/>
          <w:szCs w:val="22"/>
        </w:rPr>
        <w:t xml:space="preserve"> </w:t>
      </w:r>
      <w:r>
        <w:rPr>
          <w:rFonts w:ascii="Open Sans" w:eastAsia="Open Sans" w:hAnsi="Open Sans" w:cs="Open Sans"/>
          <w:sz w:val="22"/>
          <w:szCs w:val="22"/>
        </w:rPr>
        <w:t>class, participation is crucial. "Participation" involves reading the assignments thoroughly, reading any handouts provided for the week, watching all videos (including update videos added throughout the semester), contributing to class discussions</w:t>
      </w:r>
      <w:r w:rsidR="00001201">
        <w:rPr>
          <w:rFonts w:ascii="Open Sans" w:eastAsia="Open Sans" w:hAnsi="Open Sans" w:cs="Open Sans"/>
          <w:sz w:val="22"/>
          <w:szCs w:val="22"/>
        </w:rPr>
        <w:t xml:space="preserve"> and labs</w:t>
      </w:r>
      <w:r>
        <w:rPr>
          <w:rFonts w:ascii="Open Sans" w:eastAsia="Open Sans" w:hAnsi="Open Sans" w:cs="Open Sans"/>
          <w:sz w:val="22"/>
          <w:szCs w:val="22"/>
        </w:rPr>
        <w:t xml:space="preserve">, and completing assignments. </w:t>
      </w:r>
      <w:r w:rsidR="004D3E5F">
        <w:rPr>
          <w:rFonts w:ascii="Open Sans" w:eastAsia="Open Sans" w:hAnsi="Open Sans" w:cs="Open Sans"/>
          <w:sz w:val="22"/>
          <w:szCs w:val="22"/>
        </w:rPr>
        <w:t xml:space="preserve">We will use technology a lot for activities and workshops, but you are required to use it for purpose only </w:t>
      </w:r>
      <w:r w:rsidR="00F9512C">
        <w:rPr>
          <w:rFonts w:ascii="Open Sans" w:eastAsia="Open Sans" w:hAnsi="Open Sans" w:cs="Open Sans"/>
          <w:sz w:val="22"/>
          <w:szCs w:val="22"/>
        </w:rPr>
        <w:t>–</w:t>
      </w:r>
      <w:r w:rsidR="004D3E5F">
        <w:rPr>
          <w:rFonts w:ascii="Open Sans" w:eastAsia="Open Sans" w:hAnsi="Open Sans" w:cs="Open Sans"/>
          <w:sz w:val="22"/>
          <w:szCs w:val="22"/>
        </w:rPr>
        <w:t xml:space="preserve"> </w:t>
      </w:r>
      <w:r w:rsidR="00F9512C">
        <w:rPr>
          <w:rFonts w:ascii="Open Sans" w:eastAsia="Open Sans" w:hAnsi="Open Sans" w:cs="Open Sans"/>
          <w:sz w:val="22"/>
          <w:szCs w:val="22"/>
        </w:rPr>
        <w:t>excessive distraction such as scrolling on your phone or off-topic browsing</w:t>
      </w:r>
      <w:r w:rsidR="000308DB">
        <w:rPr>
          <w:rFonts w:ascii="Open Sans" w:eastAsia="Open Sans" w:hAnsi="Open Sans" w:cs="Open Sans"/>
          <w:sz w:val="22"/>
          <w:szCs w:val="22"/>
        </w:rPr>
        <w:t xml:space="preserve"> is not appropriate and will result in deductions from your participation score if it becomes a pattern.</w:t>
      </w:r>
    </w:p>
    <w:p w14:paraId="763ACF2C" w14:textId="77777777" w:rsidR="004D3E5F" w:rsidRDefault="004D3E5F" w:rsidP="00502A93">
      <w:pPr>
        <w:spacing w:before="0" w:after="0"/>
        <w:rPr>
          <w:rFonts w:ascii="Open Sans" w:eastAsia="Open Sans" w:hAnsi="Open Sans" w:cs="Open Sans"/>
          <w:sz w:val="22"/>
          <w:szCs w:val="22"/>
        </w:rPr>
      </w:pPr>
    </w:p>
    <w:p w14:paraId="6DB780CE" w14:textId="070181F3" w:rsidR="00502A93" w:rsidRDefault="00001201" w:rsidP="00502A93">
      <w:pPr>
        <w:spacing w:before="0" w:after="0"/>
        <w:rPr>
          <w:rFonts w:ascii="Open Sans" w:eastAsia="Open Sans" w:hAnsi="Open Sans" w:cs="Open Sans"/>
          <w:sz w:val="22"/>
          <w:szCs w:val="22"/>
        </w:rPr>
      </w:pPr>
      <w:r>
        <w:rPr>
          <w:rFonts w:ascii="Open Sans" w:eastAsia="Open Sans" w:hAnsi="Open Sans" w:cs="Open Sans"/>
          <w:sz w:val="22"/>
          <w:szCs w:val="22"/>
        </w:rPr>
        <w:t>Y</w:t>
      </w:r>
      <w:r w:rsidR="00502A93">
        <w:rPr>
          <w:rFonts w:ascii="Open Sans" w:eastAsia="Open Sans" w:hAnsi="Open Sans" w:cs="Open Sans"/>
          <w:sz w:val="22"/>
          <w:szCs w:val="22"/>
        </w:rPr>
        <w:t xml:space="preserve">ou should be checking your student </w:t>
      </w:r>
      <w:r w:rsidR="004D3E5F">
        <w:rPr>
          <w:rFonts w:ascii="Open Sans" w:eastAsia="Open Sans" w:hAnsi="Open Sans" w:cs="Open Sans"/>
          <w:sz w:val="22"/>
          <w:szCs w:val="22"/>
        </w:rPr>
        <w:t>email</w:t>
      </w:r>
      <w:r w:rsidR="00502A93">
        <w:rPr>
          <w:rFonts w:ascii="Open Sans" w:eastAsia="Open Sans" w:hAnsi="Open Sans" w:cs="Open Sans"/>
          <w:sz w:val="22"/>
          <w:szCs w:val="22"/>
        </w:rPr>
        <w:t xml:space="preserve"> daily and logging in to the course at least three times a week.</w:t>
      </w:r>
    </w:p>
    <w:p w14:paraId="33D55D04" w14:textId="77777777" w:rsidR="00502A93" w:rsidRPr="00184644" w:rsidRDefault="00502A93" w:rsidP="00502A93">
      <w:pPr>
        <w:pStyle w:val="Heading2"/>
        <w:spacing w:before="0" w:after="0"/>
        <w:rPr>
          <w:rFonts w:ascii="Open Sans" w:eastAsia="Open Sans" w:hAnsi="Open Sans" w:cs="Open Sans"/>
          <w:sz w:val="24"/>
        </w:rPr>
      </w:pPr>
    </w:p>
    <w:p w14:paraId="1B5E37CD" w14:textId="77777777" w:rsidR="00502A93" w:rsidRDefault="00502A93" w:rsidP="00502A93">
      <w:pPr>
        <w:pStyle w:val="Heading2"/>
        <w:spacing w:before="0" w:after="0"/>
        <w:rPr>
          <w:rFonts w:ascii="Open Sans" w:eastAsia="Open Sans" w:hAnsi="Open Sans" w:cs="Open Sans"/>
          <w:color w:val="000099"/>
          <w:sz w:val="22"/>
          <w:szCs w:val="22"/>
        </w:rPr>
      </w:pPr>
      <w:r w:rsidRPr="00184644">
        <w:rPr>
          <w:rFonts w:ascii="Open Sans" w:eastAsia="Open Sans" w:hAnsi="Open Sans" w:cs="Open Sans"/>
          <w:sz w:val="24"/>
        </w:rPr>
        <w:t>Instructor Contact Policy</w:t>
      </w:r>
      <w:r>
        <w:rPr>
          <w:rFonts w:ascii="Open Sans" w:eastAsia="Open Sans" w:hAnsi="Open Sans" w:cs="Open Sans"/>
        </w:rPr>
        <w:t xml:space="preserve"> </w:t>
      </w:r>
    </w:p>
    <w:p w14:paraId="088F62AE" w14:textId="20C8061D" w:rsidR="00502A93" w:rsidRDefault="00502A93" w:rsidP="00502A93">
      <w:pPr>
        <w:spacing w:before="0" w:after="0"/>
        <w:rPr>
          <w:rFonts w:ascii="Open Sans" w:eastAsia="Open Sans" w:hAnsi="Open Sans" w:cs="Open Sans"/>
          <w:sz w:val="22"/>
          <w:szCs w:val="22"/>
        </w:rPr>
      </w:pPr>
      <w:r>
        <w:rPr>
          <w:rFonts w:ascii="Open Sans" w:eastAsia="Open Sans" w:hAnsi="Open Sans" w:cs="Open Sans"/>
          <w:sz w:val="22"/>
          <w:szCs w:val="22"/>
        </w:rPr>
        <w:t xml:space="preserve">Although you may attempt to reach the instructor by phone, </w:t>
      </w:r>
      <w:r w:rsidR="000308DB">
        <w:rPr>
          <w:rFonts w:ascii="Open Sans" w:eastAsia="Open Sans" w:hAnsi="Open Sans" w:cs="Open Sans"/>
          <w:sz w:val="22"/>
          <w:szCs w:val="22"/>
        </w:rPr>
        <w:t>e</w:t>
      </w:r>
      <w:r>
        <w:rPr>
          <w:rFonts w:ascii="Open Sans" w:eastAsia="Open Sans" w:hAnsi="Open Sans" w:cs="Open Sans"/>
          <w:sz w:val="22"/>
          <w:szCs w:val="22"/>
        </w:rPr>
        <w:t xml:space="preserve">mail is always preferred. Feel free to contact the instructor with any questions or concerns by following these guidelines: </w:t>
      </w:r>
    </w:p>
    <w:p w14:paraId="7FC97151" w14:textId="77777777" w:rsidR="00502A93" w:rsidRDefault="00502A93" w:rsidP="00502A93">
      <w:pPr>
        <w:numPr>
          <w:ilvl w:val="0"/>
          <w:numId w:val="5"/>
        </w:numPr>
        <w:spacing w:before="0" w:after="0"/>
        <w:rPr>
          <w:rFonts w:ascii="Open Sans" w:eastAsia="Open Sans" w:hAnsi="Open Sans" w:cs="Open Sans"/>
          <w:sz w:val="22"/>
          <w:szCs w:val="22"/>
        </w:rPr>
      </w:pPr>
      <w:r>
        <w:rPr>
          <w:rFonts w:ascii="Open Sans" w:eastAsia="Open Sans" w:hAnsi="Open Sans" w:cs="Open Sans"/>
          <w:sz w:val="22"/>
          <w:szCs w:val="22"/>
        </w:rPr>
        <w:t>Always use the course name in the subject line.</w:t>
      </w:r>
    </w:p>
    <w:p w14:paraId="6E0D34E6" w14:textId="77777777" w:rsidR="00502A93" w:rsidRDefault="00502A93" w:rsidP="00502A93">
      <w:pPr>
        <w:numPr>
          <w:ilvl w:val="0"/>
          <w:numId w:val="5"/>
        </w:numPr>
        <w:spacing w:before="0" w:after="0"/>
        <w:rPr>
          <w:rFonts w:ascii="Open Sans" w:eastAsia="Open Sans" w:hAnsi="Open Sans" w:cs="Open Sans"/>
          <w:sz w:val="22"/>
          <w:szCs w:val="22"/>
        </w:rPr>
      </w:pPr>
      <w:r>
        <w:rPr>
          <w:rFonts w:ascii="Open Sans" w:eastAsia="Open Sans" w:hAnsi="Open Sans" w:cs="Open Sans"/>
          <w:sz w:val="22"/>
          <w:szCs w:val="22"/>
        </w:rPr>
        <w:t>Remember to include your name in the message.</w:t>
      </w:r>
    </w:p>
    <w:p w14:paraId="0BB33ACB" w14:textId="77777777" w:rsidR="00502A93" w:rsidRDefault="00502A93" w:rsidP="00502A93">
      <w:pPr>
        <w:numPr>
          <w:ilvl w:val="0"/>
          <w:numId w:val="5"/>
        </w:numPr>
        <w:spacing w:before="0" w:after="0"/>
        <w:rPr>
          <w:rFonts w:ascii="Open Sans" w:eastAsia="Open Sans" w:hAnsi="Open Sans" w:cs="Open Sans"/>
          <w:sz w:val="22"/>
          <w:szCs w:val="22"/>
        </w:rPr>
      </w:pPr>
      <w:r>
        <w:rPr>
          <w:rFonts w:ascii="Open Sans" w:eastAsia="Open Sans" w:hAnsi="Open Sans" w:cs="Open Sans"/>
          <w:sz w:val="22"/>
          <w:szCs w:val="22"/>
        </w:rPr>
        <w:t>Always</w:t>
      </w:r>
      <w:r>
        <w:rPr>
          <w:rFonts w:ascii="Open Sans" w:eastAsia="Open Sans" w:hAnsi="Open Sans" w:cs="Open Sans"/>
          <w:b/>
          <w:sz w:val="22"/>
          <w:szCs w:val="22"/>
        </w:rPr>
        <w:t xml:space="preserve"> </w:t>
      </w:r>
      <w:r>
        <w:rPr>
          <w:rFonts w:ascii="Open Sans" w:eastAsia="Open Sans" w:hAnsi="Open Sans" w:cs="Open Sans"/>
          <w:sz w:val="22"/>
          <w:szCs w:val="22"/>
        </w:rPr>
        <w:t>use your ESU Email (g.emporia.edu) address. Email sent from personal Email accounts tends to end up in my spam folder and may not be received. You may also message the instructor through Canvas via the Inbox. The instructor may offer the Water Cooler forum on Canvas which allows common questions to be seen and responded to publicly.</w:t>
      </w:r>
    </w:p>
    <w:p w14:paraId="75E32C20" w14:textId="77777777" w:rsidR="00502A93" w:rsidRDefault="00502A93" w:rsidP="00502A93">
      <w:pPr>
        <w:numPr>
          <w:ilvl w:val="0"/>
          <w:numId w:val="5"/>
        </w:numPr>
        <w:spacing w:before="0" w:after="0"/>
        <w:rPr>
          <w:rFonts w:ascii="Open Sans" w:eastAsia="Open Sans" w:hAnsi="Open Sans" w:cs="Open Sans"/>
          <w:sz w:val="22"/>
          <w:szCs w:val="22"/>
        </w:rPr>
      </w:pPr>
      <w:r>
        <w:rPr>
          <w:rFonts w:ascii="Open Sans" w:eastAsia="Open Sans" w:hAnsi="Open Sans" w:cs="Open Sans"/>
          <w:sz w:val="22"/>
          <w:szCs w:val="22"/>
        </w:rPr>
        <w:t xml:space="preserve">You should contact the Help Desk for any technical problems involving your computer, Canvas access, Email, and all things technology related at </w:t>
      </w:r>
      <w:hyperlink r:id="rId12">
        <w:r>
          <w:rPr>
            <w:rFonts w:ascii="Open Sans" w:eastAsia="Open Sans" w:hAnsi="Open Sans" w:cs="Open Sans"/>
            <w:color w:val="996600"/>
            <w:sz w:val="22"/>
            <w:szCs w:val="22"/>
            <w:highlight w:val="white"/>
            <w:u w:val="single"/>
          </w:rPr>
          <w:t>ESU Technical Support website.</w:t>
        </w:r>
      </w:hyperlink>
      <w:r>
        <w:rPr>
          <w:rFonts w:ascii="Open Sans" w:eastAsia="Open Sans" w:hAnsi="Open Sans" w:cs="Open Sans"/>
          <w:sz w:val="22"/>
          <w:szCs w:val="22"/>
        </w:rPr>
        <w:t xml:space="preserve"> You can contact the Help Desk toll free at 877-341-5555 or email</w:t>
      </w:r>
      <w:r>
        <w:rPr>
          <w:rFonts w:ascii="Open Sans" w:eastAsia="Open Sans" w:hAnsi="Open Sans" w:cs="Open Sans"/>
          <w:color w:val="2D3B45"/>
          <w:sz w:val="22"/>
          <w:szCs w:val="22"/>
          <w:highlight w:val="white"/>
        </w:rPr>
        <w:t>: </w:t>
      </w:r>
      <w:hyperlink r:id="rId13">
        <w:r>
          <w:rPr>
            <w:rFonts w:ascii="Open Sans" w:eastAsia="Open Sans" w:hAnsi="Open Sans" w:cs="Open Sans"/>
            <w:color w:val="996600"/>
            <w:sz w:val="22"/>
            <w:szCs w:val="22"/>
            <w:highlight w:val="white"/>
            <w:u w:val="single"/>
          </w:rPr>
          <w:t>helpdesk@emporia.edu</w:t>
        </w:r>
      </w:hyperlink>
      <w:r>
        <w:rPr>
          <w:rFonts w:ascii="Open Sans" w:eastAsia="Open Sans" w:hAnsi="Open Sans" w:cs="Open Sans"/>
          <w:color w:val="996600"/>
          <w:sz w:val="22"/>
          <w:szCs w:val="22"/>
          <w:highlight w:val="white"/>
        </w:rPr>
        <w:t>.</w:t>
      </w:r>
    </w:p>
    <w:p w14:paraId="2C602737" w14:textId="3A9EDBE1" w:rsidR="00502A93" w:rsidRPr="000308DB" w:rsidRDefault="00502A93" w:rsidP="00502A93">
      <w:pPr>
        <w:numPr>
          <w:ilvl w:val="0"/>
          <w:numId w:val="2"/>
        </w:numPr>
        <w:pBdr>
          <w:top w:val="nil"/>
          <w:left w:val="nil"/>
          <w:bottom w:val="nil"/>
          <w:right w:val="nil"/>
          <w:between w:val="nil"/>
        </w:pBdr>
        <w:spacing w:before="0" w:after="0"/>
        <w:rPr>
          <w:rFonts w:ascii="Open Sans" w:eastAsia="Open Sans" w:hAnsi="Open Sans" w:cs="Open Sans"/>
          <w:color w:val="000000"/>
          <w:sz w:val="22"/>
          <w:szCs w:val="22"/>
        </w:rPr>
      </w:pPr>
      <w:r>
        <w:rPr>
          <w:rFonts w:ascii="Open Sans" w:eastAsia="Open Sans" w:hAnsi="Open Sans" w:cs="Open Sans"/>
          <w:color w:val="000000"/>
          <w:sz w:val="22"/>
          <w:szCs w:val="22"/>
        </w:rPr>
        <w:t>However, if you have a problem with access or uploading assignments, you should</w:t>
      </w:r>
      <w:r>
        <w:rPr>
          <w:rFonts w:ascii="Open Sans" w:eastAsia="Open Sans" w:hAnsi="Open Sans" w:cs="Open Sans"/>
          <w:i/>
          <w:color w:val="000000"/>
          <w:sz w:val="22"/>
          <w:szCs w:val="22"/>
        </w:rPr>
        <w:t xml:space="preserve"> </w:t>
      </w:r>
      <w:r>
        <w:rPr>
          <w:rFonts w:ascii="Open Sans" w:eastAsia="Open Sans" w:hAnsi="Open Sans" w:cs="Open Sans"/>
          <w:color w:val="000000"/>
          <w:sz w:val="22"/>
          <w:szCs w:val="22"/>
        </w:rPr>
        <w:t>contact your instructor before your assignment is due. You will also have to accompany this notification with the file in question, so it can be verified that it is completed by the due date/time.</w:t>
      </w:r>
    </w:p>
    <w:p w14:paraId="7FCD2BAA" w14:textId="77777777" w:rsidR="00502A93" w:rsidRPr="006A0CD1" w:rsidRDefault="00502A93" w:rsidP="00502A93">
      <w:pPr>
        <w:pStyle w:val="Heading2"/>
        <w:spacing w:before="0" w:after="0"/>
        <w:rPr>
          <w:rFonts w:ascii="Open Sans" w:eastAsia="Open Sans" w:hAnsi="Open Sans" w:cs="Open Sans"/>
          <w:i/>
          <w:color w:val="FF0000"/>
          <w:sz w:val="24"/>
        </w:rPr>
      </w:pPr>
      <w:r w:rsidRPr="006A0CD1">
        <w:rPr>
          <w:rFonts w:ascii="Open Sans" w:eastAsia="Open Sans" w:hAnsi="Open Sans" w:cs="Open Sans"/>
          <w:sz w:val="24"/>
        </w:rPr>
        <w:lastRenderedPageBreak/>
        <w:t xml:space="preserve">Response Time </w:t>
      </w:r>
      <w:r w:rsidRPr="006A0CD1">
        <w:rPr>
          <w:rFonts w:ascii="Open Sans" w:eastAsia="Open Sans" w:hAnsi="Open Sans" w:cs="Open Sans"/>
          <w:i/>
          <w:color w:val="FF0000"/>
          <w:sz w:val="24"/>
        </w:rPr>
        <w:t xml:space="preserve"> </w:t>
      </w:r>
    </w:p>
    <w:p w14:paraId="7D110BEB" w14:textId="2DCF9997" w:rsidR="00502A93" w:rsidRPr="00720BEE" w:rsidRDefault="00502A93" w:rsidP="00502A93">
      <w:pPr>
        <w:spacing w:before="0" w:after="0"/>
        <w:rPr>
          <w:sz w:val="22"/>
          <w:szCs w:val="22"/>
        </w:rPr>
      </w:pPr>
      <w:r w:rsidRPr="00720BEE">
        <w:rPr>
          <w:rFonts w:ascii="Open Sans" w:eastAsia="Open Sans" w:hAnsi="Open Sans" w:cs="Open Sans"/>
          <w:sz w:val="22"/>
          <w:szCs w:val="22"/>
        </w:rPr>
        <w:t xml:space="preserve">Feedback on questions: I will do my best to respond to your messages within 24 hours. Emails received </w:t>
      </w:r>
      <w:proofErr w:type="gramStart"/>
      <w:r w:rsidRPr="00720BEE">
        <w:rPr>
          <w:rFonts w:ascii="Open Sans" w:eastAsia="Open Sans" w:hAnsi="Open Sans" w:cs="Open Sans"/>
          <w:sz w:val="22"/>
          <w:szCs w:val="22"/>
        </w:rPr>
        <w:t>on</w:t>
      </w:r>
      <w:proofErr w:type="gramEnd"/>
      <w:r w:rsidRPr="00720BEE">
        <w:rPr>
          <w:rFonts w:ascii="Open Sans" w:eastAsia="Open Sans" w:hAnsi="Open Sans" w:cs="Open Sans"/>
          <w:sz w:val="22"/>
          <w:szCs w:val="22"/>
        </w:rPr>
        <w:t xml:space="preserve"> the weekends will most likely be answered the following Monday. If you have not received a response to your email within 48 hours of sending it, I would encourage you to resend your email because it is possible it was </w:t>
      </w:r>
      <w:proofErr w:type="gramStart"/>
      <w:r w:rsidRPr="00720BEE">
        <w:rPr>
          <w:rFonts w:ascii="Open Sans" w:eastAsia="Open Sans" w:hAnsi="Open Sans" w:cs="Open Sans"/>
          <w:sz w:val="22"/>
          <w:szCs w:val="22"/>
        </w:rPr>
        <w:t>missed</w:t>
      </w:r>
      <w:proofErr w:type="gramEnd"/>
      <w:r w:rsidRPr="00720BEE">
        <w:rPr>
          <w:rFonts w:ascii="Open Sans" w:eastAsia="Open Sans" w:hAnsi="Open Sans" w:cs="Open Sans"/>
          <w:sz w:val="22"/>
          <w:szCs w:val="22"/>
        </w:rPr>
        <w:t xml:space="preserve"> or did not go through. I generally check email regularly between normal business hours (</w:t>
      </w:r>
      <w:r w:rsidR="000308DB">
        <w:rPr>
          <w:rFonts w:ascii="Open Sans" w:eastAsia="Open Sans" w:hAnsi="Open Sans" w:cs="Open Sans"/>
          <w:sz w:val="22"/>
          <w:szCs w:val="22"/>
        </w:rPr>
        <w:t>8</w:t>
      </w:r>
      <w:r w:rsidRPr="00720BEE">
        <w:rPr>
          <w:rFonts w:ascii="Open Sans" w:eastAsia="Open Sans" w:hAnsi="Open Sans" w:cs="Open Sans"/>
          <w:sz w:val="22"/>
          <w:szCs w:val="22"/>
        </w:rPr>
        <w:t>-</w:t>
      </w:r>
      <w:r w:rsidR="000308DB">
        <w:rPr>
          <w:rFonts w:ascii="Open Sans" w:eastAsia="Open Sans" w:hAnsi="Open Sans" w:cs="Open Sans"/>
          <w:sz w:val="22"/>
          <w:szCs w:val="22"/>
        </w:rPr>
        <w:t>4</w:t>
      </w:r>
      <w:r w:rsidRPr="00720BEE">
        <w:rPr>
          <w:rFonts w:ascii="Open Sans" w:eastAsia="Open Sans" w:hAnsi="Open Sans" w:cs="Open Sans"/>
          <w:sz w:val="22"/>
          <w:szCs w:val="22"/>
        </w:rPr>
        <w:t xml:space="preserve"> </w:t>
      </w:r>
      <w:proofErr w:type="spellStart"/>
      <w:r w:rsidRPr="00720BEE">
        <w:rPr>
          <w:rFonts w:ascii="Open Sans" w:eastAsia="Open Sans" w:hAnsi="Open Sans" w:cs="Open Sans"/>
          <w:sz w:val="22"/>
          <w:szCs w:val="22"/>
        </w:rPr>
        <w:t>p.m</w:t>
      </w:r>
      <w:proofErr w:type="spellEnd"/>
      <w:r w:rsidR="000308DB">
        <w:rPr>
          <w:rFonts w:ascii="Open Sans" w:eastAsia="Open Sans" w:hAnsi="Open Sans" w:cs="Open Sans"/>
          <w:sz w:val="22"/>
          <w:szCs w:val="22"/>
        </w:rPr>
        <w:t>)</w:t>
      </w:r>
      <w:r w:rsidRPr="00720BEE">
        <w:rPr>
          <w:rFonts w:ascii="Open Sans" w:eastAsia="Open Sans" w:hAnsi="Open Sans" w:cs="Open Sans"/>
          <w:sz w:val="22"/>
          <w:szCs w:val="22"/>
        </w:rPr>
        <w:t xml:space="preserve">. I think it is important to model good boundaries when it comes to technology. </w:t>
      </w:r>
      <w:proofErr w:type="gramStart"/>
      <w:r w:rsidRPr="00720BEE">
        <w:rPr>
          <w:rFonts w:ascii="Open Sans" w:eastAsia="Open Sans" w:hAnsi="Open Sans" w:cs="Open Sans"/>
          <w:sz w:val="22"/>
          <w:szCs w:val="22"/>
        </w:rPr>
        <w:t>Similar to</w:t>
      </w:r>
      <w:proofErr w:type="gramEnd"/>
      <w:r w:rsidRPr="00720BEE">
        <w:rPr>
          <w:rFonts w:ascii="Open Sans" w:eastAsia="Open Sans" w:hAnsi="Open Sans" w:cs="Open Sans"/>
          <w:sz w:val="22"/>
          <w:szCs w:val="22"/>
        </w:rPr>
        <w:t xml:space="preserve"> you, I also have other commitments outside of my role as you</w:t>
      </w:r>
      <w:r>
        <w:rPr>
          <w:rFonts w:ascii="Open Sans" w:eastAsia="Open Sans" w:hAnsi="Open Sans" w:cs="Open Sans"/>
          <w:sz w:val="22"/>
          <w:szCs w:val="22"/>
        </w:rPr>
        <w:t>r</w:t>
      </w:r>
      <w:r w:rsidRPr="00720BEE">
        <w:rPr>
          <w:rFonts w:ascii="Open Sans" w:eastAsia="Open Sans" w:hAnsi="Open Sans" w:cs="Open Sans"/>
          <w:sz w:val="22"/>
          <w:szCs w:val="22"/>
        </w:rPr>
        <w:t xml:space="preserve"> instructor, so I cannot guarantee I will always respond immediately.</w:t>
      </w:r>
      <w:r w:rsidRPr="00720BEE">
        <w:rPr>
          <w:sz w:val="22"/>
          <w:szCs w:val="22"/>
        </w:rPr>
        <w:t xml:space="preserve"> </w:t>
      </w:r>
    </w:p>
    <w:p w14:paraId="12033D9F" w14:textId="77777777" w:rsidR="00502A93" w:rsidRPr="00720BEE" w:rsidRDefault="00502A93" w:rsidP="00502A93">
      <w:pPr>
        <w:spacing w:before="0" w:after="0"/>
        <w:rPr>
          <w:sz w:val="22"/>
          <w:szCs w:val="22"/>
        </w:rPr>
      </w:pPr>
    </w:p>
    <w:p w14:paraId="215FAAFF" w14:textId="77777777" w:rsidR="00502A93" w:rsidRPr="00720BEE" w:rsidRDefault="00502A93" w:rsidP="00502A93">
      <w:pPr>
        <w:spacing w:before="0" w:after="0"/>
        <w:rPr>
          <w:rFonts w:ascii="Open Sans" w:eastAsia="Open Sans" w:hAnsi="Open Sans" w:cs="Open Sans"/>
          <w:sz w:val="22"/>
          <w:szCs w:val="22"/>
        </w:rPr>
      </w:pPr>
      <w:r w:rsidRPr="00720BEE">
        <w:rPr>
          <w:rFonts w:ascii="Open Sans" w:eastAsia="Open Sans" w:hAnsi="Open Sans" w:cs="Open Sans"/>
          <w:sz w:val="22"/>
          <w:szCs w:val="22"/>
        </w:rPr>
        <w:t xml:space="preserve">I would be happy to </w:t>
      </w:r>
      <w:proofErr w:type="gramStart"/>
      <w:r w:rsidRPr="00720BEE">
        <w:rPr>
          <w:rFonts w:ascii="Open Sans" w:eastAsia="Open Sans" w:hAnsi="Open Sans" w:cs="Open Sans"/>
          <w:sz w:val="22"/>
          <w:szCs w:val="22"/>
        </w:rPr>
        <w:t>connect with</w:t>
      </w:r>
      <w:proofErr w:type="gramEnd"/>
      <w:r w:rsidRPr="00720BEE">
        <w:rPr>
          <w:rFonts w:ascii="Open Sans" w:eastAsia="Open Sans" w:hAnsi="Open Sans" w:cs="Open Sans"/>
          <w:sz w:val="22"/>
          <w:szCs w:val="22"/>
        </w:rPr>
        <w:t xml:space="preserve"> you beyond email if you schedule an appointment with me for a Zoom meeting or phone call. I want you to do well and am here to help you. I am always happy to provide you with additional feedback and assistance if you seek me out.</w:t>
      </w:r>
    </w:p>
    <w:p w14:paraId="6E2FAEE2" w14:textId="77777777" w:rsidR="00502A93" w:rsidRDefault="00502A93" w:rsidP="00502A93">
      <w:pPr>
        <w:pStyle w:val="Heading2"/>
        <w:spacing w:before="0" w:after="0"/>
        <w:rPr>
          <w:rFonts w:ascii="Open Sans" w:eastAsia="Open Sans" w:hAnsi="Open Sans" w:cs="Open Sans"/>
          <w:color w:val="000099"/>
          <w:sz w:val="22"/>
          <w:szCs w:val="22"/>
        </w:rPr>
      </w:pPr>
    </w:p>
    <w:p w14:paraId="3655016C" w14:textId="77777777" w:rsidR="00502A93" w:rsidRDefault="00502A93" w:rsidP="00502A93">
      <w:pPr>
        <w:pStyle w:val="Heading2"/>
        <w:spacing w:before="0" w:after="0"/>
        <w:rPr>
          <w:rFonts w:ascii="Open Sans" w:eastAsia="Open Sans" w:hAnsi="Open Sans" w:cs="Open Sans"/>
        </w:rPr>
      </w:pPr>
      <w:r w:rsidRPr="006A0CD1">
        <w:rPr>
          <w:rFonts w:ascii="Open Sans" w:eastAsia="Open Sans" w:hAnsi="Open Sans" w:cs="Open Sans"/>
          <w:sz w:val="24"/>
        </w:rPr>
        <w:t>Grading Scale</w:t>
      </w:r>
      <w:r>
        <w:rPr>
          <w:rFonts w:ascii="Open Sans" w:eastAsia="Open Sans" w:hAnsi="Open Sans" w:cs="Open Sans"/>
        </w:rPr>
        <w:t xml:space="preserve"> </w:t>
      </w:r>
      <w:r w:rsidRPr="00FB5B54">
        <w:rPr>
          <w:rFonts w:ascii="Open Sans" w:eastAsia="Open Sans" w:hAnsi="Open Sans" w:cs="Open Sans"/>
          <w:b w:val="0"/>
          <w:bCs/>
          <w:sz w:val="24"/>
        </w:rPr>
        <w:t>(Criteria for Grades)</w:t>
      </w:r>
      <w:r>
        <w:rPr>
          <w:rFonts w:ascii="Open Sans" w:eastAsia="Open Sans" w:hAnsi="Open Sans" w:cs="Open Sans"/>
        </w:rPr>
        <w:t xml:space="preserve"> </w:t>
      </w:r>
    </w:p>
    <w:p w14:paraId="762466AB" w14:textId="77777777" w:rsidR="00502A93" w:rsidRPr="004A36C2" w:rsidRDefault="00502A93" w:rsidP="00502A93">
      <w:pPr>
        <w:widowControl/>
        <w:shd w:val="clear" w:color="auto" w:fill="FFFFFF"/>
        <w:spacing w:before="180" w:after="180"/>
        <w:ind w:right="0"/>
        <w:rPr>
          <w:rFonts w:ascii="Open Sans" w:eastAsia="Open Sans" w:hAnsi="Open Sans" w:cs="Open Sans"/>
          <w:i/>
          <w:iCs/>
          <w:color w:val="000099"/>
          <w:sz w:val="22"/>
          <w:szCs w:val="22"/>
        </w:rPr>
      </w:pPr>
      <w:r>
        <w:rPr>
          <w:rFonts w:ascii="Open Sans" w:eastAsia="Open Sans" w:hAnsi="Open Sans" w:cs="Open Sans"/>
          <w:sz w:val="22"/>
          <w:szCs w:val="22"/>
        </w:rPr>
        <w:t xml:space="preserve">Instructors have the option to determine the course grading scale. Students should </w:t>
      </w:r>
      <w:r w:rsidRPr="004A36C2">
        <w:rPr>
          <w:rFonts w:ascii="Open Sans" w:eastAsia="Open Sans" w:hAnsi="Open Sans" w:cs="Open Sans"/>
          <w:sz w:val="22"/>
          <w:szCs w:val="22"/>
        </w:rPr>
        <w:t xml:space="preserve">recognize that grading scales may differ depending on the course and instructor. For this class, grades are assigned according to the following chart. </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885"/>
        <w:gridCol w:w="1980"/>
        <w:gridCol w:w="5490"/>
      </w:tblGrid>
      <w:tr w:rsidR="00502A93" w:rsidRPr="004A36C2" w14:paraId="5E93B7E3" w14:textId="77777777" w:rsidTr="008E3CDB">
        <w:trPr>
          <w:trHeight w:val="251"/>
          <w:tblHeader/>
        </w:trPr>
        <w:tc>
          <w:tcPr>
            <w:tcW w:w="1885" w:type="dxa"/>
          </w:tcPr>
          <w:p w14:paraId="6D83B78A" w14:textId="77777777" w:rsidR="00502A93" w:rsidRPr="004A36C2" w:rsidRDefault="00502A93" w:rsidP="008E3CDB">
            <w:pPr>
              <w:spacing w:before="0" w:after="0"/>
              <w:rPr>
                <w:rFonts w:ascii="Open Sans" w:hAnsi="Open Sans" w:cs="Open Sans"/>
                <w:b/>
                <w:bCs/>
                <w:color w:val="000000"/>
                <w:sz w:val="22"/>
                <w:szCs w:val="22"/>
              </w:rPr>
            </w:pPr>
            <w:r w:rsidRPr="004A36C2">
              <w:rPr>
                <w:rFonts w:ascii="Open Sans" w:hAnsi="Open Sans" w:cs="Open Sans"/>
                <w:b/>
                <w:bCs/>
                <w:color w:val="000000"/>
                <w:sz w:val="22"/>
                <w:szCs w:val="22"/>
              </w:rPr>
              <w:t>Letter Grade</w:t>
            </w:r>
          </w:p>
        </w:tc>
        <w:tc>
          <w:tcPr>
            <w:tcW w:w="1980" w:type="dxa"/>
          </w:tcPr>
          <w:p w14:paraId="71250810" w14:textId="77777777" w:rsidR="00502A93" w:rsidRPr="004A36C2" w:rsidRDefault="00502A93" w:rsidP="008E3CDB">
            <w:pPr>
              <w:spacing w:before="0" w:after="0"/>
              <w:rPr>
                <w:rFonts w:ascii="Open Sans" w:hAnsi="Open Sans" w:cs="Open Sans"/>
                <w:b/>
                <w:bCs/>
                <w:color w:val="000000"/>
                <w:sz w:val="22"/>
                <w:szCs w:val="22"/>
              </w:rPr>
            </w:pPr>
            <w:r w:rsidRPr="004A36C2">
              <w:rPr>
                <w:rFonts w:ascii="Open Sans" w:hAnsi="Open Sans" w:cs="Open Sans"/>
                <w:b/>
                <w:bCs/>
                <w:color w:val="000000"/>
                <w:sz w:val="22"/>
                <w:szCs w:val="22"/>
              </w:rPr>
              <w:t>Points</w:t>
            </w:r>
          </w:p>
        </w:tc>
        <w:tc>
          <w:tcPr>
            <w:tcW w:w="5490" w:type="dxa"/>
          </w:tcPr>
          <w:p w14:paraId="34B35369" w14:textId="77777777" w:rsidR="00502A93" w:rsidRPr="004A36C2" w:rsidRDefault="00502A93" w:rsidP="008E3CDB">
            <w:pPr>
              <w:spacing w:before="0" w:after="0"/>
              <w:rPr>
                <w:rFonts w:ascii="Open Sans" w:hAnsi="Open Sans" w:cs="Open Sans"/>
                <w:b/>
                <w:bCs/>
                <w:color w:val="000000"/>
                <w:sz w:val="22"/>
                <w:szCs w:val="22"/>
              </w:rPr>
            </w:pPr>
            <w:r w:rsidRPr="004A36C2">
              <w:rPr>
                <w:rFonts w:ascii="Open Sans" w:hAnsi="Open Sans" w:cs="Open Sans"/>
                <w:b/>
                <w:bCs/>
                <w:color w:val="000000"/>
                <w:sz w:val="22"/>
                <w:szCs w:val="22"/>
              </w:rPr>
              <w:t>Interpretation</w:t>
            </w:r>
          </w:p>
        </w:tc>
      </w:tr>
      <w:tr w:rsidR="00502A93" w:rsidRPr="004A36C2" w14:paraId="42C1C757" w14:textId="77777777" w:rsidTr="008E3CDB">
        <w:trPr>
          <w:trHeight w:val="259"/>
        </w:trPr>
        <w:tc>
          <w:tcPr>
            <w:tcW w:w="1885" w:type="dxa"/>
          </w:tcPr>
          <w:p w14:paraId="64026A03"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A</w:t>
            </w:r>
          </w:p>
        </w:tc>
        <w:tc>
          <w:tcPr>
            <w:tcW w:w="1980" w:type="dxa"/>
          </w:tcPr>
          <w:p w14:paraId="4BA9DA2B" w14:textId="09BF1972" w:rsidR="00502A93" w:rsidRPr="004A36C2" w:rsidRDefault="00502A93" w:rsidP="008E3CDB">
            <w:pPr>
              <w:spacing w:before="0" w:after="0"/>
              <w:rPr>
                <w:rFonts w:ascii="Open Sans" w:hAnsi="Open Sans" w:cs="Open Sans"/>
                <w:color w:val="000000"/>
                <w:sz w:val="22"/>
                <w:szCs w:val="22"/>
              </w:rPr>
            </w:pPr>
            <w:r>
              <w:rPr>
                <w:rFonts w:ascii="Open Sans" w:hAnsi="Open Sans" w:cs="Open Sans"/>
                <w:color w:val="000000"/>
                <w:sz w:val="22"/>
                <w:szCs w:val="22"/>
              </w:rPr>
              <w:t>45</w:t>
            </w:r>
            <w:r w:rsidRPr="004A36C2">
              <w:rPr>
                <w:rFonts w:ascii="Open Sans" w:hAnsi="Open Sans" w:cs="Open Sans"/>
                <w:color w:val="000000"/>
                <w:sz w:val="22"/>
                <w:szCs w:val="22"/>
              </w:rPr>
              <w:t>0</w:t>
            </w:r>
            <w:r>
              <w:rPr>
                <w:rFonts w:ascii="Open Sans" w:hAnsi="Open Sans" w:cs="Open Sans"/>
                <w:color w:val="000000"/>
                <w:sz w:val="22"/>
                <w:szCs w:val="22"/>
              </w:rPr>
              <w:t xml:space="preserve"> – 5</w:t>
            </w:r>
            <w:r w:rsidRPr="004A36C2">
              <w:rPr>
                <w:rFonts w:ascii="Open Sans" w:hAnsi="Open Sans" w:cs="Open Sans"/>
                <w:color w:val="000000"/>
                <w:sz w:val="22"/>
                <w:szCs w:val="22"/>
              </w:rPr>
              <w:t>00</w:t>
            </w:r>
          </w:p>
        </w:tc>
        <w:tc>
          <w:tcPr>
            <w:tcW w:w="5490" w:type="dxa"/>
          </w:tcPr>
          <w:p w14:paraId="4E237EBC"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Excellent; "over and above"</w:t>
            </w:r>
          </w:p>
        </w:tc>
      </w:tr>
      <w:tr w:rsidR="00502A93" w:rsidRPr="004A36C2" w14:paraId="4F5834A8" w14:textId="77777777" w:rsidTr="008E3CDB">
        <w:tc>
          <w:tcPr>
            <w:tcW w:w="1885" w:type="dxa"/>
          </w:tcPr>
          <w:p w14:paraId="1F0934AA"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B</w:t>
            </w:r>
          </w:p>
        </w:tc>
        <w:tc>
          <w:tcPr>
            <w:tcW w:w="1980" w:type="dxa"/>
          </w:tcPr>
          <w:p w14:paraId="3F36325A" w14:textId="77777777" w:rsidR="00502A93" w:rsidRPr="004A36C2" w:rsidRDefault="00502A93" w:rsidP="008E3CDB">
            <w:pPr>
              <w:spacing w:before="0" w:after="0"/>
              <w:rPr>
                <w:rFonts w:ascii="Open Sans" w:hAnsi="Open Sans" w:cs="Open Sans"/>
                <w:color w:val="000000"/>
                <w:sz w:val="22"/>
                <w:szCs w:val="22"/>
              </w:rPr>
            </w:pPr>
            <w:r>
              <w:rPr>
                <w:rFonts w:ascii="Open Sans" w:hAnsi="Open Sans" w:cs="Open Sans"/>
                <w:color w:val="000000"/>
                <w:sz w:val="22"/>
                <w:szCs w:val="22"/>
              </w:rPr>
              <w:t>40</w:t>
            </w:r>
            <w:r w:rsidRPr="004A36C2">
              <w:rPr>
                <w:rFonts w:ascii="Open Sans" w:hAnsi="Open Sans" w:cs="Open Sans"/>
                <w:color w:val="000000"/>
                <w:sz w:val="22"/>
                <w:szCs w:val="22"/>
              </w:rPr>
              <w:t xml:space="preserve">0 – </w:t>
            </w:r>
            <w:r>
              <w:rPr>
                <w:rFonts w:ascii="Open Sans" w:hAnsi="Open Sans" w:cs="Open Sans"/>
                <w:color w:val="000000"/>
                <w:sz w:val="22"/>
                <w:szCs w:val="22"/>
              </w:rPr>
              <w:t>44</w:t>
            </w:r>
            <w:r w:rsidRPr="004A36C2">
              <w:rPr>
                <w:rFonts w:ascii="Open Sans" w:hAnsi="Open Sans" w:cs="Open Sans"/>
                <w:color w:val="000000"/>
                <w:sz w:val="22"/>
                <w:szCs w:val="22"/>
              </w:rPr>
              <w:t>9.9</w:t>
            </w:r>
          </w:p>
        </w:tc>
        <w:tc>
          <w:tcPr>
            <w:tcW w:w="5490" w:type="dxa"/>
          </w:tcPr>
          <w:p w14:paraId="1D36834F"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Good</w:t>
            </w:r>
          </w:p>
        </w:tc>
      </w:tr>
      <w:tr w:rsidR="00502A93" w:rsidRPr="004A36C2" w14:paraId="0C1B3B61" w14:textId="77777777" w:rsidTr="008E3CDB">
        <w:tc>
          <w:tcPr>
            <w:tcW w:w="1885" w:type="dxa"/>
          </w:tcPr>
          <w:p w14:paraId="05E8EB66"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C</w:t>
            </w:r>
          </w:p>
        </w:tc>
        <w:tc>
          <w:tcPr>
            <w:tcW w:w="1980" w:type="dxa"/>
          </w:tcPr>
          <w:p w14:paraId="539B5DC7" w14:textId="77777777" w:rsidR="00502A93" w:rsidRPr="004A36C2" w:rsidRDefault="00502A93" w:rsidP="008E3CDB">
            <w:pPr>
              <w:spacing w:before="0" w:after="0"/>
              <w:rPr>
                <w:rFonts w:ascii="Open Sans" w:hAnsi="Open Sans" w:cs="Open Sans"/>
                <w:color w:val="000000"/>
                <w:sz w:val="22"/>
                <w:szCs w:val="22"/>
              </w:rPr>
            </w:pPr>
            <w:r>
              <w:rPr>
                <w:rFonts w:ascii="Open Sans" w:hAnsi="Open Sans" w:cs="Open Sans"/>
                <w:color w:val="000000"/>
                <w:sz w:val="22"/>
                <w:szCs w:val="22"/>
              </w:rPr>
              <w:t>35</w:t>
            </w:r>
            <w:r w:rsidRPr="004A36C2">
              <w:rPr>
                <w:rFonts w:ascii="Open Sans" w:hAnsi="Open Sans" w:cs="Open Sans"/>
                <w:color w:val="000000"/>
                <w:sz w:val="22"/>
                <w:szCs w:val="22"/>
              </w:rPr>
              <w:t xml:space="preserve">0 – </w:t>
            </w:r>
            <w:r>
              <w:rPr>
                <w:rFonts w:ascii="Open Sans" w:hAnsi="Open Sans" w:cs="Open Sans"/>
                <w:color w:val="000000"/>
                <w:sz w:val="22"/>
                <w:szCs w:val="22"/>
              </w:rPr>
              <w:t>39</w:t>
            </w:r>
            <w:r w:rsidRPr="004A36C2">
              <w:rPr>
                <w:rFonts w:ascii="Open Sans" w:hAnsi="Open Sans" w:cs="Open Sans"/>
                <w:color w:val="000000"/>
                <w:sz w:val="22"/>
                <w:szCs w:val="22"/>
              </w:rPr>
              <w:t>9.9</w:t>
            </w:r>
          </w:p>
        </w:tc>
        <w:tc>
          <w:tcPr>
            <w:tcW w:w="5490" w:type="dxa"/>
          </w:tcPr>
          <w:p w14:paraId="0A697E34"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 xml:space="preserve">Satisfactory; </w:t>
            </w:r>
            <w:proofErr w:type="gramStart"/>
            <w:r w:rsidRPr="004A36C2">
              <w:rPr>
                <w:rFonts w:ascii="Open Sans" w:hAnsi="Open Sans" w:cs="Open Sans"/>
                <w:color w:val="000000"/>
                <w:sz w:val="22"/>
                <w:szCs w:val="22"/>
              </w:rPr>
              <w:t>fulfills</w:t>
            </w:r>
            <w:proofErr w:type="gramEnd"/>
            <w:r w:rsidRPr="004A36C2">
              <w:rPr>
                <w:rFonts w:ascii="Open Sans" w:hAnsi="Open Sans" w:cs="Open Sans"/>
                <w:color w:val="000000"/>
                <w:sz w:val="22"/>
                <w:szCs w:val="22"/>
              </w:rPr>
              <w:t xml:space="preserve"> assignment requirements</w:t>
            </w:r>
          </w:p>
        </w:tc>
      </w:tr>
      <w:tr w:rsidR="00502A93" w:rsidRPr="004A36C2" w14:paraId="6A73FD29" w14:textId="77777777" w:rsidTr="008E3CDB">
        <w:tc>
          <w:tcPr>
            <w:tcW w:w="1885" w:type="dxa"/>
          </w:tcPr>
          <w:p w14:paraId="0BC1AB58"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D</w:t>
            </w:r>
          </w:p>
        </w:tc>
        <w:tc>
          <w:tcPr>
            <w:tcW w:w="1980" w:type="dxa"/>
          </w:tcPr>
          <w:p w14:paraId="1FD6FDCD" w14:textId="77777777" w:rsidR="00502A93" w:rsidRPr="004A36C2" w:rsidRDefault="00502A93" w:rsidP="008E3CDB">
            <w:pPr>
              <w:spacing w:before="0" w:after="0"/>
              <w:rPr>
                <w:rFonts w:ascii="Open Sans" w:hAnsi="Open Sans" w:cs="Open Sans"/>
                <w:color w:val="000000"/>
                <w:sz w:val="22"/>
                <w:szCs w:val="22"/>
              </w:rPr>
            </w:pPr>
            <w:r>
              <w:rPr>
                <w:rFonts w:ascii="Open Sans" w:hAnsi="Open Sans" w:cs="Open Sans"/>
                <w:color w:val="000000"/>
                <w:sz w:val="22"/>
                <w:szCs w:val="22"/>
              </w:rPr>
              <w:t>30</w:t>
            </w:r>
            <w:r w:rsidRPr="004A36C2">
              <w:rPr>
                <w:rFonts w:ascii="Open Sans" w:hAnsi="Open Sans" w:cs="Open Sans"/>
                <w:color w:val="000000"/>
                <w:sz w:val="22"/>
                <w:szCs w:val="22"/>
              </w:rPr>
              <w:t xml:space="preserve">0 – </w:t>
            </w:r>
            <w:r>
              <w:rPr>
                <w:rFonts w:ascii="Open Sans" w:hAnsi="Open Sans" w:cs="Open Sans"/>
                <w:color w:val="000000"/>
                <w:sz w:val="22"/>
                <w:szCs w:val="22"/>
              </w:rPr>
              <w:t>34</w:t>
            </w:r>
            <w:r w:rsidRPr="004A36C2">
              <w:rPr>
                <w:rFonts w:ascii="Open Sans" w:hAnsi="Open Sans" w:cs="Open Sans"/>
                <w:color w:val="000000"/>
                <w:sz w:val="22"/>
                <w:szCs w:val="22"/>
              </w:rPr>
              <w:t>9.9</w:t>
            </w:r>
          </w:p>
        </w:tc>
        <w:tc>
          <w:tcPr>
            <w:tcW w:w="5490" w:type="dxa"/>
          </w:tcPr>
          <w:p w14:paraId="15D3691B"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Unsatisfactory; has deficits</w:t>
            </w:r>
          </w:p>
        </w:tc>
      </w:tr>
      <w:tr w:rsidR="00502A93" w:rsidRPr="004A36C2" w14:paraId="0BCF176B" w14:textId="77777777" w:rsidTr="008E3CDB">
        <w:tc>
          <w:tcPr>
            <w:tcW w:w="1885" w:type="dxa"/>
          </w:tcPr>
          <w:p w14:paraId="7EC3EB40"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F</w:t>
            </w:r>
          </w:p>
        </w:tc>
        <w:tc>
          <w:tcPr>
            <w:tcW w:w="1980" w:type="dxa"/>
          </w:tcPr>
          <w:p w14:paraId="3D2502E4" w14:textId="77777777" w:rsidR="00502A93" w:rsidRPr="004A36C2" w:rsidRDefault="00502A93" w:rsidP="008E3CDB">
            <w:pPr>
              <w:spacing w:before="0" w:after="0"/>
              <w:rPr>
                <w:rFonts w:ascii="Open Sans" w:hAnsi="Open Sans" w:cs="Open Sans"/>
                <w:color w:val="000000"/>
                <w:sz w:val="22"/>
                <w:szCs w:val="22"/>
              </w:rPr>
            </w:pPr>
            <w:r>
              <w:rPr>
                <w:rFonts w:ascii="Open Sans" w:hAnsi="Open Sans" w:cs="Open Sans"/>
                <w:color w:val="000000"/>
                <w:sz w:val="22"/>
                <w:szCs w:val="22"/>
              </w:rPr>
              <w:t>29</w:t>
            </w:r>
            <w:r w:rsidRPr="004A36C2">
              <w:rPr>
                <w:rFonts w:ascii="Open Sans" w:hAnsi="Open Sans" w:cs="Open Sans"/>
                <w:color w:val="000000"/>
                <w:sz w:val="22"/>
                <w:szCs w:val="22"/>
              </w:rPr>
              <w:t>9.9 and below</w:t>
            </w:r>
          </w:p>
        </w:tc>
        <w:tc>
          <w:tcPr>
            <w:tcW w:w="5490" w:type="dxa"/>
          </w:tcPr>
          <w:p w14:paraId="4FECBC6B"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Unacceptable level of achievement;</w:t>
            </w:r>
          </w:p>
          <w:p w14:paraId="48053BAC" w14:textId="77777777" w:rsidR="00502A93" w:rsidRPr="004A36C2" w:rsidRDefault="00502A93" w:rsidP="008E3CDB">
            <w:pPr>
              <w:spacing w:before="0" w:after="0"/>
              <w:rPr>
                <w:rFonts w:ascii="Open Sans" w:hAnsi="Open Sans" w:cs="Open Sans"/>
                <w:color w:val="000000"/>
                <w:sz w:val="22"/>
                <w:szCs w:val="22"/>
              </w:rPr>
            </w:pPr>
            <w:r w:rsidRPr="004A36C2">
              <w:rPr>
                <w:rFonts w:ascii="Open Sans" w:hAnsi="Open Sans" w:cs="Open Sans"/>
                <w:color w:val="000000"/>
                <w:sz w:val="22"/>
                <w:szCs w:val="22"/>
              </w:rPr>
              <w:t>May be due to lateness of the assignment</w:t>
            </w:r>
          </w:p>
        </w:tc>
      </w:tr>
    </w:tbl>
    <w:p w14:paraId="22C226DC" w14:textId="77777777" w:rsidR="00502A93" w:rsidRPr="004A36C2" w:rsidRDefault="00502A93" w:rsidP="00502A93">
      <w:pPr>
        <w:tabs>
          <w:tab w:val="left" w:pos="1065"/>
        </w:tabs>
        <w:spacing w:before="0" w:after="0"/>
        <w:rPr>
          <w:rFonts w:ascii="Open Sans" w:eastAsia="Open Sans" w:hAnsi="Open Sans" w:cs="Open Sans"/>
          <w:color w:val="FF0000"/>
        </w:rPr>
      </w:pPr>
      <w:r w:rsidRPr="004A36C2">
        <w:rPr>
          <w:rFonts w:ascii="Open Sans" w:eastAsia="Open Sans" w:hAnsi="Open Sans" w:cs="Open Sans"/>
          <w:color w:val="FF0000"/>
        </w:rPr>
        <w:tab/>
      </w:r>
    </w:p>
    <w:p w14:paraId="0D59883D" w14:textId="77777777" w:rsidR="00502A93" w:rsidRPr="004A36C2" w:rsidRDefault="00502A93" w:rsidP="00502A93">
      <w:pPr>
        <w:pStyle w:val="Heading2"/>
        <w:spacing w:before="0" w:after="0"/>
        <w:rPr>
          <w:rFonts w:ascii="Open Sans" w:eastAsia="Open Sans" w:hAnsi="Open Sans" w:cs="Open Sans"/>
          <w:sz w:val="24"/>
        </w:rPr>
      </w:pPr>
      <w:r w:rsidRPr="004A36C2">
        <w:rPr>
          <w:rFonts w:ascii="Open Sans" w:eastAsia="Open Sans" w:hAnsi="Open Sans" w:cs="Open Sans"/>
          <w:sz w:val="24"/>
        </w:rPr>
        <w:t xml:space="preserve">Assignments </w:t>
      </w:r>
    </w:p>
    <w:p w14:paraId="3ECC361F" w14:textId="77777777" w:rsidR="00502A93" w:rsidRPr="004A36C2" w:rsidRDefault="00502A93" w:rsidP="00502A93">
      <w:pPr>
        <w:rPr>
          <w:rFonts w:ascii="Open Sans" w:hAnsi="Open Sans" w:cs="Open Sans"/>
          <w:i/>
          <w:sz w:val="22"/>
          <w:szCs w:val="22"/>
        </w:rPr>
      </w:pPr>
      <w:r w:rsidRPr="004A36C2">
        <w:rPr>
          <w:rFonts w:ascii="Open Sans" w:hAnsi="Open Sans" w:cs="Open Sans"/>
          <w:i/>
          <w:sz w:val="22"/>
          <w:szCs w:val="22"/>
        </w:rPr>
        <w:t>*Additional instructions for all course assignments will be provided via Canvas and in class.</w:t>
      </w:r>
    </w:p>
    <w:p w14:paraId="3B451250" w14:textId="7B2808CE" w:rsidR="00502A93" w:rsidRPr="004A36C2" w:rsidRDefault="00502A93" w:rsidP="00502A93">
      <w:pPr>
        <w:rPr>
          <w:rFonts w:ascii="Open Sans" w:hAnsi="Open Sans" w:cs="Open Sans"/>
          <w:sz w:val="22"/>
          <w:szCs w:val="22"/>
        </w:rPr>
      </w:pPr>
      <w:r w:rsidRPr="001A2E48">
        <w:rPr>
          <w:rFonts w:ascii="Open Sans" w:hAnsi="Open Sans" w:cs="Open Sans"/>
          <w:b/>
          <w:i/>
          <w:iCs/>
          <w:sz w:val="22"/>
          <w:szCs w:val="22"/>
        </w:rPr>
        <w:t xml:space="preserve">Quizzes (3 at </w:t>
      </w:r>
      <w:r>
        <w:rPr>
          <w:rFonts w:ascii="Open Sans" w:hAnsi="Open Sans" w:cs="Open Sans"/>
          <w:b/>
          <w:i/>
          <w:iCs/>
          <w:sz w:val="22"/>
          <w:szCs w:val="22"/>
        </w:rPr>
        <w:t>2</w:t>
      </w:r>
      <w:r w:rsidRPr="001A2E48">
        <w:rPr>
          <w:rFonts w:ascii="Open Sans" w:hAnsi="Open Sans" w:cs="Open Sans"/>
          <w:b/>
          <w:i/>
          <w:iCs/>
          <w:sz w:val="22"/>
          <w:szCs w:val="22"/>
        </w:rPr>
        <w:t>5 points each):</w:t>
      </w:r>
      <w:r w:rsidRPr="004A36C2">
        <w:rPr>
          <w:rFonts w:ascii="Open Sans" w:hAnsi="Open Sans" w:cs="Open Sans"/>
          <w:sz w:val="22"/>
          <w:szCs w:val="22"/>
        </w:rPr>
        <w:t xml:space="preserve"> Quizzes will consist of a combination of multiple choice, true/false, short </w:t>
      </w:r>
      <w:proofErr w:type="gramStart"/>
      <w:r w:rsidRPr="004A36C2">
        <w:rPr>
          <w:rFonts w:ascii="Open Sans" w:hAnsi="Open Sans" w:cs="Open Sans"/>
          <w:sz w:val="22"/>
          <w:szCs w:val="22"/>
        </w:rPr>
        <w:t>answer</w:t>
      </w:r>
      <w:proofErr w:type="gramEnd"/>
      <w:r w:rsidRPr="004A36C2">
        <w:rPr>
          <w:rFonts w:ascii="Open Sans" w:hAnsi="Open Sans" w:cs="Open Sans"/>
          <w:sz w:val="22"/>
          <w:szCs w:val="22"/>
        </w:rPr>
        <w:t xml:space="preserve">, and </w:t>
      </w:r>
      <w:r w:rsidR="0006472E">
        <w:rPr>
          <w:rFonts w:ascii="Open Sans" w:hAnsi="Open Sans" w:cs="Open Sans"/>
          <w:sz w:val="22"/>
          <w:szCs w:val="22"/>
        </w:rPr>
        <w:t>short answer</w:t>
      </w:r>
      <w:r w:rsidRPr="004A36C2">
        <w:rPr>
          <w:rFonts w:ascii="Open Sans" w:hAnsi="Open Sans" w:cs="Open Sans"/>
          <w:sz w:val="22"/>
          <w:szCs w:val="22"/>
        </w:rPr>
        <w:t xml:space="preserve"> questions</w:t>
      </w:r>
      <w:r w:rsidR="0006472E">
        <w:rPr>
          <w:rFonts w:ascii="Open Sans" w:hAnsi="Open Sans" w:cs="Open Sans"/>
          <w:sz w:val="22"/>
          <w:szCs w:val="22"/>
        </w:rPr>
        <w:t xml:space="preserve"> delivered asynchronously on Canvas outside class time</w:t>
      </w:r>
      <w:r w:rsidRPr="004A36C2">
        <w:rPr>
          <w:rFonts w:ascii="Open Sans" w:hAnsi="Open Sans" w:cs="Open Sans"/>
          <w:sz w:val="22"/>
          <w:szCs w:val="22"/>
        </w:rPr>
        <w:t xml:space="preserve">. Students will be responsible for material covered in course readings, discussions, lectures, videos, and handouts. Questions will focus on </w:t>
      </w:r>
      <w:proofErr w:type="gramStart"/>
      <w:r w:rsidRPr="004A36C2">
        <w:rPr>
          <w:rFonts w:ascii="Open Sans" w:hAnsi="Open Sans" w:cs="Open Sans"/>
          <w:sz w:val="22"/>
          <w:szCs w:val="22"/>
        </w:rPr>
        <w:t>recall of</w:t>
      </w:r>
      <w:proofErr w:type="gramEnd"/>
      <w:r w:rsidRPr="004A36C2">
        <w:rPr>
          <w:rFonts w:ascii="Open Sans" w:hAnsi="Open Sans" w:cs="Open Sans"/>
          <w:sz w:val="22"/>
          <w:szCs w:val="22"/>
        </w:rPr>
        <w:t xml:space="preserve"> the material covered as well as application of that material. </w:t>
      </w:r>
    </w:p>
    <w:p w14:paraId="63DC52BD" w14:textId="77777777" w:rsidR="00502A93" w:rsidRPr="004A36C2" w:rsidRDefault="00502A93" w:rsidP="00502A93">
      <w:pPr>
        <w:rPr>
          <w:rFonts w:ascii="Open Sans" w:hAnsi="Open Sans" w:cs="Open Sans"/>
          <w:sz w:val="22"/>
          <w:szCs w:val="22"/>
        </w:rPr>
      </w:pPr>
      <w:r w:rsidRPr="001A2E48">
        <w:rPr>
          <w:rFonts w:ascii="Open Sans" w:hAnsi="Open Sans" w:cs="Open Sans"/>
          <w:b/>
          <w:i/>
          <w:iCs/>
          <w:sz w:val="22"/>
          <w:szCs w:val="22"/>
        </w:rPr>
        <w:t>Individual Analysis Paper (100):</w:t>
      </w:r>
      <w:r w:rsidRPr="004A36C2">
        <w:rPr>
          <w:rFonts w:ascii="Open Sans" w:hAnsi="Open Sans" w:cs="Open Sans"/>
          <w:b/>
          <w:sz w:val="22"/>
          <w:szCs w:val="22"/>
        </w:rPr>
        <w:t xml:space="preserve"> </w:t>
      </w:r>
      <w:r w:rsidRPr="004A36C2">
        <w:rPr>
          <w:rFonts w:ascii="Open Sans" w:hAnsi="Open Sans" w:cs="Open Sans"/>
          <w:sz w:val="22"/>
          <w:szCs w:val="22"/>
        </w:rPr>
        <w:t xml:space="preserve">Since this course provides a broad overview, this assignment is meant to allow you to explore a topic of interest in more depth as well as expose you to other key readings. You will get to select one of several options for completing this assignment.  </w:t>
      </w:r>
    </w:p>
    <w:p w14:paraId="165F0809" w14:textId="77777777" w:rsidR="00502A93" w:rsidRPr="004A36C2" w:rsidRDefault="00502A93" w:rsidP="00502A93">
      <w:pPr>
        <w:rPr>
          <w:rFonts w:ascii="Open Sans" w:hAnsi="Open Sans" w:cs="Open Sans"/>
          <w:sz w:val="22"/>
          <w:szCs w:val="22"/>
        </w:rPr>
      </w:pPr>
      <w:r w:rsidRPr="001A2E48">
        <w:rPr>
          <w:rFonts w:ascii="Open Sans" w:hAnsi="Open Sans" w:cs="Open Sans"/>
          <w:b/>
          <w:i/>
          <w:iCs/>
          <w:sz w:val="22"/>
          <w:szCs w:val="22"/>
        </w:rPr>
        <w:t>Emerging Technology Workshop (100):</w:t>
      </w:r>
      <w:r w:rsidRPr="004A36C2">
        <w:rPr>
          <w:rFonts w:ascii="Open Sans" w:hAnsi="Open Sans" w:cs="Open Sans"/>
          <w:b/>
          <w:sz w:val="22"/>
          <w:szCs w:val="22"/>
        </w:rPr>
        <w:t xml:space="preserve"> </w:t>
      </w:r>
      <w:r w:rsidRPr="004A36C2">
        <w:rPr>
          <w:rFonts w:ascii="Open Sans" w:hAnsi="Open Sans" w:cs="Open Sans"/>
          <w:sz w:val="22"/>
          <w:szCs w:val="22"/>
        </w:rPr>
        <w:t xml:space="preserve">For this project, you will work with classmates to design, execute, and assess an interactive workshop on an important issue related to </w:t>
      </w:r>
      <w:r w:rsidRPr="004A36C2">
        <w:rPr>
          <w:rFonts w:ascii="Open Sans" w:hAnsi="Open Sans" w:cs="Open Sans"/>
          <w:sz w:val="22"/>
          <w:szCs w:val="22"/>
        </w:rPr>
        <w:lastRenderedPageBreak/>
        <w:t xml:space="preserve">communication and emerging technology. You will identify a relevant and pressing issue that needs attention, conduct research on the topic, identify an appropriate target audience, design a workshop, and carry it out. Groups will provide an evaluation of their workshops during the final week of class. </w:t>
      </w:r>
    </w:p>
    <w:p w14:paraId="56C3FFE9" w14:textId="77777777" w:rsidR="00502A93" w:rsidRPr="004A36C2" w:rsidRDefault="00502A93" w:rsidP="00502A93">
      <w:pPr>
        <w:rPr>
          <w:rFonts w:ascii="Open Sans" w:hAnsi="Open Sans" w:cs="Open Sans"/>
          <w:sz w:val="22"/>
          <w:szCs w:val="22"/>
        </w:rPr>
      </w:pPr>
      <w:r w:rsidRPr="001A2E48">
        <w:rPr>
          <w:rFonts w:ascii="Open Sans" w:hAnsi="Open Sans" w:cs="Open Sans"/>
          <w:b/>
          <w:i/>
          <w:iCs/>
          <w:sz w:val="22"/>
          <w:szCs w:val="22"/>
        </w:rPr>
        <w:t>Research and Reflection Exercises (3 at 25 points each):</w:t>
      </w:r>
      <w:r w:rsidRPr="004A36C2">
        <w:rPr>
          <w:rFonts w:ascii="Open Sans" w:hAnsi="Open Sans" w:cs="Open Sans"/>
          <w:b/>
          <w:sz w:val="22"/>
          <w:szCs w:val="22"/>
        </w:rPr>
        <w:t xml:space="preserve"> </w:t>
      </w:r>
      <w:r w:rsidRPr="004A36C2">
        <w:rPr>
          <w:rFonts w:ascii="Open Sans" w:hAnsi="Open Sans" w:cs="Open Sans"/>
          <w:sz w:val="22"/>
          <w:szCs w:val="22"/>
        </w:rPr>
        <w:t xml:space="preserve">During the semester you will be asked to complete research and reflection exercises designed for you to explore a topic in more depth or develop a communication technology skill. For each, you will be asked to complete an activity and then respond to questions provided. </w:t>
      </w:r>
    </w:p>
    <w:p w14:paraId="383D61CA" w14:textId="77777777" w:rsidR="00502A93" w:rsidRPr="00176494" w:rsidRDefault="00502A93" w:rsidP="00502A93">
      <w:pPr>
        <w:rPr>
          <w:rFonts w:ascii="Open Sans" w:hAnsi="Open Sans" w:cs="Open Sans"/>
          <w:color w:val="000000"/>
          <w:sz w:val="22"/>
          <w:szCs w:val="22"/>
        </w:rPr>
      </w:pPr>
      <w:r w:rsidRPr="001A2E48">
        <w:rPr>
          <w:rFonts w:ascii="Open Sans" w:hAnsi="Open Sans" w:cs="Open Sans"/>
          <w:b/>
          <w:i/>
          <w:iCs/>
          <w:sz w:val="22"/>
          <w:szCs w:val="22"/>
        </w:rPr>
        <w:t>Peer &amp; Group Feedback (3-4 instances, 50 points total):</w:t>
      </w:r>
      <w:r w:rsidRPr="004A36C2">
        <w:rPr>
          <w:rFonts w:ascii="Open Sans" w:hAnsi="Open Sans" w:cs="Open Sans"/>
          <w:b/>
          <w:sz w:val="22"/>
          <w:szCs w:val="22"/>
        </w:rPr>
        <w:t xml:space="preserve"> </w:t>
      </w:r>
      <w:r w:rsidRPr="004A36C2">
        <w:rPr>
          <w:rFonts w:ascii="Open Sans" w:hAnsi="Open Sans" w:cs="Open Sans"/>
          <w:color w:val="000000"/>
          <w:sz w:val="22"/>
          <w:szCs w:val="22"/>
        </w:rPr>
        <w:t>You will provide constructive feedback to peers and group members at different time points during the semester.</w:t>
      </w:r>
    </w:p>
    <w:p w14:paraId="25DD5B8D" w14:textId="77777777" w:rsidR="00502A93" w:rsidRPr="008E3F26" w:rsidRDefault="00502A93" w:rsidP="00502A93">
      <w:pPr>
        <w:rPr>
          <w:rFonts w:ascii="Open Sans" w:hAnsi="Open Sans" w:cs="Open Sans"/>
          <w:b/>
          <w:sz w:val="22"/>
          <w:szCs w:val="22"/>
        </w:rPr>
      </w:pPr>
      <w:r w:rsidRPr="001A2E48">
        <w:rPr>
          <w:rFonts w:ascii="Open Sans" w:hAnsi="Open Sans" w:cs="Open Sans"/>
          <w:b/>
          <w:i/>
          <w:iCs/>
          <w:sz w:val="22"/>
          <w:szCs w:val="22"/>
        </w:rPr>
        <w:t>Participation and Reflection Activities (100 points across semester):</w:t>
      </w:r>
      <w:r w:rsidRPr="004A36C2">
        <w:rPr>
          <w:rFonts w:ascii="Open Sans" w:hAnsi="Open Sans" w:cs="Open Sans"/>
          <w:b/>
          <w:sz w:val="22"/>
          <w:szCs w:val="22"/>
        </w:rPr>
        <w:t xml:space="preserve"> </w:t>
      </w:r>
      <w:r w:rsidRPr="004A36C2">
        <w:rPr>
          <w:rFonts w:ascii="Open Sans" w:hAnsi="Open Sans" w:cs="Open Sans"/>
          <w:color w:val="000000"/>
          <w:sz w:val="22"/>
          <w:szCs w:val="22"/>
        </w:rPr>
        <w:t xml:space="preserve">Since we are all co-creators of knowledge in this class, I expect all of you to meaningfully contribute to the course as active learners. </w:t>
      </w:r>
      <w:r w:rsidRPr="004A36C2">
        <w:rPr>
          <w:rFonts w:ascii="Open Sans" w:hAnsi="Open Sans" w:cs="Open Sans"/>
          <w:sz w:val="22"/>
          <w:szCs w:val="22"/>
        </w:rPr>
        <w:t xml:space="preserve">This means coming to class prepared and having something to share. </w:t>
      </w:r>
      <w:r w:rsidRPr="004A36C2">
        <w:rPr>
          <w:rFonts w:ascii="Open Sans" w:hAnsi="Open Sans" w:cs="Open Sans"/>
          <w:color w:val="000000"/>
          <w:sz w:val="22"/>
          <w:szCs w:val="22"/>
        </w:rPr>
        <w:t>That also means that there will be frequent activities designed to help you engage with the course material on your own, with your peers, and with me. Activities may include responding to reflection prompts, identifying media examples, completing self-assessments, working on collaborative documents, and participating in written or video discussion boards, among other activities. The goal is to think collaboratively and critically about the course materials. You will also be asked to assess your own progress during the semester.</w:t>
      </w:r>
      <w:r w:rsidRPr="009B746E">
        <w:t xml:space="preserve"> </w:t>
      </w:r>
    </w:p>
    <w:p w14:paraId="380DE98B" w14:textId="77777777" w:rsidR="00502A93" w:rsidRDefault="00502A93" w:rsidP="00502A93">
      <w:pPr>
        <w:pStyle w:val="Heading2"/>
        <w:spacing w:before="0" w:after="0"/>
        <w:rPr>
          <w:rFonts w:ascii="Open Sans" w:eastAsia="Open Sans" w:hAnsi="Open Sans" w:cs="Open Sans"/>
          <w:sz w:val="24"/>
        </w:rPr>
      </w:pPr>
      <w:r w:rsidRPr="00780A72">
        <w:rPr>
          <w:rFonts w:ascii="Open Sans" w:eastAsia="Open Sans" w:hAnsi="Open Sans" w:cs="Open Sans"/>
          <w:sz w:val="24"/>
        </w:rPr>
        <w:t xml:space="preserve">Late Assignments, missed Assignments, Exams, and/or Class Absences </w:t>
      </w:r>
      <w:r w:rsidRPr="00780A72">
        <w:rPr>
          <w:rFonts w:ascii="Open Sans" w:eastAsia="Open Sans" w:hAnsi="Open Sans" w:cs="Open Sans"/>
          <w:color w:val="FF0000"/>
          <w:sz w:val="24"/>
        </w:rPr>
        <w:t xml:space="preserve"> </w:t>
      </w:r>
    </w:p>
    <w:p w14:paraId="08C5519E" w14:textId="77777777" w:rsidR="00502A93" w:rsidRPr="009B746E" w:rsidRDefault="00502A93" w:rsidP="00502A93">
      <w:r w:rsidRPr="009B746E">
        <w:rPr>
          <w:rFonts w:ascii="Open Sans" w:hAnsi="Open Sans" w:cs="Open Sans"/>
          <w:color w:val="000000"/>
          <w:sz w:val="22"/>
          <w:szCs w:val="22"/>
        </w:rPr>
        <w:t>Deadlines for all activities and assignments for this course will generally be the start of class by the assigned date unless otherwise specified. All written assignments for this course are to be typed and submitted electronically via Canvas.</w:t>
      </w:r>
      <w:r w:rsidRPr="00D329EC">
        <w:t xml:space="preserve"> </w:t>
      </w:r>
      <w:r>
        <w:rPr>
          <w:rFonts w:ascii="Open Sans" w:hAnsi="Open Sans" w:cs="Open Sans"/>
          <w:color w:val="000000"/>
          <w:sz w:val="22"/>
          <w:szCs w:val="22"/>
        </w:rPr>
        <w:t>U</w:t>
      </w:r>
      <w:r w:rsidRPr="00D329EC">
        <w:rPr>
          <w:rFonts w:ascii="Open Sans" w:hAnsi="Open Sans" w:cs="Open Sans"/>
          <w:color w:val="000000"/>
          <w:sz w:val="22"/>
          <w:szCs w:val="22"/>
        </w:rPr>
        <w:t>nless you have made alternative arrangements with me</w:t>
      </w:r>
      <w:r>
        <w:rPr>
          <w:rFonts w:ascii="Open Sans" w:hAnsi="Open Sans" w:cs="Open Sans"/>
          <w:color w:val="000000"/>
          <w:sz w:val="22"/>
          <w:szCs w:val="22"/>
        </w:rPr>
        <w:t xml:space="preserve"> due to extenuating circumstances, late work is subject to a late penalty of 10% </w:t>
      </w:r>
      <w:proofErr w:type="gramStart"/>
      <w:r>
        <w:rPr>
          <w:rFonts w:ascii="Open Sans" w:hAnsi="Open Sans" w:cs="Open Sans"/>
          <w:color w:val="000000"/>
          <w:sz w:val="22"/>
          <w:szCs w:val="22"/>
        </w:rPr>
        <w:t>for</w:t>
      </w:r>
      <w:proofErr w:type="gramEnd"/>
      <w:r>
        <w:rPr>
          <w:rFonts w:ascii="Open Sans" w:hAnsi="Open Sans" w:cs="Open Sans"/>
          <w:color w:val="000000"/>
          <w:sz w:val="22"/>
          <w:szCs w:val="22"/>
        </w:rPr>
        <w:t xml:space="preserve"> </w:t>
      </w:r>
      <w:proofErr w:type="gramStart"/>
      <w:r>
        <w:rPr>
          <w:rFonts w:ascii="Open Sans" w:hAnsi="Open Sans" w:cs="Open Sans"/>
          <w:color w:val="000000"/>
          <w:sz w:val="22"/>
          <w:szCs w:val="22"/>
        </w:rPr>
        <w:t>each day it is late</w:t>
      </w:r>
      <w:proofErr w:type="gramEnd"/>
      <w:r>
        <w:rPr>
          <w:rFonts w:ascii="Open Sans" w:hAnsi="Open Sans" w:cs="Open Sans"/>
          <w:color w:val="000000"/>
          <w:sz w:val="22"/>
          <w:szCs w:val="22"/>
        </w:rPr>
        <w:t>. Some assignments (e.g., group-related class activities, peer feedback) are time-sensitive and cannot be submitted for credit late.</w:t>
      </w:r>
    </w:p>
    <w:p w14:paraId="14D8BEE4" w14:textId="77777777" w:rsidR="00502A93" w:rsidRPr="00780A72" w:rsidRDefault="00502A93" w:rsidP="00502A93">
      <w:pPr>
        <w:pStyle w:val="Heading2"/>
        <w:spacing w:before="0" w:after="0"/>
        <w:rPr>
          <w:rFonts w:ascii="Open Sans" w:eastAsia="Open Sans" w:hAnsi="Open Sans" w:cs="Open Sans"/>
          <w:sz w:val="24"/>
        </w:rPr>
      </w:pPr>
      <w:r w:rsidRPr="00780A72">
        <w:rPr>
          <w:rFonts w:ascii="Open Sans" w:eastAsia="Open Sans" w:hAnsi="Open Sans" w:cs="Open Sans"/>
          <w:sz w:val="24"/>
        </w:rPr>
        <w:t xml:space="preserve">Extra Credit </w:t>
      </w:r>
      <w:r w:rsidRPr="00780A72">
        <w:rPr>
          <w:rFonts w:ascii="Open Sans" w:eastAsia="Open Sans" w:hAnsi="Open Sans" w:cs="Open Sans"/>
          <w:color w:val="FF0000"/>
          <w:sz w:val="24"/>
        </w:rPr>
        <w:t xml:space="preserve"> </w:t>
      </w:r>
    </w:p>
    <w:p w14:paraId="5A1FF5E9" w14:textId="77777777" w:rsidR="00502A93" w:rsidRPr="001A2E48" w:rsidRDefault="00502A93" w:rsidP="00502A93">
      <w:pPr>
        <w:spacing w:before="0" w:after="0"/>
        <w:rPr>
          <w:rFonts w:ascii="Open Sans" w:hAnsi="Open Sans" w:cs="Open Sans"/>
          <w:color w:val="000000"/>
          <w:sz w:val="22"/>
          <w:szCs w:val="22"/>
        </w:rPr>
      </w:pPr>
      <w:r w:rsidRPr="001A2E48">
        <w:rPr>
          <w:rFonts w:ascii="Open Sans" w:hAnsi="Open Sans" w:cs="Open Sans"/>
          <w:color w:val="000000"/>
          <w:sz w:val="22"/>
          <w:szCs w:val="22"/>
        </w:rPr>
        <w:t>Extra credit assignments or opportunities might be available during the semester as announced by the instructor in class and/or on Canvas.</w:t>
      </w:r>
    </w:p>
    <w:p w14:paraId="1729D79E" w14:textId="77777777" w:rsidR="00502A93" w:rsidRPr="00780A72" w:rsidRDefault="00502A93" w:rsidP="00502A93">
      <w:pPr>
        <w:pStyle w:val="NoSpacing"/>
        <w:rPr>
          <w:rFonts w:ascii="Open Sans" w:hAnsi="Open Sans" w:cs="Open Sans"/>
          <w:b/>
          <w:bCs/>
        </w:rPr>
      </w:pPr>
    </w:p>
    <w:p w14:paraId="3B41986C" w14:textId="77777777" w:rsidR="00502A93" w:rsidRDefault="00502A93" w:rsidP="00502A93">
      <w:pPr>
        <w:pStyle w:val="NoSpacing"/>
        <w:rPr>
          <w:sz w:val="18"/>
          <w:szCs w:val="18"/>
        </w:rPr>
      </w:pPr>
      <w:r w:rsidRPr="00780A72">
        <w:rPr>
          <w:rFonts w:ascii="Open Sans" w:hAnsi="Open Sans" w:cs="Open Sans"/>
          <w:b/>
          <w:bCs/>
        </w:rPr>
        <w:t>Course Changes</w:t>
      </w:r>
      <w:r w:rsidRPr="00780A72">
        <w:br/>
      </w:r>
      <w:r w:rsidRPr="00E412B5">
        <w:rPr>
          <w:rFonts w:ascii="Open Sans" w:hAnsi="Open Sans" w:cs="Open Sans"/>
          <w:bCs/>
          <w:sz w:val="22"/>
          <w:szCs w:val="22"/>
        </w:rPr>
        <w:t>The instructor reserves</w:t>
      </w:r>
      <w:r w:rsidRPr="00E412B5">
        <w:rPr>
          <w:rFonts w:ascii="Open Sans" w:hAnsi="Open Sans" w:cs="Open Sans"/>
          <w:sz w:val="22"/>
          <w:szCs w:val="22"/>
        </w:rPr>
        <w:t xml:space="preserve"> the right to make modifications/changes in the course as necessary for the purposes of instruction.</w:t>
      </w:r>
      <w:r>
        <w:t> </w:t>
      </w:r>
    </w:p>
    <w:p w14:paraId="5E8140C6" w14:textId="77777777" w:rsidR="00502A93" w:rsidRPr="00101FED" w:rsidRDefault="00502A93" w:rsidP="00502A93">
      <w:pPr>
        <w:pStyle w:val="Heading2"/>
        <w:spacing w:before="0" w:after="0"/>
        <w:rPr>
          <w:rFonts w:ascii="Open Sans" w:eastAsia="Open Sans" w:hAnsi="Open Sans" w:cs="Open Sans"/>
          <w:sz w:val="24"/>
        </w:rPr>
      </w:pPr>
    </w:p>
    <w:p w14:paraId="1F9EC818" w14:textId="77777777" w:rsidR="00502A93" w:rsidRPr="00101FED" w:rsidRDefault="00502A93" w:rsidP="00502A93">
      <w:pPr>
        <w:pStyle w:val="Heading2"/>
        <w:spacing w:before="0" w:after="0"/>
        <w:rPr>
          <w:rFonts w:ascii="Open Sans" w:eastAsia="Open Sans" w:hAnsi="Open Sans" w:cs="Open Sans"/>
          <w:sz w:val="24"/>
        </w:rPr>
      </w:pPr>
      <w:r w:rsidRPr="00101FED">
        <w:rPr>
          <w:rFonts w:ascii="Open Sans" w:eastAsia="Open Sans" w:hAnsi="Open Sans" w:cs="Open Sans"/>
          <w:sz w:val="24"/>
        </w:rPr>
        <w:t xml:space="preserve">Syllabus Policies and Student Resources </w:t>
      </w:r>
    </w:p>
    <w:p w14:paraId="2302182A" w14:textId="19549CA7" w:rsidR="00502A93" w:rsidRPr="0006472E" w:rsidRDefault="00502A93" w:rsidP="00502A93">
      <w:pPr>
        <w:spacing w:before="0" w:after="0"/>
        <w:rPr>
          <w:rFonts w:ascii="Open Sans" w:eastAsia="Arial" w:hAnsi="Open Sans" w:cs="Open Sans"/>
          <w:color w:val="000000"/>
          <w:sz w:val="22"/>
          <w:szCs w:val="22"/>
        </w:rPr>
      </w:pPr>
      <w:r w:rsidRPr="008E3F26">
        <w:rPr>
          <w:rFonts w:ascii="Open Sans" w:eastAsia="Arial" w:hAnsi="Open Sans" w:cs="Open Sans"/>
          <w:color w:val="000000"/>
          <w:sz w:val="22"/>
          <w:szCs w:val="22"/>
        </w:rPr>
        <w:t xml:space="preserve">All students should familiarize themselves with the course-related policies and student resources. These include, but may not be limited to: </w:t>
      </w:r>
    </w:p>
    <w:p w14:paraId="1DA55E82" w14:textId="77777777" w:rsidR="0006472E" w:rsidRPr="00502A93" w:rsidRDefault="0006472E" w:rsidP="0006472E">
      <w:pPr>
        <w:pStyle w:val="Heading2"/>
      </w:pPr>
      <w:r w:rsidRPr="00101FED">
        <w:rPr>
          <w:rFonts w:ascii="Open Sans" w:hAnsi="Open Sans" w:cs="Open Sans"/>
          <w:color w:val="000000"/>
          <w:sz w:val="24"/>
        </w:rPr>
        <w:lastRenderedPageBreak/>
        <w:t>Student Accommodations Statement in Syllabi</w:t>
      </w:r>
      <w:r>
        <w:rPr>
          <w:rFonts w:ascii="Open Sans" w:eastAsia="Open Sans" w:hAnsi="Open Sans" w:cs="Open Sans"/>
          <w:b w:val="0"/>
          <w:sz w:val="24"/>
        </w:rPr>
        <w:br/>
      </w:r>
      <w:r w:rsidRPr="00052F70">
        <w:rPr>
          <w:rFonts w:ascii="Open Sans" w:hAnsi="Open Sans" w:cs="Open Sans"/>
          <w:b w:val="0"/>
          <w:bCs/>
          <w:sz w:val="22"/>
          <w:szCs w:val="22"/>
        </w:rPr>
        <w:t xml:space="preserve">Student Accessibility and Support Services (SASS) at Emporia State University (ESU) ensures that students with disabilities have full and equal access to the programs and services of ESU without discrimination. Any student who feels they may need academic </w:t>
      </w:r>
      <w:proofErr w:type="gramStart"/>
      <w:r w:rsidRPr="00052F70">
        <w:rPr>
          <w:rFonts w:ascii="Open Sans" w:hAnsi="Open Sans" w:cs="Open Sans"/>
          <w:b w:val="0"/>
          <w:bCs/>
          <w:sz w:val="22"/>
          <w:szCs w:val="22"/>
        </w:rPr>
        <w:t>accommodations</w:t>
      </w:r>
      <w:proofErr w:type="gramEnd"/>
      <w:r w:rsidRPr="00052F70">
        <w:rPr>
          <w:rFonts w:ascii="Open Sans" w:hAnsi="Open Sans" w:cs="Open Sans"/>
          <w:b w:val="0"/>
          <w:bCs/>
          <w:sz w:val="22"/>
          <w:szCs w:val="22"/>
        </w:rPr>
        <w:t xml:space="preserve"> or access to </w:t>
      </w:r>
      <w:proofErr w:type="gramStart"/>
      <w:r w:rsidRPr="00052F70">
        <w:rPr>
          <w:rFonts w:ascii="Open Sans" w:hAnsi="Open Sans" w:cs="Open Sans"/>
          <w:b w:val="0"/>
          <w:bCs/>
          <w:sz w:val="22"/>
          <w:szCs w:val="22"/>
        </w:rPr>
        <w:t>accommodations</w:t>
      </w:r>
      <w:proofErr w:type="gramEnd"/>
      <w:r w:rsidRPr="00052F70">
        <w:rPr>
          <w:rFonts w:ascii="Open Sans" w:hAnsi="Open Sans" w:cs="Open Sans"/>
          <w:b w:val="0"/>
          <w:bCs/>
          <w:sz w:val="22"/>
          <w:szCs w:val="22"/>
        </w:rPr>
        <w:t xml:space="preserve"> based on the impact of a documented disability should contact and register with SASS during the first week of class or as soon as possible after the diagnosis of a disability. SASS is the official office to assist students through the process of disability verification and coordination of appropriate and reasonable accommodations. Students currently registered with SASS must obtain a new accommodation memo each semester.</w:t>
      </w:r>
      <w:r>
        <w:rPr>
          <w:rFonts w:ascii="Open Sans" w:hAnsi="Open Sans" w:cs="Open Sans"/>
          <w:b w:val="0"/>
          <w:bCs/>
          <w:sz w:val="22"/>
          <w:szCs w:val="22"/>
        </w:rPr>
        <w:t xml:space="preserve"> </w:t>
      </w:r>
      <w:r>
        <w:rPr>
          <w:rFonts w:ascii="Open Sans" w:eastAsia="Open Sans" w:hAnsi="Open Sans" w:cs="Open Sans"/>
          <w:b w:val="0"/>
          <w:sz w:val="22"/>
          <w:szCs w:val="22"/>
        </w:rPr>
        <w:t xml:space="preserve">The SASS office </w:t>
      </w:r>
      <w:proofErr w:type="gramStart"/>
      <w:r w:rsidRPr="00141C37">
        <w:rPr>
          <w:rFonts w:ascii="Open Sans" w:eastAsia="Open Sans" w:hAnsi="Open Sans" w:cs="Open Sans"/>
          <w:b w:val="0"/>
          <w:sz w:val="22"/>
          <w:szCs w:val="22"/>
        </w:rPr>
        <w:t>is located in</w:t>
      </w:r>
      <w:proofErr w:type="gramEnd"/>
      <w:r w:rsidRPr="00141C37">
        <w:rPr>
          <w:rFonts w:ascii="Open Sans" w:eastAsia="Open Sans" w:hAnsi="Open Sans" w:cs="Open Sans"/>
          <w:b w:val="0"/>
          <w:sz w:val="22"/>
          <w:szCs w:val="22"/>
        </w:rPr>
        <w:t xml:space="preserve"> SE Morse </w:t>
      </w:r>
      <w:proofErr w:type="gramStart"/>
      <w:r w:rsidRPr="00141C37">
        <w:rPr>
          <w:rFonts w:ascii="Open Sans" w:eastAsia="Open Sans" w:hAnsi="Open Sans" w:cs="Open Sans"/>
          <w:b w:val="0"/>
          <w:sz w:val="22"/>
          <w:szCs w:val="22"/>
        </w:rPr>
        <w:t>Hall</w:t>
      </w:r>
      <w:proofErr w:type="gramEnd"/>
      <w:r w:rsidRPr="00141C37">
        <w:rPr>
          <w:rFonts w:ascii="Open Sans" w:eastAsia="Open Sans" w:hAnsi="Open Sans" w:cs="Open Sans"/>
          <w:b w:val="0"/>
          <w:sz w:val="22"/>
          <w:szCs w:val="22"/>
        </w:rPr>
        <w:t xml:space="preserve"> room 250. They can be contacted via phone at 620-341-6637 or by email at SASS@emporia.edu. The SASS office website URL is </w:t>
      </w:r>
      <w:hyperlink r:id="rId14" w:history="1">
        <w:r w:rsidRPr="00141C37">
          <w:rPr>
            <w:rStyle w:val="Hyperlink"/>
            <w:rFonts w:ascii="Open Sans" w:eastAsia="Open Sans" w:hAnsi="Open Sans" w:cs="Open Sans"/>
            <w:b w:val="0"/>
            <w:sz w:val="22"/>
            <w:szCs w:val="22"/>
          </w:rPr>
          <w:t>http://www.emp</w:t>
        </w:r>
        <w:r w:rsidRPr="00141C37">
          <w:rPr>
            <w:rStyle w:val="Hyperlink"/>
            <w:rFonts w:ascii="Open Sans" w:eastAsia="Open Sans" w:hAnsi="Open Sans" w:cs="Open Sans"/>
            <w:b w:val="0"/>
            <w:sz w:val="22"/>
            <w:szCs w:val="22"/>
          </w:rPr>
          <w:t>o</w:t>
        </w:r>
        <w:r w:rsidRPr="00141C37">
          <w:rPr>
            <w:rStyle w:val="Hyperlink"/>
            <w:rFonts w:ascii="Open Sans" w:eastAsia="Open Sans" w:hAnsi="Open Sans" w:cs="Open Sans"/>
            <w:b w:val="0"/>
            <w:sz w:val="22"/>
            <w:szCs w:val="22"/>
          </w:rPr>
          <w:t>ria.edu/sass</w:t>
        </w:r>
      </w:hyperlink>
      <w:r w:rsidRPr="00141C37">
        <w:rPr>
          <w:rFonts w:ascii="Open Sans" w:eastAsia="Open Sans" w:hAnsi="Open Sans" w:cs="Open Sans"/>
          <w:b w:val="0"/>
          <w:sz w:val="22"/>
          <w:szCs w:val="22"/>
        </w:rPr>
        <w:t>.</w:t>
      </w:r>
      <w:r>
        <w:rPr>
          <w:rFonts w:ascii="Open Sans" w:eastAsia="Open Sans" w:hAnsi="Open Sans" w:cs="Open Sans"/>
          <w:b w:val="0"/>
          <w:sz w:val="22"/>
          <w:szCs w:val="22"/>
        </w:rPr>
        <w:t xml:space="preserve"> </w:t>
      </w:r>
    </w:p>
    <w:p w14:paraId="2265B6BC" w14:textId="77777777" w:rsidR="00502A93" w:rsidRPr="00101FED" w:rsidRDefault="00502A93" w:rsidP="00502A93">
      <w:pPr>
        <w:spacing w:before="0" w:after="0"/>
        <w:rPr>
          <w:rFonts w:ascii="Open Sans" w:eastAsia="Open Sans" w:hAnsi="Open Sans" w:cs="Open Sans"/>
          <w:b/>
        </w:rPr>
      </w:pPr>
      <w:r w:rsidRPr="00101FED">
        <w:rPr>
          <w:rFonts w:ascii="Open Sans" w:eastAsia="Open Sans" w:hAnsi="Open Sans" w:cs="Open Sans"/>
          <w:b/>
        </w:rPr>
        <w:t>Academic Dishonesty Policy</w:t>
      </w:r>
    </w:p>
    <w:p w14:paraId="33201BF8" w14:textId="05BEBCB6" w:rsidR="00502A93" w:rsidRPr="00E47DD2" w:rsidRDefault="00502A93" w:rsidP="00502A93">
      <w:pPr>
        <w:widowControl/>
        <w:autoSpaceDE w:val="0"/>
        <w:autoSpaceDN w:val="0"/>
        <w:adjustRightInd w:val="0"/>
        <w:spacing w:before="0" w:after="0"/>
        <w:ind w:right="0"/>
        <w:rPr>
          <w:rFonts w:ascii="Open Sans" w:eastAsia="Arial" w:hAnsi="Open Sans" w:cs="Open Sans"/>
          <w:color w:val="000000"/>
          <w:sz w:val="22"/>
          <w:szCs w:val="22"/>
        </w:rPr>
      </w:pPr>
      <w:r w:rsidRPr="00E47DD2">
        <w:rPr>
          <w:rFonts w:ascii="Open Sans" w:eastAsia="Arial" w:hAnsi="Open Sans" w:cs="Open Sans"/>
          <w:color w:val="000000"/>
          <w:sz w:val="22"/>
          <w:szCs w:val="22"/>
        </w:rPr>
        <w:t xml:space="preserve">Academic dishonesty, a basis for disciplinary action, includes but is not limited to activities such as </w:t>
      </w:r>
      <w:r w:rsidRPr="008E3F26">
        <w:rPr>
          <w:rFonts w:ascii="Open Sans" w:eastAsia="Arial" w:hAnsi="Open Sans" w:cs="Open Sans"/>
          <w:b/>
          <w:bCs/>
          <w:color w:val="000000"/>
          <w:sz w:val="22"/>
          <w:szCs w:val="22"/>
        </w:rPr>
        <w:t>cheating, plagiarism, or any other academically unethical activity</w:t>
      </w:r>
      <w:r w:rsidRPr="00E47DD2">
        <w:rPr>
          <w:rFonts w:ascii="Open Sans" w:eastAsia="Arial" w:hAnsi="Open Sans" w:cs="Open Sans"/>
          <w:color w:val="000000"/>
          <w:sz w:val="22"/>
          <w:szCs w:val="22"/>
        </w:rPr>
        <w:t xml:space="preserve"> as defined in the course syllabus by the faculty member and based on standards of the academic discipline. </w:t>
      </w:r>
      <w:r>
        <w:rPr>
          <w:rFonts w:ascii="Open Sans" w:eastAsia="Arial" w:hAnsi="Open Sans" w:cs="Open Sans"/>
          <w:color w:val="000000"/>
          <w:sz w:val="22"/>
          <w:szCs w:val="22"/>
        </w:rPr>
        <w:t xml:space="preserve">For this class, this includes </w:t>
      </w:r>
      <w:r w:rsidRPr="008E3F26">
        <w:rPr>
          <w:rFonts w:ascii="Open Sans" w:eastAsia="Arial" w:hAnsi="Open Sans" w:cs="Open Sans"/>
          <w:b/>
          <w:bCs/>
          <w:color w:val="000000"/>
          <w:sz w:val="22"/>
          <w:szCs w:val="22"/>
        </w:rPr>
        <w:t>using generative AI for assignments and coursework</w:t>
      </w:r>
      <w:r w:rsidR="000308DB">
        <w:rPr>
          <w:rFonts w:ascii="Open Sans" w:eastAsia="Arial" w:hAnsi="Open Sans" w:cs="Open Sans"/>
          <w:b/>
          <w:bCs/>
          <w:color w:val="000000"/>
          <w:sz w:val="22"/>
          <w:szCs w:val="22"/>
        </w:rPr>
        <w:t xml:space="preserve"> in a way not directed </w:t>
      </w:r>
      <w:r w:rsidR="00D863FF">
        <w:rPr>
          <w:rFonts w:ascii="Open Sans" w:eastAsia="Arial" w:hAnsi="Open Sans" w:cs="Open Sans"/>
          <w:b/>
          <w:bCs/>
          <w:color w:val="000000"/>
          <w:sz w:val="22"/>
          <w:szCs w:val="22"/>
        </w:rPr>
        <w:t>by lab activities and instructions</w:t>
      </w:r>
      <w:r>
        <w:rPr>
          <w:rFonts w:ascii="Open Sans" w:eastAsia="Arial" w:hAnsi="Open Sans" w:cs="Open Sans"/>
          <w:color w:val="000000"/>
          <w:sz w:val="22"/>
          <w:szCs w:val="22"/>
        </w:rPr>
        <w:t xml:space="preserve"> </w:t>
      </w:r>
      <w:r w:rsidR="00D863FF">
        <w:rPr>
          <w:rFonts w:ascii="Open Sans" w:eastAsia="Arial" w:hAnsi="Open Sans" w:cs="Open Sans"/>
          <w:color w:val="000000"/>
          <w:sz w:val="22"/>
          <w:szCs w:val="22"/>
        </w:rPr>
        <w:t xml:space="preserve">- </w:t>
      </w:r>
      <w:r>
        <w:rPr>
          <w:rFonts w:ascii="Open Sans" w:eastAsia="Arial" w:hAnsi="Open Sans" w:cs="Open Sans"/>
          <w:color w:val="000000"/>
          <w:sz w:val="22"/>
          <w:szCs w:val="22"/>
        </w:rPr>
        <w:t>unless explicitly allowed in the instructions</w:t>
      </w:r>
      <w:r w:rsidR="00D863FF">
        <w:rPr>
          <w:rFonts w:ascii="Open Sans" w:eastAsia="Arial" w:hAnsi="Open Sans" w:cs="Open Sans"/>
          <w:color w:val="000000"/>
          <w:sz w:val="22"/>
          <w:szCs w:val="22"/>
        </w:rPr>
        <w:t xml:space="preserve">, </w:t>
      </w:r>
      <w:r w:rsidR="0006472E">
        <w:rPr>
          <w:rFonts w:ascii="Open Sans" w:eastAsia="Arial" w:hAnsi="Open Sans" w:cs="Open Sans"/>
          <w:color w:val="000000"/>
          <w:sz w:val="22"/>
          <w:szCs w:val="22"/>
        </w:rPr>
        <w:t>of course</w:t>
      </w:r>
      <w:r>
        <w:rPr>
          <w:rFonts w:ascii="Open Sans" w:eastAsia="Arial" w:hAnsi="Open Sans" w:cs="Open Sans"/>
          <w:color w:val="000000"/>
          <w:sz w:val="22"/>
          <w:szCs w:val="22"/>
        </w:rPr>
        <w:t>.</w:t>
      </w:r>
    </w:p>
    <w:p w14:paraId="71DDD27B" w14:textId="77777777" w:rsidR="00502A93" w:rsidRPr="002425C9" w:rsidRDefault="00502A93" w:rsidP="00502A93">
      <w:pPr>
        <w:widowControl/>
        <w:autoSpaceDE w:val="0"/>
        <w:autoSpaceDN w:val="0"/>
        <w:adjustRightInd w:val="0"/>
        <w:spacing w:before="0" w:after="0"/>
        <w:ind w:right="0"/>
        <w:rPr>
          <w:rFonts w:ascii="Open Sans" w:eastAsia="Arial" w:hAnsi="Open Sans" w:cs="Open Sans"/>
          <w:color w:val="000000"/>
          <w:sz w:val="22"/>
          <w:szCs w:val="22"/>
        </w:rPr>
      </w:pPr>
    </w:p>
    <w:p w14:paraId="65E0AD45" w14:textId="77777777" w:rsidR="00502A93" w:rsidRPr="00141C37" w:rsidRDefault="00502A93" w:rsidP="00502A93">
      <w:pPr>
        <w:widowControl/>
        <w:autoSpaceDE w:val="0"/>
        <w:autoSpaceDN w:val="0"/>
        <w:adjustRightInd w:val="0"/>
        <w:spacing w:before="0" w:after="0"/>
        <w:ind w:right="0"/>
        <w:rPr>
          <w:rFonts w:ascii="Open Sans" w:eastAsia="Arial" w:hAnsi="Open Sans" w:cs="Open Sans"/>
          <w:color w:val="000000"/>
          <w:sz w:val="19"/>
          <w:szCs w:val="19"/>
        </w:rPr>
      </w:pPr>
      <w:r w:rsidRPr="00141C37">
        <w:rPr>
          <w:rFonts w:ascii="Open Sans" w:eastAsia="Arial" w:hAnsi="Open Sans" w:cs="Open Sans"/>
          <w:color w:val="000000"/>
          <w:sz w:val="19"/>
          <w:szCs w:val="19"/>
        </w:rPr>
        <w:t xml:space="preserve">The faculty member in whose course or under whose tutelage an act of academic dishonesty occurs has the option of failing the student for the academic hours in question, or for any components or requirements for that course. If the student fails the course as a result of academic dishonesty, a course grade of XF may be assigned by the instructor of record to the student’s transcript to indicate the failure in the course was due to academic dishonesty, provided the Academic Dishonesty Committee authorized the “X” part of the grade as outlined below. </w:t>
      </w:r>
    </w:p>
    <w:p w14:paraId="7764222E" w14:textId="77777777" w:rsidR="00502A93" w:rsidRPr="00141C37" w:rsidRDefault="00502A93" w:rsidP="00502A93">
      <w:pPr>
        <w:widowControl/>
        <w:autoSpaceDE w:val="0"/>
        <w:autoSpaceDN w:val="0"/>
        <w:adjustRightInd w:val="0"/>
        <w:spacing w:before="0" w:after="0"/>
        <w:ind w:right="0"/>
        <w:rPr>
          <w:rFonts w:ascii="Open Sans" w:eastAsia="Arial" w:hAnsi="Open Sans" w:cs="Open Sans"/>
          <w:color w:val="000000"/>
          <w:sz w:val="19"/>
          <w:szCs w:val="19"/>
        </w:rPr>
      </w:pPr>
    </w:p>
    <w:p w14:paraId="5780310D" w14:textId="77777777" w:rsidR="00502A93" w:rsidRPr="00141C37" w:rsidRDefault="00502A93" w:rsidP="00502A93">
      <w:pPr>
        <w:spacing w:before="0" w:after="0"/>
        <w:rPr>
          <w:rFonts w:ascii="Open Sans" w:hAnsi="Open Sans" w:cs="Open Sans"/>
          <w:sz w:val="19"/>
          <w:szCs w:val="19"/>
        </w:rPr>
      </w:pPr>
      <w:r w:rsidRPr="00141C37">
        <w:rPr>
          <w:rFonts w:ascii="Open Sans" w:eastAsia="Arial" w:hAnsi="Open Sans" w:cs="Open Sans"/>
          <w:color w:val="000000"/>
          <w:sz w:val="19"/>
          <w:szCs w:val="19"/>
        </w:rPr>
        <w:t xml:space="preserve">Departments, schools, and colleges, or the university may have provisions for more severe penalties. Emporia State University may impose penalties for academic dishonesty up to and including expulsion from the student’s major or from the University. In </w:t>
      </w:r>
      <w:r w:rsidRPr="00141C37">
        <w:rPr>
          <w:rFonts w:ascii="Open Sans" w:hAnsi="Open Sans" w:cs="Open Sans"/>
          <w:sz w:val="19"/>
          <w:szCs w:val="19"/>
        </w:rPr>
        <w:t xml:space="preserve">addition, acts of academic dishonesty shall be grounds to deny admission to a department or program. In addition to the penalties above, the faculty member shall </w:t>
      </w:r>
      <w:proofErr w:type="gramStart"/>
      <w:r w:rsidRPr="00141C37">
        <w:rPr>
          <w:rFonts w:ascii="Open Sans" w:hAnsi="Open Sans" w:cs="Open Sans"/>
          <w:sz w:val="19"/>
          <w:szCs w:val="19"/>
        </w:rPr>
        <w:t>notify in writing</w:t>
      </w:r>
      <w:proofErr w:type="gramEnd"/>
      <w:r w:rsidRPr="00141C37">
        <w:rPr>
          <w:rFonts w:ascii="Open Sans" w:hAnsi="Open Sans" w:cs="Open Sans"/>
          <w:sz w:val="19"/>
          <w:szCs w:val="19"/>
        </w:rPr>
        <w:t xml:space="preserve"> the department chair and the registrar of the infraction. The notification to the department chair should include documentation of the academic dishonesty infraction and the course of action the faculty member takes. All documentation must be provided within 10 business days after the discovery of academic dishonesty. The department chair shall forward the report of the infraction to the Provost and Vice President for Academic Affairs. The registrar shall block the student from withdrawing from the course to avoid the penalties that result from the infraction. The Provost and Vice President for Academic Affairs shall act as the record keeper for student academic infractions. The Provost and Vice President for Academic Affairs will notify the student in writing that an infraction has been reported and inform the student and the faculty member of their rights to be heard by the Academic Dishonesty Committee; furthermore, such communication will indicate the right to appeal and of the appropriate appeal procedures.</w:t>
      </w:r>
    </w:p>
    <w:p w14:paraId="6BE6A0C1" w14:textId="77777777" w:rsidR="00502A93" w:rsidRPr="00141C37" w:rsidRDefault="00502A93" w:rsidP="00502A93">
      <w:pPr>
        <w:spacing w:before="0" w:after="0"/>
        <w:rPr>
          <w:rFonts w:ascii="Open Sans" w:hAnsi="Open Sans" w:cs="Open Sans"/>
          <w:sz w:val="19"/>
          <w:szCs w:val="19"/>
        </w:rPr>
      </w:pPr>
    </w:p>
    <w:p w14:paraId="5E0A5F19" w14:textId="302C8154" w:rsidR="0006472E" w:rsidRPr="00141C37" w:rsidRDefault="00502A93" w:rsidP="0006472E">
      <w:pPr>
        <w:spacing w:before="0" w:after="0"/>
        <w:rPr>
          <w:rFonts w:ascii="Open Sans" w:eastAsia="Open Sans" w:hAnsi="Open Sans" w:cs="Open Sans"/>
          <w:color w:val="2D3B45"/>
          <w:sz w:val="19"/>
          <w:szCs w:val="19"/>
        </w:rPr>
      </w:pPr>
      <w:r w:rsidRPr="00141C37">
        <w:rPr>
          <w:rFonts w:ascii="Open Sans" w:hAnsi="Open Sans" w:cs="Open Sans"/>
          <w:sz w:val="19"/>
          <w:szCs w:val="19"/>
        </w:rPr>
        <w:t xml:space="preserve">To access the policy in its entirety, refer to Section 3D.0801Academic Dishonesty Policy in the Emporia State University Policy Manual. The policy is presented on the Academic Affairs website as the </w:t>
      </w:r>
      <w:hyperlink r:id="rId15">
        <w:r w:rsidRPr="00141C37">
          <w:rPr>
            <w:rFonts w:ascii="Open Sans" w:eastAsia="Open Sans" w:hAnsi="Open Sans" w:cs="Open Sans"/>
            <w:color w:val="0000FF"/>
            <w:sz w:val="19"/>
            <w:szCs w:val="19"/>
            <w:u w:val="single"/>
          </w:rPr>
          <w:t>Academic Affairs Academic Dishonesty Policy</w:t>
        </w:r>
      </w:hyperlink>
    </w:p>
    <w:sectPr w:rsidR="0006472E" w:rsidRPr="00141C37">
      <w:footerReference w:type="default" r:id="rId16"/>
      <w:pgSz w:w="12240" w:h="15840"/>
      <w:pgMar w:top="1360" w:right="1220" w:bottom="280" w:left="15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86E0C" w14:textId="77777777" w:rsidR="00BC5775" w:rsidRDefault="00BC5775">
      <w:pPr>
        <w:spacing w:before="0" w:after="0"/>
      </w:pPr>
      <w:r>
        <w:separator/>
      </w:r>
    </w:p>
  </w:endnote>
  <w:endnote w:type="continuationSeparator" w:id="0">
    <w:p w14:paraId="4C409D7D" w14:textId="77777777" w:rsidR="00BC5775" w:rsidRDefault="00BC57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059C" w14:textId="18F7EAF1" w:rsidR="00E105A3" w:rsidRDefault="0037722D">
    <w:pPr>
      <w:pBdr>
        <w:top w:val="nil"/>
        <w:left w:val="nil"/>
        <w:bottom w:val="nil"/>
        <w:right w:val="nil"/>
        <w:between w:val="nil"/>
      </w:pBdr>
      <w:tabs>
        <w:tab w:val="center" w:pos="4680"/>
        <w:tab w:val="right" w:pos="9360"/>
      </w:tabs>
      <w:rPr>
        <w:rFonts w:eastAsia="Arial"/>
        <w:color w:val="000000"/>
        <w:sz w:val="16"/>
        <w:szCs w:val="16"/>
      </w:rPr>
    </w:pPr>
    <w:r>
      <w:rPr>
        <w:rFonts w:eastAsia="Arial"/>
        <w:color w:val="000000"/>
      </w:rPr>
      <w:fldChar w:fldCharType="begin"/>
    </w:r>
    <w:r>
      <w:rPr>
        <w:rFonts w:eastAsia="Arial"/>
        <w:color w:val="000000"/>
      </w:rPr>
      <w:instrText>PAGE</w:instrText>
    </w:r>
    <w:r>
      <w:rPr>
        <w:rFonts w:eastAsia="Arial"/>
        <w:color w:val="000000"/>
      </w:rPr>
      <w:fldChar w:fldCharType="separate"/>
    </w:r>
    <w:r w:rsidR="0072618D">
      <w:rPr>
        <w:rFonts w:eastAsia="Arial"/>
        <w:noProof/>
        <w:color w:val="000000"/>
      </w:rPr>
      <w:t>1</w:t>
    </w:r>
    <w:r>
      <w:rPr>
        <w:rFonts w:eastAsia="Arial"/>
        <w:color w:val="000000"/>
      </w:rPr>
      <w:fldChar w:fldCharType="end"/>
    </w:r>
    <w:r>
      <w:rPr>
        <w:rFonts w:eastAsia="Arial"/>
        <w:color w:val="000000"/>
      </w:rPr>
      <w:tab/>
    </w:r>
    <w:r>
      <w:rPr>
        <w:rFonts w:eastAsia="Arial"/>
        <w:color w:val="000000"/>
      </w:rPr>
      <w:tab/>
    </w:r>
    <w:r>
      <w:rPr>
        <w:rFonts w:eastAsia="Arial"/>
        <w:color w:val="000000"/>
        <w:sz w:val="16"/>
        <w:szCs w:val="16"/>
      </w:rPr>
      <w:t xml:space="preserve">version </w:t>
    </w:r>
    <w:r w:rsidR="00C238D5">
      <w:rPr>
        <w:rFonts w:eastAsia="Arial"/>
        <w:color w:val="000000"/>
        <w:sz w:val="16"/>
        <w:szCs w:val="16"/>
      </w:rPr>
      <w:t>2</w:t>
    </w:r>
    <w:r w:rsidR="001B109B">
      <w:rPr>
        <w:rFonts w:eastAsia="Arial"/>
        <w:color w:val="000000"/>
        <w:sz w:val="16"/>
        <w:szCs w:val="16"/>
      </w:rPr>
      <w:t>-1</w:t>
    </w:r>
    <w:r w:rsidR="00C238D5">
      <w:rPr>
        <w:rFonts w:eastAsia="Arial"/>
        <w:color w:val="000000"/>
        <w:sz w:val="16"/>
        <w:szCs w:val="16"/>
      </w:rPr>
      <w:t>7</w:t>
    </w:r>
    <w:r w:rsidR="001B109B">
      <w:rPr>
        <w:rFonts w:eastAsia="Arial"/>
        <w:color w:val="000000"/>
        <w:sz w:val="16"/>
        <w:szCs w:val="16"/>
      </w:rPr>
      <w:t>-202</w:t>
    </w:r>
    <w:r w:rsidR="00C238D5">
      <w:rPr>
        <w:rFonts w:eastAsia="Arial"/>
        <w:color w:val="000000"/>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6D85" w14:textId="77777777" w:rsidR="00BC5775" w:rsidRDefault="00BC5775">
      <w:pPr>
        <w:spacing w:before="0" w:after="0"/>
      </w:pPr>
      <w:r>
        <w:separator/>
      </w:r>
    </w:p>
  </w:footnote>
  <w:footnote w:type="continuationSeparator" w:id="0">
    <w:p w14:paraId="79152C68" w14:textId="77777777" w:rsidR="00BC5775" w:rsidRDefault="00BC577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D23"/>
    <w:multiLevelType w:val="multilevel"/>
    <w:tmpl w:val="8078E39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BA193A"/>
    <w:multiLevelType w:val="hybridMultilevel"/>
    <w:tmpl w:val="E944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6E757D"/>
    <w:multiLevelType w:val="multilevel"/>
    <w:tmpl w:val="2AF07F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97497E"/>
    <w:multiLevelType w:val="multilevel"/>
    <w:tmpl w:val="3B00E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C16E5C"/>
    <w:multiLevelType w:val="multilevel"/>
    <w:tmpl w:val="1C289A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DE07DAB"/>
    <w:multiLevelType w:val="multilevel"/>
    <w:tmpl w:val="B80E84BE"/>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2811D99"/>
    <w:multiLevelType w:val="multilevel"/>
    <w:tmpl w:val="681436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FA76B3"/>
    <w:multiLevelType w:val="multilevel"/>
    <w:tmpl w:val="2B4A4006"/>
    <w:lvl w:ilvl="0">
      <w:start w:val="1"/>
      <w:numFmt w:val="bullet"/>
      <w:pStyle w:val="ListParagraph"/>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19760699">
    <w:abstractNumId w:val="5"/>
  </w:num>
  <w:num w:numId="2" w16cid:durableId="847064203">
    <w:abstractNumId w:val="7"/>
  </w:num>
  <w:num w:numId="3" w16cid:durableId="497573489">
    <w:abstractNumId w:val="4"/>
  </w:num>
  <w:num w:numId="4" w16cid:durableId="1799757750">
    <w:abstractNumId w:val="3"/>
  </w:num>
  <w:num w:numId="5" w16cid:durableId="1580405845">
    <w:abstractNumId w:val="6"/>
  </w:num>
  <w:num w:numId="6" w16cid:durableId="1715807371">
    <w:abstractNumId w:val="0"/>
  </w:num>
  <w:num w:numId="7" w16cid:durableId="23795318">
    <w:abstractNumId w:val="2"/>
  </w:num>
  <w:num w:numId="8" w16cid:durableId="11070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5A3"/>
    <w:rsid w:val="00001201"/>
    <w:rsid w:val="00007871"/>
    <w:rsid w:val="000308DB"/>
    <w:rsid w:val="00033296"/>
    <w:rsid w:val="00050AAF"/>
    <w:rsid w:val="00052F70"/>
    <w:rsid w:val="00056DFD"/>
    <w:rsid w:val="0006472E"/>
    <w:rsid w:val="00082440"/>
    <w:rsid w:val="0008604C"/>
    <w:rsid w:val="000869EF"/>
    <w:rsid w:val="000A2543"/>
    <w:rsid w:val="000A656B"/>
    <w:rsid w:val="000B250C"/>
    <w:rsid w:val="000D1976"/>
    <w:rsid w:val="000E34ED"/>
    <w:rsid w:val="000E7C8B"/>
    <w:rsid w:val="00101FED"/>
    <w:rsid w:val="00102CD8"/>
    <w:rsid w:val="001135C8"/>
    <w:rsid w:val="00141900"/>
    <w:rsid w:val="00141C37"/>
    <w:rsid w:val="00145700"/>
    <w:rsid w:val="00157539"/>
    <w:rsid w:val="00184644"/>
    <w:rsid w:val="001A5D22"/>
    <w:rsid w:val="001B109B"/>
    <w:rsid w:val="001D5D87"/>
    <w:rsid w:val="001E7707"/>
    <w:rsid w:val="001F12A5"/>
    <w:rsid w:val="001F4526"/>
    <w:rsid w:val="0020040A"/>
    <w:rsid w:val="00206434"/>
    <w:rsid w:val="002064B0"/>
    <w:rsid w:val="002261DA"/>
    <w:rsid w:val="00241A6A"/>
    <w:rsid w:val="002425C9"/>
    <w:rsid w:val="00247B20"/>
    <w:rsid w:val="0025117C"/>
    <w:rsid w:val="0026223C"/>
    <w:rsid w:val="002642E2"/>
    <w:rsid w:val="002770F0"/>
    <w:rsid w:val="002814CE"/>
    <w:rsid w:val="002C6099"/>
    <w:rsid w:val="002C7312"/>
    <w:rsid w:val="002D2BB8"/>
    <w:rsid w:val="002F3028"/>
    <w:rsid w:val="002F4853"/>
    <w:rsid w:val="00301AB2"/>
    <w:rsid w:val="00327201"/>
    <w:rsid w:val="00327702"/>
    <w:rsid w:val="003307A8"/>
    <w:rsid w:val="003317D1"/>
    <w:rsid w:val="00334A69"/>
    <w:rsid w:val="00335A71"/>
    <w:rsid w:val="00342527"/>
    <w:rsid w:val="00345D43"/>
    <w:rsid w:val="00346E7E"/>
    <w:rsid w:val="003545FD"/>
    <w:rsid w:val="00360DFB"/>
    <w:rsid w:val="003650E1"/>
    <w:rsid w:val="0037722D"/>
    <w:rsid w:val="00385C9E"/>
    <w:rsid w:val="00385F50"/>
    <w:rsid w:val="00396DD1"/>
    <w:rsid w:val="003A5FC4"/>
    <w:rsid w:val="003B00E2"/>
    <w:rsid w:val="003E72EE"/>
    <w:rsid w:val="003F0299"/>
    <w:rsid w:val="00463B20"/>
    <w:rsid w:val="00470279"/>
    <w:rsid w:val="00495615"/>
    <w:rsid w:val="00496BB3"/>
    <w:rsid w:val="004A0568"/>
    <w:rsid w:val="004B6044"/>
    <w:rsid w:val="004B7536"/>
    <w:rsid w:val="004C1B5A"/>
    <w:rsid w:val="004C6979"/>
    <w:rsid w:val="004D3E5F"/>
    <w:rsid w:val="00502A93"/>
    <w:rsid w:val="00504D18"/>
    <w:rsid w:val="00510204"/>
    <w:rsid w:val="00511453"/>
    <w:rsid w:val="00520A17"/>
    <w:rsid w:val="005243D0"/>
    <w:rsid w:val="00552682"/>
    <w:rsid w:val="00552ADE"/>
    <w:rsid w:val="0057055E"/>
    <w:rsid w:val="0057072A"/>
    <w:rsid w:val="005769CF"/>
    <w:rsid w:val="00592BB7"/>
    <w:rsid w:val="005C0EB0"/>
    <w:rsid w:val="005C143A"/>
    <w:rsid w:val="005D1052"/>
    <w:rsid w:val="005D1B3C"/>
    <w:rsid w:val="005D77AC"/>
    <w:rsid w:val="005E17CC"/>
    <w:rsid w:val="005F00F1"/>
    <w:rsid w:val="005F1D02"/>
    <w:rsid w:val="005F241A"/>
    <w:rsid w:val="006325B7"/>
    <w:rsid w:val="0063366F"/>
    <w:rsid w:val="00643E2D"/>
    <w:rsid w:val="00650610"/>
    <w:rsid w:val="00696E3F"/>
    <w:rsid w:val="006A0CD1"/>
    <w:rsid w:val="006A1D2E"/>
    <w:rsid w:val="006B5946"/>
    <w:rsid w:val="006B7DA0"/>
    <w:rsid w:val="006C1240"/>
    <w:rsid w:val="006F294E"/>
    <w:rsid w:val="006F35E7"/>
    <w:rsid w:val="006F39B7"/>
    <w:rsid w:val="006F5247"/>
    <w:rsid w:val="0072618D"/>
    <w:rsid w:val="007401F0"/>
    <w:rsid w:val="00743201"/>
    <w:rsid w:val="00760396"/>
    <w:rsid w:val="0077004D"/>
    <w:rsid w:val="00780A72"/>
    <w:rsid w:val="007831E6"/>
    <w:rsid w:val="00787597"/>
    <w:rsid w:val="007B0161"/>
    <w:rsid w:val="007B0498"/>
    <w:rsid w:val="007B4D7B"/>
    <w:rsid w:val="007C0165"/>
    <w:rsid w:val="007C20CC"/>
    <w:rsid w:val="007E7386"/>
    <w:rsid w:val="007E7C5B"/>
    <w:rsid w:val="0080017D"/>
    <w:rsid w:val="00801686"/>
    <w:rsid w:val="008020DF"/>
    <w:rsid w:val="0081346D"/>
    <w:rsid w:val="00813D7F"/>
    <w:rsid w:val="00852748"/>
    <w:rsid w:val="0085357B"/>
    <w:rsid w:val="00886B65"/>
    <w:rsid w:val="008A5BA5"/>
    <w:rsid w:val="00925D4C"/>
    <w:rsid w:val="00932709"/>
    <w:rsid w:val="00942260"/>
    <w:rsid w:val="00947230"/>
    <w:rsid w:val="00951A36"/>
    <w:rsid w:val="00957739"/>
    <w:rsid w:val="009648FA"/>
    <w:rsid w:val="00975D03"/>
    <w:rsid w:val="009B5388"/>
    <w:rsid w:val="009C7184"/>
    <w:rsid w:val="009D4104"/>
    <w:rsid w:val="009D6C9B"/>
    <w:rsid w:val="009E57FD"/>
    <w:rsid w:val="009E6306"/>
    <w:rsid w:val="009F382C"/>
    <w:rsid w:val="00A0012F"/>
    <w:rsid w:val="00A217D2"/>
    <w:rsid w:val="00A46259"/>
    <w:rsid w:val="00A50259"/>
    <w:rsid w:val="00A7254F"/>
    <w:rsid w:val="00A759F4"/>
    <w:rsid w:val="00A8248A"/>
    <w:rsid w:val="00AB2EEA"/>
    <w:rsid w:val="00AC6C2E"/>
    <w:rsid w:val="00AD65F3"/>
    <w:rsid w:val="00AF32DE"/>
    <w:rsid w:val="00AF364F"/>
    <w:rsid w:val="00B21366"/>
    <w:rsid w:val="00B35A0D"/>
    <w:rsid w:val="00B4533C"/>
    <w:rsid w:val="00B50CDA"/>
    <w:rsid w:val="00B55D46"/>
    <w:rsid w:val="00B56CD3"/>
    <w:rsid w:val="00B66A80"/>
    <w:rsid w:val="00B80FFF"/>
    <w:rsid w:val="00B849DC"/>
    <w:rsid w:val="00B85AE8"/>
    <w:rsid w:val="00B8642E"/>
    <w:rsid w:val="00B87C03"/>
    <w:rsid w:val="00BC5775"/>
    <w:rsid w:val="00BC7574"/>
    <w:rsid w:val="00BF53C8"/>
    <w:rsid w:val="00C04F23"/>
    <w:rsid w:val="00C12C3D"/>
    <w:rsid w:val="00C238D5"/>
    <w:rsid w:val="00C326C1"/>
    <w:rsid w:val="00C4007C"/>
    <w:rsid w:val="00C43C45"/>
    <w:rsid w:val="00C474AC"/>
    <w:rsid w:val="00C47C77"/>
    <w:rsid w:val="00C72740"/>
    <w:rsid w:val="00CC5D87"/>
    <w:rsid w:val="00CE4231"/>
    <w:rsid w:val="00CE6EA8"/>
    <w:rsid w:val="00CF19F8"/>
    <w:rsid w:val="00CF2F7C"/>
    <w:rsid w:val="00CF3E0C"/>
    <w:rsid w:val="00CF5850"/>
    <w:rsid w:val="00D0713A"/>
    <w:rsid w:val="00D14212"/>
    <w:rsid w:val="00D16668"/>
    <w:rsid w:val="00D27FBD"/>
    <w:rsid w:val="00D31776"/>
    <w:rsid w:val="00D52A8E"/>
    <w:rsid w:val="00D63B18"/>
    <w:rsid w:val="00D67B48"/>
    <w:rsid w:val="00D73C72"/>
    <w:rsid w:val="00D82569"/>
    <w:rsid w:val="00D82F4B"/>
    <w:rsid w:val="00D848A6"/>
    <w:rsid w:val="00D84C98"/>
    <w:rsid w:val="00D863FF"/>
    <w:rsid w:val="00D86CB8"/>
    <w:rsid w:val="00D95EDC"/>
    <w:rsid w:val="00DA3FEE"/>
    <w:rsid w:val="00DC76FD"/>
    <w:rsid w:val="00DE5223"/>
    <w:rsid w:val="00DE52B4"/>
    <w:rsid w:val="00DE6FFA"/>
    <w:rsid w:val="00E105A3"/>
    <w:rsid w:val="00E15248"/>
    <w:rsid w:val="00E2192F"/>
    <w:rsid w:val="00E2733B"/>
    <w:rsid w:val="00E300F9"/>
    <w:rsid w:val="00E3148C"/>
    <w:rsid w:val="00E316ED"/>
    <w:rsid w:val="00E35719"/>
    <w:rsid w:val="00E412B5"/>
    <w:rsid w:val="00E4277B"/>
    <w:rsid w:val="00E47DD2"/>
    <w:rsid w:val="00E66BF0"/>
    <w:rsid w:val="00E72C1E"/>
    <w:rsid w:val="00EC18C2"/>
    <w:rsid w:val="00ED66AD"/>
    <w:rsid w:val="00F04031"/>
    <w:rsid w:val="00F35CAE"/>
    <w:rsid w:val="00F60CF6"/>
    <w:rsid w:val="00F610AA"/>
    <w:rsid w:val="00F87B7F"/>
    <w:rsid w:val="00F9512C"/>
    <w:rsid w:val="00F97807"/>
    <w:rsid w:val="00FA28BD"/>
    <w:rsid w:val="00FB5B54"/>
    <w:rsid w:val="00FC0454"/>
    <w:rsid w:val="00FD20E0"/>
    <w:rsid w:val="00FD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8A04A7"/>
  <w15:docId w15:val="{24C67A7C-6C15-4AB1-809A-00EC5DDF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widowControl w:val="0"/>
        <w:spacing w:before="120" w:after="240"/>
        <w:ind w:right="21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5E"/>
    <w:rPr>
      <w:rFonts w:eastAsia="Garamond"/>
    </w:rPr>
  </w:style>
  <w:style w:type="paragraph" w:styleId="Heading1">
    <w:name w:val="heading 1"/>
    <w:basedOn w:val="Normal"/>
    <w:link w:val="Heading1Char"/>
    <w:uiPriority w:val="9"/>
    <w:qFormat/>
    <w:rsid w:val="00567A5E"/>
    <w:pPr>
      <w:spacing w:before="56" w:after="360"/>
      <w:ind w:right="490"/>
      <w:jc w:val="center"/>
      <w:outlineLvl w:val="0"/>
    </w:pPr>
    <w:rPr>
      <w:b/>
      <w:bCs/>
      <w:color w:val="000000" w:themeColor="text1"/>
      <w:sz w:val="32"/>
    </w:rPr>
  </w:style>
  <w:style w:type="paragraph" w:styleId="Heading2">
    <w:name w:val="heading 2"/>
    <w:basedOn w:val="Normal"/>
    <w:next w:val="Normal"/>
    <w:link w:val="Heading2Char"/>
    <w:uiPriority w:val="9"/>
    <w:unhideWhenUsed/>
    <w:qFormat/>
    <w:rsid w:val="00567A5E"/>
    <w:pPr>
      <w:spacing w:before="79"/>
      <w:ind w:right="490"/>
      <w:outlineLvl w:val="1"/>
    </w:pPr>
    <w:rPr>
      <w:b/>
      <w:color w:val="000000" w:themeColor="text1"/>
      <w:sz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567A5E"/>
    <w:rPr>
      <w:rFonts w:ascii="Arial" w:eastAsia="Garamond" w:hAnsi="Arial" w:cs="Arial"/>
      <w:b/>
      <w:bCs/>
      <w:color w:val="000000" w:themeColor="text1"/>
      <w:sz w:val="32"/>
      <w:szCs w:val="24"/>
      <w:lang w:eastAsia="en-US"/>
    </w:rPr>
  </w:style>
  <w:style w:type="character" w:customStyle="1" w:styleId="Heading2Char">
    <w:name w:val="Heading 2 Char"/>
    <w:basedOn w:val="DefaultParagraphFont"/>
    <w:link w:val="Heading2"/>
    <w:uiPriority w:val="9"/>
    <w:rsid w:val="00567A5E"/>
    <w:rPr>
      <w:rFonts w:ascii="Arial" w:eastAsia="Garamond" w:hAnsi="Arial" w:cs="Arial"/>
      <w:b/>
      <w:color w:val="000000" w:themeColor="text1"/>
      <w:sz w:val="28"/>
      <w:szCs w:val="24"/>
      <w:lang w:eastAsia="en-US"/>
    </w:rPr>
  </w:style>
  <w:style w:type="paragraph" w:styleId="ListParagraph">
    <w:name w:val="List Paragraph"/>
    <w:basedOn w:val="Normal"/>
    <w:uiPriority w:val="1"/>
    <w:qFormat/>
    <w:rsid w:val="00567A5E"/>
    <w:pPr>
      <w:numPr>
        <w:numId w:val="2"/>
      </w:numPr>
      <w:spacing w:before="0" w:after="120"/>
    </w:pPr>
  </w:style>
  <w:style w:type="paragraph" w:customStyle="1" w:styleId="TableParagraph">
    <w:name w:val="Table Paragraph"/>
    <w:basedOn w:val="Normal"/>
    <w:uiPriority w:val="1"/>
    <w:qFormat/>
    <w:rsid w:val="00567A5E"/>
  </w:style>
  <w:style w:type="character" w:styleId="Hyperlink">
    <w:name w:val="Hyperlink"/>
    <w:basedOn w:val="DefaultParagraphFont"/>
    <w:uiPriority w:val="99"/>
    <w:unhideWhenUsed/>
    <w:rsid w:val="00567A5E"/>
    <w:rPr>
      <w:color w:val="0563C1" w:themeColor="hyperlink"/>
      <w:u w:val="single"/>
    </w:rPr>
  </w:style>
  <w:style w:type="table" w:styleId="TableGrid">
    <w:name w:val="Table Grid"/>
    <w:basedOn w:val="TableNormal"/>
    <w:uiPriority w:val="39"/>
    <w:rsid w:val="00567A5E"/>
    <w:pPr>
      <w:spacing w:after="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67A5E"/>
    <w:pPr>
      <w:tabs>
        <w:tab w:val="center" w:pos="4680"/>
        <w:tab w:val="right" w:pos="9360"/>
      </w:tabs>
    </w:pPr>
  </w:style>
  <w:style w:type="character" w:customStyle="1" w:styleId="FooterChar">
    <w:name w:val="Footer Char"/>
    <w:basedOn w:val="DefaultParagraphFont"/>
    <w:link w:val="Footer"/>
    <w:uiPriority w:val="99"/>
    <w:rsid w:val="00567A5E"/>
    <w:rPr>
      <w:rFonts w:ascii="Arial" w:eastAsia="Garamond" w:hAnsi="Arial" w:cs="Arial"/>
      <w:sz w:val="24"/>
      <w:szCs w:val="24"/>
      <w:lang w:eastAsia="en-US"/>
    </w:rPr>
  </w:style>
  <w:style w:type="paragraph" w:styleId="NormalWeb">
    <w:name w:val="Normal (Web)"/>
    <w:basedOn w:val="Normal"/>
    <w:uiPriority w:val="99"/>
    <w:unhideWhenUsed/>
    <w:rsid w:val="00567A5E"/>
    <w:pPr>
      <w:widowControl/>
      <w:spacing w:before="100" w:beforeAutospacing="1" w:after="100" w:afterAutospacing="1"/>
      <w:ind w:right="0"/>
    </w:pPr>
    <w:rPr>
      <w:rFonts w:ascii="Times New Roman" w:eastAsia="Times New Roman" w:hAnsi="Times New Roman" w:cs="Times New Roman"/>
    </w:rPr>
  </w:style>
  <w:style w:type="character" w:styleId="Strong">
    <w:name w:val="Strong"/>
    <w:basedOn w:val="DefaultParagraphFont"/>
    <w:uiPriority w:val="22"/>
    <w:qFormat/>
    <w:rsid w:val="00567A5E"/>
    <w:rPr>
      <w:b/>
      <w:bCs/>
    </w:rPr>
  </w:style>
  <w:style w:type="paragraph" w:customStyle="1" w:styleId="paragraph">
    <w:name w:val="paragraph"/>
    <w:basedOn w:val="Normal"/>
    <w:rsid w:val="00567A5E"/>
    <w:pPr>
      <w:widowControl/>
      <w:spacing w:before="100" w:beforeAutospacing="1" w:after="100" w:afterAutospacing="1"/>
      <w:ind w:right="0"/>
    </w:pPr>
    <w:rPr>
      <w:rFonts w:ascii="Times New Roman" w:eastAsia="Times New Roman" w:hAnsi="Times New Roman" w:cs="Times New Roman"/>
      <w:lang w:eastAsia="zh-CN"/>
    </w:rPr>
  </w:style>
  <w:style w:type="character" w:customStyle="1" w:styleId="normaltextrun">
    <w:name w:val="normaltextrun"/>
    <w:basedOn w:val="DefaultParagraphFont"/>
    <w:rsid w:val="00567A5E"/>
  </w:style>
  <w:style w:type="character" w:customStyle="1" w:styleId="eop">
    <w:name w:val="eop"/>
    <w:basedOn w:val="DefaultParagraphFont"/>
    <w:rsid w:val="00567A5E"/>
  </w:style>
  <w:style w:type="character" w:styleId="FollowedHyperlink">
    <w:name w:val="FollowedHyperlink"/>
    <w:basedOn w:val="DefaultParagraphFont"/>
    <w:uiPriority w:val="99"/>
    <w:semiHidden/>
    <w:unhideWhenUsed/>
    <w:rsid w:val="00567A5E"/>
    <w:rPr>
      <w:color w:val="954F72" w:themeColor="followedHyperlink"/>
      <w:u w:val="single"/>
    </w:rPr>
  </w:style>
  <w:style w:type="character" w:styleId="UnresolvedMention">
    <w:name w:val="Unresolved Mention"/>
    <w:basedOn w:val="DefaultParagraphFont"/>
    <w:uiPriority w:val="99"/>
    <w:semiHidden/>
    <w:unhideWhenUsed/>
    <w:rsid w:val="00182AF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paragraph" w:customStyle="1" w:styleId="Default">
    <w:name w:val="Default"/>
    <w:rsid w:val="002C7312"/>
    <w:pPr>
      <w:widowControl/>
      <w:autoSpaceDE w:val="0"/>
      <w:autoSpaceDN w:val="0"/>
      <w:adjustRightInd w:val="0"/>
      <w:spacing w:before="0" w:after="0"/>
      <w:ind w:right="0"/>
    </w:pPr>
    <w:rPr>
      <w:rFonts w:ascii="Times New Roman" w:hAnsi="Times New Roman" w:cs="Times New Roman"/>
      <w:color w:val="000000"/>
    </w:rPr>
  </w:style>
  <w:style w:type="paragraph" w:styleId="NoSpacing">
    <w:name w:val="No Spacing"/>
    <w:uiPriority w:val="1"/>
    <w:qFormat/>
    <w:rsid w:val="00E412B5"/>
    <w:pPr>
      <w:spacing w:before="0" w:after="0"/>
    </w:pPr>
    <w:rPr>
      <w:rFonts w:eastAsia="Garamond"/>
    </w:rPr>
  </w:style>
  <w:style w:type="paragraph" w:styleId="Header">
    <w:name w:val="header"/>
    <w:basedOn w:val="Normal"/>
    <w:link w:val="HeaderChar"/>
    <w:uiPriority w:val="99"/>
    <w:unhideWhenUsed/>
    <w:rsid w:val="001B109B"/>
    <w:pPr>
      <w:tabs>
        <w:tab w:val="center" w:pos="4680"/>
        <w:tab w:val="right" w:pos="9360"/>
      </w:tabs>
      <w:spacing w:before="0" w:after="0"/>
    </w:pPr>
  </w:style>
  <w:style w:type="character" w:customStyle="1" w:styleId="HeaderChar">
    <w:name w:val="Header Char"/>
    <w:basedOn w:val="DefaultParagraphFont"/>
    <w:link w:val="Header"/>
    <w:uiPriority w:val="99"/>
    <w:rsid w:val="001B109B"/>
    <w:rPr>
      <w:rFonts w:eastAsia="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desk@emporia.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mporia.edu/student-life/it-suppor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www.emporia.edu/academics-majors/academic-affairs/academic-dishonesty-polic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mporia.edu/s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A3808723A5794689B1651073314FDB" ma:contentTypeVersion="6" ma:contentTypeDescription="Create a new document." ma:contentTypeScope="" ma:versionID="a57e6fb65b7804d34e8b9dc2015338d3">
  <xsd:schema xmlns:xsd="http://www.w3.org/2001/XMLSchema" xmlns:xs="http://www.w3.org/2001/XMLSchema" xmlns:p="http://schemas.microsoft.com/office/2006/metadata/properties" xmlns:ns2="d704174c-bdaa-4c2a-b682-4216044a157c" targetNamespace="http://schemas.microsoft.com/office/2006/metadata/properties" ma:root="true" ma:fieldsID="777250508fbf0f1c096315cc20de29c4" ns2:_="">
    <xsd:import namespace="d704174c-bdaa-4c2a-b682-4216044a15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4174c-bdaa-4c2a-b682-4216044a1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hravIyzkUzTv68xIcXGhTWcWRd+w==">AMUW2mUAyx/1+WR0HKwIKxKBwmLUKcB+R2x6f6tzZo2QONRFYOXC9BncJyqikSrFyUPvRHxF45Lu62vVaph1y0rFv0ta8BCiWDCTFLPHfIyIGBoT0CJjbvI=</go:docsCustomData>
</go:gDocsCustomXmlDataStorage>
</file>

<file path=customXml/itemProps1.xml><?xml version="1.0" encoding="utf-8"?>
<ds:datastoreItem xmlns:ds="http://schemas.openxmlformats.org/officeDocument/2006/customXml" ds:itemID="{CCA987B7-BA22-4C31-AE53-1D021F1A1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4174c-bdaa-4c2a-b682-4216044a1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E3C5A-BD39-44E4-8716-7D16DD0B0D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2ECDE6-21AA-4698-8652-5021F2435A05}">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Hind Aati</dc:creator>
  <cp:lastModifiedBy>Teodora Mihailova</cp:lastModifiedBy>
  <cp:revision>17</cp:revision>
  <cp:lastPrinted>2022-05-18T19:50:00Z</cp:lastPrinted>
  <dcterms:created xsi:type="dcterms:W3CDTF">2026-08-16T23:33:00Z</dcterms:created>
  <dcterms:modified xsi:type="dcterms:W3CDTF">2026-08-17T12:59:00Z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2064b94b3acab723e1f8bfc1d558e2a1759675acb9f9a39ae57c25e76fbcf4c6</vt:lpwstr>
  </property>
  <property fmtid="{D5CDD505-2E9C-101B-9397-08002B2CF9AE}" pid="3" name="ContentTypeId">
    <vt:lpwstr>0x010100B2A3808723A5794689B1651073314FDB</vt:lpwstr>
  </property>
</Properties>
</file>