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football_auto_broadcast 项目需求分析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面向校园、业余与训练赛的低成本、可解释足球自动导播与集锦系统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4680"/>
        <w:gridCol w:w="468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football_auto_broadcast 足球自动转播与集锦生成系统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实现语言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C++17，结合 OpenCV、Qt Widgets、FFmpeg/VideoWriter 输出链路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当前形态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可运行桌面原型：双摄像头导播控制台、目标检测占位算法、手动/自动集锦标记、视频与 JSON 报告输出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适用场景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校园足球、业余比赛、队内训练、低成本固定机位赛事记录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核心创新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不是单纯跟踪画面的 AI 摄像机，而是基于比赛上下文的低成本、可解释自动导演</w:t>
            </w:r>
          </w:p>
        </w:tc>
      </w:tr>
    </w:tbl>
    <w:p/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需求定位</w:t>
            </w:r>
            <w:r>
              <w:rPr>
                <w:rFonts w:ascii="Microsoft YaHei" w:hAnsi="Microsoft YaHei" w:eastAsia="Microsoft YaHei"/>
                <w:sz w:val="21"/>
              </w:rPr>
              <w:br/>
              <w:t>本项目面向没有专业转播团队和昂贵场馆基础设施的足球比赛，构建一套能够自动切换视角、生成直播输出、复用事件时间线制作全场集锦和个人集锦，并用可解释指标评价结果质量的 C++ 软件系统。</w:t>
            </w:r>
          </w:p>
        </w:tc>
      </w:tr>
    </w:tbl>
    <w:p/>
    <w:p>
      <w:pPr>
        <w:pStyle w:val="Heading1"/>
      </w:pPr>
      <w:r>
        <w:t>1. 项目背景与问题定义</w:t>
      </w:r>
    </w:p>
    <w:p>
      <w:r>
        <w:t>传统足球转播通常依赖多名摄像师、导播、慢动作回放与字幕人员，画面质量和镜头语言丰富，但成本高、部署复杂，不适合校园和业余比赛。近年的 AI 运动相机能够自动录制、跟踪足球并生成简单片段，但多数产品重点解决“把动作拍进去”，并没有充分解决“理解比赛后如何导播、回放和剪辑”的问题。</w:t>
      </w:r>
    </w:p>
    <w:p>
      <w:r>
        <w:t>football_auto_broadcast 项目以 C++17/OpenCV/Qt 原型为基础，目标是在低成本硬件条件下完成自动导播、集锦生成、个人片段检索和结果评价。系统将实时检测结果保存为事件时间线，直播阶段用于自动切换全景、跟随和特写，赛后阶段复用同一批结构化数据生成全场集锦、球员个人集锦与评价报告。</w:t>
      </w:r>
    </w:p>
    <w:p>
      <w:pPr>
        <w:pStyle w:val="Heading1"/>
      </w:pPr>
      <w:r>
        <w:t>2. 现有方案对比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方案类型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代表能力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不足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对本项目的启发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传统专业转播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多机位拍摄、人工导播、慢动作回放、字幕包装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视觉质量高，镜头语言成熟，关键事件捕捉稳定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人员和设备成本高，场馆部署复杂，难以用于校园和训练赛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保留“全景交代战术 + 特写突出事件 + 回放强化记忆”的导播逻辑，但用低成本自动化替代人工流程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固定机位录制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一台相机记录全场或半场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成本低、部署快、可靠性高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缺少镜头变化，观众体验弱，个人与关键事件检索困难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作为系统的保底输入和战术全景视角，确保任何时刻都有可用画面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AI 运动相机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自动跟踪球/人、云端直播、简单集锦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安装简单，适合业余赛事，能显著降低人力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通常偏重跟随动作，对攻防态势、禁区威胁、定位球和剪辑解释不足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在“跟踪”基础上增加比赛语义判断和可解释高光评分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VAR/门线/半自动越位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结构化追踪、位置判断、辅助裁判决策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精度高，数据结构清晰，适合复核关键事实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目标是裁判准确性，不直接服务观众叙事和剪辑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借鉴结构化跟踪数据思想，将其转向导播决策、回放选择和集锦排序</w:t>
            </w:r>
          </w:p>
        </w:tc>
      </w:tr>
    </w:tbl>
    <w:p/>
    <w:p>
      <w:pPr>
        <w:pStyle w:val="Heading1"/>
      </w:pPr>
      <w:r>
        <w:t>3. 总体需求</w:t>
      </w:r>
    </w:p>
    <w:p>
      <w:pPr>
        <w:pStyle w:val="Heading2"/>
      </w:pPr>
      <w:r>
        <w:t>3.1 功能性需求</w:t>
      </w:r>
    </w:p>
    <w:p>
      <w:pPr>
        <w:pStyle w:val="ListNumber"/>
      </w:pPr>
      <w:r>
        <w:t>视频输入：支持 USB 摄像头、双摄像头和本地比赛视频文件输入；支持摄像头扫描和手动指定全景/特写机位。</w:t>
      </w:r>
    </w:p>
    <w:p>
      <w:pPr>
        <w:pStyle w:val="ListNumber"/>
      </w:pPr>
      <w:r>
        <w:t>目标检测：在原型阶段使用帧差运动检测识别候选球员/足球目标，后续扩展为 YOLO/OpenCV DNN 识别足球、球员、守门员和球门区域。</w:t>
      </w:r>
    </w:p>
    <w:p>
      <w:pPr>
        <w:pStyle w:val="ListNumber"/>
      </w:pPr>
      <w:r>
        <w:t>自动导播：根据目标数量、运动强度、球/人位置、禁区威胁和事件类型，在全景、跟随、特写之间自动切换，并支持人工强制全景或特写。</w:t>
      </w:r>
    </w:p>
    <w:p>
      <w:pPr>
        <w:pStyle w:val="ListNumber"/>
      </w:pPr>
      <w:r>
        <w:t>直播输出：Qt 控制台显示自动播出画面、全景监看和特写监看，录制 panorama_record.mp4、closeup_record.mp4 和 broadcast_record.mp4。</w:t>
      </w:r>
    </w:p>
    <w:p>
      <w:pPr>
        <w:pStyle w:val="ListNumber"/>
      </w:pPr>
      <w:r>
        <w:t>全场集锦：基于射门、扑救、进球、强进攻等事件生成带前后缓冲的 highlight.mp4 和 highlight_report.json。</w:t>
      </w:r>
    </w:p>
    <w:p>
      <w:pPr>
        <w:pStyle w:val="ListNumber"/>
      </w:pPr>
      <w:r>
        <w:t>个人集锦：按球员 ID、人工标注或后续球衣号码/人脸/颜色跟踪生成 personal_highlight_report.json 和个人片段清单。</w:t>
      </w:r>
    </w:p>
    <w:p>
      <w:pPr>
        <w:pStyle w:val="ListNumber"/>
      </w:pPr>
      <w:r>
        <w:t>评价报告：输出事件数量、平均时长、事件密度、目标入镜率、回放价值等指标，并为后续人工标注评测预留精确率、召回率和延迟指标。</w:t>
      </w:r>
    </w:p>
    <w:p>
      <w:pPr>
        <w:pStyle w:val="Heading2"/>
      </w:pPr>
      <w:r>
        <w:t>3.2 非功能性需求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需求说明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验收方式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实时性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导播决策应在 30fps 输入下保持可交互预览，单次模式切换延迟控制在可感知但不突兀的范围内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记录处理帧率、导播延迟和 UI 卡顿情况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稳定性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摄像头断帧、检测失败或 ROI 缺失时应回退到上一焦点或画面中心，不中断输出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遮挡/边缘/低光测试仍能保存视频与报告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可解释性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每个高光片段应包含事件类型、时间范围、得分原因和导播理由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检查 JSON 报告字段完整性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可扩展性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检测、导播、剪辑和 UI 模块之间通过结构体和接口解耦，便于替换模型和新增事件规则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代码审查模块边界和头文件接口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低成本部署</w:t>
            </w:r>
          </w:p>
        </w:tc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基础方案使用 1080p USB 摄像头、三脚架和 Windows 笔记本完成演示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完成 3-5 分钟实地录制测试</w:t>
            </w:r>
          </w:p>
        </w:tc>
      </w:tr>
    </w:tbl>
    <w:p/>
    <w:p>
      <w:pPr>
        <w:pStyle w:val="Heading1"/>
      </w:pPr>
      <w:r>
        <w:t>4. 用户与场景分析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用户角色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主要目标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核心需求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普通观众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看清关键攻防和进球过程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画面稳定、球和关键球员尽量入镜、切换不突兀、集锦不漏重要事件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教练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复盘阵型、跑位和攻防转换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保留全景战术信息，支持按事件筛选，输出可度量证据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球员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获取个人表现片段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个人触球、射门、防守和高光动作可检索，片段前后文完整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学生项目评审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判断方案完整性和实现程度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看到竞品比较、架构设计、硬件选择、指标体系和 C++ 原型运行结果</w:t>
            </w:r>
          </w:p>
        </w:tc>
      </w:tr>
    </w:tbl>
    <w:p/>
    <w:p>
      <w:pPr>
        <w:pStyle w:val="Heading1"/>
      </w:pPr>
      <w:r>
        <w:t>5. 系统总体方案</w:t>
      </w:r>
    </w:p>
    <w:p>
      <w:r>
        <w:t>系统采用“采集层 - 感知层 - 导播决策层 - 输出与剪辑层 - 评价层”的分层结构。当前代码已经形成对应模块：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项目模块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当前实现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后续增强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视频采集层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src/video_stream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VideoStreamManager、DualVideoStreamManager 支持摄像头/文件输入与双机位读取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增加 RTMP 推流、设备状态恢复、音频同步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感知层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src/detection、src/face_capture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帧差运动检测、目标框、射门/扑救/进球占位规则、Haar 人脸检测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引入足球/球员/球门检测模型、SORT/Kalman 跟踪、球衣号码识别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导播层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src/ui/qt_broadcast_window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Qt 三画面控制台、AUTO/强制全景/强制特写、BroadcastDecision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加入更平滑的虚拟镜头、定位球和反击场景规则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剪辑层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src/editor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缓存帧、导入事件、生成 EDL、高光视频、个人报告、JSON 指标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基于评分排序、去重、BGM/字幕/片头片尾包装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评价层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src/editor/common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EvaluationMetrics：数量、时长、密度、目标可见性、回放分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加入人工标注对比、漏检率、冗余率、观众满意度问卷</w:t>
            </w:r>
          </w:p>
        </w:tc>
      </w:tr>
    </w:tbl>
    <w:p/>
    <w:p>
      <w:pPr>
        <w:pStyle w:val="Heading1"/>
      </w:pPr>
      <w:r>
        <w:t>6. 自动导播需求设计</w:t>
      </w:r>
    </w:p>
    <w:p>
      <w:r>
        <w:t>自动导播的目标不是机械追球，而是在保证观看舒适性的前提下，根据比赛状态选择最合适的画面。当前原型使用 NORMAL、FOLLOW、CLOSEUP 三种模式，对应全景、跟随和特写。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导播模式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画面策略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保底逻辑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NORMAL 全景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目标少、威胁低、需要展示阵型和攻防站位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优先使用全景机位或较大裁剪范围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检测失败时回到全景，保证比赛连续性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FOLLOW 跟随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球或主要运动区域持续移动，出现带球推进或攻防转换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以 ROI 中心平滑裁剪，保持球和邻近球员入镜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ROI 缺失时沿用上一帧平滑中心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CLOSEUP 特写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射门、扑救、进球、禁区威胁、强身体对抗或手动标记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短时间切换到特写机位/局部放大，突出动作与表情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设置保持时间和冷却时间，避免来回跳切</w:t>
            </w:r>
          </w:p>
        </w:tc>
      </w:tr>
    </w:tbl>
    <w:p/>
    <w:p>
      <w:pPr>
        <w:pStyle w:val="Heading2"/>
      </w:pPr>
      <w:r>
        <w:t>6.1 比赛感知导播规则</w:t>
      </w:r>
    </w:p>
    <w:p>
      <w:pPr>
        <w:pStyle w:val="ListBullet"/>
      </w:pPr>
      <w:r>
        <w:t>球位置：球位于中路、边路、禁区或球门附近时采用不同镜头权重。</w:t>
      </w:r>
    </w:p>
    <w:p>
      <w:pPr>
        <w:pStyle w:val="ListBullet"/>
      </w:pPr>
      <w:r>
        <w:t>攻击方向：连续运动向球门区域推进时提高 FOLLOW 或 CLOSEUP 权重。</w:t>
      </w:r>
    </w:p>
    <w:p>
      <w:pPr>
        <w:pStyle w:val="ListBullet"/>
      </w:pPr>
      <w:r>
        <w:t>球员密度：密集对抗区域需要更大视野，避免过度放大导致战术信息丢失。</w:t>
      </w:r>
    </w:p>
    <w:p>
      <w:pPr>
        <w:pStyle w:val="ListBullet"/>
      </w:pPr>
      <w:r>
        <w:t>禁区威胁：球、球员和球门区域同时接近时触发射门/扑救候选事件。</w:t>
      </w:r>
    </w:p>
    <w:p>
      <w:pPr>
        <w:pStyle w:val="ListBullet"/>
      </w:pPr>
      <w:r>
        <w:t>定位球：角球、任意球、点球等场景优先保留全景构图，动作发生后切入特写回放。</w:t>
      </w:r>
    </w:p>
    <w:p>
      <w:pPr>
        <w:pStyle w:val="ListBullet"/>
      </w:pPr>
      <w:r>
        <w:t>反击：高速长距离推进时扩大裁剪窗口并延迟特写，保证传球线路可见。</w:t>
      </w:r>
    </w:p>
    <w:p>
      <w:pPr>
        <w:pStyle w:val="Heading1"/>
      </w:pPr>
      <w:r>
        <w:t>7. 集锦生成需求设计</w:t>
      </w:r>
    </w:p>
    <w:p>
      <w:pPr>
        <w:pStyle w:val="Heading2"/>
      </w:pPr>
      <w:r>
        <w:t>7.1 统一事件时间线</w:t>
      </w:r>
    </w:p>
    <w:p>
      <w:r>
        <w:t>系统在直播阶段记录每个候选事件的时间戳、类型、目标框、相关目标和导播理由。赛后剪辑不重新从零分析整场视频，而是复用实时事件时间线，减少处理成本，并保证直播导播和赛后剪辑依据一致。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事件字段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eventType / HighlightType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射门、扑救、进球、强进攻、手动标记等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TargetDetectionManager::detectHighlight 与人工 SPACE 标记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startSec / endSec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片段起止时间，包含前缓冲和后缓冲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EditorConfig preBufferSec/postBufferSec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mainTarget / relatedTargets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主要目标框及相关球员/足球目标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检测模块输出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playerID / belong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个人集锦归属，当前为占位字段，后续绑定球员身份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人工标注、球衣号码、人脸或颜色跟踪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highlightScore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可解释高光得分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VideoEditorManager::scoreHighlight</w:t>
            </w:r>
          </w:p>
        </w:tc>
      </w:tr>
    </w:tbl>
    <w:p/>
    <w:p>
      <w:pPr>
        <w:pStyle w:val="Heading2"/>
      </w:pPr>
      <w:r>
        <w:t>7.2 全场集锦流程</w:t>
      </w:r>
    </w:p>
    <w:p>
      <w:pPr>
        <w:pStyle w:val="ListNumber"/>
      </w:pPr>
      <w:r>
        <w:t>读取整场事件列表，过滤置信度低或持续时间不足的候选事件。</w:t>
      </w:r>
    </w:p>
    <w:p>
      <w:pPr>
        <w:pStyle w:val="ListNumber"/>
      </w:pPr>
      <w:r>
        <w:t>按可解释高光分排序，保留进球、射门、扑救、连续进攻和关键防守。</w:t>
      </w:r>
    </w:p>
    <w:p>
      <w:pPr>
        <w:pStyle w:val="ListNumber"/>
      </w:pPr>
      <w:r>
        <w:t>对时间上过近的片段去重或合并，避免同一进攻被重复剪入。</w:t>
      </w:r>
    </w:p>
    <w:p>
      <w:pPr>
        <w:pStyle w:val="ListNumber"/>
      </w:pPr>
      <w:r>
        <w:t>为每个片段扩展前 3 秒和后 5 秒上下文，保证动作因果完整。</w:t>
      </w:r>
    </w:p>
    <w:p>
      <w:pPr>
        <w:pStyle w:val="ListNumber"/>
      </w:pPr>
      <w:r>
        <w:t>生成 EDL 时间线，输出 highlight.mp4、片头、回放标签、边框提示和 JSON 报告。</w:t>
      </w:r>
    </w:p>
    <w:p>
      <w:pPr>
        <w:pStyle w:val="Heading2"/>
      </w:pPr>
      <w:r>
        <w:t>7.3 个人集锦流程</w:t>
      </w:r>
    </w:p>
    <w:p>
      <w:pPr>
        <w:pStyle w:val="ListNumber"/>
      </w:pPr>
      <w:r>
        <w:t>建立球员身份来源：演示阶段可通过人工标注或 belong 字段绑定，增强阶段使用球衣号码、人脸和颜色直方图跟踪。</w:t>
      </w:r>
    </w:p>
    <w:p>
      <w:pPr>
        <w:pStyle w:val="ListNumber"/>
      </w:pPr>
      <w:r>
        <w:t>筛选该球员参与的触球、射门、助攻、防守、扑救或跑位片段。</w:t>
      </w:r>
    </w:p>
    <w:p>
      <w:pPr>
        <w:pStyle w:val="ListNumber"/>
      </w:pPr>
      <w:r>
        <w:t>根据球员参与度、动作完整性和事件价值重新排序，而不是只截取进球。</w:t>
      </w:r>
    </w:p>
    <w:p>
      <w:pPr>
        <w:pStyle w:val="ListNumber"/>
      </w:pPr>
      <w:r>
        <w:t>输出个人片段清单和 personal_highlight_report.json，后续可扩展为独立个人视频。</w:t>
      </w:r>
    </w:p>
    <w:p>
      <w:pPr>
        <w:pStyle w:val="Heading2"/>
      </w:pPr>
      <w:r>
        <w:t>7.4 可解释高光评分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评分因子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示例权重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事件类型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进球、射门、扑救、关键传球、抢断等基础价值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25%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场地区域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禁区、球门附近、中路推进等位置价值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进攻威胁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速度、推进方向、与球门距离和防守压力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球员参与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目标球员是否直接触球或参与关键动作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动作连续性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片段是否包含动作前因、高潮和结果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比分影响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进球、扳平、反超或关键扑救的比赛影响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回放价值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动作观赏性、表情反应、是否值得特写回看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5%</w:t>
            </w:r>
          </w:p>
        </w:tc>
      </w:tr>
    </w:tbl>
    <w:p/>
    <w:p>
      <w:pPr>
        <w:pStyle w:val="Heading1"/>
      </w:pPr>
      <w:r>
        <w:t>8. 评价指标体系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指标类别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定义/计算方式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意义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直播画面质量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球入镜率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足球中心或目标框位于输出画面的帧数 / 总帧数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衡量是否看得见比赛核心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直播画面质量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关键球员入镜率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事件相关球员出现在输出画面的帧数 / 事件帧数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衡量导播是否覆盖关键参与者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事件覆盖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漏检关键事件数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人工标注关键事件中未被系统捕捉的数量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衡量比赛理解能力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导播体验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切换平滑度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单位时间切换次数、相邻视角变化幅度和观众评分综合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避免频繁跳切和眩晕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战术保留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战术信息保留率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进攻组织/防守站位可见帧数 / 相关片段帧数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兼顾教练复盘价值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集锦质量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高光相关性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入选片段中人工认为有效的片段比例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衡量剪辑精准度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集锦质量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片段冗余率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重复表达同一事件或无效等待时长 / 集锦总时长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控制视频节奏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效率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处理延迟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检测、决策、渲染、写入链路总耗时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评估实时可用性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主观评价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观众满意度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从清晰度、完整性、节奏、回放价值等维度打分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补充客观指标无法覆盖的观看体验</w:t>
            </w:r>
          </w:p>
        </w:tc>
      </w:tr>
    </w:tbl>
    <w:p/>
    <w:p>
      <w:pPr>
        <w:pStyle w:val="Heading1"/>
      </w:pPr>
      <w:r>
        <w:t>9. 硬件选择与部署需求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硬件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推荐规格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选择理由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全景摄像头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1080p/30fps USB 摄像头或广角相机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记录半场/全场战术视角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低成本、易部署，是自动导播的保底画面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特写摄像头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1080p/30fps USB 摄像头，较窄视角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补充射门、庆祝、扑救等局部画面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当前 Qt 原型已支持双摄输入和特写监看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三脚架/夹具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1.5m-2.2m 稳定支架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固定机位并减少画面抖动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提升检测稳定性，降低误报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计算设备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Windows 笔记本，Visual Studio、CMake、OpenCV、Qt 环境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运行 C++ 程序、录制视频、生成报告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与当前项目构建和演示环境一致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存储与供电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充足硬盘空间、移动电源或延长线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长时间比赛录制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避免中途断电和录像失败</w:t>
            </w:r>
          </w:p>
        </w:tc>
      </w:tr>
    </w:tbl>
    <w:p/>
    <w:p>
      <w:r>
        <w:t>推荐部署位置为边线中场附近，摄像头略向下俯拍。小场比赛至少覆盖半场，大场比赛优先保证攻防主要区域可见。测试时应覆盖静态摄像头、手动高光、自动高光、完整报告和个人报告五类用例。</w:t>
      </w:r>
    </w:p>
    <w:p>
      <w:pPr>
        <w:pStyle w:val="Heading1"/>
      </w:pPr>
      <w:r>
        <w:t>10. 软件实现需求与当前项目映射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当前代码支持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验收输出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C++ 实现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CMakeLists.txt 构建 C++17 程序，主入口 src/main.cpp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football_auto_broadcast.exe 可运行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双机位导播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DualVideoStreamManager + QtBroadcastWindow 三画面控制台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broadcast_record.mp4、panorama_record.mp4、closeup_record.mp4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检测与事件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TargetDetectionManager 输出 TargetInfo 和 HighlightInfo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检测框、自动高光候选、控制台指标变化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手动兜底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SPACE 标记高光，AUTO/强制全景/强制特写控制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重要事件不会完全依赖占位检测算法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视频剪辑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VideoEditorManager 缓存帧、导出 highlight.mp4 和报告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highlight.mp4、highlight_report.json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个人报告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exportPersonal 与 player/belong 字段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personal_highlight_report.json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指标评价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EvaluationMetrics 和 JSON 字段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集锦数量、平均时长、事件密度、目标可见性、回放分</w:t>
            </w:r>
          </w:p>
        </w:tc>
      </w:tr>
    </w:tbl>
    <w:p/>
    <w:p>
      <w:pPr>
        <w:pStyle w:val="Heading1"/>
      </w:pPr>
      <w:r>
        <w:t>11. 开发计划与优先级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主要任务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成果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阶段 1：稳定原型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保证演示可运行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完善双摄打开、录制、手动标记、报告输出和异常处理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可演示的 C++ 桌面程序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阶段 2：比赛语义增强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从运动检测升级到足球理解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接入球/人/球门检测模型，增加禁区、反击、定位球规则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更可靠的自动导播决策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阶段 3：集锦质量提升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提高剪辑可用性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实现评分排序、去重、片段合并、个人身份绑定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全场与个人高光视频/报告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阶段 4：评测与答辩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形成可量化证据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人工标注测试片段，对比固定机位/手动导播/自动导播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指标表、截图、演示视频、PPT 材料</w:t>
            </w:r>
          </w:p>
        </w:tc>
      </w:tr>
    </w:tbl>
    <w:p/>
    <w:p>
      <w:pPr>
        <w:pStyle w:val="Heading1"/>
      </w:pPr>
      <w:r>
        <w:t>12. 风险与约束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应对策略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检测算法仍为占位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自动事件识别可能漏检或误检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保留 SPACE 手动标记；答辩中明确原型与后续模型替换计划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单机位视角有限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无法同时兼顾战术全景和表情特写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使用双摄方案：全景为主、特写补充；无特写时使用虚拟裁剪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光照和抖动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帧差检测产生误报，目标框不稳定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固定三脚架、避免逆光、加入 ROI 平滑和冷却时间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个人身份识别困难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个人集锦归属不稳定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先支持人工/球员 ID 标注，再扩展球衣号码和颜色跟踪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实时性能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模型升级后可能降低帧率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分辨率降采样、异步检测、只在关键帧运行重模型</w:t>
            </w:r>
          </w:p>
        </w:tc>
      </w:tr>
    </w:tbl>
    <w:p/>
    <w:p>
      <w:pPr>
        <w:pStyle w:val="Heading1"/>
      </w:pPr>
      <w:r>
        <w:t>13. 验收标准</w:t>
      </w:r>
    </w:p>
    <w:p>
      <w:pPr>
        <w:pStyle w:val="ListBullet"/>
      </w:pPr>
      <w:r>
        <w:t>能够说明并比较传统转播、固定机位、AI 运动相机和裁判辅助技术的优缺点。</w:t>
      </w:r>
    </w:p>
    <w:p>
      <w:pPr>
        <w:pStyle w:val="ListBullet"/>
      </w:pPr>
      <w:r>
        <w:t>能够展示自动导播方案：输入、检测、导播决策、输出、录制和报告链路完整。</w:t>
      </w:r>
    </w:p>
    <w:p>
      <w:pPr>
        <w:pStyle w:val="ListBullet"/>
      </w:pPr>
      <w:r>
        <w:t>能够生成全场集锦和个人集锦相关报告，且解释每个片段的入选原因。</w:t>
      </w:r>
    </w:p>
    <w:p>
      <w:pPr>
        <w:pStyle w:val="ListBullet"/>
      </w:pPr>
      <w:r>
        <w:t>能够给出覆盖画面质量、事件覆盖、导播体验、战术保留、集锦质量和实时性能的评价指标体系。</w:t>
      </w:r>
    </w:p>
    <w:p>
      <w:pPr>
        <w:pStyle w:val="ListBullet"/>
      </w:pPr>
      <w:r>
        <w:t>能够给出低成本硬件部署方案，并完成至少 3-5 分钟足球场景测试。</w:t>
      </w:r>
    </w:p>
    <w:p>
      <w:pPr>
        <w:pStyle w:val="ListBullet"/>
      </w:pPr>
      <w:r>
        <w:t>软件以 C++ 实现，项目可构建、可运行，并能输出视频文件和 JSON 结果。</w:t>
      </w:r>
    </w:p>
    <w:p>
      <w:pPr>
        <w:pStyle w:val="Heading1"/>
      </w:pPr>
      <w:r>
        <w:t>14. 结论</w:t>
      </w:r>
    </w:p>
    <w:p>
      <w:r>
        <w:t>football_auto_broadcast 的需求核心是构建一个面向低成本足球赛事的自动导演系统：它既要能在比赛中自动选择视角、保持关键目标入镜，又要在赛后复用事件时间线生成全场和个人集锦，并用可解释指标证明输出质量。当前 C++ 项目已经具备视频输入、双摄控制台、基础检测、自动/手动高光、视频导出和 JSON 评价报告等原型能力，后续重点是增强足球语义检测、完善导播规则、提升个人身份绑定和建立人工标注评测集。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55555"/>
        <w:sz w:val="18"/>
      </w:rPr>
      <w:t>football_auto_broadcast 需求分析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