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网站：auth.bupt.edu.cn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57170"/>
            <wp:effectExtent l="0" t="0" r="3810" b="11430"/>
            <wp:docPr id="1" name="图片 1" descr="506e9f7f31f7b4a44ec52bbffdc3f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6e9f7f31f7b4a44ec52bbffdc3f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使用的DOM接口：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Document Object Model (DOM)：DOM是用于访问和操作网页内容的核心接口。可以用来操作HTML元素、修改元素的内容、添加新元素、以及响应用户的操作。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Form Elements：登录页面通常包括表单元素，如`&lt;form&gt;`、`&lt;input&gt;`、`&lt;button&gt;`等。可以用DOM来获取表单元素的值、验证输入，以及处理表单提交。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Event Handling：登录页面通常需要处理事件，如点击按钮以提交表单、输入框的键盘事件等。可以用DOM事件接口来添加事件处理程序，例如使用`addEventListener`来监听事件，如点击、输入等。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使用DOM接口来处理登录页面的表单的示例：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&lt;title&gt;Login Page&lt;/title&gt;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&lt;h1&gt;Login to Your Account&lt;/h1&gt;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&lt;form id="loginForm"&gt;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&lt;label for="username"&gt;Username:&lt;/label&gt;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type="text" id="username" name="username" 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&lt;label for="password"&gt;Password:&lt;/label&gt;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type="password" id="password" name="password" 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&lt;button type="submit"&gt;Login&lt;/button&gt;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&lt;/form&gt;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 id="message"&gt;&lt;/p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获取表单元素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loginForm = document.getElementById("loginForm");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usernameInput = document.getElementById("username");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passwordInput = document.getElementById("password");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message = document.getElementById("message");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添加表单提交事件处理程序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loginForm.addEventListener("submit", function(event)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event.preventDefault(); // 阻止表单默认提交行为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获取输入的用户名和密码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const username = usernameInput.value;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const password = passwordInput.value;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进行登录验证，这里使用简单的示例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(username === "user" &amp;&amp; password === "password")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message.textContent = "登录成功";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message.textContent = "登录失败，请检查用户名和密码";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在这个示例中，使用DOM接口来获取表单元素、输入框的值，并添加一个事件处理程序，以阻止表单默认的提交行为，并根据用户名和密码进行简单的验证。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I3OTgzYWMxYjU2ZGNmMDhlOTBhOGIwZTE3YzhiNWYifQ=="/>
  </w:docVars>
  <w:rsids>
    <w:rsidRoot w:val="00000000"/>
    <w:rsid w:val="7E96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2023-10-16T14:29:45Z</dcterms:created>
  <dc:creator>牛灿</dc:creator>
  <cp:lastModifiedBy>李啪</cp:lastModifiedBy>
  <dcterms:modified xsi:type="dcterms:W3CDTF">2023-10-16T14:42:29Z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E11D2001BAE849449075E8CD78AA757E_12</vt:lpwstr>
  </property>
</Properties>
</file>