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991D8" w14:textId="77777777" w:rsidR="00611C21" w:rsidRDefault="00272F59">
      <w:pPr>
        <w:ind w:firstLine="720"/>
        <w:jc w:val="center"/>
        <w:rPr>
          <w:sz w:val="36"/>
          <w:szCs w:val="36"/>
        </w:rPr>
      </w:pPr>
      <w:r>
        <w:rPr>
          <w:rFonts w:hint="eastAsia"/>
          <w:sz w:val="36"/>
          <w:szCs w:val="36"/>
        </w:rPr>
        <w:t>基于电信</w:t>
      </w:r>
      <w:r>
        <w:rPr>
          <w:rFonts w:hint="eastAsia"/>
          <w:sz w:val="36"/>
          <w:szCs w:val="36"/>
        </w:rPr>
        <w:t>DPI</w:t>
      </w:r>
      <w:r>
        <w:rPr>
          <w:rFonts w:hint="eastAsia"/>
          <w:sz w:val="36"/>
          <w:szCs w:val="36"/>
        </w:rPr>
        <w:t>数据的电商用户行为分析</w:t>
      </w:r>
    </w:p>
    <w:p w14:paraId="37CCE875" w14:textId="77777777" w:rsidR="00611C21" w:rsidRDefault="00611C21">
      <w:pPr>
        <w:widowControl/>
        <w:ind w:firstLine="720"/>
        <w:jc w:val="left"/>
        <w:rPr>
          <w:sz w:val="36"/>
          <w:szCs w:val="36"/>
        </w:rPr>
      </w:pPr>
      <w:r>
        <w:rPr>
          <w:sz w:val="36"/>
          <w:szCs w:val="36"/>
        </w:rPr>
        <w:br w:type="page"/>
      </w:r>
    </w:p>
    <w:p w14:paraId="4AFE93F0" w14:textId="77777777" w:rsidR="009A5ED0" w:rsidRDefault="00D34301" w:rsidP="00D34301">
      <w:pPr>
        <w:pStyle w:val="1"/>
        <w:ind w:firstLine="880"/>
      </w:pPr>
      <w:r>
        <w:lastRenderedPageBreak/>
        <w:t>第三章</w:t>
      </w:r>
      <w:r>
        <w:t xml:space="preserve"> </w:t>
      </w:r>
      <w:r>
        <w:rPr>
          <w:rFonts w:hint="eastAsia"/>
        </w:rPr>
        <w:t>电商网站</w:t>
      </w:r>
      <w:r>
        <w:t>基础数据获取与处理</w:t>
      </w:r>
    </w:p>
    <w:p w14:paraId="237E4A50" w14:textId="77777777" w:rsidR="00D34301" w:rsidRDefault="00D34301" w:rsidP="00D34301">
      <w:pPr>
        <w:pStyle w:val="2"/>
        <w:ind w:firstLine="640"/>
      </w:pPr>
      <w:r>
        <w:rPr>
          <w:rFonts w:hint="eastAsia"/>
        </w:rPr>
        <w:t>3.1</w:t>
      </w:r>
      <w:r>
        <w:t>电商网站</w:t>
      </w:r>
      <w:r>
        <w:rPr>
          <w:rFonts w:hint="eastAsia"/>
        </w:rPr>
        <w:t>的</w:t>
      </w:r>
      <w:r>
        <w:t>基础数据采集</w:t>
      </w:r>
    </w:p>
    <w:p w14:paraId="3EF596A9" w14:textId="77777777" w:rsidR="00201A92" w:rsidRDefault="00201A92" w:rsidP="00201A92">
      <w:pPr>
        <w:pStyle w:val="3"/>
        <w:ind w:firstLine="640"/>
      </w:pPr>
      <w:r>
        <w:t xml:space="preserve">3.1.1 </w:t>
      </w:r>
      <w:r>
        <w:rPr>
          <w:rFonts w:hint="eastAsia"/>
        </w:rPr>
        <w:t>网络</w:t>
      </w:r>
      <w:r>
        <w:t>爬虫技术</w:t>
      </w:r>
      <w:r w:rsidR="004D609D">
        <w:t>原理概述</w:t>
      </w:r>
    </w:p>
    <w:p w14:paraId="6EA1A2B0" w14:textId="77777777" w:rsidR="00BA0A36" w:rsidRPr="004D609D" w:rsidRDefault="004D609D" w:rsidP="00BA0A36">
      <w:pPr>
        <w:ind w:firstLine="480"/>
        <w:rPr>
          <w:rFonts w:hint="eastAsia"/>
        </w:rPr>
      </w:pPr>
      <w:r>
        <w:rPr>
          <w:rFonts w:hint="eastAsia"/>
        </w:rPr>
        <w:t xml:space="preserve">  </w:t>
      </w:r>
      <w:r>
        <w:rPr>
          <w:rFonts w:hint="eastAsia"/>
        </w:rPr>
        <w:t>网络爬虫（</w:t>
      </w:r>
      <w:r>
        <w:rPr>
          <w:rFonts w:hint="eastAsia"/>
        </w:rPr>
        <w:t>Web crawler</w:t>
      </w:r>
      <w:r>
        <w:rPr>
          <w:rFonts w:hint="eastAsia"/>
        </w:rPr>
        <w:t>），是一种按照一定的规则，自动地抓取万维网信息的程序或者脚本，它们被广泛用于互联网搜索引擎或其他类似网站，可以自动采集所有其能够访问到的页面内容，以获取或更新这些网站的内容和检索方式。从功能上来讲，爬虫一般分为数据采集，处理，储存三个部分。传统爬虫从一个或若干初始网页的</w:t>
      </w:r>
      <w:r>
        <w:rPr>
          <w:rFonts w:hint="eastAsia"/>
        </w:rPr>
        <w:t>URL</w:t>
      </w:r>
      <w:r>
        <w:rPr>
          <w:rFonts w:hint="eastAsia"/>
        </w:rPr>
        <w:t>开始，获得初始网页上的</w:t>
      </w:r>
      <w:r>
        <w:rPr>
          <w:rFonts w:hint="eastAsia"/>
        </w:rPr>
        <w:t>URL</w:t>
      </w:r>
      <w:r>
        <w:rPr>
          <w:rFonts w:hint="eastAsia"/>
        </w:rPr>
        <w:t>，在抓取网页的过程中，不断从当前页面上抽取新的</w:t>
      </w:r>
      <w:r>
        <w:rPr>
          <w:rFonts w:hint="eastAsia"/>
        </w:rPr>
        <w:t>URL</w:t>
      </w:r>
      <w:r>
        <w:rPr>
          <w:rFonts w:hint="eastAsia"/>
        </w:rPr>
        <w:t>放入队列</w:t>
      </w:r>
      <w:r>
        <w:rPr>
          <w:rFonts w:hint="eastAsia"/>
        </w:rPr>
        <w:t>,</w:t>
      </w:r>
      <w:r>
        <w:rPr>
          <w:rFonts w:hint="eastAsia"/>
        </w:rPr>
        <w:t>直到满足系统的一定停止条件。</w:t>
      </w:r>
    </w:p>
    <w:p w14:paraId="49EB3D36" w14:textId="77777777" w:rsidR="00BA0A36" w:rsidRDefault="00BA0A36" w:rsidP="004D609D">
      <w:pPr>
        <w:ind w:firstLine="480"/>
        <w:rPr>
          <w:rFonts w:hint="eastAsia"/>
        </w:rPr>
      </w:pPr>
    </w:p>
    <w:p w14:paraId="60982372" w14:textId="77777777" w:rsidR="004D609D" w:rsidRDefault="004D609D" w:rsidP="000877B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rPr>
          <w:rFonts w:ascii="Helvetica" w:hAnsi="Helvetica" w:cs="Helvetica" w:hint="eastAsia"/>
          <w:kern w:val="0"/>
          <w:sz w:val="22"/>
          <w:szCs w:val="22"/>
        </w:rPr>
      </w:pPr>
      <w:r>
        <w:rPr>
          <w:rFonts w:hint="eastAsia"/>
        </w:rPr>
        <w:t xml:space="preserve">  </w:t>
      </w:r>
      <w:r>
        <w:rPr>
          <w:rFonts w:ascii="Helvetica" w:hAnsi="Helvetica" w:cs="Helvetica"/>
          <w:kern w:val="0"/>
          <w:sz w:val="22"/>
          <w:szCs w:val="22"/>
        </w:rPr>
        <w:t>在网络爬虫的系统框架中，主过程由控制器，解析器，资源库三部分组成。控制器的主要工作是负责给多线程中的各个爬虫线程分配工作任务。解析器的主要工作是下载网页，进行页面的处理，主要是将一些</w:t>
      </w:r>
      <w:r>
        <w:rPr>
          <w:rFonts w:ascii="Helvetica" w:hAnsi="Helvetica" w:cs="Helvetica"/>
          <w:kern w:val="0"/>
          <w:sz w:val="22"/>
          <w:szCs w:val="22"/>
        </w:rPr>
        <w:t>JS</w:t>
      </w:r>
      <w:r>
        <w:rPr>
          <w:rFonts w:ascii="Helvetica" w:hAnsi="Helvetica" w:cs="Helvetica"/>
          <w:kern w:val="0"/>
          <w:sz w:val="22"/>
          <w:szCs w:val="22"/>
        </w:rPr>
        <w:t>脚本标签、</w:t>
      </w:r>
      <w:r>
        <w:rPr>
          <w:rFonts w:ascii="Helvetica" w:hAnsi="Helvetica" w:cs="Helvetica"/>
          <w:kern w:val="0"/>
          <w:sz w:val="22"/>
          <w:szCs w:val="22"/>
        </w:rPr>
        <w:t>CSS</w:t>
      </w:r>
      <w:r>
        <w:rPr>
          <w:rFonts w:ascii="Helvetica" w:hAnsi="Helvetica" w:cs="Helvetica"/>
          <w:kern w:val="0"/>
          <w:sz w:val="22"/>
          <w:szCs w:val="22"/>
        </w:rPr>
        <w:t>代码内容、空格字符、</w:t>
      </w:r>
      <w:r>
        <w:rPr>
          <w:rFonts w:ascii="Helvetica" w:hAnsi="Helvetica" w:cs="Helvetica"/>
          <w:kern w:val="0"/>
          <w:sz w:val="22"/>
          <w:szCs w:val="22"/>
        </w:rPr>
        <w:t>HTML</w:t>
      </w:r>
      <w:r>
        <w:rPr>
          <w:rFonts w:ascii="Helvetica" w:hAnsi="Helvetica" w:cs="Helvetica"/>
          <w:kern w:val="0"/>
          <w:sz w:val="22"/>
          <w:szCs w:val="22"/>
        </w:rPr>
        <w:t>标签等内容处理掉，爬虫的基本工作是由解析器完成。资源库是用来存放下载到的网页资源，一般都采用大型的数据库存储，如</w:t>
      </w:r>
      <w:r w:rsidR="000877B6">
        <w:rPr>
          <w:rFonts w:ascii="Helvetica" w:hAnsi="Helvetica" w:cs="Helvetica"/>
          <w:kern w:val="0"/>
          <w:sz w:val="22"/>
          <w:szCs w:val="22"/>
        </w:rPr>
        <w:t>N</w:t>
      </w:r>
      <w:r w:rsidR="000877B6">
        <w:rPr>
          <w:rFonts w:ascii="Helvetica" w:hAnsi="Helvetica" w:cs="Helvetica" w:hint="eastAsia"/>
          <w:kern w:val="0"/>
          <w:sz w:val="22"/>
          <w:szCs w:val="22"/>
        </w:rPr>
        <w:t>osql</w:t>
      </w:r>
      <w:r w:rsidR="000877B6">
        <w:rPr>
          <w:rFonts w:ascii="Helvetica" w:hAnsi="Helvetica" w:cs="Helvetica"/>
          <w:kern w:val="0"/>
          <w:sz w:val="22"/>
          <w:szCs w:val="22"/>
        </w:rPr>
        <w:t>/M</w:t>
      </w:r>
      <w:r w:rsidR="000877B6">
        <w:rPr>
          <w:rFonts w:ascii="Helvetica" w:hAnsi="Helvetica" w:cs="Helvetica" w:hint="eastAsia"/>
          <w:kern w:val="0"/>
          <w:sz w:val="22"/>
          <w:szCs w:val="22"/>
        </w:rPr>
        <w:t>ysql</w:t>
      </w:r>
      <w:r>
        <w:rPr>
          <w:rFonts w:ascii="Helvetica" w:hAnsi="Helvetica" w:cs="Helvetica"/>
          <w:kern w:val="0"/>
          <w:sz w:val="22"/>
          <w:szCs w:val="22"/>
        </w:rPr>
        <w:t>数据库，并对其建立索引。</w:t>
      </w:r>
    </w:p>
    <w:p w14:paraId="4794BCA8" w14:textId="77777777" w:rsidR="004D609D" w:rsidRDefault="004D609D" w:rsidP="000877B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控制器</w:t>
      </w:r>
    </w:p>
    <w:p w14:paraId="3016569E" w14:textId="77777777" w:rsidR="004D609D" w:rsidRDefault="004D609D" w:rsidP="000877B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控制器是网络爬虫的中央控制器，它主要是负责根据系统传过来的</w:t>
      </w:r>
      <w:r>
        <w:rPr>
          <w:rFonts w:ascii="Helvetica" w:hAnsi="Helvetica" w:cs="Helvetica"/>
          <w:kern w:val="0"/>
          <w:sz w:val="22"/>
          <w:szCs w:val="22"/>
        </w:rPr>
        <w:t>URL</w:t>
      </w:r>
      <w:r>
        <w:rPr>
          <w:rFonts w:ascii="Helvetica" w:hAnsi="Helvetica" w:cs="Helvetica"/>
          <w:kern w:val="0"/>
          <w:sz w:val="22"/>
          <w:szCs w:val="22"/>
        </w:rPr>
        <w:t>链接，分配一线程，然后启动线程调用爬虫爬取网页的过程。</w:t>
      </w:r>
    </w:p>
    <w:p w14:paraId="6405C037"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解析器</w:t>
      </w:r>
    </w:p>
    <w:p w14:paraId="4BABEF7F"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解析器是负责网络爬虫的主要部分，其负责的工作主要有：下载网页的功能，对网页的文本进行处理，如过滤功能，抽取特殊</w:t>
      </w:r>
      <w:r>
        <w:rPr>
          <w:rFonts w:ascii="Helvetica" w:hAnsi="Helvetica" w:cs="Helvetica"/>
          <w:kern w:val="0"/>
          <w:sz w:val="22"/>
          <w:szCs w:val="22"/>
        </w:rPr>
        <w:t>HTML</w:t>
      </w:r>
      <w:r>
        <w:rPr>
          <w:rFonts w:ascii="Helvetica" w:hAnsi="Helvetica" w:cs="Helvetica"/>
          <w:kern w:val="0"/>
          <w:sz w:val="22"/>
          <w:szCs w:val="22"/>
        </w:rPr>
        <w:t>标签的功能，分析数据功能。</w:t>
      </w:r>
    </w:p>
    <w:p w14:paraId="1E0FBC19"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资源库</w:t>
      </w:r>
    </w:p>
    <w:p w14:paraId="5CAFC034"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主要是用来存储网页中下载下来的数据记录的容器，并提供生成索引的目标源。中大型的数据库产品有：</w:t>
      </w:r>
      <w:r>
        <w:rPr>
          <w:rFonts w:ascii="Helvetica" w:hAnsi="Helvetica" w:cs="Helvetica"/>
          <w:kern w:val="0"/>
          <w:sz w:val="22"/>
          <w:szCs w:val="22"/>
        </w:rPr>
        <w:t>Oracle</w:t>
      </w:r>
      <w:r>
        <w:rPr>
          <w:rFonts w:ascii="Helvetica" w:hAnsi="Helvetica" w:cs="Helvetica"/>
          <w:kern w:val="0"/>
          <w:sz w:val="22"/>
          <w:szCs w:val="22"/>
        </w:rPr>
        <w:t>、</w:t>
      </w:r>
      <w:r>
        <w:rPr>
          <w:rFonts w:ascii="Helvetica" w:hAnsi="Helvetica" w:cs="Helvetica"/>
          <w:kern w:val="0"/>
          <w:sz w:val="22"/>
          <w:szCs w:val="22"/>
        </w:rPr>
        <w:t>Sql Server</w:t>
      </w:r>
      <w:r>
        <w:rPr>
          <w:rFonts w:ascii="Helvetica" w:hAnsi="Helvetica" w:cs="Helvetica"/>
          <w:kern w:val="0"/>
          <w:sz w:val="22"/>
          <w:szCs w:val="22"/>
        </w:rPr>
        <w:t>等。</w:t>
      </w:r>
    </w:p>
    <w:p w14:paraId="5D6D82C6" w14:textId="77777777" w:rsidR="004D609D" w:rsidRPr="004D609D" w:rsidRDefault="0046509C" w:rsidP="004D609D">
      <w:pPr>
        <w:ind w:firstLine="440"/>
        <w:rPr>
          <w:rFonts w:hint="eastAsia"/>
        </w:rPr>
      </w:pPr>
      <w:r>
        <w:rPr>
          <w:rFonts w:ascii="Helvetica" w:hAnsi="Helvetica" w:cs="Helvetica"/>
          <w:kern w:val="0"/>
          <w:sz w:val="22"/>
          <w:szCs w:val="22"/>
        </w:rPr>
        <w:t xml:space="preserve">  </w:t>
      </w:r>
      <w:r w:rsidR="004D609D">
        <w:rPr>
          <w:rFonts w:ascii="Helvetica" w:hAnsi="Helvetica" w:cs="Helvetica"/>
          <w:kern w:val="0"/>
          <w:sz w:val="22"/>
          <w:szCs w:val="22"/>
        </w:rPr>
        <w:t>Web</w:t>
      </w:r>
      <w:r w:rsidR="004D609D">
        <w:rPr>
          <w:rFonts w:ascii="Helvetica" w:hAnsi="Helvetica" w:cs="Helvetica"/>
          <w:kern w:val="0"/>
          <w:sz w:val="22"/>
          <w:szCs w:val="22"/>
        </w:rPr>
        <w:t>网络爬虫系统一般会选择一些比较重要的、出度</w:t>
      </w:r>
      <w:r w:rsidR="004D609D">
        <w:rPr>
          <w:rFonts w:ascii="Helvetica" w:hAnsi="Helvetica" w:cs="Helvetica"/>
          <w:kern w:val="0"/>
          <w:sz w:val="22"/>
          <w:szCs w:val="22"/>
        </w:rPr>
        <w:t>(</w:t>
      </w:r>
      <w:r w:rsidR="004D609D">
        <w:rPr>
          <w:rFonts w:ascii="Helvetica" w:hAnsi="Helvetica" w:cs="Helvetica"/>
          <w:kern w:val="0"/>
          <w:sz w:val="22"/>
          <w:szCs w:val="22"/>
        </w:rPr>
        <w:t>网页中链出超链接数</w:t>
      </w:r>
      <w:r w:rsidR="004D609D">
        <w:rPr>
          <w:rFonts w:ascii="Helvetica" w:hAnsi="Helvetica" w:cs="Helvetica"/>
          <w:kern w:val="0"/>
          <w:sz w:val="22"/>
          <w:szCs w:val="22"/>
        </w:rPr>
        <w:t>)</w:t>
      </w:r>
      <w:r w:rsidR="004D609D">
        <w:rPr>
          <w:rFonts w:ascii="Helvetica" w:hAnsi="Helvetica" w:cs="Helvetica"/>
          <w:kern w:val="0"/>
          <w:sz w:val="22"/>
          <w:szCs w:val="22"/>
        </w:rPr>
        <w:t>较大的网站的</w:t>
      </w:r>
      <w:r w:rsidR="004D609D">
        <w:rPr>
          <w:rFonts w:ascii="Helvetica" w:hAnsi="Helvetica" w:cs="Helvetica"/>
          <w:kern w:val="0"/>
          <w:sz w:val="22"/>
          <w:szCs w:val="22"/>
        </w:rPr>
        <w:t>URL</w:t>
      </w:r>
      <w:r w:rsidR="004D609D">
        <w:rPr>
          <w:rFonts w:ascii="Helvetica" w:hAnsi="Helvetica" w:cs="Helvetica"/>
          <w:kern w:val="0"/>
          <w:sz w:val="22"/>
          <w:szCs w:val="22"/>
        </w:rPr>
        <w:t>作为种子</w:t>
      </w:r>
      <w:r w:rsidR="004D609D">
        <w:rPr>
          <w:rFonts w:ascii="Helvetica" w:hAnsi="Helvetica" w:cs="Helvetica"/>
          <w:kern w:val="0"/>
          <w:sz w:val="22"/>
          <w:szCs w:val="22"/>
        </w:rPr>
        <w:t>URL</w:t>
      </w:r>
      <w:r w:rsidR="004D609D">
        <w:rPr>
          <w:rFonts w:ascii="Helvetica" w:hAnsi="Helvetica" w:cs="Helvetica"/>
          <w:kern w:val="0"/>
          <w:sz w:val="22"/>
          <w:szCs w:val="22"/>
        </w:rPr>
        <w:t>集合。网络爬虫系统以这些种子集合作为初始</w:t>
      </w:r>
      <w:r w:rsidR="004D609D">
        <w:rPr>
          <w:rFonts w:ascii="Helvetica" w:hAnsi="Helvetica" w:cs="Helvetica"/>
          <w:kern w:val="0"/>
          <w:sz w:val="22"/>
          <w:szCs w:val="22"/>
        </w:rPr>
        <w:t>URL</w:t>
      </w:r>
      <w:r w:rsidR="004D609D">
        <w:rPr>
          <w:rFonts w:ascii="Helvetica" w:hAnsi="Helvetica" w:cs="Helvetica"/>
          <w:kern w:val="0"/>
          <w:sz w:val="22"/>
          <w:szCs w:val="22"/>
        </w:rPr>
        <w:t>，开始数据的抓取。因为网页中含有链接信息，通过已有网页的</w:t>
      </w:r>
      <w:r w:rsidR="004D609D">
        <w:rPr>
          <w:rFonts w:ascii="Helvetica" w:hAnsi="Helvetica" w:cs="Helvetica"/>
          <w:kern w:val="0"/>
          <w:sz w:val="22"/>
          <w:szCs w:val="22"/>
        </w:rPr>
        <w:t xml:space="preserve"> URL</w:t>
      </w:r>
      <w:r w:rsidR="004D609D">
        <w:rPr>
          <w:rFonts w:ascii="Helvetica" w:hAnsi="Helvetica" w:cs="Helvetica"/>
          <w:kern w:val="0"/>
          <w:sz w:val="22"/>
          <w:szCs w:val="22"/>
        </w:rPr>
        <w:t>会得到一些新的</w:t>
      </w:r>
      <w:r w:rsidR="004D609D">
        <w:rPr>
          <w:rFonts w:ascii="Helvetica" w:hAnsi="Helvetica" w:cs="Helvetica"/>
          <w:kern w:val="0"/>
          <w:sz w:val="22"/>
          <w:szCs w:val="22"/>
        </w:rPr>
        <w:t xml:space="preserve"> URL</w:t>
      </w:r>
      <w:r w:rsidR="004D609D">
        <w:rPr>
          <w:rFonts w:ascii="Helvetica" w:hAnsi="Helvetica" w:cs="Helvetica"/>
          <w:kern w:val="0"/>
          <w:sz w:val="22"/>
          <w:szCs w:val="22"/>
        </w:rPr>
        <w:t>，可以把网页之间的指向结构视为一个森林，每个种子</w:t>
      </w:r>
      <w:r w:rsidR="004D609D">
        <w:rPr>
          <w:rFonts w:ascii="Helvetica" w:hAnsi="Helvetica" w:cs="Helvetica"/>
          <w:kern w:val="0"/>
          <w:sz w:val="22"/>
          <w:szCs w:val="22"/>
        </w:rPr>
        <w:t>URL</w:t>
      </w:r>
      <w:r w:rsidR="004D609D">
        <w:rPr>
          <w:rFonts w:ascii="Helvetica" w:hAnsi="Helvetica" w:cs="Helvetica"/>
          <w:kern w:val="0"/>
          <w:sz w:val="22"/>
          <w:szCs w:val="22"/>
        </w:rPr>
        <w:t>对应的网页是森林中的一棵树的根节点。这样，</w:t>
      </w:r>
      <w:r w:rsidR="004D609D">
        <w:rPr>
          <w:rFonts w:ascii="Helvetica" w:hAnsi="Helvetica" w:cs="Helvetica"/>
          <w:kern w:val="0"/>
          <w:sz w:val="22"/>
          <w:szCs w:val="22"/>
        </w:rPr>
        <w:t>Web</w:t>
      </w:r>
      <w:r w:rsidR="004D609D">
        <w:rPr>
          <w:rFonts w:ascii="Helvetica" w:hAnsi="Helvetica" w:cs="Helvetica"/>
          <w:kern w:val="0"/>
          <w:sz w:val="22"/>
          <w:szCs w:val="22"/>
        </w:rPr>
        <w:t>网络爬虫系统就可以根据广度优先算法或者深度优先算法遍历所有的网页。由于深度优先搜索算法可能会使爬虫系统陷入一个网站内部，不利于搜索比较靠近网站首页的网页信息，因此</w:t>
      </w:r>
      <w:r w:rsidR="00BA0A36">
        <w:rPr>
          <w:rFonts w:ascii="Helvetica" w:hAnsi="Helvetica" w:cs="Helvetica"/>
          <w:kern w:val="0"/>
          <w:sz w:val="22"/>
          <w:szCs w:val="22"/>
        </w:rPr>
        <w:t>搜索引擎</w:t>
      </w:r>
      <w:r w:rsidR="004D609D">
        <w:rPr>
          <w:rFonts w:ascii="Helvetica" w:hAnsi="Helvetica" w:cs="Helvetica"/>
          <w:kern w:val="0"/>
          <w:sz w:val="22"/>
          <w:szCs w:val="22"/>
        </w:rPr>
        <w:t>一般采用广度优先搜索算法采集网页。</w:t>
      </w:r>
      <w:r w:rsidR="004D609D">
        <w:rPr>
          <w:rFonts w:ascii="Helvetica" w:hAnsi="Helvetica" w:cs="Helvetica"/>
          <w:kern w:val="0"/>
          <w:sz w:val="22"/>
          <w:szCs w:val="22"/>
        </w:rPr>
        <w:t>Web</w:t>
      </w:r>
      <w:r w:rsidR="004D609D">
        <w:rPr>
          <w:rFonts w:ascii="Helvetica" w:hAnsi="Helvetica" w:cs="Helvetica"/>
          <w:kern w:val="0"/>
          <w:sz w:val="22"/>
          <w:szCs w:val="22"/>
        </w:rPr>
        <w:t>网络爬虫系统首先将种子</w:t>
      </w:r>
      <w:r w:rsidR="004D609D">
        <w:rPr>
          <w:rFonts w:ascii="Helvetica" w:hAnsi="Helvetica" w:cs="Helvetica"/>
          <w:kern w:val="0"/>
          <w:sz w:val="22"/>
          <w:szCs w:val="22"/>
        </w:rPr>
        <w:t>URL</w:t>
      </w:r>
      <w:r w:rsidR="004D609D">
        <w:rPr>
          <w:rFonts w:ascii="Helvetica" w:hAnsi="Helvetica" w:cs="Helvetica"/>
          <w:kern w:val="0"/>
          <w:sz w:val="22"/>
          <w:szCs w:val="22"/>
        </w:rPr>
        <w:t>放入下载队列，然后简单地从队首取出一个</w:t>
      </w:r>
      <w:r w:rsidR="004D609D">
        <w:rPr>
          <w:rFonts w:ascii="Helvetica" w:hAnsi="Helvetica" w:cs="Helvetica"/>
          <w:kern w:val="0"/>
          <w:sz w:val="22"/>
          <w:szCs w:val="22"/>
        </w:rPr>
        <w:t>URL</w:t>
      </w:r>
      <w:r w:rsidR="004D609D">
        <w:rPr>
          <w:rFonts w:ascii="Helvetica" w:hAnsi="Helvetica" w:cs="Helvetica"/>
          <w:kern w:val="0"/>
          <w:sz w:val="22"/>
          <w:szCs w:val="22"/>
        </w:rPr>
        <w:t>下载其对应的网页。得到网页的内容将其存储后，再经过解析网页中的链接信息可以得到一些新的</w:t>
      </w:r>
      <w:r w:rsidR="004D609D">
        <w:rPr>
          <w:rFonts w:ascii="Helvetica" w:hAnsi="Helvetica" w:cs="Helvetica"/>
          <w:kern w:val="0"/>
          <w:sz w:val="22"/>
          <w:szCs w:val="22"/>
        </w:rPr>
        <w:t>URL</w:t>
      </w:r>
      <w:r w:rsidR="004D609D">
        <w:rPr>
          <w:rFonts w:ascii="Helvetica" w:hAnsi="Helvetica" w:cs="Helvetica"/>
          <w:kern w:val="0"/>
          <w:sz w:val="22"/>
          <w:szCs w:val="22"/>
        </w:rPr>
        <w:t>，将这些</w:t>
      </w:r>
      <w:r w:rsidR="004D609D">
        <w:rPr>
          <w:rFonts w:ascii="Helvetica" w:hAnsi="Helvetica" w:cs="Helvetica"/>
          <w:kern w:val="0"/>
          <w:sz w:val="22"/>
          <w:szCs w:val="22"/>
        </w:rPr>
        <w:t>URL</w:t>
      </w:r>
      <w:r w:rsidR="004D609D">
        <w:rPr>
          <w:rFonts w:ascii="Helvetica" w:hAnsi="Helvetica" w:cs="Helvetica"/>
          <w:kern w:val="0"/>
          <w:sz w:val="22"/>
          <w:szCs w:val="22"/>
        </w:rPr>
        <w:t>加入下载队列。然后再取出一个</w:t>
      </w:r>
      <w:r w:rsidR="004D609D">
        <w:rPr>
          <w:rFonts w:ascii="Helvetica" w:hAnsi="Helvetica" w:cs="Helvetica"/>
          <w:kern w:val="0"/>
          <w:sz w:val="22"/>
          <w:szCs w:val="22"/>
        </w:rPr>
        <w:t>URL</w:t>
      </w:r>
      <w:r w:rsidR="004D609D">
        <w:rPr>
          <w:rFonts w:ascii="Helvetica" w:hAnsi="Helvetica" w:cs="Helvetica"/>
          <w:kern w:val="0"/>
          <w:sz w:val="22"/>
          <w:szCs w:val="22"/>
        </w:rPr>
        <w:t>，对其对应的网页进行下载，然后再解析，如此反复进行，直到遍历了整个网络或者满足某种条件后才会停止下来。</w:t>
      </w:r>
    </w:p>
    <w:p w14:paraId="4D3ED7BF" w14:textId="77777777" w:rsidR="004D609D" w:rsidRPr="004D609D" w:rsidRDefault="004D609D" w:rsidP="004D609D">
      <w:pPr>
        <w:ind w:firstLine="480"/>
        <w:rPr>
          <w:rFonts w:hint="eastAsia"/>
        </w:rPr>
      </w:pPr>
    </w:p>
    <w:p w14:paraId="7EE790DA" w14:textId="77777777" w:rsidR="00D34301" w:rsidRDefault="00D34301" w:rsidP="00D34301">
      <w:pPr>
        <w:pStyle w:val="3"/>
        <w:ind w:firstLine="640"/>
      </w:pPr>
      <w:r>
        <w:lastRenderedPageBreak/>
        <w:t>3</w:t>
      </w:r>
      <w:r w:rsidR="00201A92">
        <w:rPr>
          <w:rFonts w:hint="eastAsia"/>
        </w:rPr>
        <w:t>.1.2</w:t>
      </w:r>
      <w:r>
        <w:rPr>
          <w:rFonts w:hint="eastAsia"/>
        </w:rPr>
        <w:t xml:space="preserve"> </w:t>
      </w:r>
      <w:r>
        <w:rPr>
          <w:rFonts w:hint="eastAsia"/>
        </w:rPr>
        <w:t>基于</w:t>
      </w:r>
      <w:r>
        <w:t>深度优先网络爬虫的电商</w:t>
      </w:r>
      <w:r>
        <w:rPr>
          <w:rFonts w:hint="eastAsia"/>
        </w:rPr>
        <w:t>网站</w:t>
      </w:r>
      <w:r>
        <w:t>商品</w:t>
      </w:r>
      <w:r>
        <w:rPr>
          <w:rFonts w:hint="eastAsia"/>
        </w:rPr>
        <w:t>信息获取</w:t>
      </w:r>
    </w:p>
    <w:p w14:paraId="14ACEC91" w14:textId="77777777" w:rsidR="00BA0A36" w:rsidRDefault="00D34301" w:rsidP="00BA0A36">
      <w:pPr>
        <w:ind w:firstLine="480"/>
      </w:pPr>
      <w:r>
        <w:t xml:space="preserve">  </w:t>
      </w:r>
      <w:r w:rsidR="00BA0A36">
        <w:t>网络</w:t>
      </w:r>
      <w:r w:rsidR="00BA0A36">
        <w:rPr>
          <w:rFonts w:hint="eastAsia"/>
        </w:rPr>
        <w:t>爬虫的</w:t>
      </w:r>
      <w:r w:rsidR="00BA0A36">
        <w:t>实现主要关注</w:t>
      </w:r>
      <w:r w:rsidR="00BA0A36">
        <w:rPr>
          <w:rFonts w:hint="eastAsia"/>
        </w:rPr>
        <w:t>于</w:t>
      </w:r>
      <w:r w:rsidR="00BA0A36">
        <w:t>一下三个方面：</w:t>
      </w:r>
    </w:p>
    <w:p w14:paraId="48FC2368" w14:textId="77777777" w:rsidR="00BA0A36" w:rsidRPr="004D609D" w:rsidRDefault="00BA0A36" w:rsidP="00BA0A36">
      <w:pPr>
        <w:ind w:firstLine="480"/>
      </w:pPr>
      <w:r>
        <w:rPr>
          <w:rFonts w:hint="eastAsia"/>
        </w:rPr>
        <w:t xml:space="preserve">  </w:t>
      </w:r>
      <w:r w:rsidRPr="004D609D">
        <w:rPr>
          <w:rFonts w:hint="eastAsia"/>
        </w:rPr>
        <w:t xml:space="preserve">(1) </w:t>
      </w:r>
      <w:r>
        <w:rPr>
          <w:rFonts w:hint="eastAsia"/>
        </w:rPr>
        <w:t>对抓取目标的描述或定义</w:t>
      </w:r>
    </w:p>
    <w:p w14:paraId="0BE7377C" w14:textId="77777777" w:rsidR="00BA0A36" w:rsidRPr="004D609D" w:rsidRDefault="00BA0A36" w:rsidP="00BA0A36">
      <w:pPr>
        <w:ind w:firstLine="480"/>
        <w:rPr>
          <w:rFonts w:hint="eastAsia"/>
        </w:rPr>
      </w:pPr>
      <w:r>
        <w:t xml:space="preserve">  </w:t>
      </w:r>
      <w:r w:rsidRPr="004D609D">
        <w:rPr>
          <w:rFonts w:hint="eastAsia"/>
        </w:rPr>
        <w:t xml:space="preserve">(2) </w:t>
      </w:r>
      <w:r w:rsidRPr="004D609D">
        <w:rPr>
          <w:rFonts w:hint="eastAsia"/>
        </w:rPr>
        <w:t>对网页或数据的分析与过滤；</w:t>
      </w:r>
    </w:p>
    <w:p w14:paraId="40483656" w14:textId="77777777" w:rsidR="00BA0A36" w:rsidRDefault="00BA0A36" w:rsidP="00BA0A36">
      <w:pPr>
        <w:ind w:firstLine="480"/>
      </w:pPr>
      <w:r>
        <w:t xml:space="preserve">  </w:t>
      </w:r>
      <w:r w:rsidRPr="004D609D">
        <w:rPr>
          <w:rFonts w:hint="eastAsia"/>
        </w:rPr>
        <w:t xml:space="preserve">(3) </w:t>
      </w:r>
      <w:r w:rsidRPr="004D609D">
        <w:rPr>
          <w:rFonts w:hint="eastAsia"/>
        </w:rPr>
        <w:t>对</w:t>
      </w:r>
      <w:r w:rsidRPr="004D609D">
        <w:rPr>
          <w:rFonts w:hint="eastAsia"/>
        </w:rPr>
        <w:t>URL</w:t>
      </w:r>
      <w:r w:rsidRPr="004D609D">
        <w:rPr>
          <w:rFonts w:hint="eastAsia"/>
        </w:rPr>
        <w:t>的搜索策略</w:t>
      </w:r>
    </w:p>
    <w:p w14:paraId="2D59541D" w14:textId="77777777" w:rsidR="00BA0A36" w:rsidRDefault="00BA0A36" w:rsidP="00BA0A36">
      <w:pPr>
        <w:ind w:firstLine="480"/>
      </w:pPr>
      <w:r>
        <w:rPr>
          <w:rFonts w:hint="eastAsia"/>
        </w:rPr>
        <w:t xml:space="preserve">  </w:t>
      </w:r>
      <w:r>
        <w:rPr>
          <w:rFonts w:hint="eastAsia"/>
        </w:rPr>
        <w:t>由于本</w:t>
      </w:r>
      <w:r>
        <w:t>文</w:t>
      </w:r>
      <w:r w:rsidR="0046509C">
        <w:t>不是</w:t>
      </w:r>
      <w:r w:rsidR="0046509C">
        <w:rPr>
          <w:rFonts w:hint="eastAsia"/>
        </w:rPr>
        <w:t>致力于</w:t>
      </w:r>
      <w:r w:rsidR="0046509C">
        <w:t>实现类似搜索引擎的</w:t>
      </w:r>
      <w:r w:rsidR="0046509C">
        <w:t>web</w:t>
      </w:r>
      <w:r w:rsidR="0046509C">
        <w:t>通用爬虫，</w:t>
      </w:r>
      <w:r w:rsidR="0046509C">
        <w:rPr>
          <w:rFonts w:hint="eastAsia"/>
        </w:rPr>
        <w:t>而是</w:t>
      </w:r>
      <w:r>
        <w:t>聚焦于垂直细分领域里电商网站的商品信息获取，</w:t>
      </w:r>
      <w:r>
        <w:rPr>
          <w:rFonts w:hint="eastAsia"/>
        </w:rPr>
        <w:t>因此</w:t>
      </w:r>
      <w:r>
        <w:t>该应用</w:t>
      </w:r>
      <w:r>
        <w:rPr>
          <w:rFonts w:hint="eastAsia"/>
        </w:rPr>
        <w:t>场景</w:t>
      </w:r>
      <w:r>
        <w:t>适用于根据网站特点自定义的专用爬虫。</w:t>
      </w:r>
    </w:p>
    <w:p w14:paraId="56FCB254" w14:textId="77777777" w:rsidR="00BA0A36" w:rsidRDefault="00BA0A36" w:rsidP="00BA0A36">
      <w:pPr>
        <w:ind w:firstLine="480"/>
      </w:pPr>
      <w:r>
        <w:rPr>
          <w:rFonts w:hint="eastAsia"/>
        </w:rPr>
        <w:t xml:space="preserve">  </w:t>
      </w:r>
      <w:r>
        <w:rPr>
          <w:rFonts w:hint="eastAsia"/>
        </w:rPr>
        <w:t>电商</w:t>
      </w:r>
      <w:r>
        <w:t>网站的页面</w:t>
      </w:r>
      <w:r>
        <w:rPr>
          <w:rFonts w:hint="eastAsia"/>
        </w:rPr>
        <w:t>结构</w:t>
      </w:r>
      <w:r>
        <w:t>通常</w:t>
      </w:r>
      <w:r w:rsidR="0046509C">
        <w:rPr>
          <w:rFonts w:hint="eastAsia"/>
        </w:rPr>
        <w:t>由</w:t>
      </w:r>
      <w:r w:rsidR="0046509C">
        <w:t>主页</w:t>
      </w:r>
      <w:r w:rsidR="0046509C">
        <w:t>(H</w:t>
      </w:r>
      <w:r w:rsidR="0046509C">
        <w:rPr>
          <w:rFonts w:hint="eastAsia"/>
        </w:rPr>
        <w:t>ome</w:t>
      </w:r>
      <w:r w:rsidR="0046509C">
        <w:t xml:space="preserve"> P</w:t>
      </w:r>
      <w:r w:rsidR="0046509C">
        <w:rPr>
          <w:rFonts w:hint="eastAsia"/>
        </w:rPr>
        <w:t>age</w:t>
      </w:r>
      <w:r w:rsidR="0046509C">
        <w:t>)</w:t>
      </w:r>
      <w:r w:rsidR="0046509C">
        <w:t>，</w:t>
      </w:r>
      <w:r w:rsidR="0046509C">
        <w:rPr>
          <w:rFonts w:hint="eastAsia"/>
        </w:rPr>
        <w:t>列表页</w:t>
      </w:r>
      <w:r w:rsidR="0046509C">
        <w:t>(L</w:t>
      </w:r>
      <w:r w:rsidR="0046509C">
        <w:rPr>
          <w:rFonts w:hint="eastAsia"/>
        </w:rPr>
        <w:t>ist</w:t>
      </w:r>
      <w:r w:rsidR="0046509C">
        <w:t xml:space="preserve"> P</w:t>
      </w:r>
      <w:r w:rsidR="0046509C">
        <w:rPr>
          <w:rFonts w:hint="eastAsia"/>
        </w:rPr>
        <w:t>age</w:t>
      </w:r>
      <w:r w:rsidR="0046509C">
        <w:t>)</w:t>
      </w:r>
      <w:r w:rsidR="001B5466">
        <w:t>，</w:t>
      </w:r>
      <w:r w:rsidR="001B5466">
        <w:rPr>
          <w:rFonts w:hint="eastAsia"/>
        </w:rPr>
        <w:t>类别</w:t>
      </w:r>
      <w:r w:rsidR="001B5466">
        <w:t>页</w:t>
      </w:r>
      <w:r w:rsidR="001B5466">
        <w:t>(Category P</w:t>
      </w:r>
      <w:r w:rsidR="001B5466">
        <w:rPr>
          <w:rFonts w:hint="eastAsia"/>
        </w:rPr>
        <w:t>age</w:t>
      </w:r>
      <w:r w:rsidR="001B5466">
        <w:t>)</w:t>
      </w:r>
      <w:r w:rsidR="0046509C">
        <w:rPr>
          <w:rFonts w:hint="eastAsia"/>
        </w:rPr>
        <w:t>以及</w:t>
      </w:r>
      <w:r w:rsidR="0046509C">
        <w:t>详情页</w:t>
      </w:r>
      <w:r w:rsidR="0046509C">
        <w:t>(Detail P</w:t>
      </w:r>
      <w:r w:rsidR="0046509C">
        <w:rPr>
          <w:rFonts w:hint="eastAsia"/>
        </w:rPr>
        <w:t>age</w:t>
      </w:r>
      <w:r w:rsidR="0046509C">
        <w:t>)</w:t>
      </w:r>
      <w:r w:rsidR="0046509C">
        <w:t>构成，</w:t>
      </w:r>
      <w:r>
        <w:rPr>
          <w:rFonts w:hint="eastAsia"/>
        </w:rPr>
        <w:t>如下</w:t>
      </w:r>
      <w:r>
        <w:t>图所示：</w:t>
      </w:r>
      <w:r w:rsidR="0046509C">
        <w:t xml:space="preserve"> </w:t>
      </w:r>
    </w:p>
    <w:p w14:paraId="37521988" w14:textId="77777777" w:rsidR="0046509C" w:rsidRDefault="0046509C" w:rsidP="00BA0A36">
      <w:pPr>
        <w:ind w:firstLine="480"/>
        <w:rPr>
          <w:rFonts w:hint="eastAsia"/>
        </w:rPr>
      </w:pPr>
      <w:r>
        <w:rPr>
          <w:rFonts w:hint="eastAsia"/>
        </w:rPr>
        <w:t xml:space="preserve">  </w:t>
      </w:r>
      <w:r w:rsidR="0040583E" w:rsidRPr="0040583E">
        <w:drawing>
          <wp:inline distT="0" distB="0" distL="0" distR="0" wp14:anchorId="521CE941" wp14:editId="3A2D54A8">
            <wp:extent cx="4213978" cy="3241912"/>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2585" cy="3248533"/>
                    </a:xfrm>
                    <a:prstGeom prst="rect">
                      <a:avLst/>
                    </a:prstGeom>
                  </pic:spPr>
                </pic:pic>
              </a:graphicData>
            </a:graphic>
          </wp:inline>
        </w:drawing>
      </w:r>
    </w:p>
    <w:p w14:paraId="63AA4827" w14:textId="77777777" w:rsidR="0046509C" w:rsidRDefault="0046509C"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pPr>
      <w:r>
        <w:rPr>
          <w:rFonts w:hint="eastAsia"/>
        </w:rPr>
        <w:t xml:space="preserve">  </w:t>
      </w:r>
      <w:r>
        <w:rPr>
          <w:rFonts w:hint="eastAsia"/>
        </w:rPr>
        <w:t>针对电商</w:t>
      </w:r>
      <w:r>
        <w:t>网站</w:t>
      </w:r>
      <w:r w:rsidR="00B77173">
        <w:rPr>
          <w:rFonts w:hint="eastAsia"/>
        </w:rPr>
        <w:t>其</w:t>
      </w:r>
      <w:r>
        <w:t>页面</w:t>
      </w:r>
      <w:r>
        <w:rPr>
          <w:rFonts w:hint="eastAsia"/>
        </w:rPr>
        <w:t>结构</w:t>
      </w:r>
      <w:r>
        <w:t>的特性，本文采用了</w:t>
      </w:r>
      <w:r>
        <w:rPr>
          <w:rFonts w:hint="eastAsia"/>
        </w:rPr>
        <w:t>深度</w:t>
      </w:r>
      <w:r>
        <w:t>优先遍历策略的网络爬虫获取电商网站的商品信息</w:t>
      </w:r>
      <w:r>
        <w:rPr>
          <w:rFonts w:hint="eastAsia"/>
        </w:rPr>
        <w:t>。</w:t>
      </w:r>
    </w:p>
    <w:p w14:paraId="169EE087" w14:textId="77777777" w:rsidR="0046509C" w:rsidRDefault="0046509C"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rPr>
          <w:rFonts w:ascii="Helvetica" w:hAnsi="Helvetica" w:cs="Helvetica"/>
          <w:kern w:val="0"/>
          <w:sz w:val="22"/>
          <w:szCs w:val="22"/>
        </w:rPr>
      </w:pPr>
      <w:r>
        <w:rPr>
          <w:rFonts w:hint="eastAsia"/>
        </w:rPr>
        <w:t xml:space="preserve">  </w:t>
      </w:r>
      <w:r>
        <w:rPr>
          <w:rFonts w:ascii="Helvetica" w:hAnsi="Helvetica" w:cs="Helvetica"/>
          <w:kern w:val="0"/>
          <w:sz w:val="22"/>
          <w:szCs w:val="22"/>
        </w:rPr>
        <w:t>深度优先遍历策略是指网络爬虫会从起始页开始，一个链接一个链接跟踪下去，处理完这条线路之后再转入下一个起始页，继续跟踪链接。我们以下面的图为例：</w:t>
      </w:r>
    </w:p>
    <w:p w14:paraId="68186525" w14:textId="77777777" w:rsidR="0046509C" w:rsidRDefault="0046509C"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center"/>
      </w:pPr>
      <w:r w:rsidRPr="0046509C">
        <w:rPr>
          <w:rFonts w:ascii="Helvetica" w:hAnsi="Helvetica" w:cs="Helvetica"/>
          <w:kern w:val="0"/>
          <w:sz w:val="22"/>
          <w:szCs w:val="22"/>
        </w:rPr>
        <w:lastRenderedPageBreak/>
        <w:drawing>
          <wp:inline distT="0" distB="0" distL="0" distR="0" wp14:anchorId="18D6D80D" wp14:editId="052B2E89">
            <wp:extent cx="2667600" cy="335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600" cy="3355200"/>
                    </a:xfrm>
                    <a:prstGeom prst="rect">
                      <a:avLst/>
                    </a:prstGeom>
                  </pic:spPr>
                </pic:pic>
              </a:graphicData>
            </a:graphic>
          </wp:inline>
        </w:drawing>
      </w:r>
    </w:p>
    <w:p w14:paraId="0AED2EEF" w14:textId="77777777" w:rsidR="006B67C1" w:rsidRDefault="006B67C1"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hint="eastAsia"/>
        </w:rPr>
      </w:pPr>
    </w:p>
    <w:p w14:paraId="482E4F48" w14:textId="77777777" w:rsidR="0046509C"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83" w:firstLine="199"/>
        <w:jc w:val="left"/>
        <w:rPr>
          <w:rFonts w:ascii="Helvetica" w:hAnsi="Helvetica" w:cs="Helvetica"/>
          <w:kern w:val="0"/>
          <w:sz w:val="22"/>
          <w:szCs w:val="22"/>
        </w:rPr>
      </w:pPr>
      <w:r>
        <w:t xml:space="preserve">  </w:t>
      </w:r>
      <w:r w:rsidR="00AF3406">
        <w:rPr>
          <w:rFonts w:hint="eastAsia"/>
        </w:rPr>
        <w:t>该</w:t>
      </w:r>
      <w:r w:rsidR="00AF3406">
        <w:t>结构中根据深度遍历优先策略的访问路径为：</w:t>
      </w:r>
      <w:r w:rsidR="00AF3406">
        <w:rPr>
          <w:rFonts w:ascii="Helvetica" w:hAnsi="Helvetica" w:cs="Helvetica"/>
          <w:kern w:val="0"/>
          <w:sz w:val="22"/>
          <w:szCs w:val="22"/>
        </w:rPr>
        <w:t>A-F-G-</w:t>
      </w:r>
      <w:r w:rsidR="00AF3406">
        <w:rPr>
          <w:rFonts w:ascii="Helvetica" w:hAnsi="Helvetica" w:cs="Helvetica"/>
          <w:kern w:val="0"/>
          <w:sz w:val="22"/>
          <w:szCs w:val="22"/>
        </w:rPr>
        <w:t>E-H-I</w:t>
      </w:r>
      <w:r w:rsidR="00AF3406">
        <w:rPr>
          <w:rFonts w:ascii="Helvetica" w:hAnsi="Helvetica" w:cs="Helvetica"/>
          <w:kern w:val="0"/>
          <w:sz w:val="22"/>
          <w:szCs w:val="22"/>
        </w:rPr>
        <w:t>-</w:t>
      </w:r>
      <w:r w:rsidR="00AF3406">
        <w:rPr>
          <w:rFonts w:ascii="Helvetica" w:hAnsi="Helvetica" w:cs="Helvetica"/>
          <w:kern w:val="0"/>
          <w:sz w:val="22"/>
          <w:szCs w:val="22"/>
        </w:rPr>
        <w:t>B</w:t>
      </w:r>
      <w:r w:rsidR="00AF3406">
        <w:rPr>
          <w:rFonts w:ascii="Helvetica" w:hAnsi="Helvetica" w:cs="Helvetica"/>
          <w:kern w:val="0"/>
          <w:sz w:val="22"/>
          <w:szCs w:val="22"/>
        </w:rPr>
        <w:t>-</w:t>
      </w:r>
      <w:r w:rsidR="00AF3406">
        <w:rPr>
          <w:rFonts w:ascii="Helvetica" w:hAnsi="Helvetica" w:cs="Helvetica"/>
          <w:kern w:val="0"/>
          <w:sz w:val="22"/>
          <w:szCs w:val="22"/>
        </w:rPr>
        <w:t>C</w:t>
      </w:r>
      <w:r w:rsidR="00AF3406">
        <w:rPr>
          <w:rFonts w:ascii="Helvetica" w:hAnsi="Helvetica" w:cs="Helvetica"/>
          <w:kern w:val="0"/>
          <w:sz w:val="22"/>
          <w:szCs w:val="22"/>
        </w:rPr>
        <w:t>-</w:t>
      </w:r>
      <w:r w:rsidR="00AF3406">
        <w:rPr>
          <w:rFonts w:ascii="Helvetica" w:hAnsi="Helvetica" w:cs="Helvetica"/>
          <w:kern w:val="0"/>
          <w:sz w:val="22"/>
          <w:szCs w:val="22"/>
        </w:rPr>
        <w:t>D</w:t>
      </w:r>
    </w:p>
    <w:p w14:paraId="33A4496F" w14:textId="77777777" w:rsidR="00B77173" w:rsidRDefault="006B67C1"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以</w:t>
      </w:r>
      <w:r w:rsidR="00B77173">
        <w:rPr>
          <w:rFonts w:ascii="Helvetica" w:hAnsi="Helvetica" w:cs="Helvetica"/>
          <w:kern w:val="0"/>
          <w:sz w:val="22"/>
          <w:szCs w:val="22"/>
        </w:rPr>
        <w:t>京东</w:t>
      </w:r>
      <w:r>
        <w:rPr>
          <w:rFonts w:ascii="Helvetica" w:hAnsi="Helvetica" w:cs="Helvetica"/>
          <w:kern w:val="0"/>
          <w:sz w:val="22"/>
          <w:szCs w:val="22"/>
        </w:rPr>
        <w:t>商城网站</w:t>
      </w:r>
      <w:r>
        <w:rPr>
          <w:rFonts w:ascii="Helvetica" w:hAnsi="Helvetica" w:cs="Helvetica" w:hint="eastAsia"/>
          <w:kern w:val="0"/>
          <w:sz w:val="22"/>
          <w:szCs w:val="22"/>
        </w:rPr>
        <w:t>为例</w:t>
      </w:r>
      <w:r>
        <w:rPr>
          <w:rFonts w:ascii="Helvetica" w:hAnsi="Helvetica" w:cs="Helvetica"/>
          <w:kern w:val="0"/>
          <w:sz w:val="22"/>
          <w:szCs w:val="22"/>
        </w:rPr>
        <w:t>，商品页面</w:t>
      </w:r>
      <w:r>
        <w:rPr>
          <w:rFonts w:ascii="Helvetica" w:hAnsi="Helvetica" w:cs="Helvetica" w:hint="eastAsia"/>
          <w:kern w:val="0"/>
          <w:sz w:val="22"/>
          <w:szCs w:val="22"/>
        </w:rPr>
        <w:t>信息</w:t>
      </w:r>
      <w:r>
        <w:rPr>
          <w:rFonts w:ascii="Helvetica" w:hAnsi="Helvetica" w:cs="Helvetica"/>
          <w:kern w:val="0"/>
          <w:sz w:val="22"/>
          <w:szCs w:val="22"/>
        </w:rPr>
        <w:t>的获取流程为</w:t>
      </w:r>
    </w:p>
    <w:p w14:paraId="40A1FDB8" w14:textId="77777777" w:rsidR="006B67C1"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1.</w:t>
      </w:r>
      <w:r>
        <w:rPr>
          <w:rFonts w:ascii="Helvetica" w:hAnsi="Helvetica" w:cs="Helvetica"/>
          <w:kern w:val="0"/>
          <w:sz w:val="22"/>
          <w:szCs w:val="22"/>
        </w:rPr>
        <w:t>首先选取种子</w:t>
      </w:r>
      <w:r>
        <w:rPr>
          <w:rFonts w:ascii="Helvetica" w:hAnsi="Helvetica" w:cs="Helvetica"/>
          <w:kern w:val="0"/>
          <w:sz w:val="22"/>
          <w:szCs w:val="22"/>
        </w:rPr>
        <w:t>URL</w:t>
      </w:r>
      <w:r>
        <w:rPr>
          <w:rFonts w:ascii="Helvetica" w:hAnsi="Helvetica" w:cs="Helvetica"/>
          <w:kern w:val="0"/>
          <w:sz w:val="22"/>
          <w:szCs w:val="22"/>
        </w:rPr>
        <w:t>，</w:t>
      </w:r>
      <w:r>
        <w:rPr>
          <w:rFonts w:ascii="Helvetica" w:hAnsi="Helvetica" w:cs="Helvetica" w:hint="eastAsia"/>
          <w:kern w:val="0"/>
          <w:sz w:val="22"/>
          <w:szCs w:val="22"/>
        </w:rPr>
        <w:t>并</w:t>
      </w:r>
      <w:r>
        <w:rPr>
          <w:rFonts w:ascii="Helvetica" w:hAnsi="Helvetica" w:cs="Helvetica"/>
          <w:kern w:val="0"/>
          <w:sz w:val="22"/>
          <w:szCs w:val="22"/>
        </w:rPr>
        <w:t>将这些</w:t>
      </w:r>
      <w:r>
        <w:rPr>
          <w:rFonts w:ascii="Helvetica" w:hAnsi="Helvetica" w:cs="Helvetica"/>
          <w:kern w:val="0"/>
          <w:sz w:val="22"/>
          <w:szCs w:val="22"/>
        </w:rPr>
        <w:t>URL</w:t>
      </w:r>
      <w:r>
        <w:rPr>
          <w:rFonts w:ascii="Helvetica" w:hAnsi="Helvetica" w:cs="Helvetica"/>
          <w:kern w:val="0"/>
          <w:sz w:val="22"/>
          <w:szCs w:val="22"/>
        </w:rPr>
        <w:t>放入待抓取</w:t>
      </w:r>
      <w:r>
        <w:rPr>
          <w:rFonts w:ascii="Helvetica" w:hAnsi="Helvetica" w:cs="Helvetica"/>
          <w:kern w:val="0"/>
          <w:sz w:val="22"/>
          <w:szCs w:val="22"/>
        </w:rPr>
        <w:t>URL</w:t>
      </w:r>
      <w:r>
        <w:rPr>
          <w:rFonts w:ascii="Helvetica" w:hAnsi="Helvetica" w:cs="Helvetica"/>
          <w:kern w:val="0"/>
          <w:sz w:val="22"/>
          <w:szCs w:val="22"/>
        </w:rPr>
        <w:t>队列；</w:t>
      </w:r>
    </w:p>
    <w:p w14:paraId="218F3FE1" w14:textId="77777777" w:rsidR="006B67C1"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hint="eastAsia"/>
          <w:kern w:val="0"/>
          <w:sz w:val="22"/>
          <w:szCs w:val="22"/>
        </w:rPr>
      </w:pPr>
      <w:r>
        <w:rPr>
          <w:rFonts w:ascii="Helvetica" w:hAnsi="Helvetica" w:cs="Helvetica"/>
          <w:kern w:val="0"/>
          <w:sz w:val="22"/>
          <w:szCs w:val="22"/>
        </w:rPr>
        <w:t>2.</w:t>
      </w:r>
      <w:r>
        <w:rPr>
          <w:rFonts w:ascii="Helvetica" w:hAnsi="Helvetica" w:cs="Helvetica"/>
          <w:kern w:val="0"/>
          <w:sz w:val="22"/>
          <w:szCs w:val="22"/>
        </w:rPr>
        <w:t>从待抓取</w:t>
      </w:r>
      <w:r>
        <w:rPr>
          <w:rFonts w:ascii="Helvetica" w:hAnsi="Helvetica" w:cs="Helvetica"/>
          <w:kern w:val="0"/>
          <w:sz w:val="22"/>
          <w:szCs w:val="22"/>
        </w:rPr>
        <w:t>URL</w:t>
      </w:r>
      <w:r>
        <w:rPr>
          <w:rFonts w:ascii="Helvetica" w:hAnsi="Helvetica" w:cs="Helvetica"/>
          <w:kern w:val="0"/>
          <w:sz w:val="22"/>
          <w:szCs w:val="22"/>
        </w:rPr>
        <w:t>队列中取出待抓取在</w:t>
      </w:r>
      <w:r>
        <w:rPr>
          <w:rFonts w:ascii="Helvetica" w:hAnsi="Helvetica" w:cs="Helvetica"/>
          <w:kern w:val="0"/>
          <w:sz w:val="22"/>
          <w:szCs w:val="22"/>
        </w:rPr>
        <w:t>URL</w:t>
      </w:r>
      <w:r>
        <w:rPr>
          <w:rFonts w:ascii="Helvetica" w:hAnsi="Helvetica" w:cs="Helvetica"/>
          <w:kern w:val="0"/>
          <w:sz w:val="22"/>
          <w:szCs w:val="22"/>
        </w:rPr>
        <w:t>，并将</w:t>
      </w:r>
      <w:r>
        <w:rPr>
          <w:rFonts w:ascii="Helvetica" w:hAnsi="Helvetica" w:cs="Helvetica"/>
          <w:kern w:val="0"/>
          <w:sz w:val="22"/>
          <w:szCs w:val="22"/>
        </w:rPr>
        <w:t>URL</w:t>
      </w:r>
      <w:r>
        <w:rPr>
          <w:rFonts w:ascii="Helvetica" w:hAnsi="Helvetica" w:cs="Helvetica"/>
          <w:kern w:val="0"/>
          <w:sz w:val="22"/>
          <w:szCs w:val="22"/>
        </w:rPr>
        <w:t>对应的网页下载下来，存储进已下载网页库中。此外，将这些</w:t>
      </w:r>
      <w:r>
        <w:rPr>
          <w:rFonts w:ascii="Helvetica" w:hAnsi="Helvetica" w:cs="Helvetica"/>
          <w:kern w:val="0"/>
          <w:sz w:val="22"/>
          <w:szCs w:val="22"/>
        </w:rPr>
        <w:t>URL</w:t>
      </w:r>
      <w:r>
        <w:rPr>
          <w:rFonts w:ascii="Helvetica" w:hAnsi="Helvetica" w:cs="Helvetica"/>
          <w:kern w:val="0"/>
          <w:sz w:val="22"/>
          <w:szCs w:val="22"/>
        </w:rPr>
        <w:t>放进已抓取</w:t>
      </w:r>
      <w:r>
        <w:rPr>
          <w:rFonts w:ascii="Helvetica" w:hAnsi="Helvetica" w:cs="Helvetica"/>
          <w:kern w:val="0"/>
          <w:sz w:val="22"/>
          <w:szCs w:val="22"/>
        </w:rPr>
        <w:t>URL</w:t>
      </w:r>
      <w:r>
        <w:rPr>
          <w:rFonts w:ascii="Helvetica" w:hAnsi="Helvetica" w:cs="Helvetica"/>
          <w:kern w:val="0"/>
          <w:sz w:val="22"/>
          <w:szCs w:val="22"/>
        </w:rPr>
        <w:t>队列；</w:t>
      </w:r>
    </w:p>
    <w:p w14:paraId="0F9271E2" w14:textId="77777777" w:rsidR="006B67C1"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3.</w:t>
      </w:r>
      <w:r w:rsidRPr="006B67C1">
        <w:rPr>
          <w:rFonts w:ascii="Helvetica" w:hAnsi="Helvetica" w:cs="Helvetica"/>
          <w:kern w:val="0"/>
          <w:sz w:val="22"/>
          <w:szCs w:val="22"/>
        </w:rPr>
        <w:t xml:space="preserve"> </w:t>
      </w:r>
      <w:r>
        <w:rPr>
          <w:rFonts w:ascii="Helvetica" w:hAnsi="Helvetica" w:cs="Helvetica"/>
          <w:kern w:val="0"/>
          <w:sz w:val="22"/>
          <w:szCs w:val="22"/>
        </w:rPr>
        <w:t>分析已抓取</w:t>
      </w:r>
      <w:r>
        <w:rPr>
          <w:rFonts w:ascii="Helvetica" w:hAnsi="Helvetica" w:cs="Helvetica"/>
          <w:kern w:val="0"/>
          <w:sz w:val="22"/>
          <w:szCs w:val="22"/>
        </w:rPr>
        <w:t>URL</w:t>
      </w:r>
      <w:r>
        <w:rPr>
          <w:rFonts w:ascii="Helvetica" w:hAnsi="Helvetica" w:cs="Helvetica"/>
          <w:kern w:val="0"/>
          <w:sz w:val="22"/>
          <w:szCs w:val="22"/>
        </w:rPr>
        <w:t>队列中</w:t>
      </w:r>
      <w:r w:rsidR="001B5466">
        <w:rPr>
          <w:rFonts w:ascii="Helvetica" w:hAnsi="Helvetica" w:cs="Helvetica"/>
          <w:kern w:val="0"/>
          <w:sz w:val="22"/>
          <w:szCs w:val="22"/>
        </w:rPr>
        <w:t>页面中包含的</w:t>
      </w:r>
      <w:r w:rsidR="001B5466">
        <w:rPr>
          <w:rFonts w:ascii="Helvetica" w:hAnsi="Helvetica" w:cs="Helvetica" w:hint="eastAsia"/>
          <w:kern w:val="0"/>
          <w:sz w:val="22"/>
          <w:szCs w:val="22"/>
        </w:rPr>
        <w:t>其他</w:t>
      </w:r>
      <w:r>
        <w:rPr>
          <w:rFonts w:ascii="Helvetica" w:hAnsi="Helvetica" w:cs="Helvetica"/>
          <w:kern w:val="0"/>
          <w:sz w:val="22"/>
          <w:szCs w:val="22"/>
        </w:rPr>
        <w:t>URL</w:t>
      </w:r>
      <w:r>
        <w:rPr>
          <w:rFonts w:ascii="Helvetica" w:hAnsi="Helvetica" w:cs="Helvetica"/>
          <w:kern w:val="0"/>
          <w:sz w:val="22"/>
          <w:szCs w:val="22"/>
        </w:rPr>
        <w:t>，</w:t>
      </w:r>
      <w:r w:rsidR="001B5466">
        <w:rPr>
          <w:rFonts w:ascii="Helvetica" w:hAnsi="Helvetica" w:cs="Helvetica"/>
          <w:kern w:val="0"/>
          <w:sz w:val="22"/>
          <w:szCs w:val="22"/>
        </w:rPr>
        <w:t>解析并过滤，</w:t>
      </w:r>
      <w:r>
        <w:rPr>
          <w:rFonts w:ascii="Helvetica" w:hAnsi="Helvetica" w:cs="Helvetica"/>
          <w:kern w:val="0"/>
          <w:sz w:val="22"/>
          <w:szCs w:val="22"/>
        </w:rPr>
        <w:t>并且将</w:t>
      </w:r>
      <w:r>
        <w:rPr>
          <w:rFonts w:ascii="Helvetica" w:hAnsi="Helvetica" w:cs="Helvetica"/>
          <w:kern w:val="0"/>
          <w:sz w:val="22"/>
          <w:szCs w:val="22"/>
        </w:rPr>
        <w:t>URL</w:t>
      </w:r>
      <w:r>
        <w:rPr>
          <w:rFonts w:ascii="Helvetica" w:hAnsi="Helvetica" w:cs="Helvetica"/>
          <w:kern w:val="0"/>
          <w:sz w:val="22"/>
          <w:szCs w:val="22"/>
        </w:rPr>
        <w:t>放入待抓取</w:t>
      </w:r>
      <w:r>
        <w:rPr>
          <w:rFonts w:ascii="Helvetica" w:hAnsi="Helvetica" w:cs="Helvetica"/>
          <w:kern w:val="0"/>
          <w:sz w:val="22"/>
          <w:szCs w:val="22"/>
        </w:rPr>
        <w:t>URL</w:t>
      </w:r>
      <w:r>
        <w:rPr>
          <w:rFonts w:ascii="Helvetica" w:hAnsi="Helvetica" w:cs="Helvetica"/>
          <w:kern w:val="0"/>
          <w:sz w:val="22"/>
          <w:szCs w:val="22"/>
        </w:rPr>
        <w:t>队列，从而进入下一个循环。</w:t>
      </w:r>
    </w:p>
    <w:p w14:paraId="0027A819" w14:textId="77777777" w:rsidR="001B5466" w:rsidRDefault="001B5466"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hint="eastAsia"/>
          <w:kern w:val="0"/>
          <w:sz w:val="22"/>
          <w:szCs w:val="22"/>
        </w:rPr>
        <w:t>京东</w:t>
      </w:r>
      <w:r>
        <w:rPr>
          <w:rFonts w:ascii="Helvetica" w:hAnsi="Helvetica" w:cs="Helvetica"/>
          <w:kern w:val="0"/>
          <w:sz w:val="22"/>
          <w:szCs w:val="22"/>
        </w:rPr>
        <w:t>商城商品页面的种子</w:t>
      </w:r>
      <w:r>
        <w:rPr>
          <w:rFonts w:ascii="Helvetica" w:hAnsi="Helvetica" w:cs="Helvetica"/>
          <w:kern w:val="0"/>
          <w:sz w:val="22"/>
          <w:szCs w:val="22"/>
        </w:rPr>
        <w:t>URL</w:t>
      </w:r>
      <w:r>
        <w:rPr>
          <w:rFonts w:ascii="Helvetica" w:hAnsi="Helvetica" w:cs="Helvetica" w:hint="eastAsia"/>
          <w:kern w:val="0"/>
          <w:sz w:val="22"/>
          <w:szCs w:val="22"/>
        </w:rPr>
        <w:t>为</w:t>
      </w:r>
      <w:r>
        <w:rPr>
          <w:rFonts w:ascii="Helvetica" w:hAnsi="Helvetica" w:cs="Helvetica"/>
          <w:kern w:val="0"/>
          <w:sz w:val="22"/>
          <w:szCs w:val="22"/>
        </w:rPr>
        <w:t>其主页，</w:t>
      </w:r>
      <w:r>
        <w:rPr>
          <w:rFonts w:ascii="Helvetica" w:hAnsi="Helvetica" w:cs="Helvetica" w:hint="eastAsia"/>
          <w:kern w:val="0"/>
          <w:sz w:val="22"/>
          <w:szCs w:val="22"/>
        </w:rPr>
        <w:t>通过</w:t>
      </w:r>
      <w:r>
        <w:rPr>
          <w:rFonts w:ascii="Helvetica" w:hAnsi="Helvetica" w:cs="Helvetica"/>
          <w:kern w:val="0"/>
          <w:sz w:val="22"/>
          <w:szCs w:val="22"/>
        </w:rPr>
        <w:t>C</w:t>
      </w:r>
      <w:r>
        <w:rPr>
          <w:rFonts w:ascii="Helvetica" w:hAnsi="Helvetica" w:cs="Helvetica" w:hint="eastAsia"/>
          <w:kern w:val="0"/>
          <w:sz w:val="22"/>
          <w:szCs w:val="22"/>
        </w:rPr>
        <w:t>hrome</w:t>
      </w:r>
      <w:r>
        <w:rPr>
          <w:rFonts w:ascii="Helvetica" w:hAnsi="Helvetica" w:cs="Helvetica"/>
          <w:kern w:val="0"/>
          <w:sz w:val="22"/>
          <w:szCs w:val="22"/>
        </w:rPr>
        <w:t>浏览器的页面解析器分析得出其一级商品分类的</w:t>
      </w:r>
      <w:r>
        <w:rPr>
          <w:rFonts w:ascii="Helvetica" w:hAnsi="Helvetica" w:cs="Helvetica"/>
          <w:kern w:val="0"/>
          <w:sz w:val="22"/>
          <w:szCs w:val="22"/>
        </w:rPr>
        <w:t>URL</w:t>
      </w:r>
      <w:r>
        <w:rPr>
          <w:rFonts w:ascii="Helvetica" w:hAnsi="Helvetica" w:cs="Helvetica"/>
          <w:kern w:val="0"/>
          <w:sz w:val="22"/>
          <w:szCs w:val="22"/>
        </w:rPr>
        <w:t>。</w:t>
      </w:r>
    </w:p>
    <w:p w14:paraId="0C687504" w14:textId="77777777" w:rsidR="001B5466" w:rsidRDefault="001B5466" w:rsidP="004E20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center"/>
      </w:pPr>
      <w:r>
        <w:rPr>
          <w:rFonts w:ascii="Helvetica" w:hAnsi="Helvetica" w:cs="Helvetica" w:hint="eastAsia"/>
          <w:noProof/>
          <w:kern w:val="0"/>
          <w:sz w:val="22"/>
          <w:szCs w:val="22"/>
        </w:rPr>
        <w:drawing>
          <wp:inline distT="0" distB="0" distL="0" distR="0" wp14:anchorId="3D2F3B5C" wp14:editId="58051196">
            <wp:extent cx="4159357" cy="2781248"/>
            <wp:effectExtent l="0" t="0" r="6350" b="0"/>
            <wp:docPr id="2" name="图片 2" descr="../../Desktop/屏幕快照%202016-11-26%20下午10.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11-26%20下午10.20.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7044" cy="2786388"/>
                    </a:xfrm>
                    <a:prstGeom prst="rect">
                      <a:avLst/>
                    </a:prstGeom>
                    <a:noFill/>
                    <a:ln>
                      <a:noFill/>
                    </a:ln>
                  </pic:spPr>
                </pic:pic>
              </a:graphicData>
            </a:graphic>
          </wp:inline>
        </w:drawing>
      </w:r>
    </w:p>
    <w:p w14:paraId="1E5DDB32" w14:textId="77777777" w:rsidR="001B5466" w:rsidRDefault="001B5466"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pPr>
      <w:r>
        <w:t>根据其页面的</w:t>
      </w:r>
      <w:r>
        <w:t>H</w:t>
      </w:r>
      <w:r>
        <w:rPr>
          <w:rFonts w:hint="eastAsia"/>
        </w:rPr>
        <w:t>tml</w:t>
      </w:r>
      <w:r>
        <w:t>结构，</w:t>
      </w:r>
      <w:r w:rsidR="00077E13">
        <w:t>进一步得到列表页</w:t>
      </w:r>
      <w:r w:rsidR="00077E13">
        <w:rPr>
          <w:rFonts w:hint="eastAsia"/>
        </w:rPr>
        <w:t>的</w:t>
      </w:r>
      <w:r w:rsidR="00077E13">
        <w:t>Html</w:t>
      </w:r>
      <w:r w:rsidR="00077E13">
        <w:t>结构，</w:t>
      </w:r>
      <w:r w:rsidR="00077E13">
        <w:rPr>
          <w:rFonts w:hint="eastAsia"/>
        </w:rPr>
        <w:t>如下</w:t>
      </w:r>
      <w:r w:rsidR="00077E13">
        <w:t>所示</w:t>
      </w:r>
      <w:r w:rsidR="002A5C0D">
        <w:t>：</w:t>
      </w:r>
    </w:p>
    <w:p w14:paraId="11AECC9F" w14:textId="77777777" w:rsidR="0046509C" w:rsidRDefault="002A5C0D" w:rsidP="004E20CD">
      <w:pPr>
        <w:ind w:firstLineChars="0" w:firstLine="0"/>
        <w:jc w:val="center"/>
      </w:pPr>
      <w:r>
        <w:rPr>
          <w:noProof/>
        </w:rPr>
        <w:lastRenderedPageBreak/>
        <w:drawing>
          <wp:inline distT="0" distB="0" distL="0" distR="0" wp14:anchorId="5580872D" wp14:editId="3ECEA177">
            <wp:extent cx="4442578" cy="2943362"/>
            <wp:effectExtent l="0" t="0" r="2540" b="3175"/>
            <wp:docPr id="4" name="图片 4" descr="../../Desktop/屏幕快照%202016-11-26%20下午10.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11-26%20下午10.36.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3746" cy="2944136"/>
                    </a:xfrm>
                    <a:prstGeom prst="rect">
                      <a:avLst/>
                    </a:prstGeom>
                    <a:noFill/>
                    <a:ln>
                      <a:noFill/>
                    </a:ln>
                  </pic:spPr>
                </pic:pic>
              </a:graphicData>
            </a:graphic>
          </wp:inline>
        </w:drawing>
      </w:r>
    </w:p>
    <w:p w14:paraId="79ECB495" w14:textId="77777777" w:rsidR="002A5C0D" w:rsidRDefault="002A5C0D" w:rsidP="002A5C0D">
      <w:pPr>
        <w:ind w:firstLineChars="0" w:firstLine="0"/>
        <w:rPr>
          <w:rFonts w:hint="eastAsia"/>
        </w:rPr>
      </w:pPr>
      <w:r>
        <w:rPr>
          <w:rFonts w:hint="eastAsia"/>
        </w:rPr>
        <w:t>在</w:t>
      </w:r>
      <w:r>
        <w:t>列表页面中，</w:t>
      </w:r>
      <w:r>
        <w:rPr>
          <w:rFonts w:hint="eastAsia"/>
        </w:rPr>
        <w:t>得到</w:t>
      </w:r>
      <w:r>
        <w:t>了商品详情页的</w:t>
      </w:r>
      <w:r>
        <w:t>URL</w:t>
      </w:r>
      <w:r>
        <w:t>，</w:t>
      </w:r>
      <w:r>
        <w:rPr>
          <w:rFonts w:hint="eastAsia"/>
        </w:rPr>
        <w:t>即最终</w:t>
      </w:r>
      <w:r>
        <w:t>目标的</w:t>
      </w:r>
      <w:r>
        <w:t>URL</w:t>
      </w:r>
      <w:r>
        <w:t>，如图中</w:t>
      </w:r>
      <w:r>
        <w:t>item.</w:t>
      </w:r>
      <w:r>
        <w:rPr>
          <w:rFonts w:hint="eastAsia"/>
        </w:rPr>
        <w:t>jd</w:t>
      </w:r>
      <w:r>
        <w:t>.</w:t>
      </w:r>
      <w:r>
        <w:rPr>
          <w:rFonts w:hint="eastAsia"/>
        </w:rPr>
        <w:t>com</w:t>
      </w:r>
      <w:r>
        <w:t>/2351657.html</w:t>
      </w:r>
      <w:r>
        <w:rPr>
          <w:rFonts w:hint="eastAsia"/>
        </w:rPr>
        <w:t>。</w:t>
      </w:r>
    </w:p>
    <w:p w14:paraId="08D89EE6" w14:textId="77777777" w:rsidR="002A5C0D" w:rsidRDefault="002A5C0D" w:rsidP="002A5C0D">
      <w:pPr>
        <w:pStyle w:val="3"/>
        <w:ind w:firstLine="640"/>
      </w:pPr>
      <w:r>
        <w:t xml:space="preserve">3.1.3 </w:t>
      </w:r>
      <w:r>
        <w:rPr>
          <w:rFonts w:hint="eastAsia"/>
        </w:rPr>
        <w:t>Html</w:t>
      </w:r>
      <w:r>
        <w:rPr>
          <w:rFonts w:hint="eastAsia"/>
        </w:rPr>
        <w:t>页面</w:t>
      </w:r>
      <w:r>
        <w:t>解析</w:t>
      </w:r>
    </w:p>
    <w:p w14:paraId="7954827E" w14:textId="77777777" w:rsidR="00022712" w:rsidRPr="00022712" w:rsidRDefault="002A5C0D" w:rsidP="00022712">
      <w:pPr>
        <w:ind w:firstLine="480"/>
        <w:rPr>
          <w:rFonts w:hint="eastAsia"/>
        </w:rPr>
      </w:pPr>
      <w:r>
        <w:rPr>
          <w:rFonts w:hint="eastAsia"/>
        </w:rPr>
        <w:t>在</w:t>
      </w:r>
      <w:r>
        <w:t>上一小节中提到的</w:t>
      </w:r>
      <w:r>
        <w:t>H</w:t>
      </w:r>
      <w:r>
        <w:rPr>
          <w:rFonts w:hint="eastAsia"/>
        </w:rPr>
        <w:t>tml</w:t>
      </w:r>
      <w:r w:rsidR="009B4500">
        <w:t>页面结构</w:t>
      </w:r>
      <w:r>
        <w:t>解析方法，</w:t>
      </w:r>
      <w:r w:rsidR="00022712" w:rsidRPr="00022712">
        <w:t>文档对象模型</w:t>
      </w:r>
      <w:r w:rsidR="00022712" w:rsidRPr="00022712">
        <w:t xml:space="preserve"> (DOM)</w:t>
      </w:r>
      <w:r w:rsidR="00022712">
        <w:t>作为</w:t>
      </w:r>
      <w:r w:rsidR="00022712">
        <w:t>H</w:t>
      </w:r>
      <w:r w:rsidR="00022712">
        <w:rPr>
          <w:rFonts w:hint="eastAsia"/>
        </w:rPr>
        <w:t>tml</w:t>
      </w:r>
      <w:r w:rsidR="00022712">
        <w:t>的解析模型和基础</w:t>
      </w:r>
      <w:r w:rsidR="00022712">
        <w:rPr>
          <w:rFonts w:hint="eastAsia"/>
        </w:rPr>
        <w:t>，在</w:t>
      </w:r>
      <w:r w:rsidR="00022712">
        <w:t>另一个层面上即</w:t>
      </w:r>
      <w:r w:rsidR="00022712" w:rsidRPr="00022712">
        <w:t>是</w:t>
      </w:r>
      <w:r w:rsidR="00022712" w:rsidRPr="00022712">
        <w:t>HTML</w:t>
      </w:r>
      <w:r w:rsidR="00022712" w:rsidRPr="00022712">
        <w:t>和</w:t>
      </w:r>
      <w:r w:rsidR="00022712" w:rsidRPr="00022712">
        <w:t>XML</w:t>
      </w:r>
      <w:r w:rsidR="00022712" w:rsidRPr="00022712">
        <w:t>文档的编程接口。它提供了对文档的结构化的表述，并定义了一种方式可以使从程序中对该结构进行访问，从而改变文档的结构，样式和内容。</w:t>
      </w:r>
      <w:r w:rsidR="00022712" w:rsidRPr="00022712">
        <w:t xml:space="preserve">DOM </w:t>
      </w:r>
      <w:r w:rsidR="00022712" w:rsidRPr="00022712">
        <w:t>将文档解析为一个由节点和对象（包含属性和方法的对象）组成的结构集合。简言之，它会将</w:t>
      </w:r>
      <w:r w:rsidR="00022712" w:rsidRPr="00022712">
        <w:t>web</w:t>
      </w:r>
      <w:r w:rsidR="00022712" w:rsidRPr="00022712">
        <w:t>页面和脚本或程序语言连接起来。</w:t>
      </w:r>
    </w:p>
    <w:p w14:paraId="3A1F0AAB" w14:textId="77777777" w:rsidR="00022712" w:rsidRDefault="00022712" w:rsidP="00022712">
      <w:pPr>
        <w:ind w:firstLine="480"/>
      </w:pPr>
      <w:r w:rsidRPr="00022712">
        <w:t>一个</w:t>
      </w:r>
      <w:r w:rsidRPr="00022712">
        <w:t>web</w:t>
      </w:r>
      <w:r w:rsidRPr="00022712">
        <w:t>页面是一个文档。这个文档可以在浏览器窗口或作为</w:t>
      </w:r>
      <w:r w:rsidRPr="00022712">
        <w:t>HTML</w:t>
      </w:r>
      <w:r w:rsidRPr="00022712">
        <w:t>源码显示出来。但上述两个情况中都是同一份文档。文档对象模型（</w:t>
      </w:r>
      <w:r w:rsidRPr="00022712">
        <w:t>DOM</w:t>
      </w:r>
      <w:r w:rsidRPr="00022712">
        <w:t>）提供了对同一份文档的另一种表现，存储和操作的方式。</w:t>
      </w:r>
      <w:r w:rsidRPr="00022712">
        <w:t xml:space="preserve"> DOM</w:t>
      </w:r>
      <w:r w:rsidRPr="00022712">
        <w:t>是</w:t>
      </w:r>
      <w:r w:rsidRPr="00022712">
        <w:t>web</w:t>
      </w:r>
      <w:r w:rsidRPr="00022712">
        <w:t>页面的完全的面向对象表述，它能够使用如</w:t>
      </w:r>
      <w:r w:rsidRPr="00022712">
        <w:t xml:space="preserve"> JavaScript</w:t>
      </w:r>
      <w:r w:rsidRPr="00022712">
        <w:t>等脚本语言进行修改。</w:t>
      </w:r>
    </w:p>
    <w:p w14:paraId="53E9155E" w14:textId="77777777" w:rsidR="002A5C0D" w:rsidRDefault="009B4500" w:rsidP="00022712">
      <w:pPr>
        <w:ind w:firstLine="480"/>
      </w:pPr>
      <w:r>
        <w:t>目前</w:t>
      </w:r>
      <w:r>
        <w:t>Python</w:t>
      </w:r>
      <w:r>
        <w:t>语言主要有</w:t>
      </w:r>
      <w:r w:rsidR="002A5C0D">
        <w:t>正则表达式</w:t>
      </w:r>
      <w:r>
        <w:t>的方法</w:t>
      </w:r>
      <w:r w:rsidR="002A5C0D">
        <w:t>和</w:t>
      </w:r>
      <w:r>
        <w:t>基于</w:t>
      </w:r>
      <w:r w:rsidR="002A5C0D">
        <w:t>X</w:t>
      </w:r>
      <w:r w:rsidR="002A5C0D">
        <w:rPr>
          <w:rFonts w:hint="eastAsia"/>
        </w:rPr>
        <w:t>path</w:t>
      </w:r>
      <w:r w:rsidR="002A5C0D">
        <w:t>的</w:t>
      </w:r>
      <w:r>
        <w:t>L</w:t>
      </w:r>
      <w:r>
        <w:rPr>
          <w:rFonts w:hint="eastAsia"/>
        </w:rPr>
        <w:t>xml</w:t>
      </w:r>
      <w:r>
        <w:t>库以及基于</w:t>
      </w:r>
      <w:r>
        <w:t>D</w:t>
      </w:r>
      <w:r>
        <w:rPr>
          <w:rFonts w:hint="eastAsia"/>
        </w:rPr>
        <w:t>om</w:t>
      </w:r>
      <w:r>
        <w:t>解析的</w:t>
      </w:r>
      <w:r>
        <w:t>B</w:t>
      </w:r>
      <w:r>
        <w:rPr>
          <w:rFonts w:hint="eastAsia"/>
        </w:rPr>
        <w:t>eautifulSoup</w:t>
      </w:r>
      <w:r>
        <w:rPr>
          <w:rFonts w:hint="eastAsia"/>
        </w:rPr>
        <w:t>库</w:t>
      </w:r>
      <w:r w:rsidR="002A5C0D">
        <w:t>。</w:t>
      </w:r>
    </w:p>
    <w:p w14:paraId="2FE5896C" w14:textId="77777777" w:rsidR="004E20CD" w:rsidRPr="002A5C0D" w:rsidRDefault="009B4500" w:rsidP="002A5C0D">
      <w:pPr>
        <w:ind w:firstLine="480"/>
      </w:pPr>
      <w:r>
        <w:rPr>
          <w:rFonts w:hint="eastAsia"/>
        </w:rPr>
        <w:t>正则</w:t>
      </w:r>
      <w:r>
        <w:t>表达式解析页面</w:t>
      </w:r>
      <w:r>
        <w:rPr>
          <w:rFonts w:hint="eastAsia"/>
        </w:rPr>
        <w:t>原理</w:t>
      </w:r>
      <w:r>
        <w:t>：即将</w:t>
      </w:r>
      <w:r>
        <w:t>H</w:t>
      </w:r>
      <w:r>
        <w:rPr>
          <w:rFonts w:hint="eastAsia"/>
        </w:rPr>
        <w:t>tml</w:t>
      </w:r>
      <w:r>
        <w:t>页面当做一个文本文件，</w:t>
      </w:r>
      <w:r>
        <w:rPr>
          <w:rFonts w:hint="eastAsia"/>
        </w:rPr>
        <w:t>去</w:t>
      </w:r>
      <w:r>
        <w:t>匹配</w:t>
      </w:r>
      <w:r w:rsidR="004E20CD">
        <w:t>该文本文件中出现的目标字符，举例说明如下：</w:t>
      </w:r>
    </w:p>
    <w:tbl>
      <w:tblPr>
        <w:tblStyle w:val="a4"/>
        <w:tblW w:w="0" w:type="auto"/>
        <w:tblLook w:val="04A0" w:firstRow="1" w:lastRow="0" w:firstColumn="1" w:lastColumn="0" w:noHBand="0" w:noVBand="1"/>
      </w:tblPr>
      <w:tblGrid>
        <w:gridCol w:w="1979"/>
        <w:gridCol w:w="1372"/>
        <w:gridCol w:w="5171"/>
      </w:tblGrid>
      <w:tr w:rsidR="00F3296E" w14:paraId="50C07FFB" w14:textId="77777777" w:rsidTr="004E20CD">
        <w:tc>
          <w:tcPr>
            <w:tcW w:w="2376" w:type="dxa"/>
          </w:tcPr>
          <w:p w14:paraId="13D5B8A6" w14:textId="77777777" w:rsidR="004E20CD" w:rsidRDefault="004E20CD" w:rsidP="002A5C0D">
            <w:pPr>
              <w:ind w:firstLineChars="0" w:firstLine="0"/>
              <w:rPr>
                <w:rFonts w:hint="eastAsia"/>
              </w:rPr>
            </w:pPr>
            <w:r>
              <w:t>应用</w:t>
            </w:r>
            <w:r>
              <w:rPr>
                <w:rFonts w:hint="eastAsia"/>
              </w:rPr>
              <w:t>范围</w:t>
            </w:r>
          </w:p>
        </w:tc>
        <w:tc>
          <w:tcPr>
            <w:tcW w:w="1877" w:type="dxa"/>
          </w:tcPr>
          <w:p w14:paraId="09196591" w14:textId="77777777" w:rsidR="004E20CD" w:rsidRDefault="004E20CD" w:rsidP="002A5C0D">
            <w:pPr>
              <w:ind w:firstLineChars="0" w:firstLine="0"/>
              <w:rPr>
                <w:rFonts w:hint="eastAsia"/>
              </w:rPr>
            </w:pPr>
            <w:r>
              <w:t>说明</w:t>
            </w:r>
          </w:p>
        </w:tc>
        <w:tc>
          <w:tcPr>
            <w:tcW w:w="4269" w:type="dxa"/>
          </w:tcPr>
          <w:p w14:paraId="2E5A1410" w14:textId="77777777" w:rsidR="004E20CD" w:rsidRDefault="004E20CD" w:rsidP="002A5C0D">
            <w:pPr>
              <w:ind w:firstLineChars="0" w:firstLine="0"/>
              <w:rPr>
                <w:rFonts w:hint="eastAsia"/>
              </w:rPr>
            </w:pPr>
            <w:r>
              <w:t>正则表达式</w:t>
            </w:r>
          </w:p>
        </w:tc>
      </w:tr>
      <w:tr w:rsidR="00F3296E" w14:paraId="0733AC33" w14:textId="77777777" w:rsidTr="004E20CD">
        <w:tc>
          <w:tcPr>
            <w:tcW w:w="2376" w:type="dxa"/>
          </w:tcPr>
          <w:p w14:paraId="03FA95AE" w14:textId="77777777" w:rsidR="004E20CD" w:rsidRDefault="004E20CD" w:rsidP="002A5C0D">
            <w:pPr>
              <w:ind w:firstLineChars="0" w:firstLine="0"/>
            </w:pPr>
            <w:r>
              <w:rPr>
                <w:rFonts w:ascii="Helvetica" w:hAnsi="Helvetica" w:cs="Helvetica"/>
                <w:kern w:val="0"/>
                <w:sz w:val="22"/>
                <w:szCs w:val="22"/>
              </w:rPr>
              <w:t>获取</w:t>
            </w:r>
            <w:r>
              <w:rPr>
                <w:rFonts w:ascii="Helvetica" w:hAnsi="Helvetica" w:cs="Helvetica"/>
                <w:kern w:val="0"/>
                <w:sz w:val="22"/>
                <w:szCs w:val="22"/>
              </w:rPr>
              <w:t>&lt;tr&gt;&lt;/tr&gt;</w:t>
            </w:r>
            <w:r>
              <w:rPr>
                <w:rFonts w:ascii="Helvetica" w:hAnsi="Helvetica" w:cs="Helvetica"/>
                <w:kern w:val="0"/>
                <w:sz w:val="22"/>
                <w:szCs w:val="22"/>
              </w:rPr>
              <w:t>标签之间内容</w:t>
            </w:r>
          </w:p>
        </w:tc>
        <w:tc>
          <w:tcPr>
            <w:tcW w:w="1877" w:type="dxa"/>
          </w:tcPr>
          <w:p w14:paraId="3F4CF15A" w14:textId="77777777" w:rsidR="004E20CD" w:rsidRDefault="004E20CD" w:rsidP="002A5C0D">
            <w:pPr>
              <w:ind w:firstLineChars="0" w:firstLine="0"/>
            </w:pPr>
            <w:r>
              <w:rPr>
                <w:rFonts w:ascii="Helvetica" w:hAnsi="Helvetica" w:cs="Helvetica"/>
                <w:kern w:val="0"/>
                <w:sz w:val="22"/>
                <w:szCs w:val="22"/>
              </w:rPr>
              <w:t>获取两个标签之间的内容，通常这种标签都是成对出现的</w:t>
            </w:r>
          </w:p>
        </w:tc>
        <w:tc>
          <w:tcPr>
            <w:tcW w:w="4269" w:type="dxa"/>
          </w:tcPr>
          <w:p w14:paraId="05D3EBEE" w14:textId="77777777" w:rsidR="004E20CD" w:rsidRDefault="004E20CD" w:rsidP="004E20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Helvetica" w:hAnsi="Helvetica" w:cs="Helvetica"/>
                <w:kern w:val="0"/>
                <w:sz w:val="22"/>
                <w:szCs w:val="22"/>
              </w:rPr>
            </w:pPr>
            <w:r>
              <w:rPr>
                <w:rFonts w:ascii="Helvetica" w:hAnsi="Helvetica" w:cs="Helvetica" w:hint="eastAsia"/>
                <w:kern w:val="0"/>
                <w:sz w:val="22"/>
                <w:szCs w:val="22"/>
              </w:rPr>
              <w:t>reg</w:t>
            </w:r>
            <w:r>
              <w:rPr>
                <w:rFonts w:ascii="Helvetica" w:hAnsi="Helvetica" w:cs="Helvetica"/>
                <w:kern w:val="0"/>
                <w:sz w:val="22"/>
                <w:szCs w:val="22"/>
              </w:rPr>
              <w:t>x</w:t>
            </w:r>
            <w:r>
              <w:rPr>
                <w:rFonts w:ascii="Helvetica" w:hAnsi="Helvetica" w:cs="Helvetica"/>
                <w:kern w:val="0"/>
                <w:sz w:val="22"/>
                <w:szCs w:val="22"/>
              </w:rPr>
              <w:t xml:space="preserve">_ </w:t>
            </w:r>
            <w:r>
              <w:rPr>
                <w:rFonts w:ascii="Helvetica" w:hAnsi="Helvetica" w:cs="Helvetica"/>
                <w:kern w:val="0"/>
                <w:sz w:val="22"/>
                <w:szCs w:val="22"/>
              </w:rPr>
              <w:t>example</w:t>
            </w:r>
            <w:r>
              <w:rPr>
                <w:rFonts w:ascii="Helvetica" w:hAnsi="Helvetica" w:cs="Helvetica"/>
                <w:kern w:val="0"/>
                <w:sz w:val="22"/>
                <w:szCs w:val="22"/>
              </w:rPr>
              <w:t>= r'&lt;tr&gt;</w:t>
            </w:r>
            <w:proofErr w:type="gramStart"/>
            <w:r>
              <w:rPr>
                <w:rFonts w:ascii="Helvetica" w:hAnsi="Helvetica" w:cs="Helvetica"/>
                <w:kern w:val="0"/>
                <w:sz w:val="22"/>
                <w:szCs w:val="22"/>
              </w:rPr>
              <w:t>(.*</w:t>
            </w:r>
            <w:proofErr w:type="gramEnd"/>
            <w:r>
              <w:rPr>
                <w:rFonts w:ascii="Helvetica" w:hAnsi="Helvetica" w:cs="Helvetica"/>
                <w:kern w:val="0"/>
                <w:sz w:val="22"/>
                <w:szCs w:val="22"/>
              </w:rPr>
              <w:t>?)&lt;/tr&gt;'</w:t>
            </w:r>
          </w:p>
          <w:p w14:paraId="2E0EC1F5" w14:textId="77777777" w:rsidR="004E20CD" w:rsidRDefault="00F3296E" w:rsidP="004E20CD">
            <w:pPr>
              <w:ind w:firstLineChars="0" w:firstLine="0"/>
            </w:pPr>
            <w:r>
              <w:rPr>
                <w:rFonts w:ascii="Helvetica" w:hAnsi="Helvetica" w:cs="Helvetica"/>
                <w:kern w:val="0"/>
                <w:sz w:val="22"/>
                <w:szCs w:val="22"/>
              </w:rPr>
              <w:t>result=</w:t>
            </w:r>
            <w:r w:rsidR="004E20CD">
              <w:rPr>
                <w:rFonts w:ascii="Helvetica" w:hAnsi="Helvetica" w:cs="Helvetica"/>
                <w:kern w:val="0"/>
                <w:sz w:val="22"/>
                <w:szCs w:val="22"/>
              </w:rPr>
              <w:t>re.findall(</w:t>
            </w:r>
            <w:r>
              <w:rPr>
                <w:rFonts w:ascii="Helvetica" w:hAnsi="Helvetica" w:cs="Helvetica" w:hint="eastAsia"/>
                <w:kern w:val="0"/>
                <w:sz w:val="22"/>
                <w:szCs w:val="22"/>
              </w:rPr>
              <w:t>reg</w:t>
            </w:r>
            <w:r>
              <w:rPr>
                <w:rFonts w:ascii="Helvetica" w:hAnsi="Helvetica" w:cs="Helvetica"/>
                <w:kern w:val="0"/>
                <w:sz w:val="22"/>
                <w:szCs w:val="22"/>
              </w:rPr>
              <w:t>x_example</w:t>
            </w:r>
            <w:r w:rsidR="004E20CD">
              <w:rPr>
                <w:rFonts w:ascii="Helvetica" w:hAnsi="Helvetica" w:cs="Helvetica"/>
                <w:kern w:val="0"/>
                <w:sz w:val="22"/>
                <w:szCs w:val="22"/>
              </w:rPr>
              <w:t>,language,re.S|re.M)</w:t>
            </w:r>
          </w:p>
        </w:tc>
      </w:tr>
      <w:tr w:rsidR="00F3296E" w14:paraId="43E4C61B" w14:textId="77777777" w:rsidTr="004E20CD">
        <w:tc>
          <w:tcPr>
            <w:tcW w:w="2376" w:type="dxa"/>
          </w:tcPr>
          <w:p w14:paraId="6461CBFC" w14:textId="77777777" w:rsidR="004E20CD" w:rsidRDefault="004E20CD" w:rsidP="002A5C0D">
            <w:pPr>
              <w:ind w:firstLineChars="0" w:firstLine="0"/>
            </w:pPr>
            <w:r>
              <w:rPr>
                <w:rFonts w:ascii="Helvetica" w:hAnsi="Helvetica" w:cs="Helvetica"/>
                <w:kern w:val="0"/>
                <w:sz w:val="22"/>
                <w:szCs w:val="22"/>
              </w:rPr>
              <w:t>获取超链接</w:t>
            </w:r>
            <w:r>
              <w:rPr>
                <w:rFonts w:ascii="Helvetica" w:hAnsi="Helvetica" w:cs="Helvetica"/>
                <w:kern w:val="0"/>
                <w:sz w:val="22"/>
                <w:szCs w:val="22"/>
              </w:rPr>
              <w:t>&lt;a href=..&gt;&lt;/a&gt;</w:t>
            </w:r>
            <w:r>
              <w:rPr>
                <w:rFonts w:ascii="Helvetica" w:hAnsi="Helvetica" w:cs="Helvetica"/>
                <w:kern w:val="0"/>
                <w:sz w:val="22"/>
                <w:szCs w:val="22"/>
              </w:rPr>
              <w:t>之间内容</w:t>
            </w:r>
          </w:p>
        </w:tc>
        <w:tc>
          <w:tcPr>
            <w:tcW w:w="1877" w:type="dxa"/>
          </w:tcPr>
          <w:p w14:paraId="16DB69E0" w14:textId="77777777" w:rsidR="004E20CD" w:rsidRDefault="004E20CD" w:rsidP="002A5C0D">
            <w:pPr>
              <w:ind w:firstLineChars="0" w:firstLine="0"/>
            </w:pPr>
            <w:r>
              <w:rPr>
                <w:rFonts w:ascii="Helvetica" w:hAnsi="Helvetica" w:cs="Helvetica"/>
                <w:kern w:val="0"/>
                <w:sz w:val="22"/>
                <w:szCs w:val="22"/>
              </w:rPr>
              <w:t>分析网页链接，获取</w:t>
            </w:r>
            <w:r>
              <w:rPr>
                <w:rFonts w:ascii="Helvetica" w:hAnsi="Helvetica" w:cs="Helvetica"/>
                <w:kern w:val="0"/>
                <w:sz w:val="22"/>
                <w:szCs w:val="22"/>
              </w:rPr>
              <w:t>URL</w:t>
            </w:r>
            <w:r>
              <w:rPr>
                <w:rFonts w:ascii="Helvetica" w:hAnsi="Helvetica" w:cs="Helvetica"/>
                <w:kern w:val="0"/>
                <w:sz w:val="22"/>
                <w:szCs w:val="22"/>
              </w:rPr>
              <w:t>或网页</w:t>
            </w:r>
            <w:r>
              <w:rPr>
                <w:rFonts w:ascii="Helvetica" w:hAnsi="Helvetica" w:cs="Helvetica"/>
                <w:kern w:val="0"/>
                <w:sz w:val="22"/>
                <w:szCs w:val="22"/>
              </w:rPr>
              <w:lastRenderedPageBreak/>
              <w:t>内容</w:t>
            </w:r>
          </w:p>
        </w:tc>
        <w:tc>
          <w:tcPr>
            <w:tcW w:w="4269" w:type="dxa"/>
          </w:tcPr>
          <w:p w14:paraId="7A797C5B" w14:textId="77777777" w:rsidR="004E20CD" w:rsidRDefault="004E20CD" w:rsidP="004E20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Helvetica" w:hAnsi="Helvetica" w:cs="Helvetica"/>
                <w:kern w:val="0"/>
                <w:sz w:val="22"/>
                <w:szCs w:val="22"/>
              </w:rPr>
            </w:pPr>
            <w:r>
              <w:rPr>
                <w:rFonts w:ascii="Helvetica" w:hAnsi="Helvetica" w:cs="Helvetica" w:hint="eastAsia"/>
                <w:kern w:val="0"/>
                <w:sz w:val="22"/>
                <w:szCs w:val="22"/>
              </w:rPr>
              <w:lastRenderedPageBreak/>
              <w:t>reg</w:t>
            </w:r>
            <w:r>
              <w:rPr>
                <w:rFonts w:ascii="Helvetica" w:hAnsi="Helvetica" w:cs="Helvetica"/>
                <w:kern w:val="0"/>
                <w:sz w:val="22"/>
                <w:szCs w:val="22"/>
              </w:rPr>
              <w:t>x_ example</w:t>
            </w:r>
            <w:r>
              <w:rPr>
                <w:rFonts w:ascii="Helvetica" w:hAnsi="Helvetica" w:cs="Helvetica"/>
                <w:kern w:val="0"/>
                <w:sz w:val="22"/>
                <w:szCs w:val="22"/>
              </w:rPr>
              <w:t xml:space="preserve"> </w:t>
            </w:r>
            <w:r>
              <w:rPr>
                <w:rFonts w:ascii="Helvetica" w:hAnsi="Helvetica" w:cs="Helvetica"/>
                <w:kern w:val="0"/>
                <w:sz w:val="22"/>
                <w:szCs w:val="22"/>
              </w:rPr>
              <w:t>= r'&lt;</w:t>
            </w:r>
            <w:proofErr w:type="gramStart"/>
            <w:r>
              <w:rPr>
                <w:rFonts w:ascii="Helvetica" w:hAnsi="Helvetica" w:cs="Helvetica"/>
                <w:kern w:val="0"/>
                <w:sz w:val="22"/>
                <w:szCs w:val="22"/>
              </w:rPr>
              <w:t>a .</w:t>
            </w:r>
            <w:proofErr w:type="gramEnd"/>
            <w:r>
              <w:rPr>
                <w:rFonts w:ascii="Helvetica" w:hAnsi="Helvetica" w:cs="Helvetica"/>
                <w:kern w:val="0"/>
                <w:sz w:val="22"/>
                <w:szCs w:val="22"/>
              </w:rPr>
              <w:t>*?&gt;(.*?)&lt;/a&gt;'</w:t>
            </w:r>
          </w:p>
          <w:p w14:paraId="21A4A1ED" w14:textId="77777777" w:rsidR="004E20CD" w:rsidRDefault="00F3296E" w:rsidP="004E20CD">
            <w:pPr>
              <w:ind w:firstLineChars="0" w:firstLine="0"/>
            </w:pPr>
            <w:r>
              <w:rPr>
                <w:rFonts w:ascii="Helvetica" w:hAnsi="Helvetica" w:cs="Helvetica"/>
                <w:kern w:val="0"/>
                <w:sz w:val="22"/>
                <w:szCs w:val="22"/>
              </w:rPr>
              <w:t>result=</w:t>
            </w:r>
            <w:r w:rsidR="004E20CD">
              <w:rPr>
                <w:rFonts w:ascii="Helvetica" w:hAnsi="Helvetica" w:cs="Helvetica"/>
                <w:kern w:val="0"/>
                <w:sz w:val="22"/>
                <w:szCs w:val="22"/>
              </w:rPr>
              <w:t>re.findall(</w:t>
            </w:r>
            <w:r>
              <w:rPr>
                <w:rFonts w:ascii="Helvetica" w:hAnsi="Helvetica" w:cs="Helvetica" w:hint="eastAsia"/>
                <w:kern w:val="0"/>
                <w:sz w:val="22"/>
                <w:szCs w:val="22"/>
              </w:rPr>
              <w:t>reg</w:t>
            </w:r>
            <w:r>
              <w:rPr>
                <w:rFonts w:ascii="Helvetica" w:hAnsi="Helvetica" w:cs="Helvetica"/>
                <w:kern w:val="0"/>
                <w:sz w:val="22"/>
                <w:szCs w:val="22"/>
              </w:rPr>
              <w:t>x_ example</w:t>
            </w:r>
            <w:r w:rsidR="004E20CD">
              <w:rPr>
                <w:rFonts w:ascii="Helvetica" w:hAnsi="Helvetica" w:cs="Helvetica"/>
                <w:kern w:val="0"/>
                <w:sz w:val="22"/>
                <w:szCs w:val="22"/>
              </w:rPr>
              <w:t>, content, re.S|re.M)</w:t>
            </w:r>
          </w:p>
        </w:tc>
      </w:tr>
      <w:tr w:rsidR="00F3296E" w14:paraId="69163D33" w14:textId="77777777" w:rsidTr="00F3296E">
        <w:trPr>
          <w:trHeight w:val="270"/>
        </w:trPr>
        <w:tc>
          <w:tcPr>
            <w:tcW w:w="2376" w:type="dxa"/>
          </w:tcPr>
          <w:p w14:paraId="3A90DED0" w14:textId="77777777" w:rsidR="004E20CD" w:rsidRDefault="00F3296E" w:rsidP="002A5C0D">
            <w:pPr>
              <w:ind w:firstLineChars="0" w:firstLine="0"/>
              <w:rPr>
                <w:rFonts w:hint="eastAsia"/>
              </w:rPr>
            </w:pPr>
            <w:r>
              <w:lastRenderedPageBreak/>
              <w:t>获取</w:t>
            </w:r>
            <w:r>
              <w:rPr>
                <w:rFonts w:ascii="Helvetica" w:hAnsi="Helvetica" w:cs="Helvetica"/>
                <w:kern w:val="0"/>
                <w:sz w:val="22"/>
                <w:szCs w:val="22"/>
              </w:rPr>
              <w:t>网页标题</w:t>
            </w:r>
            <w:r>
              <w:rPr>
                <w:rFonts w:ascii="Helvetica" w:hAnsi="Helvetica" w:cs="Helvetica"/>
                <w:kern w:val="0"/>
                <w:sz w:val="22"/>
                <w:szCs w:val="22"/>
              </w:rPr>
              <w:t>title</w:t>
            </w:r>
          </w:p>
        </w:tc>
        <w:tc>
          <w:tcPr>
            <w:tcW w:w="1877" w:type="dxa"/>
          </w:tcPr>
          <w:p w14:paraId="62C0A5B5" w14:textId="77777777" w:rsidR="004E20CD" w:rsidRDefault="00F3296E" w:rsidP="002A5C0D">
            <w:pPr>
              <w:ind w:firstLineChars="0" w:firstLine="0"/>
              <w:rPr>
                <w:rFonts w:hint="eastAsia"/>
              </w:rPr>
            </w:pPr>
            <w:r>
              <w:t>京东商品页面标题中含有丰富的信息</w:t>
            </w:r>
          </w:p>
        </w:tc>
        <w:tc>
          <w:tcPr>
            <w:tcW w:w="4269" w:type="dxa"/>
          </w:tcPr>
          <w:p w14:paraId="13A1E9EC" w14:textId="77777777" w:rsidR="00F3296E" w:rsidRPr="00F3296E" w:rsidRDefault="00F3296E" w:rsidP="00F3296E">
            <w:pPr>
              <w:widowControl/>
              <w:ind w:firstLineChars="0" w:firstLine="0"/>
              <w:jc w:val="left"/>
            </w:pPr>
            <w:r>
              <w:rPr>
                <w:rFonts w:hint="eastAsia"/>
              </w:rPr>
              <w:t>regx</w:t>
            </w:r>
            <w:r>
              <w:t>_</w:t>
            </w:r>
            <w:r>
              <w:rPr>
                <w:rFonts w:hint="eastAsia"/>
              </w:rPr>
              <w:t>example</w:t>
            </w:r>
            <w:r>
              <w:t>=</w:t>
            </w:r>
            <w:r w:rsidRPr="00F3296E">
              <w:t xml:space="preserve"> </w:t>
            </w:r>
            <w:proofErr w:type="gramStart"/>
            <w:r w:rsidRPr="00F3296E">
              <w:t>re.findall</w:t>
            </w:r>
            <w:proofErr w:type="gramEnd"/>
            <w:r w:rsidRPr="00F3296E">
              <w:t xml:space="preserve">(r'&lt;title&gt;(.*?)&lt;/title&gt;', content)  </w:t>
            </w:r>
          </w:p>
          <w:p w14:paraId="4597BC0E" w14:textId="77777777" w:rsidR="004E20CD" w:rsidRDefault="004E20CD" w:rsidP="002A5C0D">
            <w:pPr>
              <w:ind w:firstLineChars="0" w:firstLine="0"/>
            </w:pPr>
          </w:p>
        </w:tc>
      </w:tr>
    </w:tbl>
    <w:p w14:paraId="1536BEBF" w14:textId="77777777" w:rsidR="009176E8" w:rsidRDefault="00022712" w:rsidP="009176E8">
      <w:pPr>
        <w:ind w:firstLine="480"/>
      </w:pPr>
      <w:r>
        <w:t>X</w:t>
      </w:r>
      <w:r>
        <w:rPr>
          <w:rFonts w:hint="eastAsia"/>
        </w:rPr>
        <w:t>path</w:t>
      </w:r>
      <w:r>
        <w:t>解析页面原理：</w:t>
      </w:r>
      <w:r w:rsidRPr="009176E8">
        <w:t>XPath</w:t>
      </w:r>
      <w:r w:rsidRPr="009176E8">
        <w:t>即为</w:t>
      </w:r>
      <w:r w:rsidRPr="009176E8">
        <w:t>XML</w:t>
      </w:r>
      <w:r w:rsidRPr="009176E8">
        <w:t>路径语言（</w:t>
      </w:r>
      <w:r w:rsidRPr="009176E8">
        <w:t>XML Path Language</w:t>
      </w:r>
      <w:r w:rsidRPr="009176E8">
        <w:t>），它是一种用来确定</w:t>
      </w:r>
      <w:r w:rsidRPr="009176E8">
        <w:t>XML</w:t>
      </w:r>
      <w:r w:rsidRPr="009176E8">
        <w:t>文档中某部分位置的语言。</w:t>
      </w:r>
      <w:r w:rsidRPr="009176E8">
        <w:t>XPath</w:t>
      </w:r>
      <w:r w:rsidRPr="009176E8">
        <w:t>基于</w:t>
      </w:r>
      <w:r w:rsidRPr="009176E8">
        <w:t>XML</w:t>
      </w:r>
      <w:r w:rsidRPr="009176E8">
        <w:t>的树状结构，提供在数据结构树中找寻节点的能力。</w:t>
      </w:r>
      <w:r w:rsidR="009176E8">
        <w:t>X</w:t>
      </w:r>
      <w:r w:rsidR="009176E8" w:rsidRPr="009176E8">
        <w:t xml:space="preserve">path </w:t>
      </w:r>
      <w:r w:rsidR="009176E8" w:rsidRPr="009176E8">
        <w:t>要求一定清楚文档层次结构，它通过元素和属性进行导航，可以使用绝对路径或相对路径查找，其解析</w:t>
      </w:r>
      <w:r w:rsidR="009176E8" w:rsidRPr="009176E8">
        <w:t>只会局部遍历</w:t>
      </w:r>
    </w:p>
    <w:p w14:paraId="70406A78" w14:textId="77777777" w:rsidR="009176E8" w:rsidRPr="009176E8" w:rsidRDefault="00022712" w:rsidP="009176E8">
      <w:pPr>
        <w:ind w:firstLine="480"/>
      </w:pPr>
      <w:r>
        <w:rPr>
          <w:rFonts w:hint="eastAsia"/>
        </w:rPr>
        <w:t>Beautiful</w:t>
      </w:r>
      <w:r>
        <w:t>S</w:t>
      </w:r>
      <w:r>
        <w:rPr>
          <w:rFonts w:hint="eastAsia"/>
        </w:rPr>
        <w:t>oup</w:t>
      </w:r>
      <w:r>
        <w:t>解析页面原理：</w:t>
      </w:r>
      <w:r w:rsidR="009176E8" w:rsidRPr="009176E8">
        <w:t>Beautiful Soup</w:t>
      </w:r>
      <w:r w:rsidR="009176E8" w:rsidRPr="009176E8">
        <w:t>是一个可以从</w:t>
      </w:r>
      <w:r w:rsidR="009176E8" w:rsidRPr="009176E8">
        <w:t>HTML</w:t>
      </w:r>
      <w:r w:rsidR="009176E8" w:rsidRPr="009176E8">
        <w:t>或</w:t>
      </w:r>
      <w:r w:rsidR="009176E8" w:rsidRPr="009176E8">
        <w:t>XML</w:t>
      </w:r>
      <w:r w:rsidR="009176E8" w:rsidRPr="009176E8">
        <w:t>文件中提取数据的</w:t>
      </w:r>
      <w:r w:rsidR="009176E8" w:rsidRPr="009176E8">
        <w:t>Python</w:t>
      </w:r>
      <w:r w:rsidR="009176E8" w:rsidRPr="009176E8">
        <w:t>库</w:t>
      </w:r>
      <w:r w:rsidR="009176E8" w:rsidRPr="009176E8">
        <w:t>. BeautifulSoup</w:t>
      </w:r>
      <w:r w:rsidR="009176E8" w:rsidRPr="009176E8">
        <w:t>和</w:t>
      </w:r>
      <w:r w:rsidR="009176E8" w:rsidRPr="009176E8">
        <w:t>XPath</w:t>
      </w:r>
      <w:r w:rsidR="009176E8" w:rsidRPr="009176E8">
        <w:t>的原理不一样，</w:t>
      </w:r>
      <w:r w:rsidR="009176E8" w:rsidRPr="009176E8">
        <w:t>BeautifulSoup</w:t>
      </w:r>
      <w:r w:rsidR="009176E8" w:rsidRPr="009176E8">
        <w:t>是基于</w:t>
      </w:r>
      <w:r w:rsidR="009176E8" w:rsidRPr="009176E8">
        <w:t>DOM</w:t>
      </w:r>
      <w:r w:rsidR="009176E8" w:rsidRPr="009176E8">
        <w:t>的，会载入整个文档，解析整个</w:t>
      </w:r>
      <w:r w:rsidR="009176E8" w:rsidRPr="009176E8">
        <w:t>DOM</w:t>
      </w:r>
      <w:r w:rsidR="009176E8" w:rsidRPr="009176E8">
        <w:t>树，因此时间和内存开销都会大很多。</w:t>
      </w:r>
      <w:r w:rsidR="009176E8">
        <w:t>B</w:t>
      </w:r>
      <w:r w:rsidR="009176E8" w:rsidRPr="009176E8">
        <w:t xml:space="preserve">eautifulsoup </w:t>
      </w:r>
      <w:r w:rsidR="009176E8" w:rsidRPr="009176E8">
        <w:t>不必清楚文档结构，可以直接找某些标签，简单粗暴。</w:t>
      </w:r>
    </w:p>
    <w:p w14:paraId="72416990" w14:textId="77777777" w:rsidR="009176E8" w:rsidRDefault="009176E8" w:rsidP="009176E8">
      <w:pPr>
        <w:ind w:firstLine="480"/>
      </w:pPr>
      <w:r>
        <w:t>对于京东商品页面的解析三种方法的性能对比</w:t>
      </w:r>
      <w:r>
        <w:rPr>
          <w:rFonts w:hint="eastAsia"/>
        </w:rPr>
        <w:t>测试</w:t>
      </w:r>
      <w:r>
        <w:t>，</w:t>
      </w:r>
      <w:r w:rsidR="005C2DC5">
        <w:rPr>
          <w:rFonts w:hint="eastAsia"/>
        </w:rPr>
        <w:t>关键</w:t>
      </w:r>
      <w:r w:rsidR="005C2DC5">
        <w:t>代码如下</w:t>
      </w:r>
      <w:r w:rsidR="00D449BC">
        <w:t>：</w:t>
      </w:r>
    </w:p>
    <w:p w14:paraId="527BAFC6" w14:textId="77777777" w:rsidR="00D449BC" w:rsidRDefault="00A82B6E" w:rsidP="009176E8">
      <w:pPr>
        <w:ind w:firstLine="480"/>
      </w:pPr>
      <w:r>
        <w:rPr>
          <w:rFonts w:hint="eastAsia"/>
          <w:noProof/>
        </w:rPr>
        <w:drawing>
          <wp:inline distT="0" distB="0" distL="0" distR="0" wp14:anchorId="18151D16" wp14:editId="7D099A13">
            <wp:extent cx="5276215" cy="3139440"/>
            <wp:effectExtent l="0" t="0" r="6985" b="10160"/>
            <wp:docPr id="5" name="图片 5" descr="../../Desktop/屏幕快照%202016-11-27%20上午12.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6-11-27%20上午12.01.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3139440"/>
                    </a:xfrm>
                    <a:prstGeom prst="rect">
                      <a:avLst/>
                    </a:prstGeom>
                    <a:noFill/>
                    <a:ln>
                      <a:noFill/>
                    </a:ln>
                  </pic:spPr>
                </pic:pic>
              </a:graphicData>
            </a:graphic>
          </wp:inline>
        </w:drawing>
      </w:r>
    </w:p>
    <w:p w14:paraId="6E131F83" w14:textId="77777777" w:rsidR="00A82B6E" w:rsidRDefault="00A82B6E" w:rsidP="009176E8">
      <w:pPr>
        <w:ind w:firstLine="480"/>
      </w:pPr>
      <w:r>
        <w:t>性能</w:t>
      </w:r>
      <w:r>
        <w:rPr>
          <w:rFonts w:hint="eastAsia"/>
        </w:rPr>
        <w:t>对比</w:t>
      </w:r>
      <w:r>
        <w:t>结果如下：</w:t>
      </w:r>
    </w:p>
    <w:p w14:paraId="6EACC399" w14:textId="77777777" w:rsidR="00A82B6E" w:rsidRPr="00A82B6E" w:rsidRDefault="00A82B6E" w:rsidP="00A82B6E">
      <w:pPr>
        <w:ind w:firstLine="480"/>
      </w:pPr>
      <w:r>
        <w:rPr>
          <w:rFonts w:hint="eastAsia"/>
        </w:rPr>
        <w:t>0.0057619817698</w:t>
      </w:r>
    </w:p>
    <w:p w14:paraId="74D8AAB5" w14:textId="77777777" w:rsidR="00A82B6E" w:rsidRPr="00A82B6E" w:rsidRDefault="00A82B6E" w:rsidP="00A82B6E">
      <w:pPr>
        <w:ind w:firstLine="480"/>
      </w:pPr>
      <w:r w:rsidRPr="00A82B6E">
        <w:rPr>
          <w:rFonts w:hint="eastAsia"/>
        </w:rPr>
        <w:t>0.133525497136</w:t>
      </w:r>
    </w:p>
    <w:p w14:paraId="3719D1C6" w14:textId="77777777" w:rsidR="00A82B6E" w:rsidRDefault="00A82B6E" w:rsidP="00A82B6E">
      <w:pPr>
        <w:ind w:firstLine="480"/>
      </w:pPr>
      <w:r w:rsidRPr="00A82B6E">
        <w:rPr>
          <w:rFonts w:hint="eastAsia"/>
        </w:rPr>
        <w:t>0.0778033702951</w:t>
      </w:r>
    </w:p>
    <w:p w14:paraId="749161AF" w14:textId="77777777" w:rsidR="00A82B6E" w:rsidRDefault="00A82B6E" w:rsidP="00A82B6E">
      <w:pPr>
        <w:ind w:firstLine="480"/>
      </w:pPr>
      <w:r>
        <w:rPr>
          <w:rFonts w:hint="eastAsia"/>
        </w:rPr>
        <w:t>由</w:t>
      </w:r>
      <w:r>
        <w:t>上可以看出，</w:t>
      </w:r>
      <w:r>
        <w:rPr>
          <w:rFonts w:hint="eastAsia"/>
        </w:rPr>
        <w:t>正则</w:t>
      </w:r>
      <w:r>
        <w:t>表达式解析最快，</w:t>
      </w:r>
      <w:r>
        <w:t>B</w:t>
      </w:r>
      <w:r>
        <w:rPr>
          <w:rFonts w:hint="eastAsia"/>
        </w:rPr>
        <w:t>eautiful</w:t>
      </w:r>
      <w:r>
        <w:t>S</w:t>
      </w:r>
      <w:r>
        <w:rPr>
          <w:rFonts w:hint="eastAsia"/>
        </w:rPr>
        <w:t>oup</w:t>
      </w:r>
      <w:r>
        <w:t>最为耗时，</w:t>
      </w:r>
      <w:r>
        <w:rPr>
          <w:rFonts w:hint="eastAsia"/>
        </w:rPr>
        <w:t>对</w:t>
      </w:r>
      <w:r>
        <w:t>于电商网站页面清晰的结构，综合执行性能和开发效率而言，</w:t>
      </w:r>
      <w:r>
        <w:t>Xpath</w:t>
      </w:r>
      <w:r>
        <w:rPr>
          <w:rFonts w:hint="eastAsia"/>
        </w:rPr>
        <w:t>更适用</w:t>
      </w:r>
      <w:r>
        <w:t>于本文中电商网站商品页面信息的解析获取。</w:t>
      </w:r>
    </w:p>
    <w:p w14:paraId="085D5EBA" w14:textId="77777777" w:rsidR="00A82B6E" w:rsidRDefault="0040583E" w:rsidP="0040583E">
      <w:pPr>
        <w:pStyle w:val="3"/>
        <w:ind w:firstLine="640"/>
        <w:rPr>
          <w:rFonts w:hint="eastAsia"/>
        </w:rPr>
      </w:pPr>
      <w:r>
        <w:t xml:space="preserve">3.1.4 </w:t>
      </w:r>
      <w:r w:rsidR="00D50B6B">
        <w:t>多线程</w:t>
      </w:r>
      <w:r w:rsidR="00FF7740">
        <w:t>和分布式爬虫</w:t>
      </w:r>
      <w:r w:rsidR="00D50B6B">
        <w:t>在电商网站</w:t>
      </w:r>
      <w:r w:rsidR="00FF7740">
        <w:t>商品</w:t>
      </w:r>
      <w:r w:rsidR="00FF7740">
        <w:rPr>
          <w:rFonts w:hint="eastAsia"/>
        </w:rPr>
        <w:t>信息</w:t>
      </w:r>
      <w:r w:rsidR="00D50B6B">
        <w:t>采集中的应用</w:t>
      </w:r>
    </w:p>
    <w:p w14:paraId="0107CBA2" w14:textId="77777777" w:rsidR="005C2DC5" w:rsidRDefault="001F2651" w:rsidP="009176E8">
      <w:pPr>
        <w:ind w:firstLine="480"/>
      </w:pPr>
      <w:r>
        <w:rPr>
          <w:rFonts w:hint="eastAsia"/>
        </w:rPr>
        <w:t>现代</w:t>
      </w:r>
      <w:r>
        <w:t>计算机技术的迅猛发展，多核和多</w:t>
      </w:r>
      <w:r>
        <w:t>CPU</w:t>
      </w:r>
      <w:r>
        <w:rPr>
          <w:rFonts w:hint="eastAsia"/>
        </w:rPr>
        <w:t>已经</w:t>
      </w:r>
      <w:r>
        <w:t>批片集成</w:t>
      </w:r>
      <w:r>
        <w:rPr>
          <w:rFonts w:hint="eastAsia"/>
        </w:rPr>
        <w:t>到</w:t>
      </w:r>
      <w:r>
        <w:t>计算</w:t>
      </w:r>
      <w:r>
        <w:rPr>
          <w:rFonts w:hint="eastAsia"/>
        </w:rPr>
        <w:t>机</w:t>
      </w:r>
      <w:r>
        <w:t>硬件</w:t>
      </w:r>
      <w:r>
        <w:rPr>
          <w:rFonts w:hint="eastAsia"/>
        </w:rPr>
        <w:t>中</w:t>
      </w:r>
      <w:r>
        <w:t>。</w:t>
      </w:r>
      <w:r>
        <w:rPr>
          <w:rFonts w:hint="eastAsia"/>
        </w:rPr>
        <w:lastRenderedPageBreak/>
        <w:t>而</w:t>
      </w:r>
      <w:r>
        <w:t>多线程是让这些硬件资源</w:t>
      </w:r>
      <w:r>
        <w:rPr>
          <w:rFonts w:hint="eastAsia"/>
        </w:rPr>
        <w:t>得到</w:t>
      </w:r>
      <w:r>
        <w:t>充分利用的一种编程技术。</w:t>
      </w:r>
      <w:r w:rsidRPr="001F2651">
        <w:t>多线程，是指从软件或者硬件上实现多个线程并发执行的技术。具有多线程能力的计算机因有硬件支持而能够在同一时间执行多于一个线程，进而提升整体处理性能。具有这种能力的系统包括对称多处理机、多核心处理器以及芯片级多处理（</w:t>
      </w:r>
      <w:r w:rsidRPr="001F2651">
        <w:t>Chip-level multithreading</w:t>
      </w:r>
      <w:r w:rsidRPr="001F2651">
        <w:t>）或同时多线程（</w:t>
      </w:r>
      <w:r w:rsidRPr="001F2651">
        <w:t>Simultaneous multithreading</w:t>
      </w:r>
      <w:r w:rsidRPr="001F2651">
        <w:t>）处理器。在一个程序中，这些独立运行的程序片段叫作</w:t>
      </w:r>
      <w:r w:rsidRPr="001F2651">
        <w:t>“</w:t>
      </w:r>
      <w:r w:rsidRPr="001F2651">
        <w:t>线程</w:t>
      </w:r>
      <w:r w:rsidRPr="001F2651">
        <w:t>”</w:t>
      </w:r>
      <w:r w:rsidRPr="001F2651">
        <w:t>（</w:t>
      </w:r>
      <w:r w:rsidRPr="001F2651">
        <w:t>Thread</w:t>
      </w:r>
      <w:r w:rsidRPr="001F2651">
        <w:t>），利用它编程的概念就叫作多线程处理技术。</w:t>
      </w:r>
    </w:p>
    <w:p w14:paraId="231BB2F6" w14:textId="77777777" w:rsidR="000B3E13" w:rsidRPr="000B3E13" w:rsidRDefault="000B3E13" w:rsidP="000B3E13">
      <w:pPr>
        <w:ind w:firstLine="480"/>
        <w:rPr>
          <w:rFonts w:ascii="Times New Roman" w:eastAsia="Times New Roman" w:hAnsi="Times New Roman" w:cs="Times New Roman"/>
        </w:rPr>
      </w:pPr>
      <w:r w:rsidRPr="000B3E13">
        <w:rPr>
          <w:shd w:val="clear" w:color="auto" w:fill="FFFFFF"/>
        </w:rPr>
        <w:t>使用多</w:t>
      </w:r>
      <w:r w:rsidRPr="000B3E13">
        <w:rPr>
          <w:rFonts w:ascii="SimSun" w:eastAsia="SimSun" w:hAnsi="SimSun" w:cs="SimSun"/>
          <w:shd w:val="clear" w:color="auto" w:fill="FFFFFF"/>
        </w:rPr>
        <w:t>线</w:t>
      </w:r>
      <w:r w:rsidRPr="000B3E13">
        <w:rPr>
          <w:shd w:val="clear" w:color="auto" w:fill="FFFFFF"/>
        </w:rPr>
        <w:t>程的</w:t>
      </w:r>
      <w:r w:rsidRPr="000B3E13">
        <w:rPr>
          <w:rFonts w:ascii="SimSun" w:eastAsia="SimSun" w:hAnsi="SimSun" w:cs="SimSun"/>
          <w:shd w:val="clear" w:color="auto" w:fill="FFFFFF"/>
        </w:rPr>
        <w:t>优</w:t>
      </w:r>
      <w:r w:rsidRPr="000B3E13">
        <w:rPr>
          <w:shd w:val="clear" w:color="auto" w:fill="FFFFFF"/>
        </w:rPr>
        <w:t>缺点：</w:t>
      </w:r>
      <w:r w:rsidRPr="000B3E13">
        <w:rPr>
          <w:rFonts w:ascii="Helvetica Neue" w:eastAsia="Times New Roman" w:hAnsi="Helvetica Neue" w:cs="Times New Roman"/>
        </w:rPr>
        <w:br/>
      </w:r>
      <w:r w:rsidRPr="000B3E13">
        <w:t>优点：</w:t>
      </w:r>
      <w:r w:rsidRPr="000B3E13">
        <w:br/>
        <w:t>1</w:t>
      </w:r>
      <w:r w:rsidRPr="000B3E13">
        <w:t>）适当的提高程序的执行效率（多个线程同时执行）。</w:t>
      </w:r>
      <w:r w:rsidRPr="000B3E13">
        <w:br/>
        <w:t>2</w:t>
      </w:r>
      <w:r w:rsidRPr="000B3E13">
        <w:t>）适当的提高了资源利用率（</w:t>
      </w:r>
      <w:r w:rsidRPr="000B3E13">
        <w:t>CPU</w:t>
      </w:r>
      <w:r w:rsidRPr="000B3E13">
        <w:t>、内存等）。</w:t>
      </w:r>
      <w:r w:rsidRPr="000B3E13">
        <w:br/>
      </w:r>
      <w:r w:rsidRPr="000B3E13">
        <w:rPr>
          <w:shd w:val="clear" w:color="auto" w:fill="FFFFFF"/>
        </w:rPr>
        <w:t>缺点：</w:t>
      </w:r>
      <w:r w:rsidRPr="000B3E13">
        <w:rPr>
          <w:rFonts w:ascii="Helvetica Neue" w:eastAsia="Times New Roman" w:hAnsi="Helvetica Neue" w:cs="Times New Roman"/>
        </w:rPr>
        <w:br/>
      </w:r>
      <w:r w:rsidRPr="000B3E13">
        <w:rPr>
          <w:rFonts w:ascii="Helvetica Neue" w:eastAsia="Times New Roman" w:hAnsi="Helvetica Neue" w:cs="Times New Roman"/>
          <w:shd w:val="clear" w:color="auto" w:fill="FFFFFF"/>
        </w:rPr>
        <w:t>1</w:t>
      </w:r>
      <w:r w:rsidRPr="000B3E13">
        <w:rPr>
          <w:shd w:val="clear" w:color="auto" w:fill="FFFFFF"/>
        </w:rPr>
        <w:t>）占用一定的内存空</w:t>
      </w:r>
      <w:r w:rsidRPr="000B3E13">
        <w:rPr>
          <w:rFonts w:ascii="SimSun" w:eastAsia="SimSun" w:hAnsi="SimSun" w:cs="SimSun"/>
          <w:shd w:val="clear" w:color="auto" w:fill="FFFFFF"/>
        </w:rPr>
        <w:t>间</w:t>
      </w:r>
      <w:r w:rsidRPr="000B3E13">
        <w:rPr>
          <w:shd w:val="clear" w:color="auto" w:fill="FFFFFF"/>
        </w:rPr>
        <w:t>。</w:t>
      </w:r>
      <w:r w:rsidRPr="000B3E13">
        <w:rPr>
          <w:rFonts w:ascii="Helvetica Neue" w:eastAsia="Times New Roman" w:hAnsi="Helvetica Neue" w:cs="Times New Roman"/>
        </w:rPr>
        <w:br/>
      </w:r>
      <w:r w:rsidRPr="000B3E13">
        <w:rPr>
          <w:rFonts w:ascii="Helvetica Neue" w:eastAsia="Times New Roman" w:hAnsi="Helvetica Neue" w:cs="Times New Roman"/>
          <w:shd w:val="clear" w:color="auto" w:fill="FFFFFF"/>
        </w:rPr>
        <w:t>2</w:t>
      </w:r>
      <w:r w:rsidRPr="000B3E13">
        <w:rPr>
          <w:shd w:val="clear" w:color="auto" w:fill="FFFFFF"/>
        </w:rPr>
        <w:t>）</w:t>
      </w:r>
      <w:r w:rsidRPr="000B3E13">
        <w:rPr>
          <w:rFonts w:ascii="SimSun" w:eastAsia="SimSun" w:hAnsi="SimSun" w:cs="SimSun"/>
          <w:shd w:val="clear" w:color="auto" w:fill="FFFFFF"/>
        </w:rPr>
        <w:t>线</w:t>
      </w:r>
      <w:r w:rsidRPr="000B3E13">
        <w:rPr>
          <w:shd w:val="clear" w:color="auto" w:fill="FFFFFF"/>
        </w:rPr>
        <w:t>程越多</w:t>
      </w:r>
      <w:r w:rsidRPr="000B3E13">
        <w:rPr>
          <w:rFonts w:ascii="Helvetica Neue" w:eastAsia="Times New Roman" w:hAnsi="Helvetica Neue" w:cs="Times New Roman"/>
          <w:shd w:val="clear" w:color="auto" w:fill="FFFFFF"/>
        </w:rPr>
        <w:t>CPU</w:t>
      </w:r>
      <w:r w:rsidRPr="000B3E13">
        <w:rPr>
          <w:shd w:val="clear" w:color="auto" w:fill="FFFFFF"/>
        </w:rPr>
        <w:t>的</w:t>
      </w:r>
      <w:r w:rsidRPr="000B3E13">
        <w:rPr>
          <w:rFonts w:ascii="SimSun" w:eastAsia="SimSun" w:hAnsi="SimSun" w:cs="SimSun"/>
          <w:shd w:val="clear" w:color="auto" w:fill="FFFFFF"/>
        </w:rPr>
        <w:t>调</w:t>
      </w:r>
      <w:r w:rsidRPr="000B3E13">
        <w:rPr>
          <w:shd w:val="clear" w:color="auto" w:fill="FFFFFF"/>
        </w:rPr>
        <w:t>度开</w:t>
      </w:r>
      <w:r w:rsidRPr="000B3E13">
        <w:rPr>
          <w:rFonts w:ascii="SimSun" w:eastAsia="SimSun" w:hAnsi="SimSun" w:cs="SimSun"/>
          <w:shd w:val="clear" w:color="auto" w:fill="FFFFFF"/>
        </w:rPr>
        <w:t>销</w:t>
      </w:r>
      <w:r w:rsidRPr="000B3E13">
        <w:rPr>
          <w:shd w:val="clear" w:color="auto" w:fill="FFFFFF"/>
        </w:rPr>
        <w:t>越大。</w:t>
      </w:r>
      <w:r w:rsidRPr="000B3E13">
        <w:rPr>
          <w:rFonts w:ascii="Helvetica Neue" w:eastAsia="Times New Roman" w:hAnsi="Helvetica Neue" w:cs="Times New Roman"/>
        </w:rPr>
        <w:br/>
      </w:r>
      <w:r w:rsidRPr="000B3E13">
        <w:rPr>
          <w:rFonts w:ascii="Helvetica Neue" w:eastAsia="Times New Roman" w:hAnsi="Helvetica Neue" w:cs="Times New Roman"/>
          <w:shd w:val="clear" w:color="auto" w:fill="FFFFFF"/>
        </w:rPr>
        <w:t>3</w:t>
      </w:r>
      <w:r w:rsidRPr="000B3E13">
        <w:rPr>
          <w:shd w:val="clear" w:color="auto" w:fill="FFFFFF"/>
        </w:rPr>
        <w:t>）程序的复</w:t>
      </w:r>
      <w:r w:rsidRPr="000B3E13">
        <w:rPr>
          <w:rFonts w:ascii="SimSun" w:eastAsia="SimSun" w:hAnsi="SimSun" w:cs="SimSun"/>
          <w:shd w:val="clear" w:color="auto" w:fill="FFFFFF"/>
        </w:rPr>
        <w:t>杂</w:t>
      </w:r>
      <w:r w:rsidRPr="000B3E13">
        <w:rPr>
          <w:shd w:val="clear" w:color="auto" w:fill="FFFFFF"/>
        </w:rPr>
        <w:t>度会上升。</w:t>
      </w:r>
    </w:p>
    <w:p w14:paraId="78AD482E" w14:textId="77777777" w:rsidR="001F2651" w:rsidRDefault="001F2651" w:rsidP="003C414C">
      <w:pPr>
        <w:ind w:firstLine="480"/>
      </w:pPr>
      <w:r w:rsidRPr="001F2651">
        <w:t>在一些等待的任务实现上如用户输入、文件读写和网络收发数据等，线程就比较有用了。在这种情况下可以释放一些珍贵的资源如内存占用等等</w:t>
      </w:r>
    </w:p>
    <w:p w14:paraId="2AB6F6A0" w14:textId="77777777" w:rsidR="001F2651" w:rsidRDefault="003C414C" w:rsidP="001F2651">
      <w:pPr>
        <w:ind w:firstLine="480"/>
      </w:pPr>
      <w:r>
        <w:rPr>
          <w:rFonts w:hint="eastAsia"/>
        </w:rPr>
        <w:t>网络</w:t>
      </w:r>
      <w:r>
        <w:t>爬虫作为一种大量涉及到文件读写和网络</w:t>
      </w:r>
      <w:r>
        <w:t>IO</w:t>
      </w:r>
      <w:r>
        <w:rPr>
          <w:rFonts w:hint="eastAsia"/>
        </w:rPr>
        <w:t>的</w:t>
      </w:r>
      <w:r>
        <w:t>技术，</w:t>
      </w:r>
      <w:r>
        <w:rPr>
          <w:rFonts w:hint="eastAsia"/>
        </w:rPr>
        <w:t>多线程</w:t>
      </w:r>
      <w:r>
        <w:t>无疑是网络爬虫性能高效提升的重要手段和途径。</w:t>
      </w:r>
    </w:p>
    <w:p w14:paraId="48201531" w14:textId="77777777" w:rsidR="003C414C" w:rsidRDefault="003C414C" w:rsidP="001F2651">
      <w:pPr>
        <w:ind w:firstLine="480"/>
      </w:pPr>
      <w:r>
        <w:rPr>
          <w:rFonts w:hint="eastAsia"/>
        </w:rPr>
        <w:t>多线程</w:t>
      </w:r>
      <w:r>
        <w:t>爬虫结构如下图所示：</w:t>
      </w:r>
    </w:p>
    <w:p w14:paraId="11D9D411" w14:textId="77777777" w:rsidR="009176E8" w:rsidRDefault="00D65091" w:rsidP="009176E8">
      <w:pPr>
        <w:widowControl/>
        <w:ind w:firstLineChars="0" w:firstLine="0"/>
        <w:jc w:val="left"/>
      </w:pPr>
      <w:r>
        <w:rPr>
          <w:noProof/>
        </w:rPr>
        <w:drawing>
          <wp:inline distT="0" distB="0" distL="0" distR="0" wp14:anchorId="7468B6DF" wp14:editId="703C7F79">
            <wp:extent cx="4556878" cy="2983990"/>
            <wp:effectExtent l="0" t="0" r="0" b="0"/>
            <wp:docPr id="7" name="图片 7" descr="../../Desktop/cbb34804617154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bb3480461715411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972" cy="2985361"/>
                    </a:xfrm>
                    <a:prstGeom prst="rect">
                      <a:avLst/>
                    </a:prstGeom>
                    <a:noFill/>
                    <a:ln>
                      <a:noFill/>
                    </a:ln>
                  </pic:spPr>
                </pic:pic>
              </a:graphicData>
            </a:graphic>
          </wp:inline>
        </w:drawing>
      </w:r>
    </w:p>
    <w:p w14:paraId="6CA94CCA" w14:textId="77777777" w:rsidR="00D65091" w:rsidRDefault="00D65091" w:rsidP="00D65091">
      <w:pPr>
        <w:ind w:firstLine="480"/>
      </w:pPr>
      <w:r>
        <w:t>P</w:t>
      </w:r>
      <w:r>
        <w:rPr>
          <w:rFonts w:hint="eastAsia"/>
        </w:rPr>
        <w:t>ython</w:t>
      </w:r>
      <w:r>
        <w:rPr>
          <w:rFonts w:hint="eastAsia"/>
        </w:rPr>
        <w:t>中</w:t>
      </w:r>
      <w:r>
        <w:t>对多线程提供了方便的支持，</w:t>
      </w:r>
      <w:r w:rsidRPr="00D65091">
        <w:rPr>
          <w:rFonts w:ascii="MS Mincho" w:eastAsia="MS Mincho" w:hAnsi="MS Mincho" w:cs="MS Mincho"/>
          <w:color w:val="2F2F2F"/>
          <w:kern w:val="0"/>
          <w:shd w:val="clear" w:color="auto" w:fill="FFFFFF"/>
        </w:rPr>
        <w:t>主要是通</w:t>
      </w:r>
      <w:r w:rsidRPr="00D65091">
        <w:rPr>
          <w:rFonts w:ascii="SimSun" w:eastAsia="SimSun" w:hAnsi="SimSun" w:cs="SimSun"/>
          <w:color w:val="2F2F2F"/>
          <w:kern w:val="0"/>
          <w:shd w:val="clear" w:color="auto" w:fill="FFFFFF"/>
        </w:rPr>
        <w:t>过</w:t>
      </w:r>
      <w:r w:rsidRPr="00D65091">
        <w:rPr>
          <w:rFonts w:ascii="Helvetica Neue" w:eastAsia="Times New Roman" w:hAnsi="Helvetica Neue" w:cs="Times New Roman"/>
          <w:color w:val="2F2F2F"/>
          <w:kern w:val="0"/>
          <w:shd w:val="clear" w:color="auto" w:fill="FFFFFF"/>
        </w:rPr>
        <w:t>thread</w:t>
      </w:r>
      <w:r w:rsidRPr="00D65091">
        <w:rPr>
          <w:rFonts w:ascii="MS Mincho" w:eastAsia="MS Mincho" w:hAnsi="MS Mincho" w:cs="MS Mincho"/>
          <w:color w:val="2F2F2F"/>
          <w:kern w:val="0"/>
          <w:shd w:val="clear" w:color="auto" w:fill="FFFFFF"/>
        </w:rPr>
        <w:t>和</w:t>
      </w:r>
      <w:r w:rsidRPr="00D65091">
        <w:rPr>
          <w:rFonts w:ascii="Helvetica Neue" w:eastAsia="Times New Roman" w:hAnsi="Helvetica Neue" w:cs="Times New Roman"/>
          <w:color w:val="2F2F2F"/>
          <w:kern w:val="0"/>
          <w:shd w:val="clear" w:color="auto" w:fill="FFFFFF"/>
        </w:rPr>
        <w:t>threading</w:t>
      </w:r>
      <w:r w:rsidRPr="00D65091">
        <w:rPr>
          <w:rFonts w:ascii="SimSun" w:eastAsia="SimSun" w:hAnsi="SimSun" w:cs="SimSun"/>
          <w:color w:val="2F2F2F"/>
          <w:kern w:val="0"/>
          <w:shd w:val="clear" w:color="auto" w:fill="FFFFFF"/>
        </w:rPr>
        <w:t>这两个模块来实现的</w:t>
      </w:r>
      <w:r w:rsidRPr="00D65091">
        <w:t>。</w:t>
      </w:r>
      <w:r w:rsidRPr="00D65091">
        <w:t>python</w:t>
      </w:r>
      <w:r w:rsidRPr="00D65091">
        <w:t>的</w:t>
      </w:r>
      <w:r w:rsidRPr="00D65091">
        <w:t>thread</w:t>
      </w:r>
      <w:r w:rsidRPr="00D65091">
        <w:t>模块是比较底层的模块</w:t>
      </w:r>
      <w:r w:rsidRPr="00D65091">
        <w:t>(</w:t>
      </w:r>
      <w:r w:rsidRPr="00D65091">
        <w:t>或者说轻量级</w:t>
      </w:r>
      <w:r w:rsidRPr="00D65091">
        <w:t>)</w:t>
      </w:r>
      <w:r w:rsidRPr="00D65091">
        <w:t>，</w:t>
      </w:r>
      <w:r w:rsidRPr="00D65091">
        <w:t>python</w:t>
      </w:r>
      <w:r w:rsidRPr="00D65091">
        <w:t>的</w:t>
      </w:r>
      <w:r w:rsidRPr="00D65091">
        <w:t>threading</w:t>
      </w:r>
      <w:r w:rsidRPr="00D65091">
        <w:t>模块是对</w:t>
      </w:r>
      <w:r w:rsidRPr="00D65091">
        <w:t>thread</w:t>
      </w:r>
      <w:r w:rsidRPr="00D65091">
        <w:t>做了一些包装的，可以更加方便的被使用。</w:t>
      </w:r>
    </w:p>
    <w:p w14:paraId="35F3DF90" w14:textId="77777777" w:rsidR="00D65091" w:rsidRPr="00ED113E" w:rsidRDefault="00D65091" w:rsidP="00D65091">
      <w:pPr>
        <w:ind w:firstLineChars="0" w:firstLine="0"/>
      </w:pPr>
      <w:r>
        <w:t>T</w:t>
      </w:r>
      <w:r>
        <w:rPr>
          <w:rFonts w:hint="eastAsia"/>
        </w:rPr>
        <w:t>hreading</w:t>
      </w:r>
      <w:r>
        <w:rPr>
          <w:rFonts w:hint="eastAsia"/>
        </w:rPr>
        <w:t>模块</w:t>
      </w:r>
      <w:r w:rsidRPr="00ED113E">
        <w:t>经常和</w:t>
      </w:r>
      <w:r w:rsidRPr="00ED113E">
        <w:t>Queue</w:t>
      </w:r>
      <w:r w:rsidRPr="00ED113E">
        <w:t>结合使用</w:t>
      </w:r>
      <w:r w:rsidRPr="00ED113E">
        <w:t>,Queue</w:t>
      </w:r>
      <w:r w:rsidRPr="00ED113E">
        <w:t>模块中提供了同步的、线程安全的队列类，包括</w:t>
      </w:r>
      <w:r w:rsidRPr="00ED113E">
        <w:t>FIFO</w:t>
      </w:r>
      <w:r w:rsidRPr="00ED113E">
        <w:t>（先入先出</w:t>
      </w:r>
      <w:r w:rsidRPr="00ED113E">
        <w:rPr>
          <w:rFonts w:hint="eastAsia"/>
        </w:rPr>
        <w:t>）</w:t>
      </w:r>
      <w:r w:rsidRPr="00ED113E">
        <w:t>队列</w:t>
      </w:r>
      <w:r w:rsidRPr="00ED113E">
        <w:t>Queue</w:t>
      </w:r>
      <w:r w:rsidRPr="00ED113E">
        <w:t>，</w:t>
      </w:r>
      <w:r w:rsidRPr="00ED113E">
        <w:t>LIFO</w:t>
      </w:r>
      <w:r w:rsidRPr="00ED113E">
        <w:t>（后入先出）队列</w:t>
      </w:r>
      <w:r w:rsidRPr="00ED113E">
        <w:t>LifoQueue</w:t>
      </w:r>
      <w:r w:rsidRPr="00ED113E">
        <w:t>，和优先级队列</w:t>
      </w:r>
      <w:r w:rsidRPr="00ED113E">
        <w:t>PriorityQueue</w:t>
      </w:r>
      <w:r w:rsidRPr="00ED113E">
        <w:t>。这些队列都实现了锁原语，能够在多线程中直接使用。可以使用队列来实现线程间的同步</w:t>
      </w:r>
      <w:r w:rsidRPr="00ED113E">
        <w:t>。</w:t>
      </w:r>
    </w:p>
    <w:p w14:paraId="67D46CA7" w14:textId="77777777" w:rsidR="00D65091" w:rsidRDefault="00D65091" w:rsidP="00D65091">
      <w:pPr>
        <w:ind w:firstLine="480"/>
      </w:pPr>
      <w:r>
        <w:t>T</w:t>
      </w:r>
      <w:r>
        <w:rPr>
          <w:rFonts w:hint="eastAsia"/>
        </w:rPr>
        <w:t>hreading</w:t>
      </w:r>
      <w:r>
        <w:t>模块中常用的函数和对象</w:t>
      </w:r>
      <w:r>
        <w:rPr>
          <w:rFonts w:hint="eastAsia"/>
        </w:rPr>
        <w:t>如下</w:t>
      </w:r>
      <w:r>
        <w:t>表所示</w:t>
      </w:r>
      <w:r w:rsidR="00ED113E">
        <w:t>：</w:t>
      </w:r>
    </w:p>
    <w:p w14:paraId="5B593E99" w14:textId="77777777" w:rsidR="00ED113E" w:rsidRDefault="00ED113E" w:rsidP="00ED113E">
      <w:pPr>
        <w:ind w:firstLineChars="83" w:firstLine="199"/>
      </w:pPr>
    </w:p>
    <w:p w14:paraId="09C35E0F" w14:textId="77777777" w:rsidR="00ED113E" w:rsidRDefault="00ED113E" w:rsidP="00ED113E">
      <w:pPr>
        <w:ind w:firstLineChars="83" w:firstLine="199"/>
        <w:rPr>
          <w:rFonts w:hint="eastAsia"/>
        </w:rPr>
      </w:pPr>
    </w:p>
    <w:p w14:paraId="26FC1D33" w14:textId="77777777" w:rsidR="00ED113E" w:rsidRDefault="00ED113E" w:rsidP="00ED113E">
      <w:pPr>
        <w:ind w:firstLineChars="83" w:firstLine="199"/>
        <w:rPr>
          <w:rFonts w:hint="eastAsia"/>
        </w:rPr>
      </w:pPr>
    </w:p>
    <w:p w14:paraId="30F8E666" w14:textId="77777777" w:rsidR="00ED113E" w:rsidRDefault="00ED113E" w:rsidP="00ED113E">
      <w:pPr>
        <w:ind w:firstLineChars="83" w:firstLine="199"/>
        <w:rPr>
          <w:rFonts w:hint="eastAsia"/>
        </w:rPr>
      </w:pPr>
    </w:p>
    <w:p w14:paraId="57ABABB9" w14:textId="77777777" w:rsidR="00ED113E" w:rsidRPr="00D65091" w:rsidRDefault="00ED113E" w:rsidP="00ED113E">
      <w:pPr>
        <w:ind w:firstLineChars="83" w:firstLine="199"/>
        <w:rPr>
          <w:rFonts w:hint="eastAsia"/>
        </w:rPr>
      </w:pPr>
    </w:p>
    <w:tbl>
      <w:tblPr>
        <w:tblStyle w:val="a4"/>
        <w:tblW w:w="8613" w:type="dxa"/>
        <w:tblLook w:val="04A0" w:firstRow="1" w:lastRow="0" w:firstColumn="1" w:lastColumn="0" w:noHBand="0" w:noVBand="1"/>
      </w:tblPr>
      <w:tblGrid>
        <w:gridCol w:w="2654"/>
        <w:gridCol w:w="1315"/>
        <w:gridCol w:w="4644"/>
      </w:tblGrid>
      <w:tr w:rsidR="00ED113E" w14:paraId="0571D033" w14:textId="77777777" w:rsidTr="00ED113E">
        <w:trPr>
          <w:trHeight w:val="297"/>
        </w:trPr>
        <w:tc>
          <w:tcPr>
            <w:tcW w:w="2654" w:type="dxa"/>
          </w:tcPr>
          <w:p w14:paraId="6FE7BBC9" w14:textId="77777777" w:rsidR="00ED113E" w:rsidRDefault="00ED113E" w:rsidP="00D65091">
            <w:pPr>
              <w:ind w:firstLineChars="0" w:firstLine="0"/>
              <w:rPr>
                <w:rFonts w:hint="eastAsia"/>
              </w:rPr>
            </w:pPr>
            <w:r>
              <w:t>名称</w:t>
            </w:r>
          </w:p>
        </w:tc>
        <w:tc>
          <w:tcPr>
            <w:tcW w:w="1315" w:type="dxa"/>
          </w:tcPr>
          <w:p w14:paraId="281BF738" w14:textId="77777777" w:rsidR="00ED113E" w:rsidRDefault="00ED113E" w:rsidP="00D65091">
            <w:pPr>
              <w:ind w:firstLineChars="0" w:firstLine="0"/>
              <w:rPr>
                <w:rFonts w:hint="eastAsia"/>
              </w:rPr>
            </w:pPr>
            <w:r>
              <w:t>对象</w:t>
            </w:r>
            <w:r>
              <w:rPr>
                <w:rFonts w:hint="eastAsia"/>
              </w:rPr>
              <w:t>属性</w:t>
            </w:r>
          </w:p>
        </w:tc>
        <w:tc>
          <w:tcPr>
            <w:tcW w:w="4644" w:type="dxa"/>
          </w:tcPr>
          <w:p w14:paraId="53E7FA15" w14:textId="77777777" w:rsidR="00ED113E" w:rsidRDefault="00ED113E" w:rsidP="00D65091">
            <w:pPr>
              <w:ind w:firstLineChars="0" w:firstLine="0"/>
              <w:rPr>
                <w:rFonts w:hint="eastAsia"/>
              </w:rPr>
            </w:pPr>
            <w:r>
              <w:t>作用</w:t>
            </w:r>
          </w:p>
        </w:tc>
      </w:tr>
      <w:tr w:rsidR="00ED113E" w14:paraId="17D94C79" w14:textId="77777777" w:rsidTr="00ED113E">
        <w:tc>
          <w:tcPr>
            <w:tcW w:w="2654" w:type="dxa"/>
          </w:tcPr>
          <w:p w14:paraId="7A4CDC76" w14:textId="77777777" w:rsidR="00ED113E" w:rsidRDefault="00ED113E" w:rsidP="00D65091">
            <w:pPr>
              <w:ind w:firstLineChars="0" w:firstLine="0"/>
            </w:pPr>
            <w:r>
              <w:t>Threading.active_count()</w:t>
            </w:r>
          </w:p>
        </w:tc>
        <w:tc>
          <w:tcPr>
            <w:tcW w:w="1315" w:type="dxa"/>
          </w:tcPr>
          <w:p w14:paraId="71B293F3" w14:textId="77777777" w:rsidR="00ED113E" w:rsidRDefault="00ED113E" w:rsidP="00D65091">
            <w:pPr>
              <w:ind w:firstLineChars="0" w:firstLine="0"/>
              <w:rPr>
                <w:rFonts w:hint="eastAsia"/>
              </w:rPr>
            </w:pPr>
            <w:r>
              <w:rPr>
                <w:rFonts w:hint="eastAsia"/>
              </w:rPr>
              <w:t>函数</w:t>
            </w:r>
          </w:p>
        </w:tc>
        <w:tc>
          <w:tcPr>
            <w:tcW w:w="4644" w:type="dxa"/>
          </w:tcPr>
          <w:p w14:paraId="6AE2BF7F" w14:textId="77777777" w:rsidR="00ED113E" w:rsidRDefault="00ED113E" w:rsidP="00D65091">
            <w:pPr>
              <w:ind w:firstLineChars="0" w:firstLine="0"/>
              <w:rPr>
                <w:rFonts w:hint="eastAsia"/>
              </w:rPr>
            </w:pPr>
            <w:r>
              <w:rPr>
                <w:rFonts w:hint="eastAsia"/>
              </w:rPr>
              <w:t>返回</w:t>
            </w:r>
            <w:r>
              <w:t>当前线程对象</w:t>
            </w:r>
            <w:r>
              <w:t>T</w:t>
            </w:r>
            <w:r>
              <w:rPr>
                <w:rFonts w:hint="eastAsia"/>
              </w:rPr>
              <w:t>hread</w:t>
            </w:r>
            <w:r>
              <w:t>的个数</w:t>
            </w:r>
          </w:p>
        </w:tc>
      </w:tr>
      <w:tr w:rsidR="00ED113E" w14:paraId="2AA76277" w14:textId="77777777" w:rsidTr="00ED113E">
        <w:trPr>
          <w:trHeight w:val="647"/>
        </w:trPr>
        <w:tc>
          <w:tcPr>
            <w:tcW w:w="2654" w:type="dxa"/>
          </w:tcPr>
          <w:p w14:paraId="06576FA3" w14:textId="77777777" w:rsidR="00ED113E" w:rsidRDefault="00ED113E" w:rsidP="00D65091">
            <w:pPr>
              <w:ind w:firstLineChars="0" w:firstLine="0"/>
            </w:pPr>
            <w:r>
              <w:t>Threading.enumreate()</w:t>
            </w:r>
          </w:p>
        </w:tc>
        <w:tc>
          <w:tcPr>
            <w:tcW w:w="1315" w:type="dxa"/>
          </w:tcPr>
          <w:p w14:paraId="63628419" w14:textId="77777777" w:rsidR="00ED113E" w:rsidRDefault="00ED113E" w:rsidP="00D65091">
            <w:pPr>
              <w:ind w:firstLineChars="0" w:firstLine="0"/>
              <w:rPr>
                <w:rFonts w:hint="eastAsia"/>
              </w:rPr>
            </w:pPr>
            <w:r>
              <w:t>函数</w:t>
            </w:r>
          </w:p>
        </w:tc>
        <w:tc>
          <w:tcPr>
            <w:tcW w:w="4644" w:type="dxa"/>
          </w:tcPr>
          <w:p w14:paraId="5572A2A6" w14:textId="77777777" w:rsidR="00ED113E" w:rsidRDefault="00ED113E" w:rsidP="00ED11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360"/>
              <w:rPr>
                <w:rFonts w:ascii="Helvetica" w:hAnsi="Helvetica" w:cs="Helvetica"/>
                <w:color w:val="0000FF"/>
                <w:kern w:val="0"/>
                <w:sz w:val="18"/>
                <w:szCs w:val="18"/>
              </w:rPr>
            </w:pPr>
            <w:r>
              <w:rPr>
                <w:rFonts w:ascii="Helvetica" w:hAnsi="Helvetica" w:cs="Helvetica"/>
                <w:color w:val="0000FF"/>
                <w:kern w:val="0"/>
                <w:sz w:val="18"/>
                <w:szCs w:val="18"/>
              </w:rPr>
              <w:t>返回当前运行的线程对象</w:t>
            </w:r>
            <w:r>
              <w:rPr>
                <w:rFonts w:ascii="Helvetica" w:hAnsi="Helvetica" w:cs="Helvetica"/>
                <w:color w:val="0000FF"/>
                <w:kern w:val="0"/>
                <w:sz w:val="18"/>
                <w:szCs w:val="18"/>
              </w:rPr>
              <w:t>Thread(</w:t>
            </w:r>
            <w:r>
              <w:rPr>
                <w:rFonts w:ascii="Helvetica" w:hAnsi="Helvetica" w:cs="Helvetica"/>
                <w:color w:val="0000FF"/>
                <w:kern w:val="0"/>
                <w:sz w:val="18"/>
                <w:szCs w:val="18"/>
              </w:rPr>
              <w:t>包括后台的</w:t>
            </w:r>
            <w:r>
              <w:rPr>
                <w:rFonts w:ascii="Helvetica" w:hAnsi="Helvetica" w:cs="Helvetica"/>
                <w:color w:val="0000FF"/>
                <w:kern w:val="0"/>
                <w:sz w:val="18"/>
                <w:szCs w:val="18"/>
              </w:rPr>
              <w:t>)</w:t>
            </w:r>
            <w:r>
              <w:rPr>
                <w:rFonts w:ascii="Helvetica" w:hAnsi="Helvetica" w:cs="Helvetica"/>
                <w:color w:val="0000FF"/>
                <w:kern w:val="0"/>
                <w:sz w:val="18"/>
                <w:szCs w:val="18"/>
              </w:rPr>
              <w:t>的</w:t>
            </w:r>
            <w:r>
              <w:rPr>
                <w:rFonts w:ascii="Helvetica" w:hAnsi="Helvetica" w:cs="Helvetica"/>
                <w:color w:val="0000FF"/>
                <w:kern w:val="0"/>
                <w:sz w:val="18"/>
                <w:szCs w:val="18"/>
              </w:rPr>
              <w:t>list</w:t>
            </w:r>
          </w:p>
          <w:p w14:paraId="29D6A5E7" w14:textId="77777777" w:rsidR="00ED113E" w:rsidRDefault="00ED113E" w:rsidP="00D65091">
            <w:pPr>
              <w:ind w:firstLineChars="0" w:firstLine="0"/>
            </w:pPr>
          </w:p>
        </w:tc>
      </w:tr>
      <w:tr w:rsidR="00ED113E" w14:paraId="4AA317F5" w14:textId="77777777" w:rsidTr="00ED113E">
        <w:trPr>
          <w:trHeight w:val="326"/>
        </w:trPr>
        <w:tc>
          <w:tcPr>
            <w:tcW w:w="2654" w:type="dxa"/>
          </w:tcPr>
          <w:p w14:paraId="72793702" w14:textId="77777777" w:rsidR="00ED113E" w:rsidRDefault="00ED113E" w:rsidP="00D65091">
            <w:pPr>
              <w:ind w:firstLineChars="0" w:firstLine="0"/>
            </w:pPr>
            <w:r>
              <w:t>Threading.Condition()</w:t>
            </w:r>
          </w:p>
        </w:tc>
        <w:tc>
          <w:tcPr>
            <w:tcW w:w="1315" w:type="dxa"/>
          </w:tcPr>
          <w:p w14:paraId="2F404861" w14:textId="77777777" w:rsidR="00ED113E" w:rsidRDefault="00ED113E" w:rsidP="00D65091">
            <w:pPr>
              <w:ind w:firstLineChars="0" w:firstLine="0"/>
              <w:rPr>
                <w:rFonts w:hint="eastAsia"/>
              </w:rPr>
            </w:pPr>
            <w:r>
              <w:t>函数</w:t>
            </w:r>
          </w:p>
        </w:tc>
        <w:tc>
          <w:tcPr>
            <w:tcW w:w="4644" w:type="dxa"/>
          </w:tcPr>
          <w:p w14:paraId="5025866E" w14:textId="77777777" w:rsidR="00ED113E" w:rsidRDefault="00ED113E" w:rsidP="00D65091">
            <w:pPr>
              <w:ind w:firstLineChars="0" w:firstLine="0"/>
            </w:pPr>
            <w:r>
              <w:rPr>
                <w:rFonts w:ascii="Helvetica" w:hAnsi="Helvetica" w:cs="Helvetica"/>
                <w:color w:val="0000FF"/>
                <w:kern w:val="0"/>
                <w:sz w:val="18"/>
                <w:szCs w:val="18"/>
              </w:rPr>
              <w:t>返回条件变量对象的工厂函数</w:t>
            </w:r>
            <w:r>
              <w:rPr>
                <w:rFonts w:ascii="Helvetica" w:hAnsi="Helvetica" w:cs="Helvetica"/>
                <w:color w:val="0000FF"/>
                <w:kern w:val="0"/>
                <w:sz w:val="18"/>
                <w:szCs w:val="18"/>
              </w:rPr>
              <w:t xml:space="preserve">, </w:t>
            </w:r>
            <w:r>
              <w:rPr>
                <w:rFonts w:ascii="Helvetica" w:hAnsi="Helvetica" w:cs="Helvetica"/>
                <w:color w:val="0000FF"/>
                <w:kern w:val="0"/>
                <w:sz w:val="18"/>
                <w:szCs w:val="18"/>
              </w:rPr>
              <w:t>主要用户线程的并发</w:t>
            </w:r>
          </w:p>
        </w:tc>
      </w:tr>
      <w:tr w:rsidR="00ED113E" w14:paraId="3F6832DE" w14:textId="77777777" w:rsidTr="00ED113E">
        <w:trPr>
          <w:trHeight w:val="269"/>
        </w:trPr>
        <w:tc>
          <w:tcPr>
            <w:tcW w:w="2654" w:type="dxa"/>
          </w:tcPr>
          <w:p w14:paraId="6DDADE5A" w14:textId="77777777" w:rsidR="00ED113E" w:rsidRDefault="00ED113E" w:rsidP="00D65091">
            <w:pPr>
              <w:ind w:firstLineChars="0" w:firstLine="0"/>
            </w:pPr>
            <w:r>
              <w:t>Threading.Lock()</w:t>
            </w:r>
          </w:p>
        </w:tc>
        <w:tc>
          <w:tcPr>
            <w:tcW w:w="1315" w:type="dxa"/>
          </w:tcPr>
          <w:p w14:paraId="0091266C" w14:textId="77777777" w:rsidR="00ED113E" w:rsidRDefault="00ED113E" w:rsidP="00D65091">
            <w:pPr>
              <w:ind w:firstLineChars="0" w:firstLine="0"/>
              <w:rPr>
                <w:rFonts w:hint="eastAsia"/>
              </w:rPr>
            </w:pPr>
            <w:r>
              <w:t>函数</w:t>
            </w:r>
          </w:p>
        </w:tc>
        <w:tc>
          <w:tcPr>
            <w:tcW w:w="4644" w:type="dxa"/>
          </w:tcPr>
          <w:p w14:paraId="5B7BBD4C" w14:textId="77777777" w:rsidR="00ED113E" w:rsidRDefault="00ED113E" w:rsidP="00ED11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360"/>
              <w:rPr>
                <w:rFonts w:ascii="Helvetica" w:hAnsi="Helvetica" w:cs="Helvetica"/>
                <w:color w:val="0000FF"/>
                <w:kern w:val="0"/>
                <w:sz w:val="18"/>
                <w:szCs w:val="18"/>
              </w:rPr>
            </w:pPr>
            <w:r>
              <w:rPr>
                <w:rFonts w:ascii="Helvetica" w:hAnsi="Helvetica" w:cs="Helvetica"/>
                <w:color w:val="0000FF"/>
                <w:kern w:val="0"/>
                <w:sz w:val="18"/>
                <w:szCs w:val="18"/>
              </w:rPr>
              <w:t>返回一个新的锁对象</w:t>
            </w:r>
            <w:r>
              <w:rPr>
                <w:rFonts w:ascii="Helvetica" w:hAnsi="Helvetica" w:cs="Helvetica"/>
                <w:color w:val="0000FF"/>
                <w:kern w:val="0"/>
                <w:sz w:val="18"/>
                <w:szCs w:val="18"/>
              </w:rPr>
              <w:t xml:space="preserve">, </w:t>
            </w:r>
            <w:r>
              <w:rPr>
                <w:rFonts w:ascii="Helvetica" w:hAnsi="Helvetica" w:cs="Helvetica"/>
                <w:color w:val="0000FF"/>
                <w:kern w:val="0"/>
                <w:sz w:val="18"/>
                <w:szCs w:val="18"/>
              </w:rPr>
              <w:t>是在</w:t>
            </w:r>
            <w:r>
              <w:rPr>
                <w:rFonts w:ascii="Helvetica" w:hAnsi="Helvetica" w:cs="Helvetica"/>
                <w:color w:val="0000FF"/>
                <w:kern w:val="0"/>
                <w:sz w:val="18"/>
                <w:szCs w:val="18"/>
              </w:rPr>
              <w:t>thread</w:t>
            </w:r>
            <w:r>
              <w:rPr>
                <w:rFonts w:ascii="Helvetica" w:hAnsi="Helvetica" w:cs="Helvetica"/>
                <w:color w:val="0000FF"/>
                <w:kern w:val="0"/>
                <w:sz w:val="18"/>
                <w:szCs w:val="18"/>
              </w:rPr>
              <w:t>模块的基础上实现的</w:t>
            </w:r>
            <w:r>
              <w:rPr>
                <w:rFonts w:ascii="Helvetica" w:hAnsi="Helvetica" w:cs="Helvetica"/>
                <w:color w:val="0000FF"/>
                <w:kern w:val="0"/>
                <w:sz w:val="18"/>
                <w:szCs w:val="18"/>
              </w:rPr>
              <w:t xml:space="preserve"> </w:t>
            </w:r>
            <w:r>
              <w:rPr>
                <w:rFonts w:ascii="Helvetica" w:hAnsi="Helvetica" w:cs="Helvetica"/>
                <w:color w:val="0000FF"/>
                <w:kern w:val="0"/>
                <w:sz w:val="18"/>
                <w:szCs w:val="18"/>
              </w:rPr>
              <w:t>与</w:t>
            </w:r>
            <w:r>
              <w:rPr>
                <w:rFonts w:ascii="Helvetica" w:hAnsi="Helvetica" w:cs="Helvetica"/>
                <w:color w:val="0000FF"/>
                <w:kern w:val="0"/>
                <w:sz w:val="18"/>
                <w:szCs w:val="18"/>
              </w:rPr>
              <w:t>acquire()</w:t>
            </w:r>
            <w:r>
              <w:rPr>
                <w:rFonts w:ascii="Helvetica" w:hAnsi="Helvetica" w:cs="Helvetica"/>
                <w:color w:val="0000FF"/>
                <w:kern w:val="0"/>
                <w:sz w:val="18"/>
                <w:szCs w:val="18"/>
              </w:rPr>
              <w:t>和</w:t>
            </w:r>
            <w:r>
              <w:rPr>
                <w:rFonts w:ascii="Helvetica" w:hAnsi="Helvetica" w:cs="Helvetica"/>
                <w:color w:val="0000FF"/>
                <w:kern w:val="0"/>
                <w:sz w:val="18"/>
                <w:szCs w:val="18"/>
              </w:rPr>
              <w:t>release()</w:t>
            </w:r>
            <w:r>
              <w:rPr>
                <w:rFonts w:ascii="Helvetica" w:hAnsi="Helvetica" w:cs="Helvetica"/>
                <w:color w:val="0000FF"/>
                <w:kern w:val="0"/>
                <w:sz w:val="18"/>
                <w:szCs w:val="18"/>
              </w:rPr>
              <w:t>结合使用</w:t>
            </w:r>
          </w:p>
          <w:p w14:paraId="3519F210" w14:textId="77777777" w:rsidR="00ED113E" w:rsidRDefault="00ED113E" w:rsidP="00D65091">
            <w:pPr>
              <w:ind w:firstLineChars="0" w:firstLine="0"/>
            </w:pPr>
          </w:p>
        </w:tc>
      </w:tr>
      <w:tr w:rsidR="00ED113E" w14:paraId="0F054E1B" w14:textId="77777777" w:rsidTr="00ED113E">
        <w:tc>
          <w:tcPr>
            <w:tcW w:w="2654" w:type="dxa"/>
          </w:tcPr>
          <w:p w14:paraId="1B744D6F" w14:textId="77777777" w:rsidR="00ED113E" w:rsidRDefault="00ED113E" w:rsidP="00D65091">
            <w:pPr>
              <w:ind w:firstLineChars="0" w:firstLine="0"/>
              <w:rPr>
                <w:rFonts w:hint="eastAsia"/>
              </w:rPr>
            </w:pPr>
            <w:r>
              <w:t>Threading.</w:t>
            </w:r>
            <w:r>
              <w:rPr>
                <w:rFonts w:hint="eastAsia"/>
              </w:rPr>
              <w:t>Thread</w:t>
            </w:r>
          </w:p>
        </w:tc>
        <w:tc>
          <w:tcPr>
            <w:tcW w:w="1315" w:type="dxa"/>
          </w:tcPr>
          <w:p w14:paraId="57CB6C8C" w14:textId="77777777" w:rsidR="00ED113E" w:rsidRDefault="00ED113E" w:rsidP="00D65091">
            <w:pPr>
              <w:ind w:firstLineChars="0" w:firstLine="0"/>
              <w:rPr>
                <w:rFonts w:hint="eastAsia"/>
              </w:rPr>
            </w:pPr>
            <w:r>
              <w:t>类</w:t>
            </w:r>
          </w:p>
        </w:tc>
        <w:tc>
          <w:tcPr>
            <w:tcW w:w="4644" w:type="dxa"/>
          </w:tcPr>
          <w:p w14:paraId="32100CCE" w14:textId="77777777" w:rsidR="00ED113E" w:rsidRDefault="00ED113E" w:rsidP="00ED11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360"/>
              <w:rPr>
                <w:rFonts w:ascii="Helvetica" w:hAnsi="Helvetica" w:cs="Helvetica"/>
                <w:color w:val="0000FF"/>
                <w:kern w:val="0"/>
                <w:sz w:val="18"/>
                <w:szCs w:val="18"/>
              </w:rPr>
            </w:pPr>
            <w:r>
              <w:rPr>
                <w:rFonts w:ascii="Helvetica" w:hAnsi="Helvetica" w:cs="Helvetica"/>
                <w:color w:val="0000FF"/>
                <w:kern w:val="0"/>
                <w:sz w:val="18"/>
                <w:szCs w:val="18"/>
              </w:rPr>
              <w:t>一个表示线程控制的类</w:t>
            </w:r>
            <w:r>
              <w:rPr>
                <w:rFonts w:ascii="Helvetica" w:hAnsi="Helvetica" w:cs="Helvetica"/>
                <w:color w:val="0000FF"/>
                <w:kern w:val="0"/>
                <w:sz w:val="18"/>
                <w:szCs w:val="18"/>
              </w:rPr>
              <w:t xml:space="preserve">, </w:t>
            </w:r>
            <w:r>
              <w:rPr>
                <w:rFonts w:ascii="Helvetica" w:hAnsi="Helvetica" w:cs="Helvetica"/>
                <w:color w:val="0000FF"/>
                <w:kern w:val="0"/>
                <w:sz w:val="18"/>
                <w:szCs w:val="18"/>
              </w:rPr>
              <w:t>这个类常被继承</w:t>
            </w:r>
          </w:p>
          <w:p w14:paraId="2CC7FB6D" w14:textId="77777777" w:rsidR="00ED113E" w:rsidRDefault="00ED113E" w:rsidP="00D65091">
            <w:pPr>
              <w:ind w:firstLineChars="0" w:firstLine="0"/>
            </w:pPr>
          </w:p>
        </w:tc>
      </w:tr>
      <w:tr w:rsidR="00ED113E" w14:paraId="6DBE11B1" w14:textId="77777777" w:rsidTr="00ED113E">
        <w:tc>
          <w:tcPr>
            <w:tcW w:w="2654" w:type="dxa"/>
          </w:tcPr>
          <w:p w14:paraId="59921C8D" w14:textId="77777777" w:rsidR="00ED113E" w:rsidRDefault="00ED113E" w:rsidP="00D65091">
            <w:pPr>
              <w:ind w:firstLineChars="0" w:firstLine="0"/>
            </w:pPr>
            <w:r>
              <w:t>Threading.Timer</w:t>
            </w:r>
          </w:p>
        </w:tc>
        <w:tc>
          <w:tcPr>
            <w:tcW w:w="1315" w:type="dxa"/>
          </w:tcPr>
          <w:p w14:paraId="555E36A5" w14:textId="77777777" w:rsidR="00ED113E" w:rsidRDefault="00ED113E" w:rsidP="00D65091">
            <w:pPr>
              <w:ind w:firstLineChars="0" w:firstLine="0"/>
              <w:rPr>
                <w:rFonts w:hint="eastAsia"/>
              </w:rPr>
            </w:pPr>
            <w:r>
              <w:t>类</w:t>
            </w:r>
          </w:p>
        </w:tc>
        <w:tc>
          <w:tcPr>
            <w:tcW w:w="4644" w:type="dxa"/>
          </w:tcPr>
          <w:p w14:paraId="1A634796" w14:textId="77777777" w:rsidR="00ED113E" w:rsidRDefault="00ED113E" w:rsidP="00D65091">
            <w:pPr>
              <w:ind w:firstLineChars="0" w:firstLine="0"/>
            </w:pPr>
            <w:r>
              <w:rPr>
                <w:rFonts w:ascii="Helvetica" w:hAnsi="Helvetica" w:cs="Helvetica"/>
                <w:color w:val="0000FF"/>
                <w:kern w:val="0"/>
                <w:sz w:val="18"/>
                <w:szCs w:val="18"/>
              </w:rPr>
              <w:t>定时器</w:t>
            </w:r>
            <w:r>
              <w:rPr>
                <w:rFonts w:ascii="Helvetica" w:hAnsi="Helvetica" w:cs="Helvetica"/>
                <w:color w:val="0000FF"/>
                <w:kern w:val="0"/>
                <w:sz w:val="18"/>
                <w:szCs w:val="18"/>
              </w:rPr>
              <w:t>,</w:t>
            </w:r>
            <w:r>
              <w:rPr>
                <w:rFonts w:ascii="Helvetica" w:hAnsi="Helvetica" w:cs="Helvetica"/>
                <w:color w:val="0000FF"/>
                <w:kern w:val="0"/>
                <w:sz w:val="18"/>
                <w:szCs w:val="18"/>
              </w:rPr>
              <w:t>线程在一定时间后执行</w:t>
            </w:r>
          </w:p>
        </w:tc>
      </w:tr>
      <w:tr w:rsidR="00ED113E" w14:paraId="0DEDF8F1" w14:textId="77777777" w:rsidTr="00ED113E">
        <w:tc>
          <w:tcPr>
            <w:tcW w:w="2654" w:type="dxa"/>
          </w:tcPr>
          <w:p w14:paraId="2FB9A917" w14:textId="77777777" w:rsidR="00ED113E" w:rsidRDefault="00ED113E" w:rsidP="00D65091">
            <w:pPr>
              <w:ind w:firstLineChars="0" w:firstLine="0"/>
            </w:pPr>
            <w:r>
              <w:t>Threading.ThreadError</w:t>
            </w:r>
          </w:p>
        </w:tc>
        <w:tc>
          <w:tcPr>
            <w:tcW w:w="1315" w:type="dxa"/>
          </w:tcPr>
          <w:p w14:paraId="00989F84" w14:textId="77777777" w:rsidR="00ED113E" w:rsidRDefault="00ED113E" w:rsidP="00D65091">
            <w:pPr>
              <w:ind w:firstLineChars="0" w:firstLine="0"/>
              <w:rPr>
                <w:rFonts w:hint="eastAsia"/>
              </w:rPr>
            </w:pPr>
            <w:r>
              <w:t>类</w:t>
            </w:r>
          </w:p>
        </w:tc>
        <w:tc>
          <w:tcPr>
            <w:tcW w:w="4644" w:type="dxa"/>
          </w:tcPr>
          <w:p w14:paraId="7A2C3B5B" w14:textId="77777777" w:rsidR="00ED113E" w:rsidRDefault="00ED113E" w:rsidP="00D65091">
            <w:pPr>
              <w:ind w:firstLineChars="0" w:firstLine="0"/>
            </w:pPr>
            <w:r>
              <w:rPr>
                <w:rFonts w:ascii="Helvetica" w:hAnsi="Helvetica" w:cs="Helvetica"/>
                <w:color w:val="0000FF"/>
                <w:kern w:val="0"/>
                <w:sz w:val="18"/>
                <w:szCs w:val="18"/>
              </w:rPr>
              <w:t>引发中各种线程相关异常</w:t>
            </w:r>
          </w:p>
        </w:tc>
      </w:tr>
    </w:tbl>
    <w:p w14:paraId="7D73DD56" w14:textId="77777777" w:rsidR="00D65091" w:rsidRPr="009176E8" w:rsidRDefault="00D65091" w:rsidP="00D65091">
      <w:pPr>
        <w:ind w:firstLine="480"/>
      </w:pPr>
    </w:p>
    <w:p w14:paraId="60FF1763" w14:textId="77777777" w:rsidR="0016640A" w:rsidRPr="0016640A" w:rsidRDefault="0016640A" w:rsidP="0016640A">
      <w:pPr>
        <w:ind w:firstLine="480"/>
      </w:pPr>
      <w:r>
        <w:t>通常多线程技术应用到</w:t>
      </w:r>
      <w:r w:rsidRPr="0016640A">
        <w:t>在抓取网页的时候，一个简单的思路就是为每个网页启动一个线程。在要抓取的网页比较少的时候</w:t>
      </w:r>
      <w:r w:rsidRPr="0016640A">
        <w:t>——</w:t>
      </w:r>
      <w:r w:rsidRPr="0016640A">
        <w:t>比如百十来个</w:t>
      </w:r>
      <w:r w:rsidRPr="0016640A">
        <w:t>——</w:t>
      </w:r>
      <w:r w:rsidRPr="0016640A">
        <w:t>这样子还是可行的。但是网页比较多的时候，这样做就不太合理了。因为线程的创建启动和运行都会消耗很多的资源，线程启动太多会耗尽资源导致机器卡死。而且，创建线程后只执行一次也是一种浪费。为了减少线程的创建、实现线程的重复利用，我们需要引入线程池。</w:t>
      </w:r>
    </w:p>
    <w:p w14:paraId="35312794" w14:textId="77777777" w:rsidR="000B3E13" w:rsidRDefault="0016640A" w:rsidP="000B3E13">
      <w:pPr>
        <w:ind w:firstLine="480"/>
        <w:rPr>
          <w:shd w:val="clear" w:color="auto" w:fill="FFFFFF"/>
        </w:rPr>
      </w:pPr>
      <w:r w:rsidRPr="0016640A">
        <w:t>可以使用</w:t>
      </w:r>
      <w:r w:rsidRPr="0016640A">
        <w:t>python</w:t>
      </w:r>
      <w:r w:rsidRPr="0016640A">
        <w:t>的</w:t>
      </w:r>
      <w:r w:rsidRPr="0016640A">
        <w:t>ThreadPoolExecutor</w:t>
      </w:r>
      <w:r w:rsidR="000B3E13">
        <w:t>来创建线程池，</w:t>
      </w:r>
      <w:r w:rsidR="000B3E13">
        <w:rPr>
          <w:rFonts w:hint="eastAsia"/>
        </w:rPr>
        <w:t>线程池</w:t>
      </w:r>
      <w:r w:rsidR="000B3E13">
        <w:t>的基本思想</w:t>
      </w:r>
      <w:r w:rsidR="000B3E13" w:rsidRPr="000B3E13">
        <w:rPr>
          <w:rFonts w:ascii="SimSun" w:eastAsia="SimSun" w:hAnsi="SimSun" w:cs="SimSun"/>
          <w:shd w:val="clear" w:color="auto" w:fill="FFFFFF"/>
        </w:rPr>
        <w:t>还</w:t>
      </w:r>
      <w:r w:rsidR="000B3E13" w:rsidRPr="000B3E13">
        <w:rPr>
          <w:shd w:val="clear" w:color="auto" w:fill="FFFFFF"/>
        </w:rPr>
        <w:t>是一种</w:t>
      </w:r>
      <w:r w:rsidR="000B3E13" w:rsidRPr="000B3E13">
        <w:rPr>
          <w:rFonts w:ascii="SimSun" w:eastAsia="SimSun" w:hAnsi="SimSun" w:cs="SimSun"/>
          <w:shd w:val="clear" w:color="auto" w:fill="FFFFFF"/>
        </w:rPr>
        <w:t>对</w:t>
      </w:r>
      <w:r w:rsidR="000B3E13" w:rsidRPr="000B3E13">
        <w:rPr>
          <w:shd w:val="clear" w:color="auto" w:fill="FFFFFF"/>
        </w:rPr>
        <w:t>象池的思想，开辟一</w:t>
      </w:r>
      <w:r w:rsidR="000B3E13" w:rsidRPr="000B3E13">
        <w:rPr>
          <w:rFonts w:ascii="SimSun" w:eastAsia="SimSun" w:hAnsi="SimSun" w:cs="SimSun"/>
          <w:shd w:val="clear" w:color="auto" w:fill="FFFFFF"/>
        </w:rPr>
        <w:t>块</w:t>
      </w:r>
      <w:r w:rsidR="000B3E13" w:rsidRPr="000B3E13">
        <w:rPr>
          <w:shd w:val="clear" w:color="auto" w:fill="FFFFFF"/>
        </w:rPr>
        <w:t>内存空</w:t>
      </w:r>
      <w:r w:rsidR="000B3E13" w:rsidRPr="000B3E13">
        <w:rPr>
          <w:rFonts w:ascii="SimSun" w:eastAsia="SimSun" w:hAnsi="SimSun" w:cs="SimSun"/>
          <w:shd w:val="clear" w:color="auto" w:fill="FFFFFF"/>
        </w:rPr>
        <w:t>间</w:t>
      </w:r>
      <w:r w:rsidR="000B3E13" w:rsidRPr="000B3E13">
        <w:rPr>
          <w:shd w:val="clear" w:color="auto" w:fill="FFFFFF"/>
        </w:rPr>
        <w:t>，里面存放了众多</w:t>
      </w:r>
      <w:r w:rsidR="000B3E13" w:rsidRPr="000B3E13">
        <w:rPr>
          <w:rFonts w:ascii="Helvetica Neue" w:eastAsia="Times New Roman" w:hAnsi="Helvetica Neue" w:cs="Times New Roman"/>
          <w:shd w:val="clear" w:color="auto" w:fill="FFFFFF"/>
        </w:rPr>
        <w:t>(</w:t>
      </w:r>
      <w:r w:rsidR="000B3E13" w:rsidRPr="000B3E13">
        <w:rPr>
          <w:shd w:val="clear" w:color="auto" w:fill="FFFFFF"/>
        </w:rPr>
        <w:t>未死亡</w:t>
      </w:r>
      <w:r w:rsidR="000B3E13" w:rsidRPr="000B3E13">
        <w:rPr>
          <w:rFonts w:ascii="Helvetica Neue" w:eastAsia="Times New Roman" w:hAnsi="Helvetica Neue" w:cs="Times New Roman"/>
          <w:shd w:val="clear" w:color="auto" w:fill="FFFFFF"/>
        </w:rPr>
        <w:t>)</w:t>
      </w:r>
      <w:r w:rsidR="000B3E13" w:rsidRPr="000B3E13">
        <w:rPr>
          <w:shd w:val="clear" w:color="auto" w:fill="FFFFFF"/>
        </w:rPr>
        <w:t>的</w:t>
      </w:r>
      <w:r w:rsidR="000B3E13" w:rsidRPr="000B3E13">
        <w:rPr>
          <w:rFonts w:ascii="SimSun" w:eastAsia="SimSun" w:hAnsi="SimSun" w:cs="SimSun"/>
          <w:shd w:val="clear" w:color="auto" w:fill="FFFFFF"/>
        </w:rPr>
        <w:t>线</w:t>
      </w:r>
      <w:r w:rsidR="000B3E13" w:rsidRPr="000B3E13">
        <w:rPr>
          <w:shd w:val="clear" w:color="auto" w:fill="FFFFFF"/>
        </w:rPr>
        <w:t>程，池中</w:t>
      </w:r>
      <w:r w:rsidR="000B3E13" w:rsidRPr="000B3E13">
        <w:rPr>
          <w:rFonts w:ascii="SimSun" w:eastAsia="SimSun" w:hAnsi="SimSun" w:cs="SimSun"/>
          <w:shd w:val="clear" w:color="auto" w:fill="FFFFFF"/>
        </w:rPr>
        <w:t>线</w:t>
      </w:r>
      <w:r w:rsidR="000B3E13" w:rsidRPr="000B3E13">
        <w:rPr>
          <w:shd w:val="clear" w:color="auto" w:fill="FFFFFF"/>
        </w:rPr>
        <w:t>程</w:t>
      </w:r>
      <w:r w:rsidR="000B3E13" w:rsidRPr="000B3E13">
        <w:rPr>
          <w:rFonts w:ascii="SimSun" w:eastAsia="SimSun" w:hAnsi="SimSun" w:cs="SimSun"/>
          <w:shd w:val="clear" w:color="auto" w:fill="FFFFFF"/>
        </w:rPr>
        <w:t>执</w:t>
      </w:r>
      <w:r w:rsidR="000B3E13" w:rsidRPr="000B3E13">
        <w:rPr>
          <w:shd w:val="clear" w:color="auto" w:fill="FFFFFF"/>
        </w:rPr>
        <w:t>行</w:t>
      </w:r>
      <w:r w:rsidR="000B3E13" w:rsidRPr="000B3E13">
        <w:rPr>
          <w:rFonts w:ascii="SimSun" w:eastAsia="SimSun" w:hAnsi="SimSun" w:cs="SimSun"/>
          <w:shd w:val="clear" w:color="auto" w:fill="FFFFFF"/>
        </w:rPr>
        <w:t>调</w:t>
      </w:r>
      <w:r w:rsidR="000B3E13" w:rsidRPr="000B3E13">
        <w:rPr>
          <w:shd w:val="clear" w:color="auto" w:fill="FFFFFF"/>
        </w:rPr>
        <w:t>度由池管理器来</w:t>
      </w:r>
      <w:r w:rsidR="000B3E13" w:rsidRPr="000B3E13">
        <w:rPr>
          <w:rFonts w:ascii="SimSun" w:eastAsia="SimSun" w:hAnsi="SimSun" w:cs="SimSun"/>
          <w:shd w:val="clear" w:color="auto" w:fill="FFFFFF"/>
        </w:rPr>
        <w:t>处</w:t>
      </w:r>
      <w:r w:rsidR="000B3E13" w:rsidRPr="000B3E13">
        <w:rPr>
          <w:shd w:val="clear" w:color="auto" w:fill="FFFFFF"/>
        </w:rPr>
        <w:t>理。当有</w:t>
      </w:r>
      <w:r w:rsidR="000B3E13" w:rsidRPr="000B3E13">
        <w:rPr>
          <w:rFonts w:ascii="SimSun" w:eastAsia="SimSun" w:hAnsi="SimSun" w:cs="SimSun"/>
          <w:shd w:val="clear" w:color="auto" w:fill="FFFFFF"/>
        </w:rPr>
        <w:t>线</w:t>
      </w:r>
      <w:r w:rsidR="000B3E13" w:rsidRPr="000B3E13">
        <w:rPr>
          <w:shd w:val="clear" w:color="auto" w:fill="FFFFFF"/>
        </w:rPr>
        <w:t>程任</w:t>
      </w:r>
      <w:r w:rsidR="000B3E13" w:rsidRPr="000B3E13">
        <w:rPr>
          <w:rFonts w:ascii="SimSun" w:eastAsia="SimSun" w:hAnsi="SimSun" w:cs="SimSun"/>
          <w:shd w:val="clear" w:color="auto" w:fill="FFFFFF"/>
        </w:rPr>
        <w:t>务时</w:t>
      </w:r>
      <w:r w:rsidR="000B3E13" w:rsidRPr="000B3E13">
        <w:rPr>
          <w:shd w:val="clear" w:color="auto" w:fill="FFFFFF"/>
        </w:rPr>
        <w:t>，从池中取一个，</w:t>
      </w:r>
      <w:r w:rsidR="000B3E13" w:rsidRPr="000B3E13">
        <w:rPr>
          <w:rFonts w:ascii="SimSun" w:eastAsia="SimSun" w:hAnsi="SimSun" w:cs="SimSun"/>
          <w:shd w:val="clear" w:color="auto" w:fill="FFFFFF"/>
        </w:rPr>
        <w:t>执</w:t>
      </w:r>
      <w:r w:rsidR="000B3E13" w:rsidRPr="000B3E13">
        <w:rPr>
          <w:shd w:val="clear" w:color="auto" w:fill="FFFFFF"/>
        </w:rPr>
        <w:t>行完成后</w:t>
      </w:r>
      <w:r w:rsidR="000B3E13" w:rsidRPr="000B3E13">
        <w:rPr>
          <w:rFonts w:ascii="SimSun" w:eastAsia="SimSun" w:hAnsi="SimSun" w:cs="SimSun"/>
          <w:shd w:val="clear" w:color="auto" w:fill="FFFFFF"/>
        </w:rPr>
        <w:t>线</w:t>
      </w:r>
      <w:r w:rsidR="000B3E13" w:rsidRPr="000B3E13">
        <w:rPr>
          <w:shd w:val="clear" w:color="auto" w:fill="FFFFFF"/>
        </w:rPr>
        <w:t>程</w:t>
      </w:r>
      <w:r w:rsidR="000B3E13" w:rsidRPr="000B3E13">
        <w:rPr>
          <w:rFonts w:ascii="SimSun" w:eastAsia="SimSun" w:hAnsi="SimSun" w:cs="SimSun"/>
          <w:shd w:val="clear" w:color="auto" w:fill="FFFFFF"/>
        </w:rPr>
        <w:t>对</w:t>
      </w:r>
      <w:r w:rsidR="000B3E13" w:rsidRPr="000B3E13">
        <w:rPr>
          <w:shd w:val="clear" w:color="auto" w:fill="FFFFFF"/>
        </w:rPr>
        <w:t>象</w:t>
      </w:r>
      <w:r w:rsidR="000B3E13" w:rsidRPr="000B3E13">
        <w:rPr>
          <w:rFonts w:ascii="SimSun" w:eastAsia="SimSun" w:hAnsi="SimSun" w:cs="SimSun"/>
          <w:shd w:val="clear" w:color="auto" w:fill="FFFFFF"/>
        </w:rPr>
        <w:t>归</w:t>
      </w:r>
      <w:r w:rsidR="000B3E13" w:rsidRPr="000B3E13">
        <w:rPr>
          <w:shd w:val="clear" w:color="auto" w:fill="FFFFFF"/>
        </w:rPr>
        <w:t>池，</w:t>
      </w:r>
      <w:r w:rsidR="000B3E13" w:rsidRPr="000B3E13">
        <w:rPr>
          <w:rFonts w:ascii="SimSun" w:eastAsia="SimSun" w:hAnsi="SimSun" w:cs="SimSun"/>
          <w:shd w:val="clear" w:color="auto" w:fill="FFFFFF"/>
        </w:rPr>
        <w:t>这样</w:t>
      </w:r>
      <w:r w:rsidR="000B3E13" w:rsidRPr="000B3E13">
        <w:rPr>
          <w:shd w:val="clear" w:color="auto" w:fill="FFFFFF"/>
        </w:rPr>
        <w:t>可以避免反复</w:t>
      </w:r>
      <w:r w:rsidR="000B3E13" w:rsidRPr="000B3E13">
        <w:rPr>
          <w:rFonts w:ascii="SimSun" w:eastAsia="SimSun" w:hAnsi="SimSun" w:cs="SimSun"/>
          <w:shd w:val="clear" w:color="auto" w:fill="FFFFFF"/>
        </w:rPr>
        <w:t>创</w:t>
      </w:r>
      <w:r w:rsidR="000B3E13" w:rsidRPr="000B3E13">
        <w:rPr>
          <w:shd w:val="clear" w:color="auto" w:fill="FFFFFF"/>
        </w:rPr>
        <w:t>建</w:t>
      </w:r>
      <w:r w:rsidR="000B3E13" w:rsidRPr="000B3E13">
        <w:rPr>
          <w:rFonts w:ascii="SimSun" w:eastAsia="SimSun" w:hAnsi="SimSun" w:cs="SimSun"/>
          <w:shd w:val="clear" w:color="auto" w:fill="FFFFFF"/>
        </w:rPr>
        <w:t>线</w:t>
      </w:r>
      <w:r w:rsidR="000B3E13" w:rsidRPr="000B3E13">
        <w:rPr>
          <w:shd w:val="clear" w:color="auto" w:fill="FFFFFF"/>
        </w:rPr>
        <w:t>程</w:t>
      </w:r>
      <w:r w:rsidR="000B3E13" w:rsidRPr="000B3E13">
        <w:rPr>
          <w:rFonts w:ascii="SimSun" w:eastAsia="SimSun" w:hAnsi="SimSun" w:cs="SimSun"/>
          <w:shd w:val="clear" w:color="auto" w:fill="FFFFFF"/>
        </w:rPr>
        <w:t>对</w:t>
      </w:r>
      <w:r w:rsidR="000B3E13" w:rsidRPr="000B3E13">
        <w:rPr>
          <w:shd w:val="clear" w:color="auto" w:fill="FFFFFF"/>
        </w:rPr>
        <w:t>象所</w:t>
      </w:r>
      <w:r w:rsidR="000B3E13" w:rsidRPr="000B3E13">
        <w:rPr>
          <w:rFonts w:ascii="SimSun" w:eastAsia="SimSun" w:hAnsi="SimSun" w:cs="SimSun"/>
          <w:shd w:val="clear" w:color="auto" w:fill="FFFFFF"/>
        </w:rPr>
        <w:t>带</w:t>
      </w:r>
      <w:r w:rsidR="000B3E13" w:rsidRPr="000B3E13">
        <w:rPr>
          <w:shd w:val="clear" w:color="auto" w:fill="FFFFFF"/>
        </w:rPr>
        <w:t>来的性能开</w:t>
      </w:r>
      <w:r w:rsidR="000B3E13" w:rsidRPr="000B3E13">
        <w:rPr>
          <w:rFonts w:ascii="SimSun" w:eastAsia="SimSun" w:hAnsi="SimSun" w:cs="SimSun"/>
          <w:shd w:val="clear" w:color="auto" w:fill="FFFFFF"/>
        </w:rPr>
        <w:t>销</w:t>
      </w:r>
      <w:r w:rsidR="000B3E13" w:rsidRPr="000B3E13">
        <w:rPr>
          <w:shd w:val="clear" w:color="auto" w:fill="FFFFFF"/>
        </w:rPr>
        <w:t>，</w:t>
      </w:r>
      <w:r w:rsidR="000B3E13" w:rsidRPr="000B3E13">
        <w:rPr>
          <w:rFonts w:ascii="SimSun" w:eastAsia="SimSun" w:hAnsi="SimSun" w:cs="SimSun"/>
          <w:shd w:val="clear" w:color="auto" w:fill="FFFFFF"/>
        </w:rPr>
        <w:t>节</w:t>
      </w:r>
      <w:r w:rsidR="000B3E13" w:rsidRPr="000B3E13">
        <w:rPr>
          <w:shd w:val="clear" w:color="auto" w:fill="FFFFFF"/>
        </w:rPr>
        <w:t>省了系</w:t>
      </w:r>
      <w:r w:rsidR="000B3E13" w:rsidRPr="000B3E13">
        <w:rPr>
          <w:rFonts w:ascii="SimSun" w:eastAsia="SimSun" w:hAnsi="SimSun" w:cs="SimSun"/>
          <w:shd w:val="clear" w:color="auto" w:fill="FFFFFF"/>
        </w:rPr>
        <w:t>统</w:t>
      </w:r>
      <w:r w:rsidR="000B3E13" w:rsidRPr="000B3E13">
        <w:rPr>
          <w:shd w:val="clear" w:color="auto" w:fill="FFFFFF"/>
        </w:rPr>
        <w:t>的</w:t>
      </w:r>
      <w:r w:rsidR="000B3E13" w:rsidRPr="000B3E13">
        <w:rPr>
          <w:rFonts w:ascii="SimSun" w:eastAsia="SimSun" w:hAnsi="SimSun" w:cs="SimSun"/>
          <w:shd w:val="clear" w:color="auto" w:fill="FFFFFF"/>
        </w:rPr>
        <w:t>资</w:t>
      </w:r>
      <w:r w:rsidR="000B3E13" w:rsidRPr="000B3E13">
        <w:rPr>
          <w:shd w:val="clear" w:color="auto" w:fill="FFFFFF"/>
        </w:rPr>
        <w:t>源。</w:t>
      </w:r>
      <w:r w:rsidR="000B3E13">
        <w:rPr>
          <w:shd w:val="clear" w:color="auto" w:fill="FFFFFF"/>
        </w:rPr>
        <w:t>线程池的优势在于：</w:t>
      </w:r>
    </w:p>
    <w:p w14:paraId="39C820D9" w14:textId="77777777" w:rsidR="000B3E13" w:rsidRDefault="000B3E13" w:rsidP="00071FB2">
      <w:pPr>
        <w:ind w:firstLine="480"/>
      </w:pPr>
      <w:r>
        <w:t>1</w:t>
      </w:r>
      <w:r w:rsidRPr="000B3E13">
        <w:t>）避免线程的创建和销毁带来的性能开销。</w:t>
      </w:r>
      <w:r w:rsidRPr="000B3E13">
        <w:br/>
      </w:r>
      <w:r w:rsidR="00071FB2">
        <w:t xml:space="preserve">    </w:t>
      </w:r>
      <w:r w:rsidRPr="00071FB2">
        <w:t>2</w:t>
      </w:r>
      <w:r w:rsidRPr="00071FB2">
        <w:t>）避免大量的线程间因互相抢占系统资源导致的阻塞现象。</w:t>
      </w:r>
      <w:r w:rsidRPr="000B3E13">
        <w:br/>
      </w:r>
      <w:r w:rsidR="00071FB2">
        <w:t xml:space="preserve">    </w:t>
      </w:r>
      <w:r w:rsidRPr="000B3E13">
        <w:t>3</w:t>
      </w:r>
      <w:r w:rsidR="00071FB2">
        <w:t>）</w:t>
      </w:r>
      <w:r w:rsidRPr="000B3E13">
        <w:t>能够对线程进行简单的管理并提供定时执行、间隔执行等功能。</w:t>
      </w:r>
    </w:p>
    <w:p w14:paraId="4DA0F4A1" w14:textId="77777777" w:rsidR="00071FB2" w:rsidRPr="000B3E13" w:rsidRDefault="000877B6" w:rsidP="00071FB2">
      <w:pPr>
        <w:ind w:firstLine="480"/>
      </w:pPr>
      <w:r>
        <w:rPr>
          <w:rFonts w:hint="eastAsia"/>
          <w:noProof/>
        </w:rPr>
        <w:drawing>
          <wp:inline distT="0" distB="0" distL="0" distR="0" wp14:anchorId="5BF3258A" wp14:editId="19F3FE38">
            <wp:extent cx="3455035" cy="2346960"/>
            <wp:effectExtent l="0" t="0" r="0" b="0"/>
            <wp:docPr id="8" name="图片 8" descr="../../Desktop/线程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线程池.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5035" cy="2346960"/>
                    </a:xfrm>
                    <a:prstGeom prst="rect">
                      <a:avLst/>
                    </a:prstGeom>
                    <a:noFill/>
                    <a:ln>
                      <a:noFill/>
                    </a:ln>
                  </pic:spPr>
                </pic:pic>
              </a:graphicData>
            </a:graphic>
          </wp:inline>
        </w:drawing>
      </w:r>
    </w:p>
    <w:p w14:paraId="32D5AF7D" w14:textId="77777777" w:rsidR="000B3E13" w:rsidRDefault="000877B6" w:rsidP="000877B6">
      <w:pPr>
        <w:ind w:firstLine="480"/>
      </w:pPr>
      <w:r>
        <w:lastRenderedPageBreak/>
        <w:t>随着大数据时代的来临，</w:t>
      </w:r>
      <w:r>
        <w:rPr>
          <w:rFonts w:hint="eastAsia"/>
        </w:rPr>
        <w:t>web</w:t>
      </w:r>
      <w:r>
        <w:t>网页数据量相应的暴增，</w:t>
      </w:r>
      <w:r>
        <w:rPr>
          <w:rFonts w:hint="eastAsia"/>
        </w:rPr>
        <w:t>网络</w:t>
      </w:r>
      <w:r>
        <w:t>爬虫的资源消耗也随</w:t>
      </w:r>
      <w:r>
        <w:rPr>
          <w:rFonts w:hint="eastAsia"/>
        </w:rPr>
        <w:t>其</w:t>
      </w:r>
      <w:r>
        <w:t>快速增长，</w:t>
      </w:r>
      <w:r>
        <w:rPr>
          <w:rFonts w:hint="eastAsia"/>
        </w:rPr>
        <w:t>多线程</w:t>
      </w:r>
      <w:r>
        <w:t>在单机上的瓶颈逐渐凸显，</w:t>
      </w:r>
      <w:r>
        <w:t>CPU</w:t>
      </w:r>
      <w:r>
        <w:t>，</w:t>
      </w:r>
      <w:r>
        <w:rPr>
          <w:rFonts w:hint="eastAsia"/>
        </w:rPr>
        <w:t>内存</w:t>
      </w:r>
      <w:r>
        <w:t>，网络</w:t>
      </w:r>
      <w:r>
        <w:rPr>
          <w:rFonts w:hint="eastAsia"/>
        </w:rPr>
        <w:t>带宽</w:t>
      </w:r>
      <w:r>
        <w:t>，</w:t>
      </w:r>
      <w:r>
        <w:rPr>
          <w:rFonts w:hint="eastAsia"/>
        </w:rPr>
        <w:t>磁盘</w:t>
      </w:r>
      <w:r>
        <w:t>大小</w:t>
      </w:r>
      <w:r>
        <w:rPr>
          <w:rFonts w:hint="eastAsia"/>
        </w:rPr>
        <w:t>无一对</w:t>
      </w:r>
      <w:r>
        <w:t>爬虫技术带来巨大的挑战，自然而然</w:t>
      </w:r>
      <w:r>
        <w:rPr>
          <w:rFonts w:hint="eastAsia"/>
        </w:rPr>
        <w:t>，</w:t>
      </w:r>
      <w:r>
        <w:t>分布式</w:t>
      </w:r>
      <w:r>
        <w:rPr>
          <w:rFonts w:hint="eastAsia"/>
        </w:rPr>
        <w:t>计算</w:t>
      </w:r>
      <w:r>
        <w:t>及存储技术在爬虫领域也</w:t>
      </w:r>
      <w:r>
        <w:rPr>
          <w:rFonts w:hint="eastAsia"/>
        </w:rPr>
        <w:t>发挥出</w:t>
      </w:r>
      <w:r>
        <w:t>重要的作用。</w:t>
      </w:r>
    </w:p>
    <w:p w14:paraId="4ABA1092" w14:textId="77777777" w:rsidR="000877B6" w:rsidRPr="000B3E13" w:rsidRDefault="000877B6" w:rsidP="000877B6">
      <w:pPr>
        <w:ind w:firstLine="480"/>
      </w:pPr>
      <w:r>
        <w:t>分布式爬虫的优点如下：</w:t>
      </w:r>
    </w:p>
    <w:p w14:paraId="5F1A99CA" w14:textId="77777777" w:rsidR="000877B6" w:rsidRPr="000877B6" w:rsidRDefault="000877B6" w:rsidP="000877B6">
      <w:pPr>
        <w:widowControl/>
        <w:shd w:val="clear" w:color="auto" w:fill="FFFFFF"/>
        <w:spacing w:line="384" w:lineRule="atLeast"/>
        <w:ind w:left="300" w:right="300" w:firstLineChars="0" w:firstLine="0"/>
        <w:jc w:val="left"/>
        <w:textAlignment w:val="baseline"/>
      </w:pPr>
      <w:r w:rsidRPr="000877B6">
        <w:t>高并发，单机服务器资源有限，使用分布式爬虫可以获得更高的并发量。</w:t>
      </w:r>
    </w:p>
    <w:p w14:paraId="1A8AB1AD" w14:textId="77777777" w:rsidR="000877B6" w:rsidRPr="000877B6" w:rsidRDefault="000877B6" w:rsidP="000877B6">
      <w:pPr>
        <w:widowControl/>
        <w:shd w:val="clear" w:color="auto" w:fill="FFFFFF"/>
        <w:spacing w:line="384" w:lineRule="atLeast"/>
        <w:ind w:right="300" w:firstLineChars="0"/>
        <w:jc w:val="left"/>
        <w:textAlignment w:val="baseline"/>
      </w:pPr>
      <w:r>
        <w:t xml:space="preserve"> </w:t>
      </w:r>
      <w:r w:rsidRPr="000877B6">
        <w:t>高可用性，爬虫部署到</w:t>
      </w:r>
      <w:r w:rsidRPr="000877B6">
        <w:t>N</w:t>
      </w:r>
      <w:r w:rsidRPr="000877B6">
        <w:t>台服务器，即使</w:t>
      </w:r>
      <w:r w:rsidRPr="000877B6">
        <w:t>N-1</w:t>
      </w:r>
      <w:r w:rsidRPr="000877B6">
        <w:t>台服务器故障，也不会影响到服务。</w:t>
      </w:r>
    </w:p>
    <w:p w14:paraId="55CF04C6" w14:textId="77777777" w:rsidR="000877B6" w:rsidRPr="000877B6" w:rsidRDefault="000877B6" w:rsidP="000877B6">
      <w:pPr>
        <w:widowControl/>
        <w:shd w:val="clear" w:color="auto" w:fill="FFFFFF"/>
        <w:spacing w:line="384" w:lineRule="atLeast"/>
        <w:ind w:right="300" w:firstLineChars="0"/>
        <w:jc w:val="left"/>
        <w:textAlignment w:val="baseline"/>
      </w:pPr>
      <w:r w:rsidRPr="000877B6">
        <w:t>可伸缩性，添加爬虫或减少爬虫，不会对服务造成任何影响。</w:t>
      </w:r>
    </w:p>
    <w:p w14:paraId="01F71259" w14:textId="77777777" w:rsidR="000877B6" w:rsidRPr="000877B6" w:rsidRDefault="000877B6" w:rsidP="000877B6">
      <w:pPr>
        <w:widowControl/>
        <w:shd w:val="clear" w:color="auto" w:fill="FFFFFF"/>
        <w:spacing w:line="384" w:lineRule="atLeast"/>
        <w:ind w:right="300" w:firstLineChars="0"/>
        <w:jc w:val="left"/>
        <w:textAlignment w:val="baseline"/>
      </w:pPr>
      <w:r w:rsidRPr="000877B6">
        <w:t>经济性，部分爬虫可以部署到廉价机器上，甚至自己电脑上。</w:t>
      </w:r>
    </w:p>
    <w:p w14:paraId="7E87A1D1" w14:textId="77777777" w:rsidR="000B3E13" w:rsidRDefault="00C803BE" w:rsidP="000B3E13">
      <w:pPr>
        <w:ind w:firstLine="480"/>
      </w:pPr>
      <w:r>
        <w:rPr>
          <w:noProof/>
        </w:rPr>
        <w:drawing>
          <wp:inline distT="0" distB="0" distL="0" distR="0" wp14:anchorId="406C7114" wp14:editId="1B3AD1BA">
            <wp:extent cx="5267960" cy="4029710"/>
            <wp:effectExtent l="0" t="0" r="0" b="8890"/>
            <wp:docPr id="10" name="图片 10" descr="../../Desktop/分布式爬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分布式爬虫.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4029710"/>
                    </a:xfrm>
                    <a:prstGeom prst="rect">
                      <a:avLst/>
                    </a:prstGeom>
                    <a:noFill/>
                    <a:ln>
                      <a:noFill/>
                    </a:ln>
                  </pic:spPr>
                </pic:pic>
              </a:graphicData>
            </a:graphic>
          </wp:inline>
        </w:drawing>
      </w:r>
    </w:p>
    <w:p w14:paraId="3457C5B1" w14:textId="77777777" w:rsidR="00373F22" w:rsidRPr="000877B6" w:rsidRDefault="00373F22" w:rsidP="000B3E13">
      <w:pPr>
        <w:ind w:firstLine="480"/>
        <w:rPr>
          <w:rFonts w:hint="eastAsia"/>
        </w:rPr>
      </w:pPr>
    </w:p>
    <w:p w14:paraId="2647DDF6" w14:textId="77777777" w:rsidR="0016640A" w:rsidRDefault="004273C1" w:rsidP="0016640A">
      <w:pPr>
        <w:ind w:firstLine="480"/>
      </w:pPr>
      <w:r>
        <w:rPr>
          <w:rFonts w:hint="eastAsia"/>
        </w:rPr>
        <w:t>该</w:t>
      </w:r>
      <w:r>
        <w:t>分布式爬虫架构中，</w:t>
      </w:r>
      <w:r>
        <w:rPr>
          <w:rFonts w:hint="eastAsia"/>
        </w:rPr>
        <w:t>控制</w:t>
      </w:r>
      <w:r>
        <w:t>节点负责收集需要</w:t>
      </w:r>
      <w:r>
        <w:rPr>
          <w:rFonts w:hint="eastAsia"/>
        </w:rPr>
        <w:t>爬取</w:t>
      </w:r>
      <w:r>
        <w:t>的</w:t>
      </w:r>
      <w:r>
        <w:t>URL</w:t>
      </w:r>
      <w:r>
        <w:rPr>
          <w:rFonts w:hint="eastAsia"/>
        </w:rPr>
        <w:t>集合</w:t>
      </w:r>
      <w:r>
        <w:t>，根据</w:t>
      </w:r>
      <w:r>
        <w:rPr>
          <w:rFonts w:hint="eastAsia"/>
        </w:rPr>
        <w:t>制定</w:t>
      </w:r>
      <w:r>
        <w:t>的规则将</w:t>
      </w:r>
      <w:r>
        <w:rPr>
          <w:rFonts w:hint="eastAsia"/>
        </w:rPr>
        <w:t>待</w:t>
      </w:r>
      <w:r>
        <w:t>爬取的</w:t>
      </w:r>
      <w:r>
        <w:t>URL</w:t>
      </w:r>
      <w:r>
        <w:rPr>
          <w:rFonts w:hint="eastAsia"/>
        </w:rPr>
        <w:t>分配</w:t>
      </w:r>
      <w:r>
        <w:t>到工作节点中，并收集从工作节点根据自身运行情况返回来的信息，</w:t>
      </w:r>
      <w:r>
        <w:rPr>
          <w:rFonts w:hint="eastAsia"/>
        </w:rPr>
        <w:t>动态</w:t>
      </w:r>
      <w:r>
        <w:t>的调整工作节点任务权重，</w:t>
      </w:r>
      <w:r>
        <w:rPr>
          <w:rFonts w:hint="eastAsia"/>
        </w:rPr>
        <w:t>即当</w:t>
      </w:r>
      <w:r>
        <w:t>工作</w:t>
      </w:r>
      <w:r>
        <w:rPr>
          <w:rFonts w:hint="eastAsia"/>
        </w:rPr>
        <w:t>节点</w:t>
      </w:r>
      <w:r>
        <w:t>负载高时，</w:t>
      </w:r>
      <w:r>
        <w:rPr>
          <w:rFonts w:hint="eastAsia"/>
        </w:rPr>
        <w:t>降低</w:t>
      </w:r>
      <w:r>
        <w:t>对其的任务分配，</w:t>
      </w:r>
      <w:r>
        <w:rPr>
          <w:rFonts w:hint="eastAsia"/>
        </w:rPr>
        <w:t>反之</w:t>
      </w:r>
      <w:r>
        <w:t>亦然。工作节点根据自</w:t>
      </w:r>
      <w:r>
        <w:rPr>
          <w:rFonts w:hint="eastAsia"/>
        </w:rPr>
        <w:t>身</w:t>
      </w:r>
      <w:r>
        <w:t>分配得到的任务</w:t>
      </w:r>
      <w:r>
        <w:rPr>
          <w:rFonts w:hint="eastAsia"/>
        </w:rPr>
        <w:t>建立</w:t>
      </w:r>
      <w:r>
        <w:t>HTTP</w:t>
      </w:r>
      <w:r>
        <w:rPr>
          <w:rFonts w:hint="eastAsia"/>
        </w:rPr>
        <w:t>请求</w:t>
      </w:r>
      <w:r>
        <w:t>，</w:t>
      </w:r>
      <w:r>
        <w:rPr>
          <w:rFonts w:hint="eastAsia"/>
        </w:rPr>
        <w:t>下载</w:t>
      </w:r>
      <w:r>
        <w:t>并解析页面，</w:t>
      </w:r>
      <w:r>
        <w:rPr>
          <w:rFonts w:hint="eastAsia"/>
        </w:rPr>
        <w:t>将</w:t>
      </w:r>
      <w:r>
        <w:t>结果放入</w:t>
      </w:r>
      <w:r w:rsidR="00C803BE">
        <w:t>村吃适配的</w:t>
      </w:r>
      <w:r>
        <w:t>缓存队列中。</w:t>
      </w:r>
      <w:r>
        <w:rPr>
          <w:rFonts w:hint="eastAsia"/>
        </w:rPr>
        <w:t>缓存</w:t>
      </w:r>
      <w:r>
        <w:t>队列</w:t>
      </w:r>
      <w:r>
        <w:rPr>
          <w:rFonts w:hint="eastAsia"/>
        </w:rPr>
        <w:t>通常</w:t>
      </w:r>
      <w:r>
        <w:t>是</w:t>
      </w:r>
      <w:r>
        <w:rPr>
          <w:rFonts w:hint="eastAsia"/>
        </w:rPr>
        <w:t>依据</w:t>
      </w:r>
      <w:r>
        <w:t>生产者</w:t>
      </w:r>
      <w:r w:rsidR="00C803BE">
        <w:t>/</w:t>
      </w:r>
      <w:r>
        <w:rPr>
          <w:rFonts w:hint="eastAsia"/>
        </w:rPr>
        <w:t>消费者</w:t>
      </w:r>
      <w:r>
        <w:t>模型实现的。</w:t>
      </w:r>
    </w:p>
    <w:p w14:paraId="2E1AE4DC" w14:textId="77777777" w:rsidR="00C803BE" w:rsidRDefault="00C803BE" w:rsidP="00C803BE">
      <w:pPr>
        <w:ind w:firstLine="480"/>
      </w:pPr>
      <w:r w:rsidRPr="00C803BE">
        <w:t>生产者</w:t>
      </w:r>
      <w:r w:rsidRPr="00C803BE">
        <w:t>/</w:t>
      </w:r>
      <w:r w:rsidRPr="00C803BE">
        <w:t>消费者模型描述的是有一块缓冲区作为仓库，生产者可将产品放入仓库，消费者可以从仓库中取出产品，生产者</w:t>
      </w:r>
      <w:r w:rsidRPr="00C803BE">
        <w:t>/</w:t>
      </w:r>
      <w:r>
        <w:t>消费者模型关注的是以下几个</w:t>
      </w:r>
      <w:r>
        <w:rPr>
          <w:rFonts w:hint="eastAsia"/>
        </w:rPr>
        <w:t>方面</w:t>
      </w:r>
      <w:r>
        <w:t>：</w:t>
      </w:r>
    </w:p>
    <w:p w14:paraId="58CA9221" w14:textId="77777777" w:rsidR="00C803BE" w:rsidRPr="00C803BE" w:rsidRDefault="00C803BE" w:rsidP="00C803BE">
      <w:pPr>
        <w:widowControl/>
        <w:ind w:firstLineChars="0" w:firstLine="0"/>
        <w:jc w:val="left"/>
        <w:rPr>
          <w:rFonts w:ascii="Times New Roman" w:eastAsia="Times New Roman" w:hAnsi="Times New Roman" w:cs="Times New Roman"/>
          <w:kern w:val="0"/>
        </w:rPr>
      </w:pPr>
      <w:r>
        <w:rPr>
          <w:rFonts w:hint="eastAsia"/>
        </w:rPr>
        <w:t>1</w:t>
      </w:r>
      <w:r>
        <w:rPr>
          <w:rFonts w:hint="eastAsia"/>
        </w:rPr>
        <w:t>）</w:t>
      </w:r>
      <w:r w:rsidRPr="00C803BE">
        <w:rPr>
          <w:rFonts w:ascii="MS Mincho" w:eastAsia="MS Mincho" w:hAnsi="MS Mincho" w:cs="MS Mincho"/>
          <w:color w:val="000000"/>
          <w:kern w:val="0"/>
          <w:shd w:val="clear" w:color="auto" w:fill="FFFFFF"/>
        </w:rPr>
        <w:t>生</w:t>
      </w:r>
      <w:r w:rsidRPr="00C803BE">
        <w:rPr>
          <w:rFonts w:ascii="SimSun" w:eastAsia="SimSun" w:hAnsi="SimSun" w:cs="SimSun"/>
          <w:color w:val="000000"/>
          <w:kern w:val="0"/>
          <w:shd w:val="clear" w:color="auto" w:fill="FFFFFF"/>
        </w:rPr>
        <w:t>产</w:t>
      </w:r>
      <w:r w:rsidRPr="00C803BE">
        <w:rPr>
          <w:rFonts w:ascii="MS Mincho" w:eastAsia="MS Mincho" w:hAnsi="MS Mincho" w:cs="MS Mincho"/>
          <w:color w:val="000000"/>
          <w:kern w:val="0"/>
          <w:shd w:val="clear" w:color="auto" w:fill="FFFFFF"/>
        </w:rPr>
        <w:t>者生</w:t>
      </w:r>
      <w:r w:rsidRPr="00C803BE">
        <w:rPr>
          <w:rFonts w:ascii="SimSun" w:eastAsia="SimSun" w:hAnsi="SimSun" w:cs="SimSun"/>
          <w:color w:val="000000"/>
          <w:kern w:val="0"/>
          <w:shd w:val="clear" w:color="auto" w:fill="FFFFFF"/>
        </w:rPr>
        <w:t>产</w:t>
      </w:r>
      <w:r w:rsidRPr="00C803BE">
        <w:rPr>
          <w:rFonts w:ascii="MS Mincho" w:eastAsia="MS Mincho" w:hAnsi="MS Mincho" w:cs="MS Mincho"/>
          <w:color w:val="000000"/>
          <w:kern w:val="0"/>
          <w:shd w:val="clear" w:color="auto" w:fill="FFFFFF"/>
        </w:rPr>
        <w:t>的</w:t>
      </w:r>
      <w:r w:rsidRPr="00C803BE">
        <w:rPr>
          <w:rFonts w:ascii="SimSun" w:eastAsia="SimSun" w:hAnsi="SimSun" w:cs="SimSun"/>
          <w:color w:val="000000"/>
          <w:kern w:val="0"/>
          <w:shd w:val="clear" w:color="auto" w:fill="FFFFFF"/>
        </w:rPr>
        <w:t>时</w:t>
      </w:r>
      <w:r w:rsidRPr="00C803BE">
        <w:rPr>
          <w:rFonts w:ascii="MS Mincho" w:eastAsia="MS Mincho" w:hAnsi="MS Mincho" w:cs="MS Mincho"/>
          <w:color w:val="000000"/>
          <w:kern w:val="0"/>
          <w:shd w:val="clear" w:color="auto" w:fill="FFFFFF"/>
        </w:rPr>
        <w:t>候消</w:t>
      </w:r>
      <w:r w:rsidRPr="00C803BE">
        <w:rPr>
          <w:rFonts w:ascii="SimSun" w:eastAsia="SimSun" w:hAnsi="SimSun" w:cs="SimSun"/>
          <w:color w:val="000000"/>
          <w:kern w:val="0"/>
          <w:shd w:val="clear" w:color="auto" w:fill="FFFFFF"/>
        </w:rPr>
        <w:t>费</w:t>
      </w:r>
      <w:r w:rsidRPr="00C803BE">
        <w:rPr>
          <w:rFonts w:ascii="MS Mincho" w:eastAsia="MS Mincho" w:hAnsi="MS Mincho" w:cs="MS Mincho"/>
          <w:color w:val="000000"/>
          <w:kern w:val="0"/>
          <w:shd w:val="clear" w:color="auto" w:fill="FFFFFF"/>
        </w:rPr>
        <w:t>者不能消</w:t>
      </w:r>
      <w:r w:rsidRPr="00C803BE">
        <w:rPr>
          <w:rFonts w:ascii="SimSun" w:eastAsia="SimSun" w:hAnsi="SimSun" w:cs="SimSun"/>
          <w:color w:val="000000"/>
          <w:kern w:val="0"/>
          <w:shd w:val="clear" w:color="auto" w:fill="FFFFFF"/>
        </w:rPr>
        <w:t>费</w:t>
      </w:r>
    </w:p>
    <w:p w14:paraId="6E54DD64" w14:textId="77777777" w:rsidR="00C803BE" w:rsidRDefault="00C803BE" w:rsidP="00C803BE">
      <w:pPr>
        <w:widowControl/>
        <w:ind w:firstLineChars="0" w:firstLine="0"/>
        <w:jc w:val="left"/>
        <w:rPr>
          <w:rFonts w:ascii="SimSun" w:eastAsia="SimSun" w:hAnsi="SimSun" w:cs="SimSun" w:hint="eastAsia"/>
          <w:color w:val="000000"/>
          <w:kern w:val="0"/>
          <w:shd w:val="clear" w:color="auto" w:fill="FFFFFF"/>
        </w:rPr>
      </w:pPr>
      <w:r>
        <w:t>2</w:t>
      </w:r>
      <w:r>
        <w:t>）</w:t>
      </w:r>
      <w:r w:rsidRPr="00C803BE">
        <w:rPr>
          <w:rFonts w:ascii="MS Mincho" w:eastAsia="MS Mincho" w:hAnsi="MS Mincho" w:cs="MS Mincho"/>
          <w:color w:val="000000"/>
          <w:kern w:val="0"/>
          <w:shd w:val="clear" w:color="auto" w:fill="FFFFFF"/>
        </w:rPr>
        <w:t>消</w:t>
      </w:r>
      <w:r w:rsidRPr="00C803BE">
        <w:rPr>
          <w:rFonts w:ascii="SimSun" w:eastAsia="SimSun" w:hAnsi="SimSun" w:cs="SimSun"/>
          <w:color w:val="000000"/>
          <w:kern w:val="0"/>
          <w:shd w:val="clear" w:color="auto" w:fill="FFFFFF"/>
        </w:rPr>
        <w:t>费</w:t>
      </w:r>
      <w:r w:rsidRPr="00C803BE">
        <w:rPr>
          <w:rFonts w:ascii="MS Mincho" w:eastAsia="MS Mincho" w:hAnsi="MS Mincho" w:cs="MS Mincho"/>
          <w:color w:val="000000"/>
          <w:kern w:val="0"/>
          <w:shd w:val="clear" w:color="auto" w:fill="FFFFFF"/>
        </w:rPr>
        <w:t>者消</w:t>
      </w:r>
      <w:r w:rsidRPr="00C803BE">
        <w:rPr>
          <w:rFonts w:ascii="SimSun" w:eastAsia="SimSun" w:hAnsi="SimSun" w:cs="SimSun"/>
          <w:color w:val="000000"/>
          <w:kern w:val="0"/>
          <w:shd w:val="clear" w:color="auto" w:fill="FFFFFF"/>
        </w:rPr>
        <w:t>费</w:t>
      </w:r>
      <w:r w:rsidRPr="00C803BE">
        <w:rPr>
          <w:rFonts w:ascii="MS Mincho" w:eastAsia="MS Mincho" w:hAnsi="MS Mincho" w:cs="MS Mincho"/>
          <w:color w:val="000000"/>
          <w:kern w:val="0"/>
          <w:shd w:val="clear" w:color="auto" w:fill="FFFFFF"/>
        </w:rPr>
        <w:t>的</w:t>
      </w:r>
      <w:r w:rsidRPr="00C803BE">
        <w:rPr>
          <w:rFonts w:ascii="SimSun" w:eastAsia="SimSun" w:hAnsi="SimSun" w:cs="SimSun"/>
          <w:color w:val="000000"/>
          <w:kern w:val="0"/>
          <w:shd w:val="clear" w:color="auto" w:fill="FFFFFF"/>
        </w:rPr>
        <w:t>时</w:t>
      </w:r>
      <w:r w:rsidRPr="00C803BE">
        <w:rPr>
          <w:rFonts w:ascii="MS Mincho" w:eastAsia="MS Mincho" w:hAnsi="MS Mincho" w:cs="MS Mincho"/>
          <w:color w:val="000000"/>
          <w:kern w:val="0"/>
          <w:shd w:val="clear" w:color="auto" w:fill="FFFFFF"/>
        </w:rPr>
        <w:t>候生</w:t>
      </w:r>
      <w:r w:rsidRPr="00C803BE">
        <w:rPr>
          <w:rFonts w:ascii="SimSun" w:eastAsia="SimSun" w:hAnsi="SimSun" w:cs="SimSun"/>
          <w:color w:val="000000"/>
          <w:kern w:val="0"/>
          <w:shd w:val="clear" w:color="auto" w:fill="FFFFFF"/>
        </w:rPr>
        <w:t>产</w:t>
      </w:r>
      <w:r w:rsidRPr="00C803BE">
        <w:rPr>
          <w:rFonts w:ascii="MS Mincho" w:eastAsia="MS Mincho" w:hAnsi="MS Mincho" w:cs="MS Mincho"/>
          <w:color w:val="000000"/>
          <w:kern w:val="0"/>
          <w:shd w:val="clear" w:color="auto" w:fill="FFFFFF"/>
        </w:rPr>
        <w:t>者不能生</w:t>
      </w:r>
      <w:r>
        <w:rPr>
          <w:rFonts w:ascii="SimSun" w:eastAsia="SimSun" w:hAnsi="SimSun" w:cs="SimSun" w:hint="eastAsia"/>
          <w:color w:val="000000"/>
          <w:kern w:val="0"/>
          <w:shd w:val="clear" w:color="auto" w:fill="FFFFFF"/>
        </w:rPr>
        <w:t>产</w:t>
      </w:r>
    </w:p>
    <w:p w14:paraId="48BE4AA0" w14:textId="77777777" w:rsidR="00C803BE" w:rsidRDefault="00C803BE" w:rsidP="00C803BE">
      <w:pPr>
        <w:ind w:firstLineChars="0" w:firstLine="0"/>
        <w:rPr>
          <w:rFonts w:hint="eastAsia"/>
        </w:rPr>
      </w:pPr>
      <w:r>
        <w:lastRenderedPageBreak/>
        <w:t>3</w:t>
      </w:r>
      <w:r>
        <w:t>）缓冲区空时消费者不能消费</w:t>
      </w:r>
    </w:p>
    <w:p w14:paraId="4741BB5C" w14:textId="77777777" w:rsidR="00C803BE" w:rsidRDefault="00C803BE" w:rsidP="00C803BE">
      <w:pPr>
        <w:ind w:firstLineChars="0" w:firstLine="0"/>
      </w:pPr>
      <w:r>
        <w:rPr>
          <w:rFonts w:hint="eastAsia"/>
        </w:rPr>
        <w:t>4</w:t>
      </w:r>
      <w:r>
        <w:rPr>
          <w:rFonts w:hint="eastAsia"/>
        </w:rPr>
        <w:t>）缓冲区</w:t>
      </w:r>
      <w:r>
        <w:t>满时生产者不能生产</w:t>
      </w:r>
    </w:p>
    <w:p w14:paraId="3FBD8D17" w14:textId="77777777" w:rsidR="00C803BE" w:rsidRPr="00C803BE" w:rsidRDefault="00C803BE" w:rsidP="00C803BE">
      <w:pPr>
        <w:widowControl/>
        <w:shd w:val="clear" w:color="auto" w:fill="FFFFFF"/>
        <w:ind w:firstLineChars="0" w:firstLine="0"/>
        <w:jc w:val="left"/>
      </w:pPr>
      <w:r w:rsidRPr="00C803BE">
        <w:t>生产者</w:t>
      </w:r>
      <w:r w:rsidRPr="00C803BE">
        <w:t>/</w:t>
      </w:r>
      <w:r w:rsidRPr="00C803BE">
        <w:t>模型作为一种重要的模型，它的优点在于：</w:t>
      </w:r>
    </w:p>
    <w:p w14:paraId="65DA8EEF" w14:textId="77777777" w:rsidR="00C803BE" w:rsidRPr="00C803BE" w:rsidRDefault="00C803BE" w:rsidP="00C803BE">
      <w:pPr>
        <w:widowControl/>
        <w:shd w:val="clear" w:color="auto" w:fill="FFFFFF"/>
        <w:ind w:firstLineChars="0" w:firstLine="0"/>
        <w:jc w:val="left"/>
      </w:pPr>
      <w:r w:rsidRPr="00C803BE">
        <w:t>1</w:t>
      </w:r>
      <w:r w:rsidRPr="00C803BE">
        <w:t>、解耦。因为多了一个缓冲区，所以生产者和消费者并不直接相互调用，这一点很容易想到，这样生产者和消费者的代码发生变化，都不会对对方产生影响，这样其实就把生产者和消费者之间的强耦合解开，变为了生产者和缓冲区</w:t>
      </w:r>
      <w:r w:rsidRPr="00C803BE">
        <w:t>/</w:t>
      </w:r>
      <w:r w:rsidRPr="00C803BE">
        <w:t>消费者和缓冲区之间的弱耦合</w:t>
      </w:r>
    </w:p>
    <w:p w14:paraId="0CAA5007" w14:textId="77777777" w:rsidR="00C803BE" w:rsidRDefault="00C803BE" w:rsidP="00C803BE">
      <w:pPr>
        <w:widowControl/>
        <w:shd w:val="clear" w:color="auto" w:fill="FFFFFF"/>
        <w:ind w:firstLineChars="0" w:firstLine="0"/>
        <w:jc w:val="left"/>
      </w:pPr>
      <w:r w:rsidRPr="00C803BE">
        <w:t>2</w:t>
      </w:r>
      <w:r w:rsidRPr="00C803BE">
        <w:t>、通过平衡生产者和消费者的处理能力来提高整体处理数据的速度，这是生产者</w:t>
      </w:r>
      <w:r w:rsidRPr="00C803BE">
        <w:t>/</w:t>
      </w:r>
      <w:r w:rsidRPr="00C803BE">
        <w:t>消费者模型最重要的一个优点。如果消费者直接从生产者这里拿数据，如果生产者生产的速度很慢，但消费者消费的速度很快，那消费者就得占用</w:t>
      </w:r>
      <w:r w:rsidRPr="00C803BE">
        <w:t>CPU</w:t>
      </w:r>
      <w:r w:rsidRPr="00C803BE">
        <w:t>的时间片白白等在那边。有了生产者</w:t>
      </w:r>
      <w:r w:rsidRPr="00C803BE">
        <w:t>/</w:t>
      </w:r>
      <w:r w:rsidRPr="00C803BE">
        <w:t>消费者模型，生产者和消费者就是两个独立的并发体，生产者把生产出来的数据往缓冲区一丢就好了，不必管消费者；消费者也是，从缓冲区去拿数据就好了，也不必管生产者，缓冲区满了就不生产，缓冲区空了就不消费，使生产者</w:t>
      </w:r>
      <w:r w:rsidRPr="00C803BE">
        <w:t>/</w:t>
      </w:r>
      <w:r w:rsidRPr="00C803BE">
        <w:t>消费者的处理能力达到一个动态的平衡</w:t>
      </w:r>
      <w:r>
        <w:t>。</w:t>
      </w:r>
    </w:p>
    <w:p w14:paraId="7CCCD0EA" w14:textId="77777777" w:rsidR="00F22834" w:rsidRDefault="008B5A3F" w:rsidP="00F22834">
      <w:pPr>
        <w:pStyle w:val="2"/>
        <w:ind w:firstLine="640"/>
      </w:pPr>
      <w:r>
        <w:t>3.2</w:t>
      </w:r>
      <w:r>
        <w:rPr>
          <w:rFonts w:hint="eastAsia"/>
        </w:rPr>
        <w:t>基于</w:t>
      </w:r>
      <w:r>
        <w:t>开源爬虫框架的电商网站数据获取</w:t>
      </w:r>
    </w:p>
    <w:p w14:paraId="58779FEF" w14:textId="77777777" w:rsidR="008B5A3F" w:rsidRDefault="008B5A3F" w:rsidP="008B5A3F">
      <w:pPr>
        <w:pStyle w:val="3"/>
        <w:ind w:firstLine="640"/>
      </w:pPr>
      <w:r>
        <w:t xml:space="preserve">3.3.1 </w:t>
      </w:r>
      <w:r>
        <w:t>常用开源</w:t>
      </w:r>
      <w:r>
        <w:rPr>
          <w:rFonts w:hint="eastAsia"/>
        </w:rPr>
        <w:t>爬虫</w:t>
      </w:r>
      <w:r>
        <w:t>框架介绍</w:t>
      </w:r>
    </w:p>
    <w:p w14:paraId="003F88A4" w14:textId="77777777" w:rsidR="008B5A3F" w:rsidRDefault="008B5A3F" w:rsidP="008B5A3F">
      <w:pPr>
        <w:pStyle w:val="4"/>
        <w:ind w:firstLine="560"/>
      </w:pPr>
      <w:r>
        <w:t>1</w:t>
      </w:r>
      <w:r>
        <w:rPr>
          <w:rFonts w:hint="eastAsia"/>
        </w:rPr>
        <w:t>．</w:t>
      </w:r>
      <w:r>
        <w:t>N</w:t>
      </w:r>
      <w:r>
        <w:rPr>
          <w:rFonts w:hint="eastAsia"/>
        </w:rPr>
        <w:t>utch</w:t>
      </w:r>
    </w:p>
    <w:p w14:paraId="2069B5E0" w14:textId="77777777" w:rsidR="008B5A3F" w:rsidRDefault="008B5A3F" w:rsidP="008B5A3F">
      <w:pPr>
        <w:widowControl/>
        <w:ind w:firstLineChars="0" w:firstLine="0"/>
        <w:jc w:val="left"/>
        <w:rPr>
          <w:rFonts w:ascii="Microsoft YaHei" w:eastAsia="Microsoft YaHei" w:hAnsi="Microsoft YaHei" w:cs="Times New Roman"/>
          <w:color w:val="555555"/>
          <w:kern w:val="0"/>
          <w:sz w:val="23"/>
          <w:szCs w:val="23"/>
          <w:shd w:val="clear" w:color="auto" w:fill="FFFFFF"/>
        </w:rPr>
      </w:pPr>
      <w:r w:rsidRPr="008B5A3F">
        <w:rPr>
          <w:rFonts w:ascii="Microsoft YaHei" w:eastAsia="Microsoft YaHei" w:hAnsi="Microsoft YaHei" w:cs="Times New Roman" w:hint="eastAsia"/>
          <w:color w:val="555555"/>
          <w:kern w:val="0"/>
          <w:sz w:val="23"/>
          <w:szCs w:val="23"/>
          <w:shd w:val="clear" w:color="auto" w:fill="FFFFFF"/>
        </w:rPr>
        <w:t> Nutch是基于hadoop的框架的，所以它天生就是分布式的</w:t>
      </w:r>
      <w:r>
        <w:rPr>
          <w:rFonts w:ascii="Microsoft YaHei" w:eastAsia="Microsoft YaHei" w:hAnsi="Microsoft YaHei" w:cs="Times New Roman"/>
          <w:color w:val="555555"/>
          <w:kern w:val="0"/>
          <w:sz w:val="23"/>
          <w:szCs w:val="23"/>
          <w:shd w:val="clear" w:color="auto" w:fill="FFFFFF"/>
        </w:rPr>
        <w:t>,</w:t>
      </w:r>
      <w:r w:rsidRPr="008B5A3F">
        <w:rPr>
          <w:rFonts w:ascii="Microsoft YaHei" w:eastAsia="Microsoft YaHei" w:hAnsi="Microsoft YaHei" w:cs="Times New Roman" w:hint="eastAsia"/>
          <w:color w:val="555555"/>
          <w:kern w:val="0"/>
          <w:sz w:val="23"/>
          <w:szCs w:val="23"/>
          <w:shd w:val="clear" w:color="auto" w:fill="FFFFFF"/>
        </w:rPr>
        <w:t>可以同时利用多台机器来爬取数据。</w:t>
      </w:r>
      <w:r>
        <w:rPr>
          <w:rFonts w:ascii="Microsoft YaHei" w:eastAsia="Microsoft YaHei" w:hAnsi="Microsoft YaHei" w:cs="Times New Roman" w:hint="eastAsia"/>
          <w:color w:val="555555"/>
          <w:kern w:val="0"/>
          <w:sz w:val="23"/>
          <w:szCs w:val="23"/>
          <w:shd w:val="clear" w:color="auto" w:fill="FFFFFF"/>
        </w:rPr>
        <w:t>众所周知</w:t>
      </w:r>
      <w:r>
        <w:rPr>
          <w:rFonts w:ascii="Microsoft YaHei" w:eastAsia="Microsoft YaHei" w:hAnsi="Microsoft YaHei" w:cs="Times New Roman"/>
          <w:color w:val="555555"/>
          <w:kern w:val="0"/>
          <w:sz w:val="23"/>
          <w:szCs w:val="23"/>
          <w:shd w:val="clear" w:color="auto" w:fill="FFFFFF"/>
        </w:rPr>
        <w:t>的是</w:t>
      </w:r>
      <w:r w:rsidRPr="008B5A3F">
        <w:rPr>
          <w:rFonts w:ascii="Microsoft YaHei" w:eastAsia="Microsoft YaHei" w:hAnsi="Microsoft YaHei" w:cs="Times New Roman" w:hint="eastAsia"/>
          <w:color w:val="555555"/>
          <w:kern w:val="0"/>
          <w:sz w:val="23"/>
          <w:szCs w:val="23"/>
          <w:shd w:val="clear" w:color="auto" w:fill="FFFFFF"/>
        </w:rPr>
        <w:t>，IP</w:t>
      </w:r>
      <w:r>
        <w:rPr>
          <w:rFonts w:ascii="Microsoft YaHei" w:eastAsia="Microsoft YaHei" w:hAnsi="Microsoft YaHei" w:cs="Times New Roman" w:hint="eastAsia"/>
          <w:color w:val="555555"/>
          <w:kern w:val="0"/>
          <w:sz w:val="23"/>
          <w:szCs w:val="23"/>
          <w:shd w:val="clear" w:color="auto" w:fill="FFFFFF"/>
        </w:rPr>
        <w:t>对于爬虫来说</w:t>
      </w:r>
      <w:r w:rsidRPr="008B5A3F">
        <w:rPr>
          <w:rFonts w:ascii="Microsoft YaHei" w:eastAsia="Microsoft YaHei" w:hAnsi="Microsoft YaHei" w:cs="Times New Roman" w:hint="eastAsia"/>
          <w:color w:val="555555"/>
          <w:kern w:val="0"/>
          <w:sz w:val="23"/>
          <w:szCs w:val="23"/>
          <w:shd w:val="clear" w:color="auto" w:fill="FFFFFF"/>
        </w:rPr>
        <w:t>是一个重要的资源，大量的爬取访问可能会被网站封杀所以拥有多个IP是很重要的。这也是“分布式”和“多线程”对于爬虫来说的区别。Nutch的设计就是可以支持增量的爬取，可以判断网页是否在一段时间内被抓取过，如果抓取了就不会重复抓取。这个能力对于很多种数据来说是很重要的，如新闻等。 Nutch</w:t>
      </w:r>
      <w:r>
        <w:rPr>
          <w:rFonts w:ascii="Microsoft YaHei" w:eastAsia="Microsoft YaHei" w:hAnsi="Microsoft YaHei" w:cs="Times New Roman" w:hint="eastAsia"/>
          <w:color w:val="555555"/>
          <w:kern w:val="0"/>
          <w:sz w:val="23"/>
          <w:szCs w:val="23"/>
          <w:shd w:val="clear" w:color="auto" w:fill="FFFFFF"/>
        </w:rPr>
        <w:t>有很多可以定制的插件、机制、策略，</w:t>
      </w:r>
      <w:r>
        <w:rPr>
          <w:rFonts w:ascii="Microsoft YaHei" w:eastAsia="Microsoft YaHei" w:hAnsi="Microsoft YaHei" w:cs="Times New Roman"/>
          <w:color w:val="555555"/>
          <w:kern w:val="0"/>
          <w:sz w:val="23"/>
          <w:szCs w:val="23"/>
          <w:shd w:val="clear" w:color="auto" w:fill="FFFFFF"/>
        </w:rPr>
        <w:t>并且支持多种持久化存储方式，如Hbase，M</w:t>
      </w:r>
      <w:r>
        <w:rPr>
          <w:rFonts w:ascii="Microsoft YaHei" w:eastAsia="Microsoft YaHei" w:hAnsi="Microsoft YaHei" w:cs="Times New Roman" w:hint="eastAsia"/>
          <w:color w:val="555555"/>
          <w:kern w:val="0"/>
          <w:sz w:val="23"/>
          <w:szCs w:val="23"/>
          <w:shd w:val="clear" w:color="auto" w:fill="FFFFFF"/>
        </w:rPr>
        <w:t>ysql</w:t>
      </w:r>
      <w:r>
        <w:rPr>
          <w:rFonts w:ascii="Microsoft YaHei" w:eastAsia="Microsoft YaHei" w:hAnsi="Microsoft YaHei" w:cs="Times New Roman"/>
          <w:color w:val="555555"/>
          <w:kern w:val="0"/>
          <w:sz w:val="23"/>
          <w:szCs w:val="23"/>
          <w:shd w:val="clear" w:color="auto" w:fill="FFFFFF"/>
        </w:rPr>
        <w:t>等</w:t>
      </w:r>
    </w:p>
    <w:p w14:paraId="127311FE" w14:textId="77777777" w:rsidR="000E0638" w:rsidRDefault="000E0638" w:rsidP="000E0638">
      <w:pPr>
        <w:pStyle w:val="4"/>
        <w:ind w:firstLine="560"/>
        <w:rPr>
          <w:shd w:val="clear" w:color="auto" w:fill="FFFFFF"/>
        </w:rPr>
      </w:pPr>
      <w:r>
        <w:rPr>
          <w:shd w:val="clear" w:color="auto" w:fill="FFFFFF"/>
        </w:rPr>
        <w:lastRenderedPageBreak/>
        <w:t>2.S</w:t>
      </w:r>
      <w:r>
        <w:rPr>
          <w:rFonts w:hint="eastAsia"/>
          <w:shd w:val="clear" w:color="auto" w:fill="FFFFFF"/>
        </w:rPr>
        <w:t>crapy</w:t>
      </w:r>
      <w:r>
        <w:rPr>
          <w:shd w:val="clear" w:color="auto" w:fill="FFFFFF"/>
        </w:rPr>
        <w:t>是基于</w:t>
      </w:r>
      <w:r>
        <w:rPr>
          <w:shd w:val="clear" w:color="auto" w:fill="FFFFFF"/>
        </w:rPr>
        <w:t>python</w:t>
      </w:r>
      <w:r>
        <w:rPr>
          <w:shd w:val="clear" w:color="auto" w:fill="FFFFFF"/>
        </w:rPr>
        <w:t>开发的轻量级开源爬虫框架，</w:t>
      </w:r>
      <w:r w:rsidRPr="000E0638">
        <w:rPr>
          <w:rFonts w:hint="eastAsia"/>
          <w:shd w:val="clear" w:color="auto" w:fill="FFFFFF"/>
        </w:rPr>
        <w:t>是基于单机的批处理任务</w:t>
      </w:r>
      <w:r w:rsidR="004F3ECF">
        <w:rPr>
          <w:shd w:val="clear" w:color="auto" w:fill="FFFFFF"/>
        </w:rPr>
        <w:t>，</w:t>
      </w:r>
      <w:r w:rsidR="004F3ECF">
        <w:rPr>
          <w:rFonts w:hint="eastAsia"/>
          <w:shd w:val="clear" w:color="auto" w:fill="FFFFFF"/>
        </w:rPr>
        <w:t>其</w:t>
      </w:r>
      <w:r w:rsidR="004F3ECF">
        <w:rPr>
          <w:shd w:val="clear" w:color="auto" w:fill="FFFFFF"/>
        </w:rPr>
        <w:t>抓取模型成熟稳定，模块间相互独立</w:t>
      </w:r>
      <w:r w:rsidRPr="000E0638">
        <w:rPr>
          <w:rFonts w:hint="eastAsia"/>
          <w:shd w:val="clear" w:color="auto" w:fill="FFFFFF"/>
        </w:rPr>
        <w:t>。</w:t>
      </w:r>
      <w:r w:rsidR="004F3ECF">
        <w:rPr>
          <w:shd w:val="clear" w:color="auto" w:fill="FFFFFF"/>
        </w:rPr>
        <w:t>虽然其</w:t>
      </w:r>
      <w:r w:rsidRPr="000E0638">
        <w:rPr>
          <w:rFonts w:hint="eastAsia"/>
          <w:shd w:val="clear" w:color="auto" w:fill="FFFFFF"/>
        </w:rPr>
        <w:t>没有分布式，也</w:t>
      </w:r>
      <w:r w:rsidR="004F3ECF">
        <w:rPr>
          <w:shd w:val="clear" w:color="auto" w:fill="FFFFFF"/>
        </w:rPr>
        <w:t>不支持</w:t>
      </w:r>
      <w:r w:rsidRPr="000E0638">
        <w:rPr>
          <w:rFonts w:hint="eastAsia"/>
          <w:shd w:val="clear" w:color="auto" w:fill="FFFFFF"/>
        </w:rPr>
        <w:t>增量。</w:t>
      </w:r>
      <w:r>
        <w:rPr>
          <w:shd w:val="clear" w:color="auto" w:fill="FFFFFF"/>
        </w:rPr>
        <w:t>但</w:t>
      </w:r>
      <w:r>
        <w:rPr>
          <w:shd w:val="clear" w:color="auto" w:fill="FFFFFF"/>
        </w:rPr>
        <w:t>S</w:t>
      </w:r>
      <w:r>
        <w:rPr>
          <w:rFonts w:hint="eastAsia"/>
          <w:shd w:val="clear" w:color="auto" w:fill="FFFFFF"/>
        </w:rPr>
        <w:t>crapy</w:t>
      </w:r>
      <w:r w:rsidRPr="000E0638">
        <w:rPr>
          <w:rFonts w:hint="eastAsia"/>
          <w:shd w:val="clear" w:color="auto" w:fill="FFFFFF"/>
        </w:rPr>
        <w:t>提供了可定制的能力，如爬取的机制、过滤</w:t>
      </w:r>
      <w:r w:rsidRPr="000E0638">
        <w:rPr>
          <w:rFonts w:hint="eastAsia"/>
          <w:shd w:val="clear" w:color="auto" w:fill="FFFFFF"/>
        </w:rPr>
        <w:t>url</w:t>
      </w:r>
      <w:r w:rsidRPr="000E0638">
        <w:rPr>
          <w:rFonts w:hint="eastAsia"/>
          <w:shd w:val="clear" w:color="auto" w:fill="FFFFFF"/>
        </w:rPr>
        <w:t>和继续爬取的策略等</w:t>
      </w:r>
      <w:r>
        <w:rPr>
          <w:rFonts w:hint="eastAsia"/>
          <w:shd w:val="clear" w:color="auto" w:fill="FFFFFF"/>
        </w:rPr>
        <w:t>，并且</w:t>
      </w:r>
      <w:r>
        <w:rPr>
          <w:shd w:val="clear" w:color="auto" w:fill="FFFFFF"/>
        </w:rPr>
        <w:t>Scrapy</w:t>
      </w:r>
      <w:r>
        <w:rPr>
          <w:rFonts w:hint="eastAsia"/>
          <w:shd w:val="clear" w:color="auto" w:fill="FFFFFF"/>
        </w:rPr>
        <w:t>提供</w:t>
      </w:r>
      <w:r>
        <w:rPr>
          <w:shd w:val="clear" w:color="auto" w:fill="FFFFFF"/>
        </w:rPr>
        <w:t>了方便的扩展接口，</w:t>
      </w:r>
      <w:r>
        <w:rPr>
          <w:rFonts w:hint="eastAsia"/>
          <w:shd w:val="clear" w:color="auto" w:fill="FFFFFF"/>
        </w:rPr>
        <w:t>通过</w:t>
      </w:r>
      <w:r>
        <w:rPr>
          <w:shd w:val="clear" w:color="auto" w:fill="FFFFFF"/>
        </w:rPr>
        <w:t>和其他第三方库结合，</w:t>
      </w:r>
      <w:r w:rsidR="004F3ECF">
        <w:rPr>
          <w:shd w:val="clear" w:color="auto" w:fill="FFFFFF"/>
        </w:rPr>
        <w:t>通过</w:t>
      </w:r>
      <w:r w:rsidR="004F3ECF">
        <w:rPr>
          <w:rFonts w:hint="eastAsia"/>
          <w:shd w:val="clear" w:color="auto" w:fill="FFFFFF"/>
        </w:rPr>
        <w:t>消息</w:t>
      </w:r>
      <w:r w:rsidR="004F3ECF">
        <w:rPr>
          <w:shd w:val="clear" w:color="auto" w:fill="FFFFFF"/>
        </w:rPr>
        <w:t>队列等</w:t>
      </w:r>
      <w:r w:rsidR="004F3ECF">
        <w:rPr>
          <w:shd w:val="clear" w:color="auto" w:fill="FFFFFF"/>
        </w:rPr>
        <w:t>RPC</w:t>
      </w:r>
      <w:r w:rsidR="004F3ECF">
        <w:rPr>
          <w:rFonts w:hint="eastAsia"/>
          <w:shd w:val="clear" w:color="auto" w:fill="FFFFFF"/>
        </w:rPr>
        <w:t>通信</w:t>
      </w:r>
      <w:r w:rsidR="004F3ECF">
        <w:rPr>
          <w:shd w:val="clear" w:color="auto" w:fill="FFFFFF"/>
        </w:rPr>
        <w:t>方式</w:t>
      </w:r>
      <w:r>
        <w:rPr>
          <w:rFonts w:hint="eastAsia"/>
          <w:shd w:val="clear" w:color="auto" w:fill="FFFFFF"/>
        </w:rPr>
        <w:t>能</w:t>
      </w:r>
      <w:r>
        <w:rPr>
          <w:shd w:val="clear" w:color="auto" w:fill="FFFFFF"/>
        </w:rPr>
        <w:t>实现分布式爬虫和增量爬虫。</w:t>
      </w:r>
    </w:p>
    <w:p w14:paraId="6386074D" w14:textId="77777777" w:rsidR="000E0638" w:rsidRPr="004F3ECF" w:rsidRDefault="00EB7AB0" w:rsidP="000E0638">
      <w:pPr>
        <w:ind w:firstLine="560"/>
        <w:rPr>
          <w:rFonts w:asciiTheme="majorHAnsi" w:eastAsiaTheme="majorEastAsia" w:hAnsiTheme="majorHAnsi" w:cstheme="majorBidi"/>
          <w:b/>
          <w:bCs/>
          <w:sz w:val="28"/>
          <w:szCs w:val="28"/>
          <w:shd w:val="clear" w:color="auto" w:fill="FFFFFF"/>
        </w:rPr>
      </w:pPr>
      <w:r>
        <w:rPr>
          <w:rFonts w:asciiTheme="majorHAnsi" w:eastAsiaTheme="majorEastAsia" w:hAnsiTheme="majorHAnsi" w:cstheme="majorBidi" w:hint="eastAsia"/>
          <w:b/>
          <w:bCs/>
          <w:sz w:val="28"/>
          <w:szCs w:val="28"/>
          <w:shd w:val="clear" w:color="auto" w:fill="FFFFFF"/>
        </w:rPr>
        <w:t>3</w:t>
      </w:r>
      <w:r w:rsidR="000E0638" w:rsidRPr="004F3ECF">
        <w:rPr>
          <w:rFonts w:asciiTheme="majorHAnsi" w:eastAsiaTheme="majorEastAsia" w:hAnsiTheme="majorHAnsi" w:cstheme="majorBidi"/>
          <w:b/>
          <w:bCs/>
          <w:sz w:val="28"/>
          <w:szCs w:val="28"/>
          <w:shd w:val="clear" w:color="auto" w:fill="FFFFFF"/>
        </w:rPr>
        <w:t xml:space="preserve"> </w:t>
      </w:r>
      <w:r w:rsidR="000E0638" w:rsidRPr="004F3ECF">
        <w:rPr>
          <w:rFonts w:asciiTheme="majorHAnsi" w:eastAsiaTheme="majorEastAsia" w:hAnsiTheme="majorHAnsi" w:cstheme="majorBidi"/>
          <w:b/>
          <w:bCs/>
          <w:sz w:val="28"/>
          <w:szCs w:val="28"/>
          <w:shd w:val="clear" w:color="auto" w:fill="FFFFFF"/>
        </w:rPr>
        <w:t>PySpider</w:t>
      </w:r>
      <w:r w:rsidR="000E0638" w:rsidRPr="004F3ECF">
        <w:rPr>
          <w:rFonts w:asciiTheme="majorHAnsi" w:eastAsiaTheme="majorEastAsia" w:hAnsiTheme="majorHAnsi" w:cstheme="majorBidi"/>
          <w:b/>
          <w:bCs/>
          <w:sz w:val="28"/>
          <w:szCs w:val="28"/>
          <w:shd w:val="clear" w:color="auto" w:fill="FFFFFF"/>
        </w:rPr>
        <w:t>是</w:t>
      </w:r>
      <w:r w:rsidR="000E0638" w:rsidRPr="004F3ECF">
        <w:rPr>
          <w:rFonts w:asciiTheme="majorHAnsi" w:eastAsiaTheme="majorEastAsia" w:hAnsiTheme="majorHAnsi" w:cstheme="majorBidi"/>
          <w:b/>
          <w:bCs/>
          <w:sz w:val="28"/>
          <w:szCs w:val="28"/>
          <w:shd w:val="clear" w:color="auto" w:fill="FFFFFF"/>
        </w:rPr>
        <w:t>binux</w:t>
      </w:r>
      <w:r w:rsidR="000E0638" w:rsidRPr="004F3ECF">
        <w:rPr>
          <w:rFonts w:asciiTheme="majorHAnsi" w:eastAsiaTheme="majorEastAsia" w:hAnsiTheme="majorHAnsi" w:cstheme="majorBidi"/>
          <w:b/>
          <w:bCs/>
          <w:sz w:val="28"/>
          <w:szCs w:val="28"/>
          <w:shd w:val="clear" w:color="auto" w:fill="FFFFFF"/>
        </w:rPr>
        <w:t>做的一个爬虫架构的开源化实现。主要的功能需求是：</w:t>
      </w:r>
    </w:p>
    <w:p w14:paraId="27D3007F" w14:textId="77777777" w:rsidR="004F3ECF" w:rsidRDefault="000E0638" w:rsidP="000E063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left="300" w:right="300" w:firstLineChars="0" w:firstLine="0"/>
        <w:jc w:val="left"/>
        <w:rPr>
          <w:rFonts w:asciiTheme="majorHAnsi" w:eastAsiaTheme="majorEastAsia" w:hAnsiTheme="majorHAnsi" w:cstheme="majorBidi"/>
          <w:b/>
          <w:bCs/>
          <w:sz w:val="28"/>
          <w:szCs w:val="28"/>
          <w:shd w:val="clear" w:color="auto" w:fill="FFFFFF"/>
        </w:rPr>
      </w:pPr>
      <w:r w:rsidRPr="004F3ECF">
        <w:rPr>
          <w:rFonts w:asciiTheme="majorHAnsi" w:eastAsiaTheme="majorEastAsia" w:hAnsiTheme="majorHAnsi" w:cstheme="majorBidi"/>
          <w:b/>
          <w:bCs/>
          <w:sz w:val="28"/>
          <w:szCs w:val="28"/>
          <w:shd w:val="clear" w:color="auto" w:fill="FFFFFF"/>
        </w:rPr>
        <w:t>抓取、更新调度多站点的特定的页面</w:t>
      </w:r>
      <w:r w:rsidRPr="004F3ECF">
        <w:rPr>
          <w:rFonts w:asciiTheme="majorHAnsi" w:eastAsiaTheme="majorEastAsia" w:hAnsiTheme="majorHAnsi" w:cstheme="majorBidi"/>
          <w:b/>
          <w:bCs/>
          <w:sz w:val="28"/>
          <w:szCs w:val="28"/>
          <w:shd w:val="clear" w:color="auto" w:fill="FFFFFF"/>
        </w:rPr>
        <w:t>，</w:t>
      </w:r>
      <w:r w:rsidRPr="004F3ECF">
        <w:rPr>
          <w:rFonts w:asciiTheme="majorHAnsi" w:eastAsiaTheme="majorEastAsia" w:hAnsiTheme="majorHAnsi" w:cstheme="majorBidi"/>
          <w:b/>
          <w:bCs/>
          <w:sz w:val="28"/>
          <w:szCs w:val="28"/>
          <w:shd w:val="clear" w:color="auto" w:fill="FFFFFF"/>
        </w:rPr>
        <w:t>需要对页面进行结构化信息提取</w:t>
      </w:r>
      <w:r w:rsidRPr="004F3ECF">
        <w:rPr>
          <w:rFonts w:asciiTheme="majorHAnsi" w:eastAsiaTheme="majorEastAsia" w:hAnsiTheme="majorHAnsi" w:cstheme="majorBidi"/>
          <w:b/>
          <w:bCs/>
          <w:sz w:val="28"/>
          <w:szCs w:val="28"/>
          <w:shd w:val="clear" w:color="auto" w:fill="FFFFFF"/>
        </w:rPr>
        <w:t>，</w:t>
      </w:r>
      <w:r w:rsidRPr="004F3ECF">
        <w:rPr>
          <w:rFonts w:asciiTheme="majorHAnsi" w:eastAsiaTheme="majorEastAsia" w:hAnsiTheme="majorHAnsi" w:cstheme="majorBidi"/>
          <w:b/>
          <w:bCs/>
          <w:sz w:val="28"/>
          <w:szCs w:val="28"/>
          <w:shd w:val="clear" w:color="auto" w:fill="FFFFFF"/>
        </w:rPr>
        <w:t>灵活可扩展，稳定可监控</w:t>
      </w:r>
      <w:r w:rsidRPr="004F3ECF">
        <w:rPr>
          <w:rFonts w:asciiTheme="majorHAnsi" w:eastAsiaTheme="majorEastAsia" w:hAnsiTheme="majorHAnsi" w:cstheme="majorBidi"/>
          <w:b/>
          <w:bCs/>
          <w:sz w:val="28"/>
          <w:szCs w:val="28"/>
          <w:shd w:val="clear" w:color="auto" w:fill="FFFFFF"/>
        </w:rPr>
        <w:t>。</w:t>
      </w:r>
    </w:p>
    <w:p w14:paraId="64C6D4B6" w14:textId="77777777" w:rsidR="000E0638" w:rsidRPr="004F3ECF" w:rsidRDefault="000E0638" w:rsidP="000E063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left="300" w:right="300" w:firstLineChars="0" w:firstLine="0"/>
        <w:jc w:val="left"/>
        <w:rPr>
          <w:rFonts w:asciiTheme="majorHAnsi" w:eastAsiaTheme="majorEastAsia" w:hAnsiTheme="majorHAnsi" w:cstheme="majorBidi"/>
          <w:b/>
          <w:bCs/>
          <w:sz w:val="28"/>
          <w:szCs w:val="28"/>
          <w:shd w:val="clear" w:color="auto" w:fill="FFFFFF"/>
        </w:rPr>
      </w:pPr>
      <w:r w:rsidRPr="004F3ECF">
        <w:rPr>
          <w:rFonts w:asciiTheme="majorHAnsi" w:eastAsiaTheme="majorEastAsia" w:hAnsiTheme="majorHAnsi" w:cstheme="majorBidi"/>
          <w:b/>
          <w:bCs/>
          <w:sz w:val="28"/>
          <w:szCs w:val="28"/>
          <w:shd w:val="clear" w:color="auto" w:fill="FFFFFF"/>
        </w:rPr>
        <w:t>面对结构迥异的各种网站，单一的抓取模式并不一定能满足，灵活的抓取控制是必须的。为了达到这个目的，单纯的配置文件往往不够灵活，于是，通过脚本去控制抓取是最后的选择。</w:t>
      </w:r>
      <w:r w:rsidRPr="004F3ECF">
        <w:rPr>
          <w:rFonts w:asciiTheme="majorHAnsi" w:eastAsiaTheme="majorEastAsia" w:hAnsiTheme="majorHAnsi" w:cstheme="majorBidi"/>
          <w:b/>
          <w:bCs/>
          <w:sz w:val="28"/>
          <w:szCs w:val="28"/>
          <w:shd w:val="clear" w:color="auto" w:fill="FFFFFF"/>
        </w:rPr>
        <w:t>P</w:t>
      </w:r>
      <w:r w:rsidRPr="004F3ECF">
        <w:rPr>
          <w:rFonts w:asciiTheme="majorHAnsi" w:eastAsiaTheme="majorEastAsia" w:hAnsiTheme="majorHAnsi" w:cstheme="majorBidi" w:hint="eastAsia"/>
          <w:b/>
          <w:bCs/>
          <w:sz w:val="28"/>
          <w:szCs w:val="28"/>
          <w:shd w:val="clear" w:color="auto" w:fill="FFFFFF"/>
        </w:rPr>
        <w:t>ySpider</w:t>
      </w:r>
      <w:r w:rsidRPr="004F3ECF">
        <w:rPr>
          <w:rFonts w:asciiTheme="majorHAnsi" w:eastAsiaTheme="majorEastAsia" w:hAnsiTheme="majorHAnsi" w:cstheme="majorBidi"/>
          <w:b/>
          <w:bCs/>
          <w:sz w:val="28"/>
          <w:szCs w:val="28"/>
          <w:shd w:val="clear" w:color="auto" w:fill="FFFFFF"/>
        </w:rPr>
        <w:t>框架提供了</w:t>
      </w:r>
      <w:r w:rsidRPr="004F3ECF">
        <w:rPr>
          <w:rFonts w:asciiTheme="majorHAnsi" w:eastAsiaTheme="majorEastAsia" w:hAnsiTheme="majorHAnsi" w:cstheme="majorBidi"/>
          <w:b/>
          <w:bCs/>
          <w:sz w:val="28"/>
          <w:szCs w:val="28"/>
          <w:shd w:val="clear" w:color="auto" w:fill="FFFFFF"/>
        </w:rPr>
        <w:t>去重调度，队列，抓取，异常处理，监控等</w:t>
      </w:r>
      <w:r w:rsidR="004F3ECF" w:rsidRPr="004F3ECF">
        <w:rPr>
          <w:rFonts w:asciiTheme="majorHAnsi" w:eastAsiaTheme="majorEastAsia" w:hAnsiTheme="majorHAnsi" w:cstheme="majorBidi"/>
          <w:b/>
          <w:bCs/>
          <w:sz w:val="28"/>
          <w:szCs w:val="28"/>
          <w:shd w:val="clear" w:color="auto" w:fill="FFFFFF"/>
        </w:rPr>
        <w:t>丰富</w:t>
      </w:r>
      <w:r w:rsidRPr="004F3ECF">
        <w:rPr>
          <w:rFonts w:asciiTheme="majorHAnsi" w:eastAsiaTheme="majorEastAsia" w:hAnsiTheme="majorHAnsi" w:cstheme="majorBidi"/>
          <w:b/>
          <w:bCs/>
          <w:sz w:val="28"/>
          <w:szCs w:val="28"/>
          <w:shd w:val="clear" w:color="auto" w:fill="FFFFFF"/>
        </w:rPr>
        <w:t>功能给抓取脚本，并保证灵活性。</w:t>
      </w:r>
      <w:r w:rsidR="004F3ECF" w:rsidRPr="004F3ECF">
        <w:rPr>
          <w:rFonts w:asciiTheme="majorHAnsi" w:eastAsiaTheme="majorEastAsia" w:hAnsiTheme="majorHAnsi" w:cstheme="majorBidi" w:hint="eastAsia"/>
          <w:b/>
          <w:bCs/>
          <w:sz w:val="28"/>
          <w:szCs w:val="28"/>
          <w:shd w:val="clear" w:color="auto" w:fill="FFFFFF"/>
        </w:rPr>
        <w:t>为之称道</w:t>
      </w:r>
      <w:r w:rsidR="004F3ECF" w:rsidRPr="004F3ECF">
        <w:rPr>
          <w:rFonts w:asciiTheme="majorHAnsi" w:eastAsiaTheme="majorEastAsia" w:hAnsiTheme="majorHAnsi" w:cstheme="majorBidi"/>
          <w:b/>
          <w:bCs/>
          <w:sz w:val="28"/>
          <w:szCs w:val="28"/>
          <w:shd w:val="clear" w:color="auto" w:fill="FFFFFF"/>
        </w:rPr>
        <w:t>的事，</w:t>
      </w:r>
      <w:r w:rsidR="004F3ECF" w:rsidRPr="004F3ECF">
        <w:rPr>
          <w:rFonts w:asciiTheme="majorHAnsi" w:eastAsiaTheme="majorEastAsia" w:hAnsiTheme="majorHAnsi" w:cstheme="majorBidi"/>
          <w:b/>
          <w:bCs/>
          <w:sz w:val="28"/>
          <w:szCs w:val="28"/>
          <w:shd w:val="clear" w:color="auto" w:fill="FFFFFF"/>
        </w:rPr>
        <w:t>P</w:t>
      </w:r>
      <w:r w:rsidR="004F3ECF" w:rsidRPr="004F3ECF">
        <w:rPr>
          <w:rFonts w:asciiTheme="majorHAnsi" w:eastAsiaTheme="majorEastAsia" w:hAnsiTheme="majorHAnsi" w:cstheme="majorBidi" w:hint="eastAsia"/>
          <w:b/>
          <w:bCs/>
          <w:sz w:val="28"/>
          <w:szCs w:val="28"/>
          <w:shd w:val="clear" w:color="auto" w:fill="FFFFFF"/>
        </w:rPr>
        <w:t>ySpider</w:t>
      </w:r>
      <w:r w:rsidR="004F3ECF" w:rsidRPr="004F3ECF">
        <w:rPr>
          <w:rFonts w:asciiTheme="majorHAnsi" w:eastAsiaTheme="majorEastAsia" w:hAnsiTheme="majorHAnsi" w:cstheme="majorBidi"/>
          <w:b/>
          <w:bCs/>
          <w:sz w:val="28"/>
          <w:szCs w:val="28"/>
          <w:shd w:val="clear" w:color="auto" w:fill="FFFFFF"/>
        </w:rPr>
        <w:t>提供了</w:t>
      </w:r>
      <w:r w:rsidR="004F3ECF" w:rsidRPr="004F3ECF">
        <w:rPr>
          <w:rFonts w:asciiTheme="majorHAnsi" w:eastAsiaTheme="majorEastAsia" w:hAnsiTheme="majorHAnsi" w:cstheme="majorBidi"/>
          <w:b/>
          <w:bCs/>
          <w:sz w:val="28"/>
          <w:szCs w:val="28"/>
          <w:shd w:val="clear" w:color="auto" w:fill="FFFFFF"/>
        </w:rPr>
        <w:t>web</w:t>
      </w:r>
      <w:r w:rsidR="004F3ECF" w:rsidRPr="004F3ECF">
        <w:rPr>
          <w:rFonts w:asciiTheme="majorHAnsi" w:eastAsiaTheme="majorEastAsia" w:hAnsiTheme="majorHAnsi" w:cstheme="majorBidi"/>
          <w:b/>
          <w:bCs/>
          <w:sz w:val="28"/>
          <w:szCs w:val="28"/>
          <w:shd w:val="clear" w:color="auto" w:fill="FFFFFF"/>
        </w:rPr>
        <w:t>的编辑调试环境，</w:t>
      </w:r>
      <w:r w:rsidR="004F3ECF" w:rsidRPr="004F3ECF">
        <w:rPr>
          <w:rFonts w:asciiTheme="majorHAnsi" w:eastAsiaTheme="majorEastAsia" w:hAnsiTheme="majorHAnsi" w:cstheme="majorBidi" w:hint="eastAsia"/>
          <w:b/>
          <w:bCs/>
          <w:sz w:val="28"/>
          <w:szCs w:val="28"/>
          <w:shd w:val="clear" w:color="auto" w:fill="FFFFFF"/>
        </w:rPr>
        <w:t>以及</w:t>
      </w:r>
      <w:r w:rsidR="004F3ECF" w:rsidRPr="004F3ECF">
        <w:rPr>
          <w:rFonts w:asciiTheme="majorHAnsi" w:eastAsiaTheme="majorEastAsia" w:hAnsiTheme="majorHAnsi" w:cstheme="majorBidi"/>
          <w:b/>
          <w:bCs/>
          <w:sz w:val="28"/>
          <w:szCs w:val="28"/>
          <w:shd w:val="clear" w:color="auto" w:fill="FFFFFF"/>
        </w:rPr>
        <w:t>web</w:t>
      </w:r>
      <w:r w:rsidR="004F3ECF" w:rsidRPr="004F3ECF">
        <w:rPr>
          <w:rFonts w:asciiTheme="majorHAnsi" w:eastAsiaTheme="majorEastAsia" w:hAnsiTheme="majorHAnsi" w:cstheme="majorBidi" w:hint="eastAsia"/>
          <w:b/>
          <w:bCs/>
          <w:sz w:val="28"/>
          <w:szCs w:val="28"/>
          <w:shd w:val="clear" w:color="auto" w:fill="FFFFFF"/>
        </w:rPr>
        <w:t>任务</w:t>
      </w:r>
      <w:r w:rsidR="004F3ECF" w:rsidRPr="004F3ECF">
        <w:rPr>
          <w:rFonts w:asciiTheme="majorHAnsi" w:eastAsiaTheme="majorEastAsia" w:hAnsiTheme="majorHAnsi" w:cstheme="majorBidi"/>
          <w:b/>
          <w:bCs/>
          <w:sz w:val="28"/>
          <w:szCs w:val="28"/>
          <w:shd w:val="clear" w:color="auto" w:fill="FFFFFF"/>
        </w:rPr>
        <w:t>监控，</w:t>
      </w:r>
      <w:r w:rsidR="004F3ECF" w:rsidRPr="004F3ECF">
        <w:rPr>
          <w:rFonts w:asciiTheme="majorHAnsi" w:eastAsiaTheme="majorEastAsia" w:hAnsiTheme="majorHAnsi" w:cstheme="majorBidi" w:hint="eastAsia"/>
          <w:b/>
          <w:bCs/>
          <w:sz w:val="28"/>
          <w:szCs w:val="28"/>
          <w:shd w:val="clear" w:color="auto" w:fill="FFFFFF"/>
        </w:rPr>
        <w:t>使</w:t>
      </w:r>
      <w:r w:rsidR="004F3ECF" w:rsidRPr="004F3ECF">
        <w:rPr>
          <w:rFonts w:asciiTheme="majorHAnsi" w:eastAsiaTheme="majorEastAsia" w:hAnsiTheme="majorHAnsi" w:cstheme="majorBidi"/>
          <w:b/>
          <w:bCs/>
          <w:sz w:val="28"/>
          <w:szCs w:val="28"/>
          <w:shd w:val="clear" w:color="auto" w:fill="FFFFFF"/>
        </w:rPr>
        <w:t>开发者更加方便快捷的</w:t>
      </w:r>
      <w:r w:rsidR="004F3ECF" w:rsidRPr="004F3ECF">
        <w:rPr>
          <w:rFonts w:asciiTheme="majorHAnsi" w:eastAsiaTheme="majorEastAsia" w:hAnsiTheme="majorHAnsi" w:cstheme="majorBidi" w:hint="eastAsia"/>
          <w:b/>
          <w:bCs/>
          <w:sz w:val="28"/>
          <w:szCs w:val="28"/>
          <w:shd w:val="clear" w:color="auto" w:fill="FFFFFF"/>
        </w:rPr>
        <w:t>开发</w:t>
      </w:r>
      <w:r w:rsidR="004F3ECF" w:rsidRPr="004F3ECF">
        <w:rPr>
          <w:rFonts w:asciiTheme="majorHAnsi" w:eastAsiaTheme="majorEastAsia" w:hAnsiTheme="majorHAnsi" w:cstheme="majorBidi"/>
          <w:b/>
          <w:bCs/>
          <w:sz w:val="28"/>
          <w:szCs w:val="28"/>
          <w:shd w:val="clear" w:color="auto" w:fill="FFFFFF"/>
        </w:rPr>
        <w:t>部署其爬虫程序。</w:t>
      </w:r>
    </w:p>
    <w:p w14:paraId="3ADB3C62" w14:textId="77777777" w:rsidR="000E0638" w:rsidRPr="000E0638" w:rsidRDefault="004F3ECF" w:rsidP="000E063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right="300" w:firstLineChars="0"/>
        <w:jc w:val="left"/>
        <w:rPr>
          <w:rFonts w:ascii="Helvetica" w:hAnsi="Helvetica" w:cs="Helvetica"/>
          <w:kern w:val="0"/>
        </w:rPr>
      </w:pPr>
      <w:r>
        <w:rPr>
          <w:rFonts w:ascii="Helvetica" w:hAnsi="Helvetica" w:cs="Helvetica"/>
          <w:kern w:val="0"/>
        </w:rPr>
        <w:t>由于是在远程服务器上搭建开发环境，</w:t>
      </w:r>
      <w:r>
        <w:rPr>
          <w:rFonts w:ascii="Helvetica" w:hAnsi="Helvetica" w:cs="Helvetica" w:hint="eastAsia"/>
          <w:kern w:val="0"/>
        </w:rPr>
        <w:t>不</w:t>
      </w:r>
      <w:r>
        <w:rPr>
          <w:rFonts w:ascii="Helvetica" w:hAnsi="Helvetica" w:cs="Helvetica"/>
          <w:kern w:val="0"/>
        </w:rPr>
        <w:t>具备可视化的</w:t>
      </w:r>
      <w:r>
        <w:rPr>
          <w:rFonts w:ascii="Helvetica" w:hAnsi="Helvetica" w:cs="Helvetica"/>
          <w:kern w:val="0"/>
        </w:rPr>
        <w:t>web</w:t>
      </w:r>
      <w:r>
        <w:rPr>
          <w:rFonts w:ascii="Helvetica" w:hAnsi="Helvetica" w:cs="Helvetica"/>
          <w:kern w:val="0"/>
        </w:rPr>
        <w:t>环境，</w:t>
      </w:r>
      <w:r>
        <w:rPr>
          <w:rFonts w:ascii="Helvetica" w:hAnsi="Helvetica" w:cs="Helvetica" w:hint="eastAsia"/>
          <w:kern w:val="0"/>
        </w:rPr>
        <w:t>兼顾</w:t>
      </w:r>
      <w:r>
        <w:rPr>
          <w:rFonts w:ascii="Helvetica" w:hAnsi="Helvetica" w:cs="Helvetica"/>
          <w:kern w:val="0"/>
        </w:rPr>
        <w:t>Python</w:t>
      </w:r>
      <w:r>
        <w:rPr>
          <w:rFonts w:ascii="Helvetica" w:hAnsi="Helvetica" w:cs="Helvetica"/>
          <w:kern w:val="0"/>
        </w:rPr>
        <w:t>快速调试开发的特性，本文选取</w:t>
      </w:r>
      <w:r>
        <w:rPr>
          <w:rFonts w:ascii="Helvetica" w:hAnsi="Helvetica" w:cs="Helvetica"/>
          <w:kern w:val="0"/>
        </w:rPr>
        <w:t>S</w:t>
      </w:r>
      <w:r>
        <w:rPr>
          <w:rFonts w:ascii="Helvetica" w:hAnsi="Helvetica" w:cs="Helvetica" w:hint="eastAsia"/>
          <w:kern w:val="0"/>
        </w:rPr>
        <w:t>crapy</w:t>
      </w:r>
      <w:r>
        <w:rPr>
          <w:rFonts w:ascii="Helvetica" w:hAnsi="Helvetica" w:cs="Helvetica"/>
          <w:kern w:val="0"/>
        </w:rPr>
        <w:t>框架作为爬取电商网站商品信息的工具。</w:t>
      </w:r>
    </w:p>
    <w:p w14:paraId="07A85585" w14:textId="77777777" w:rsidR="000E0638" w:rsidRDefault="000E0638" w:rsidP="000E0638">
      <w:pPr>
        <w:pStyle w:val="3"/>
        <w:ind w:firstLine="640"/>
      </w:pPr>
      <w:r>
        <w:lastRenderedPageBreak/>
        <w:t>3.3.2 S</w:t>
      </w:r>
      <w:r>
        <w:rPr>
          <w:rFonts w:hint="eastAsia"/>
        </w:rPr>
        <w:t>crapy</w:t>
      </w:r>
      <w:r>
        <w:t>开源爬虫框架原理介绍</w:t>
      </w:r>
    </w:p>
    <w:p w14:paraId="5FE58197" w14:textId="77777777" w:rsidR="004F3ECF" w:rsidRDefault="004F3ECF" w:rsidP="004F3ECF">
      <w:pPr>
        <w:widowControl/>
        <w:ind w:firstLineChars="0" w:firstLine="0"/>
        <w:jc w:val="left"/>
        <w:rPr>
          <w:rFonts w:ascii="Microsoft YaHei" w:eastAsia="Microsoft YaHei" w:hAnsi="Microsoft YaHei" w:cs="Times New Roman"/>
          <w:color w:val="555555"/>
          <w:kern w:val="0"/>
          <w:sz w:val="23"/>
          <w:szCs w:val="23"/>
          <w:shd w:val="clear" w:color="auto" w:fill="FFFFFF"/>
        </w:rPr>
      </w:pPr>
      <w:r>
        <w:rPr>
          <w:rFonts w:ascii="Microsoft YaHei" w:eastAsia="Microsoft YaHei" w:hAnsi="Microsoft YaHei" w:cs="Times New Roman"/>
          <w:color w:val="555555"/>
          <w:kern w:val="0"/>
          <w:sz w:val="21"/>
          <w:szCs w:val="21"/>
          <w:shd w:val="clear" w:color="auto" w:fill="FAFCF9"/>
        </w:rPr>
        <w:t>S</w:t>
      </w:r>
      <w:r w:rsidRPr="004F3ECF">
        <w:rPr>
          <w:rFonts w:ascii="Microsoft YaHei" w:eastAsia="Microsoft YaHei" w:hAnsi="Microsoft YaHei" w:cs="Times New Roman" w:hint="eastAsia"/>
          <w:color w:val="555555"/>
          <w:kern w:val="0"/>
          <w:sz w:val="21"/>
          <w:szCs w:val="21"/>
          <w:shd w:val="clear" w:color="auto" w:fill="FAFCF9"/>
        </w:rPr>
        <w:t>crapy是一个为了爬取网站数据，提取结构性数据而编写的应用框架。 可以应用在包括数据挖掘，信息处理或存储历史数据等一系列的程序中。</w:t>
      </w:r>
      <w:r w:rsidRPr="004F3ECF">
        <w:rPr>
          <w:rFonts w:ascii="Microsoft YaHei" w:eastAsia="Microsoft YaHei" w:hAnsi="Microsoft YaHei" w:cs="Times New Roman" w:hint="eastAsia"/>
          <w:color w:val="555555"/>
          <w:kern w:val="0"/>
          <w:sz w:val="21"/>
          <w:szCs w:val="21"/>
        </w:rPr>
        <w:br/>
      </w:r>
      <w:r w:rsidRPr="004F3ECF">
        <w:rPr>
          <w:rFonts w:ascii="Microsoft YaHei" w:eastAsia="Microsoft YaHei" w:hAnsi="Microsoft YaHei" w:cs="Times New Roman" w:hint="eastAsia"/>
          <w:color w:val="555555"/>
          <w:kern w:val="0"/>
          <w:sz w:val="21"/>
          <w:szCs w:val="21"/>
          <w:shd w:val="clear" w:color="auto" w:fill="FAFCF9"/>
        </w:rPr>
        <w:t>其最初是为了</w:t>
      </w:r>
      <w:r>
        <w:rPr>
          <w:rFonts w:ascii="Microsoft YaHei" w:eastAsia="Microsoft YaHei" w:hAnsi="Microsoft YaHei" w:cs="Times New Roman"/>
          <w:color w:val="555555"/>
          <w:kern w:val="0"/>
          <w:sz w:val="21"/>
          <w:szCs w:val="21"/>
          <w:shd w:val="clear" w:color="auto" w:fill="FAFCF9"/>
        </w:rPr>
        <w:t>web</w:t>
      </w:r>
      <w:r w:rsidRPr="004F3ECF">
        <w:rPr>
          <w:rFonts w:ascii="Microsoft YaHei" w:eastAsia="Microsoft YaHei" w:hAnsi="Microsoft YaHei" w:cs="Times New Roman" w:hint="eastAsia"/>
          <w:color w:val="555555"/>
          <w:kern w:val="0"/>
          <w:sz w:val="21"/>
          <w:szCs w:val="21"/>
          <w:shd w:val="clear" w:color="auto" w:fill="FAFCF9"/>
        </w:rPr>
        <w:t>页面抓取所设计的， 也可以应用在获取API所返回的数据(例如 Amazon Associates Web Services ) 或者通用的网络爬虫。Scrapy用途广泛，可以用于数据挖掘、监测和自动化测试</w:t>
      </w:r>
      <w:r>
        <w:rPr>
          <w:rFonts w:ascii="Microsoft YaHei" w:eastAsia="Microsoft YaHei" w:hAnsi="Microsoft YaHei" w:cs="Times New Roman"/>
          <w:color w:val="555555"/>
          <w:kern w:val="0"/>
          <w:sz w:val="21"/>
          <w:szCs w:val="21"/>
          <w:shd w:val="clear" w:color="auto" w:fill="FAFCF9"/>
        </w:rPr>
        <w:t>。</w:t>
      </w:r>
      <w:r w:rsidRPr="004F3ECF">
        <w:rPr>
          <w:rFonts w:ascii="Microsoft YaHei" w:eastAsia="Microsoft YaHei" w:hAnsi="Microsoft YaHei" w:cs="Times New Roman" w:hint="eastAsia"/>
          <w:color w:val="555555"/>
          <w:kern w:val="0"/>
          <w:sz w:val="23"/>
          <w:szCs w:val="23"/>
          <w:shd w:val="clear" w:color="auto" w:fill="FFFFFF"/>
        </w:rPr>
        <w:t>Scrapy 使用了 Twisted 异步网络库来处理网络通讯。整体架构大致如下</w:t>
      </w:r>
      <w:r>
        <w:rPr>
          <w:rFonts w:ascii="Microsoft YaHei" w:eastAsia="Microsoft YaHei" w:hAnsi="Microsoft YaHei" w:cs="Times New Roman"/>
          <w:color w:val="555555"/>
          <w:kern w:val="0"/>
          <w:sz w:val="23"/>
          <w:szCs w:val="23"/>
          <w:shd w:val="clear" w:color="auto" w:fill="FFFFFF"/>
        </w:rPr>
        <w:t>：</w:t>
      </w:r>
    </w:p>
    <w:p w14:paraId="02A9797E" w14:textId="77777777" w:rsidR="004F3ECF" w:rsidRDefault="004F3ECF" w:rsidP="004F3ECF">
      <w:pPr>
        <w:widowControl/>
        <w:ind w:firstLineChars="0" w:firstLine="0"/>
        <w:jc w:val="left"/>
        <w:rPr>
          <w:rFonts w:ascii="Times New Roman" w:eastAsia="Times New Roman" w:hAnsi="Times New Roman" w:cs="Times New Roman"/>
          <w:kern w:val="0"/>
        </w:rPr>
      </w:pPr>
      <w:r>
        <w:rPr>
          <w:rFonts w:ascii="Microsoft YaHei" w:eastAsia="Microsoft YaHei" w:hAnsi="Microsoft YaHei" w:cs="Times New Roman" w:hint="eastAsia"/>
          <w:noProof/>
          <w:color w:val="555555"/>
          <w:kern w:val="0"/>
          <w:sz w:val="23"/>
          <w:szCs w:val="23"/>
          <w:shd w:val="clear" w:color="auto" w:fill="FFFFFF"/>
        </w:rPr>
        <w:drawing>
          <wp:inline distT="0" distB="0" distL="0" distR="0" wp14:anchorId="3A8C8EA8" wp14:editId="3D49A4D0">
            <wp:extent cx="4515485" cy="3180080"/>
            <wp:effectExtent l="0" t="0" r="5715" b="0"/>
            <wp:docPr id="11" name="图片 11" descr="../../Desktop/Scrapy%2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apy%20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85" cy="3180080"/>
                    </a:xfrm>
                    <a:prstGeom prst="rect">
                      <a:avLst/>
                    </a:prstGeom>
                    <a:noFill/>
                    <a:ln>
                      <a:noFill/>
                    </a:ln>
                  </pic:spPr>
                </pic:pic>
              </a:graphicData>
            </a:graphic>
          </wp:inline>
        </w:drawing>
      </w:r>
    </w:p>
    <w:p w14:paraId="3AA67F03" w14:textId="77777777" w:rsidR="004F3ECF" w:rsidRDefault="004F3ECF" w:rsidP="004F3ECF">
      <w:pPr>
        <w:widowControl/>
        <w:ind w:firstLineChars="0" w:firstLine="0"/>
        <w:jc w:val="left"/>
        <w:rPr>
          <w:rFonts w:ascii="Microsoft YaHei" w:eastAsia="Microsoft YaHei" w:hAnsi="Microsoft YaHei" w:cs="Times New Roman"/>
          <w:color w:val="555555"/>
          <w:kern w:val="0"/>
          <w:sz w:val="23"/>
          <w:szCs w:val="23"/>
          <w:shd w:val="clear" w:color="auto" w:fill="FFFFFF"/>
        </w:rPr>
      </w:pPr>
      <w:r w:rsidRPr="004F3ECF">
        <w:rPr>
          <w:rFonts w:ascii="Microsoft YaHei" w:eastAsia="Microsoft YaHei" w:hAnsi="Microsoft YaHei" w:cs="Times New Roman" w:hint="eastAsia"/>
          <w:color w:val="555555"/>
          <w:kern w:val="0"/>
          <w:sz w:val="23"/>
          <w:szCs w:val="23"/>
          <w:shd w:val="clear" w:color="auto" w:fill="FFFFFF"/>
        </w:rPr>
        <w:t>Scrapy主要包括了以下组件：</w:t>
      </w:r>
    </w:p>
    <w:p w14:paraId="20635E53" w14:textId="77777777" w:rsidR="00EB7AB0" w:rsidRPr="00EB7AB0" w:rsidRDefault="00EB7AB0" w:rsidP="00EB7AB0">
      <w:pPr>
        <w:pStyle w:val="a7"/>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引擎(Scrapy): 用来处理整个系统的数据流处理, 触发事务(框架核心)</w:t>
      </w:r>
    </w:p>
    <w:p w14:paraId="1F266488"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调度器(Scheduler): 用来接受引擎发过来的请求, 压入队列中, 并在引擎再次请求的时候返回. 可以想像成一个URL（抓取网页的网址或者说是链接）的优先队列, 由它来决定下一个要抓取的网址是什么, 同时去除重复的网址</w:t>
      </w:r>
    </w:p>
    <w:p w14:paraId="1EEB68BC"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lastRenderedPageBreak/>
        <w:t>下载器(Downloader): 用于下载网页内容, 并将网页内容返回给蜘蛛(Scrapy下载器是建立在twisted这个高效的异步模型上的)</w:t>
      </w:r>
    </w:p>
    <w:p w14:paraId="481DB808"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爬虫(Spiders): 爬虫是主要干活的, 用于从特定的网页中提取自己需要的信息, 即所谓的实体(Item)。用户也可以从中提取出链接,让Scrapy继续抓取下一个页面</w:t>
      </w:r>
    </w:p>
    <w:p w14:paraId="3729EC8A"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项目管道(Pipeline): 负责处理爬虫从网页中抽取的实体，主要的功能是持久化实体、验证实体的有效性、清除不需要的信息。当页面被爬虫解析后，将被发送到项目管道，并经过几个特定的次序处理数据。</w:t>
      </w:r>
    </w:p>
    <w:p w14:paraId="5E64379B"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下载器中间件(Downloader Middlewares): 位于Scrapy引擎和下载器之间的框架，主要是处理Scrapy引擎与下载器之间的请求及响应。</w:t>
      </w:r>
    </w:p>
    <w:p w14:paraId="45B62E78"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爬虫中间件(Spider Middlewares): 介于Scrapy引擎和爬虫之间的框架，主要工作是处理蜘蛛的响应输入和请求输出。</w:t>
      </w:r>
    </w:p>
    <w:p w14:paraId="7921806A"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调度中间件(Scheduler Middewares): 介于Scrapy引擎和调度之间的中间件，从Scrapy引擎发送到调度的请求和响应。</w:t>
      </w:r>
    </w:p>
    <w:p w14:paraId="15486603" w14:textId="77777777" w:rsidR="00EB7AB0" w:rsidRDefault="00EB7AB0" w:rsidP="00EB7AB0">
      <w:pPr>
        <w:pStyle w:val="a7"/>
        <w:widowControl/>
        <w:ind w:left="920" w:firstLineChars="0" w:firstLine="0"/>
        <w:jc w:val="left"/>
        <w:rPr>
          <w:rFonts w:ascii="Microsoft YaHei" w:eastAsia="Microsoft YaHei" w:hAnsi="Microsoft YaHei" w:cs="Times New Roman"/>
          <w:color w:val="555555"/>
          <w:kern w:val="0"/>
          <w:sz w:val="23"/>
          <w:szCs w:val="23"/>
          <w:shd w:val="clear" w:color="auto" w:fill="FFFFFF"/>
        </w:rPr>
      </w:pPr>
      <w:r w:rsidRPr="00EB7AB0">
        <w:rPr>
          <w:rFonts w:ascii="Microsoft YaHei" w:eastAsia="Microsoft YaHei" w:hAnsi="Microsoft YaHei" w:cs="Times New Roman" w:hint="eastAsia"/>
          <w:color w:val="555555"/>
          <w:kern w:val="0"/>
          <w:sz w:val="23"/>
          <w:szCs w:val="23"/>
          <w:shd w:val="clear" w:color="auto" w:fill="FFFFFF"/>
        </w:rPr>
        <w:t>Scrapy运行流程大概如下：</w:t>
      </w:r>
    </w:p>
    <w:p w14:paraId="157E2C2D" w14:textId="77777777" w:rsidR="00EB7AB0" w:rsidRDefault="00EB7AB0" w:rsidP="00EB7AB0">
      <w:pPr>
        <w:widowControl/>
        <w:numPr>
          <w:ilvl w:val="0"/>
          <w:numId w:val="24"/>
        </w:numPr>
        <w:spacing w:before="100" w:beforeAutospacing="1" w:after="100" w:afterAutospacing="1" w:line="450" w:lineRule="atLeast"/>
        <w:ind w:left="940" w:firstLineChars="0" w:hanging="46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color w:val="555555"/>
          <w:kern w:val="0"/>
          <w:sz w:val="23"/>
          <w:szCs w:val="23"/>
          <w:shd w:val="clear" w:color="auto" w:fill="FFFFFF"/>
        </w:rPr>
        <w:t>A)</w:t>
      </w:r>
      <w:r w:rsidRPr="00EB7AB0">
        <w:rPr>
          <w:rFonts w:ascii="Microsoft YaHei" w:eastAsia="Microsoft YaHei" w:hAnsi="Microsoft YaHei" w:hint="eastAsia"/>
          <w:color w:val="555555"/>
          <w:sz w:val="23"/>
          <w:szCs w:val="23"/>
        </w:rPr>
        <w:t xml:space="preserve"> </w:t>
      </w:r>
      <w:r w:rsidRPr="00EB7AB0">
        <w:rPr>
          <w:rFonts w:ascii="Microsoft YaHei" w:eastAsia="Microsoft YaHei" w:hAnsi="Microsoft YaHei" w:cs="Times New Roman" w:hint="eastAsia"/>
          <w:color w:val="555555"/>
          <w:kern w:val="0"/>
          <w:sz w:val="23"/>
          <w:szCs w:val="23"/>
        </w:rPr>
        <w:t>首先，引擎从调度器中取出一个链接(URL)用于接下来的抓取</w:t>
      </w:r>
    </w:p>
    <w:p w14:paraId="24717ED6" w14:textId="77777777" w:rsidR="00EB7AB0" w:rsidRDefault="00EB7AB0" w:rsidP="00EB7AB0">
      <w:pPr>
        <w:widowControl/>
        <w:numPr>
          <w:ilvl w:val="0"/>
          <w:numId w:val="25"/>
        </w:numPr>
        <w:spacing w:before="100" w:beforeAutospacing="1" w:after="100" w:afterAutospacing="1" w:line="450" w:lineRule="atLeast"/>
        <w:ind w:left="460" w:firstLineChars="0" w:hanging="46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hint="eastAsia"/>
          <w:color w:val="555555"/>
          <w:kern w:val="0"/>
          <w:sz w:val="23"/>
          <w:szCs w:val="23"/>
          <w:shd w:val="clear" w:color="auto" w:fill="FFFFFF"/>
        </w:rPr>
        <w:t>B)</w:t>
      </w:r>
      <w:r>
        <w:rPr>
          <w:rFonts w:ascii="Microsoft YaHei" w:eastAsia="Microsoft YaHei" w:hAnsi="Microsoft YaHei" w:cs="Times New Roman"/>
          <w:color w:val="555555"/>
          <w:kern w:val="0"/>
          <w:sz w:val="23"/>
          <w:szCs w:val="23"/>
          <w:shd w:val="clear" w:color="auto" w:fill="FFFFFF"/>
        </w:rPr>
        <w:t xml:space="preserve"> </w:t>
      </w:r>
      <w:r w:rsidRPr="00EB7AB0">
        <w:rPr>
          <w:rFonts w:ascii="Microsoft YaHei" w:eastAsia="Microsoft YaHei" w:hAnsi="Microsoft YaHei" w:cs="Times New Roman" w:hint="eastAsia"/>
          <w:color w:val="555555"/>
          <w:kern w:val="0"/>
          <w:sz w:val="23"/>
          <w:szCs w:val="23"/>
        </w:rPr>
        <w:t>引擎把URL封装成一个请求(Request)传给下载器，下载器把资源下载下来，并封装成应答包(Response)</w:t>
      </w:r>
      <w:r>
        <w:rPr>
          <w:rFonts w:ascii="Microsoft YaHei" w:eastAsia="Microsoft YaHei" w:hAnsi="Microsoft YaHei" w:cs="Times New Roman"/>
          <w:color w:val="555555"/>
          <w:kern w:val="0"/>
          <w:sz w:val="23"/>
          <w:szCs w:val="23"/>
        </w:rPr>
        <w:t>.</w:t>
      </w:r>
    </w:p>
    <w:p w14:paraId="311B8BF8" w14:textId="77777777" w:rsidR="00EB7AB0" w:rsidRPr="00EB7AB0" w:rsidRDefault="00EB7AB0" w:rsidP="00EB7AB0">
      <w:pPr>
        <w:widowControl/>
        <w:numPr>
          <w:ilvl w:val="0"/>
          <w:numId w:val="26"/>
        </w:numPr>
        <w:spacing w:before="100" w:beforeAutospacing="1" w:after="100" w:afterAutospacing="1" w:line="450" w:lineRule="atLeast"/>
        <w:ind w:left="450" w:firstLineChars="0" w:firstLine="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hint="eastAsia"/>
          <w:color w:val="555555"/>
          <w:kern w:val="0"/>
          <w:sz w:val="23"/>
          <w:szCs w:val="23"/>
          <w:shd w:val="clear" w:color="auto" w:fill="FFFFFF"/>
        </w:rPr>
        <w:t>C)</w:t>
      </w:r>
      <w:r>
        <w:rPr>
          <w:rFonts w:ascii="Microsoft YaHei" w:eastAsia="Microsoft YaHei" w:hAnsi="Microsoft YaHei" w:cs="Times New Roman"/>
          <w:color w:val="555555"/>
          <w:kern w:val="0"/>
          <w:sz w:val="23"/>
          <w:szCs w:val="23"/>
          <w:shd w:val="clear" w:color="auto" w:fill="FFFFFF"/>
        </w:rPr>
        <w:t xml:space="preserve"> </w:t>
      </w:r>
      <w:r w:rsidRPr="00EB7AB0">
        <w:rPr>
          <w:rFonts w:ascii="Microsoft YaHei" w:eastAsia="Microsoft YaHei" w:hAnsi="Microsoft YaHei" w:cs="Times New Roman" w:hint="eastAsia"/>
          <w:color w:val="555555"/>
          <w:kern w:val="0"/>
          <w:sz w:val="23"/>
          <w:szCs w:val="23"/>
        </w:rPr>
        <w:t>引擎把URL封装成一个请求(Request)传给下载器，下载器把资源下载下来，并封装成应答包(Response)</w:t>
      </w:r>
    </w:p>
    <w:p w14:paraId="08D573BA" w14:textId="77777777" w:rsidR="00EB7AB0" w:rsidRPr="00EB7AB0" w:rsidRDefault="00EB7AB0" w:rsidP="00EB7AB0">
      <w:pPr>
        <w:widowControl/>
        <w:numPr>
          <w:ilvl w:val="0"/>
          <w:numId w:val="27"/>
        </w:numPr>
        <w:spacing w:before="100" w:beforeAutospacing="1" w:after="100" w:afterAutospacing="1" w:line="450" w:lineRule="atLeast"/>
        <w:ind w:left="450" w:firstLineChars="0" w:firstLine="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color w:val="555555"/>
          <w:kern w:val="0"/>
          <w:sz w:val="23"/>
          <w:szCs w:val="23"/>
        </w:rPr>
        <w:lastRenderedPageBreak/>
        <w:t>D)</w:t>
      </w:r>
      <w:r w:rsidRPr="00EB7AB0">
        <w:rPr>
          <w:rFonts w:ascii="Microsoft YaHei" w:eastAsia="Microsoft YaHei" w:hAnsi="Microsoft YaHei" w:hint="eastAsia"/>
          <w:color w:val="555555"/>
          <w:sz w:val="23"/>
          <w:szCs w:val="23"/>
        </w:rPr>
        <w:t xml:space="preserve"> </w:t>
      </w:r>
      <w:r w:rsidRPr="00EB7AB0">
        <w:rPr>
          <w:rFonts w:ascii="Microsoft YaHei" w:eastAsia="Microsoft YaHei" w:hAnsi="Microsoft YaHei" w:cs="Times New Roman" w:hint="eastAsia"/>
          <w:color w:val="555555"/>
          <w:kern w:val="0"/>
          <w:sz w:val="23"/>
          <w:szCs w:val="23"/>
        </w:rPr>
        <w:t>若是解析出实体（Item）,则交给实体管道进行进一步的处理。</w:t>
      </w:r>
    </w:p>
    <w:p w14:paraId="7FC556BF" w14:textId="77777777" w:rsidR="00EB7AB0" w:rsidRDefault="00EB7AB0" w:rsidP="00EB7AB0">
      <w:pPr>
        <w:widowControl/>
        <w:numPr>
          <w:ilvl w:val="0"/>
          <w:numId w:val="28"/>
        </w:numPr>
        <w:spacing w:before="100" w:beforeAutospacing="1" w:after="100" w:afterAutospacing="1" w:line="450" w:lineRule="atLeast"/>
        <w:ind w:left="450" w:firstLineChars="0" w:firstLine="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color w:val="555555"/>
          <w:kern w:val="0"/>
          <w:sz w:val="23"/>
          <w:szCs w:val="23"/>
        </w:rPr>
        <w:t>E)</w:t>
      </w:r>
      <w:r w:rsidRPr="00EB7AB0">
        <w:rPr>
          <w:rFonts w:ascii="Microsoft YaHei" w:eastAsia="Microsoft YaHei" w:hAnsi="Microsoft YaHei" w:hint="eastAsia"/>
          <w:color w:val="555555"/>
          <w:sz w:val="23"/>
          <w:szCs w:val="23"/>
        </w:rPr>
        <w:t xml:space="preserve"> </w:t>
      </w:r>
      <w:r w:rsidRPr="00EB7AB0">
        <w:rPr>
          <w:rFonts w:ascii="Microsoft YaHei" w:eastAsia="Microsoft YaHei" w:hAnsi="Microsoft YaHei" w:cs="Times New Roman" w:hint="eastAsia"/>
          <w:color w:val="555555"/>
          <w:kern w:val="0"/>
          <w:sz w:val="23"/>
          <w:szCs w:val="23"/>
        </w:rPr>
        <w:t>若是解析出的是链接（URL）,则把URL交</w:t>
      </w:r>
      <w:bookmarkStart w:id="0" w:name="_GoBack"/>
      <w:bookmarkEnd w:id="0"/>
      <w:r w:rsidRPr="00EB7AB0">
        <w:rPr>
          <w:rFonts w:ascii="Microsoft YaHei" w:eastAsia="Microsoft YaHei" w:hAnsi="Microsoft YaHei" w:cs="Times New Roman" w:hint="eastAsia"/>
          <w:color w:val="555555"/>
          <w:kern w:val="0"/>
          <w:sz w:val="23"/>
          <w:szCs w:val="23"/>
        </w:rPr>
        <w:t>给Scheduler等待抓取</w:t>
      </w:r>
    </w:p>
    <w:p w14:paraId="7D56D0F9" w14:textId="2E6BBF6C" w:rsidR="00274B57" w:rsidRDefault="00272F59" w:rsidP="00272F59">
      <w:pPr>
        <w:pStyle w:val="3"/>
        <w:ind w:firstLine="640"/>
      </w:pPr>
      <w:r>
        <w:t>3.3.3</w:t>
      </w:r>
      <w:r>
        <w:rPr>
          <w:rFonts w:hint="eastAsia"/>
        </w:rPr>
        <w:t>基于</w:t>
      </w:r>
      <w:r>
        <w:t>S</w:t>
      </w:r>
      <w:r>
        <w:rPr>
          <w:rFonts w:hint="eastAsia"/>
        </w:rPr>
        <w:t>crapy</w:t>
      </w:r>
      <w:r>
        <w:t>和</w:t>
      </w:r>
      <w:r>
        <w:t>R</w:t>
      </w:r>
      <w:r>
        <w:rPr>
          <w:rFonts w:hint="eastAsia"/>
        </w:rPr>
        <w:t>edis</w:t>
      </w:r>
      <w:r>
        <w:t>的分布式爬虫原理介绍</w:t>
      </w:r>
    </w:p>
    <w:p w14:paraId="769B6088" w14:textId="77777777" w:rsidR="00272F59" w:rsidRPr="00272F59" w:rsidRDefault="00272F59" w:rsidP="00272F59">
      <w:pPr>
        <w:ind w:firstLine="480"/>
        <w:rPr>
          <w:rFonts w:hint="eastAsia"/>
        </w:rPr>
      </w:pPr>
    </w:p>
    <w:p w14:paraId="509DD5B9" w14:textId="77777777" w:rsidR="00022712" w:rsidRPr="002A5C0D" w:rsidRDefault="00022712" w:rsidP="00D65091">
      <w:pPr>
        <w:ind w:firstLine="480"/>
        <w:rPr>
          <w:rFonts w:hint="eastAsia"/>
        </w:rPr>
      </w:pPr>
    </w:p>
    <w:sectPr w:rsidR="00022712" w:rsidRPr="002A5C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A5CE33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BFB4CC6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ECA641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2FC7A6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E6306D0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2514DE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34A4B7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07EFA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6CCEA666"/>
    <w:lvl w:ilvl="0">
      <w:start w:val="1"/>
      <w:numFmt w:val="decimal"/>
      <w:lvlText w:val="%1."/>
      <w:lvlJc w:val="left"/>
      <w:pPr>
        <w:tabs>
          <w:tab w:val="num" w:pos="360"/>
        </w:tabs>
        <w:ind w:left="360" w:hangingChars="200" w:hanging="360"/>
      </w:pPr>
    </w:lvl>
  </w:abstractNum>
  <w:abstractNum w:abstractNumId="9">
    <w:nsid w:val="FFFFFF89"/>
    <w:multiLevelType w:val="singleLevel"/>
    <w:tmpl w:val="DC18402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E276D4"/>
    <w:multiLevelType w:val="multilevel"/>
    <w:tmpl w:val="FE4C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C25904"/>
    <w:multiLevelType w:val="multilevel"/>
    <w:tmpl w:val="491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DA34CA"/>
    <w:multiLevelType w:val="multilevel"/>
    <w:tmpl w:val="E69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F0568E"/>
    <w:multiLevelType w:val="multilevel"/>
    <w:tmpl w:val="9D5E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4811E5"/>
    <w:multiLevelType w:val="multilevel"/>
    <w:tmpl w:val="531E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CA3BC7"/>
    <w:multiLevelType w:val="multilevel"/>
    <w:tmpl w:val="F166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F123B6"/>
    <w:multiLevelType w:val="multilevel"/>
    <w:tmpl w:val="611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381675"/>
    <w:multiLevelType w:val="multilevel"/>
    <w:tmpl w:val="50D4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7C5AD6"/>
    <w:multiLevelType w:val="hybridMultilevel"/>
    <w:tmpl w:val="FB325490"/>
    <w:lvl w:ilvl="0" w:tplc="2FC05C28">
      <w:start w:val="1"/>
      <w:numFmt w:val="decimal"/>
      <w:lvlText w:val="%1）"/>
      <w:lvlJc w:val="left"/>
      <w:pPr>
        <w:ind w:left="920" w:hanging="720"/>
      </w:pPr>
      <w:rPr>
        <w:rFonts w:asciiTheme="minorHAnsi" w:eastAsiaTheme="minorEastAsia" w:hAnsiTheme="minorHAnsi" w:cstheme="minorBidi" w:hint="default"/>
        <w:color w:val="auto"/>
        <w:sz w:val="24"/>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19">
    <w:nsid w:val="45046503"/>
    <w:multiLevelType w:val="multilevel"/>
    <w:tmpl w:val="C3A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C26034"/>
    <w:multiLevelType w:val="multilevel"/>
    <w:tmpl w:val="D352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C34539"/>
    <w:multiLevelType w:val="multilevel"/>
    <w:tmpl w:val="CDB8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BB4C11"/>
    <w:multiLevelType w:val="multilevel"/>
    <w:tmpl w:val="F4AA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9F5706"/>
    <w:multiLevelType w:val="multilevel"/>
    <w:tmpl w:val="71F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3277E6"/>
    <w:multiLevelType w:val="multilevel"/>
    <w:tmpl w:val="2022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D838F0"/>
    <w:multiLevelType w:val="hybridMultilevel"/>
    <w:tmpl w:val="112C30DA"/>
    <w:lvl w:ilvl="0" w:tplc="3BACC1E6">
      <w:start w:val="1"/>
      <w:numFmt w:val="decimal"/>
      <w:pStyle w:val="4"/>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6CF3A7E"/>
    <w:multiLevelType w:val="multilevel"/>
    <w:tmpl w:val="580E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9A4CBC"/>
    <w:multiLevelType w:val="multilevel"/>
    <w:tmpl w:val="20B6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 w:numId="12">
    <w:abstractNumId w:val="13"/>
  </w:num>
  <w:num w:numId="13">
    <w:abstractNumId w:val="17"/>
  </w:num>
  <w:num w:numId="14">
    <w:abstractNumId w:val="25"/>
  </w:num>
  <w:num w:numId="15">
    <w:abstractNumId w:val="23"/>
  </w:num>
  <w:num w:numId="16">
    <w:abstractNumId w:val="18"/>
  </w:num>
  <w:num w:numId="17">
    <w:abstractNumId w:val="22"/>
  </w:num>
  <w:num w:numId="18">
    <w:abstractNumId w:val="16"/>
  </w:num>
  <w:num w:numId="19">
    <w:abstractNumId w:val="20"/>
  </w:num>
  <w:num w:numId="20">
    <w:abstractNumId w:val="14"/>
  </w:num>
  <w:num w:numId="21">
    <w:abstractNumId w:val="26"/>
  </w:num>
  <w:num w:numId="22">
    <w:abstractNumId w:val="21"/>
  </w:num>
  <w:num w:numId="23">
    <w:abstractNumId w:val="27"/>
  </w:num>
  <w:num w:numId="24">
    <w:abstractNumId w:val="15"/>
  </w:num>
  <w:num w:numId="25">
    <w:abstractNumId w:val="11"/>
  </w:num>
  <w:num w:numId="26">
    <w:abstractNumId w:val="12"/>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doNotDisplayPageBoundaries/>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ED0"/>
    <w:rsid w:val="00022712"/>
    <w:rsid w:val="00071FB2"/>
    <w:rsid w:val="00077E13"/>
    <w:rsid w:val="000877B6"/>
    <w:rsid w:val="000B3E13"/>
    <w:rsid w:val="000E0638"/>
    <w:rsid w:val="0016640A"/>
    <w:rsid w:val="001B5466"/>
    <w:rsid w:val="001F2651"/>
    <w:rsid w:val="00201A92"/>
    <w:rsid w:val="00272F59"/>
    <w:rsid w:val="00274B57"/>
    <w:rsid w:val="002A5C0D"/>
    <w:rsid w:val="00373F22"/>
    <w:rsid w:val="003C414C"/>
    <w:rsid w:val="0040583E"/>
    <w:rsid w:val="004273C1"/>
    <w:rsid w:val="0046509C"/>
    <w:rsid w:val="004D609D"/>
    <w:rsid w:val="004E20CD"/>
    <w:rsid w:val="004F3ECF"/>
    <w:rsid w:val="00557553"/>
    <w:rsid w:val="005C2DC5"/>
    <w:rsid w:val="00611C21"/>
    <w:rsid w:val="006B67C1"/>
    <w:rsid w:val="007360F5"/>
    <w:rsid w:val="008B5A3F"/>
    <w:rsid w:val="009176E8"/>
    <w:rsid w:val="009A5ED0"/>
    <w:rsid w:val="009B4500"/>
    <w:rsid w:val="00A82B6E"/>
    <w:rsid w:val="00AF3406"/>
    <w:rsid w:val="00B77173"/>
    <w:rsid w:val="00BA0A36"/>
    <w:rsid w:val="00C1178B"/>
    <w:rsid w:val="00C803BE"/>
    <w:rsid w:val="00D34301"/>
    <w:rsid w:val="00D449BC"/>
    <w:rsid w:val="00D50B6B"/>
    <w:rsid w:val="00D65091"/>
    <w:rsid w:val="00EB7AB0"/>
    <w:rsid w:val="00ED113E"/>
    <w:rsid w:val="00F22834"/>
    <w:rsid w:val="00F3296E"/>
    <w:rsid w:val="00FD314A"/>
    <w:rsid w:val="00FF7740"/>
    <w:rsid w:val="362F1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D5A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67C1"/>
    <w:pPr>
      <w:widowControl w:val="0"/>
      <w:ind w:firstLineChars="200" w:firstLine="200"/>
      <w:jc w:val="both"/>
    </w:pPr>
    <w:rPr>
      <w:kern w:val="2"/>
      <w:sz w:val="24"/>
      <w:szCs w:val="24"/>
    </w:rPr>
  </w:style>
  <w:style w:type="paragraph" w:styleId="1">
    <w:name w:val="heading 1"/>
    <w:basedOn w:val="a"/>
    <w:next w:val="a"/>
    <w:link w:val="10"/>
    <w:qFormat/>
    <w:rsid w:val="00D3430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343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B5A3F"/>
    <w:pPr>
      <w:keepNext/>
      <w:keepLines/>
      <w:spacing w:before="260" w:after="260" w:line="416" w:lineRule="auto"/>
      <w:outlineLvl w:val="2"/>
    </w:pPr>
    <w:rPr>
      <w:bCs/>
      <w:sz w:val="32"/>
      <w:szCs w:val="32"/>
    </w:rPr>
  </w:style>
  <w:style w:type="paragraph" w:styleId="4">
    <w:name w:val="heading 4"/>
    <w:basedOn w:val="a"/>
    <w:next w:val="a"/>
    <w:link w:val="40"/>
    <w:unhideWhenUsed/>
    <w:qFormat/>
    <w:rsid w:val="008B5A3F"/>
    <w:pPr>
      <w:keepNext/>
      <w:keepLines/>
      <w:numPr>
        <w:numId w:val="1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D34301"/>
    <w:rPr>
      <w:b/>
      <w:bCs/>
      <w:kern w:val="44"/>
      <w:sz w:val="44"/>
      <w:szCs w:val="44"/>
    </w:rPr>
  </w:style>
  <w:style w:type="character" w:customStyle="1" w:styleId="20">
    <w:name w:val="标题 2字符"/>
    <w:basedOn w:val="a0"/>
    <w:link w:val="2"/>
    <w:rsid w:val="00D34301"/>
    <w:rPr>
      <w:rFonts w:asciiTheme="majorHAnsi" w:eastAsiaTheme="majorEastAsia" w:hAnsiTheme="majorHAnsi" w:cstheme="majorBidi"/>
      <w:b/>
      <w:bCs/>
      <w:kern w:val="2"/>
      <w:sz w:val="32"/>
      <w:szCs w:val="32"/>
    </w:rPr>
  </w:style>
  <w:style w:type="character" w:customStyle="1" w:styleId="30">
    <w:name w:val="标题 3字符"/>
    <w:basedOn w:val="a0"/>
    <w:link w:val="3"/>
    <w:rsid w:val="008B5A3F"/>
    <w:rPr>
      <w:bCs/>
      <w:kern w:val="2"/>
      <w:sz w:val="32"/>
      <w:szCs w:val="32"/>
    </w:rPr>
  </w:style>
  <w:style w:type="paragraph" w:styleId="a3">
    <w:name w:val="Normal (Web)"/>
    <w:basedOn w:val="a"/>
    <w:next w:val="a"/>
    <w:uiPriority w:val="99"/>
    <w:unhideWhenUsed/>
    <w:rsid w:val="004D609D"/>
    <w:pPr>
      <w:framePr w:hSpace="181" w:vSpace="181" w:wrap="around" w:vAnchor="text" w:hAnchor="text" w:y="1"/>
      <w:widowControl/>
      <w:spacing w:before="100" w:beforeAutospacing="1" w:after="100" w:afterAutospacing="1"/>
      <w:jc w:val="left"/>
    </w:pPr>
    <w:rPr>
      <w:rFonts w:ascii="Times New Roman" w:hAnsi="Times New Roman" w:cs="Times New Roman"/>
      <w:kern w:val="0"/>
    </w:rPr>
  </w:style>
  <w:style w:type="table" w:styleId="a4">
    <w:name w:val="Table Grid"/>
    <w:basedOn w:val="a1"/>
    <w:rsid w:val="004E20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link w:val="a6"/>
    <w:rsid w:val="009176E8"/>
    <w:pPr>
      <w:spacing w:after="120"/>
      <w:ind w:leftChars="200" w:left="420"/>
    </w:pPr>
  </w:style>
  <w:style w:type="character" w:customStyle="1" w:styleId="a6">
    <w:name w:val="正文文本缩进字符"/>
    <w:basedOn w:val="a0"/>
    <w:link w:val="a5"/>
    <w:rsid w:val="009176E8"/>
    <w:rPr>
      <w:kern w:val="2"/>
      <w:sz w:val="24"/>
      <w:szCs w:val="24"/>
    </w:rPr>
  </w:style>
  <w:style w:type="paragraph" w:styleId="21">
    <w:name w:val="Body Text First Indent 2"/>
    <w:basedOn w:val="a5"/>
    <w:link w:val="22"/>
    <w:rsid w:val="009176E8"/>
    <w:pPr>
      <w:ind w:firstLine="420"/>
    </w:pPr>
  </w:style>
  <w:style w:type="character" w:customStyle="1" w:styleId="22">
    <w:name w:val="正文首行缩进 2字符"/>
    <w:basedOn w:val="a6"/>
    <w:link w:val="21"/>
    <w:rsid w:val="009176E8"/>
    <w:rPr>
      <w:kern w:val="2"/>
      <w:sz w:val="24"/>
      <w:szCs w:val="24"/>
    </w:rPr>
  </w:style>
  <w:style w:type="character" w:styleId="HTML">
    <w:name w:val="HTML Code"/>
    <w:basedOn w:val="a0"/>
    <w:uiPriority w:val="99"/>
    <w:unhideWhenUsed/>
    <w:rsid w:val="005C2DC5"/>
    <w:rPr>
      <w:rFonts w:ascii="Courier New" w:eastAsiaTheme="minorEastAsia" w:hAnsi="Courier New" w:cs="Courier New"/>
      <w:sz w:val="20"/>
      <w:szCs w:val="20"/>
    </w:rPr>
  </w:style>
  <w:style w:type="character" w:customStyle="1" w:styleId="apple-converted-space">
    <w:name w:val="apple-converted-space"/>
    <w:basedOn w:val="a0"/>
    <w:rsid w:val="005C2DC5"/>
  </w:style>
  <w:style w:type="paragraph" w:styleId="a7">
    <w:name w:val="List Paragraph"/>
    <w:basedOn w:val="a"/>
    <w:uiPriority w:val="99"/>
    <w:rsid w:val="00071FB2"/>
    <w:pPr>
      <w:ind w:firstLine="420"/>
    </w:pPr>
  </w:style>
  <w:style w:type="character" w:styleId="a8">
    <w:name w:val="Strong"/>
    <w:basedOn w:val="a0"/>
    <w:uiPriority w:val="22"/>
    <w:qFormat/>
    <w:rsid w:val="000877B6"/>
    <w:rPr>
      <w:b/>
      <w:bCs/>
    </w:rPr>
  </w:style>
  <w:style w:type="character" w:customStyle="1" w:styleId="40">
    <w:name w:val="标题 4字符"/>
    <w:basedOn w:val="a0"/>
    <w:link w:val="4"/>
    <w:rsid w:val="008B5A3F"/>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2331">
      <w:bodyDiv w:val="1"/>
      <w:marLeft w:val="0"/>
      <w:marRight w:val="0"/>
      <w:marTop w:val="0"/>
      <w:marBottom w:val="0"/>
      <w:divBdr>
        <w:top w:val="none" w:sz="0" w:space="0" w:color="auto"/>
        <w:left w:val="none" w:sz="0" w:space="0" w:color="auto"/>
        <w:bottom w:val="none" w:sz="0" w:space="0" w:color="auto"/>
        <w:right w:val="none" w:sz="0" w:space="0" w:color="auto"/>
      </w:divBdr>
    </w:div>
    <w:div w:id="18703265">
      <w:bodyDiv w:val="1"/>
      <w:marLeft w:val="0"/>
      <w:marRight w:val="0"/>
      <w:marTop w:val="0"/>
      <w:marBottom w:val="0"/>
      <w:divBdr>
        <w:top w:val="none" w:sz="0" w:space="0" w:color="auto"/>
        <w:left w:val="none" w:sz="0" w:space="0" w:color="auto"/>
        <w:bottom w:val="none" w:sz="0" w:space="0" w:color="auto"/>
        <w:right w:val="none" w:sz="0" w:space="0" w:color="auto"/>
      </w:divBdr>
    </w:div>
    <w:div w:id="41685289">
      <w:bodyDiv w:val="1"/>
      <w:marLeft w:val="0"/>
      <w:marRight w:val="0"/>
      <w:marTop w:val="0"/>
      <w:marBottom w:val="0"/>
      <w:divBdr>
        <w:top w:val="none" w:sz="0" w:space="0" w:color="auto"/>
        <w:left w:val="none" w:sz="0" w:space="0" w:color="auto"/>
        <w:bottom w:val="none" w:sz="0" w:space="0" w:color="auto"/>
        <w:right w:val="none" w:sz="0" w:space="0" w:color="auto"/>
      </w:divBdr>
    </w:div>
    <w:div w:id="69277620">
      <w:bodyDiv w:val="1"/>
      <w:marLeft w:val="0"/>
      <w:marRight w:val="0"/>
      <w:marTop w:val="0"/>
      <w:marBottom w:val="0"/>
      <w:divBdr>
        <w:top w:val="none" w:sz="0" w:space="0" w:color="auto"/>
        <w:left w:val="none" w:sz="0" w:space="0" w:color="auto"/>
        <w:bottom w:val="none" w:sz="0" w:space="0" w:color="auto"/>
        <w:right w:val="none" w:sz="0" w:space="0" w:color="auto"/>
      </w:divBdr>
    </w:div>
    <w:div w:id="115877454">
      <w:bodyDiv w:val="1"/>
      <w:marLeft w:val="0"/>
      <w:marRight w:val="0"/>
      <w:marTop w:val="0"/>
      <w:marBottom w:val="0"/>
      <w:divBdr>
        <w:top w:val="none" w:sz="0" w:space="0" w:color="auto"/>
        <w:left w:val="none" w:sz="0" w:space="0" w:color="auto"/>
        <w:bottom w:val="none" w:sz="0" w:space="0" w:color="auto"/>
        <w:right w:val="none" w:sz="0" w:space="0" w:color="auto"/>
      </w:divBdr>
    </w:div>
    <w:div w:id="163206697">
      <w:bodyDiv w:val="1"/>
      <w:marLeft w:val="0"/>
      <w:marRight w:val="0"/>
      <w:marTop w:val="0"/>
      <w:marBottom w:val="0"/>
      <w:divBdr>
        <w:top w:val="none" w:sz="0" w:space="0" w:color="auto"/>
        <w:left w:val="none" w:sz="0" w:space="0" w:color="auto"/>
        <w:bottom w:val="none" w:sz="0" w:space="0" w:color="auto"/>
        <w:right w:val="none" w:sz="0" w:space="0" w:color="auto"/>
      </w:divBdr>
    </w:div>
    <w:div w:id="222833295">
      <w:bodyDiv w:val="1"/>
      <w:marLeft w:val="0"/>
      <w:marRight w:val="0"/>
      <w:marTop w:val="0"/>
      <w:marBottom w:val="0"/>
      <w:divBdr>
        <w:top w:val="none" w:sz="0" w:space="0" w:color="auto"/>
        <w:left w:val="none" w:sz="0" w:space="0" w:color="auto"/>
        <w:bottom w:val="none" w:sz="0" w:space="0" w:color="auto"/>
        <w:right w:val="none" w:sz="0" w:space="0" w:color="auto"/>
      </w:divBdr>
    </w:div>
    <w:div w:id="230778102">
      <w:bodyDiv w:val="1"/>
      <w:marLeft w:val="0"/>
      <w:marRight w:val="0"/>
      <w:marTop w:val="0"/>
      <w:marBottom w:val="0"/>
      <w:divBdr>
        <w:top w:val="none" w:sz="0" w:space="0" w:color="auto"/>
        <w:left w:val="none" w:sz="0" w:space="0" w:color="auto"/>
        <w:bottom w:val="none" w:sz="0" w:space="0" w:color="auto"/>
        <w:right w:val="none" w:sz="0" w:space="0" w:color="auto"/>
      </w:divBdr>
    </w:div>
    <w:div w:id="270478339">
      <w:bodyDiv w:val="1"/>
      <w:marLeft w:val="0"/>
      <w:marRight w:val="0"/>
      <w:marTop w:val="0"/>
      <w:marBottom w:val="0"/>
      <w:divBdr>
        <w:top w:val="none" w:sz="0" w:space="0" w:color="auto"/>
        <w:left w:val="none" w:sz="0" w:space="0" w:color="auto"/>
        <w:bottom w:val="none" w:sz="0" w:space="0" w:color="auto"/>
        <w:right w:val="none" w:sz="0" w:space="0" w:color="auto"/>
      </w:divBdr>
    </w:div>
    <w:div w:id="280117507">
      <w:bodyDiv w:val="1"/>
      <w:marLeft w:val="0"/>
      <w:marRight w:val="0"/>
      <w:marTop w:val="0"/>
      <w:marBottom w:val="0"/>
      <w:divBdr>
        <w:top w:val="none" w:sz="0" w:space="0" w:color="auto"/>
        <w:left w:val="none" w:sz="0" w:space="0" w:color="auto"/>
        <w:bottom w:val="none" w:sz="0" w:space="0" w:color="auto"/>
        <w:right w:val="none" w:sz="0" w:space="0" w:color="auto"/>
      </w:divBdr>
    </w:div>
    <w:div w:id="286813852">
      <w:bodyDiv w:val="1"/>
      <w:marLeft w:val="0"/>
      <w:marRight w:val="0"/>
      <w:marTop w:val="0"/>
      <w:marBottom w:val="0"/>
      <w:divBdr>
        <w:top w:val="none" w:sz="0" w:space="0" w:color="auto"/>
        <w:left w:val="none" w:sz="0" w:space="0" w:color="auto"/>
        <w:bottom w:val="none" w:sz="0" w:space="0" w:color="auto"/>
        <w:right w:val="none" w:sz="0" w:space="0" w:color="auto"/>
      </w:divBdr>
    </w:div>
    <w:div w:id="332337365">
      <w:bodyDiv w:val="1"/>
      <w:marLeft w:val="0"/>
      <w:marRight w:val="0"/>
      <w:marTop w:val="0"/>
      <w:marBottom w:val="0"/>
      <w:divBdr>
        <w:top w:val="none" w:sz="0" w:space="0" w:color="auto"/>
        <w:left w:val="none" w:sz="0" w:space="0" w:color="auto"/>
        <w:bottom w:val="none" w:sz="0" w:space="0" w:color="auto"/>
        <w:right w:val="none" w:sz="0" w:space="0" w:color="auto"/>
      </w:divBdr>
    </w:div>
    <w:div w:id="340816417">
      <w:bodyDiv w:val="1"/>
      <w:marLeft w:val="0"/>
      <w:marRight w:val="0"/>
      <w:marTop w:val="0"/>
      <w:marBottom w:val="0"/>
      <w:divBdr>
        <w:top w:val="none" w:sz="0" w:space="0" w:color="auto"/>
        <w:left w:val="none" w:sz="0" w:space="0" w:color="auto"/>
        <w:bottom w:val="none" w:sz="0" w:space="0" w:color="auto"/>
        <w:right w:val="none" w:sz="0" w:space="0" w:color="auto"/>
      </w:divBdr>
    </w:div>
    <w:div w:id="358435002">
      <w:bodyDiv w:val="1"/>
      <w:marLeft w:val="0"/>
      <w:marRight w:val="0"/>
      <w:marTop w:val="0"/>
      <w:marBottom w:val="0"/>
      <w:divBdr>
        <w:top w:val="none" w:sz="0" w:space="0" w:color="auto"/>
        <w:left w:val="none" w:sz="0" w:space="0" w:color="auto"/>
        <w:bottom w:val="none" w:sz="0" w:space="0" w:color="auto"/>
        <w:right w:val="none" w:sz="0" w:space="0" w:color="auto"/>
      </w:divBdr>
    </w:div>
    <w:div w:id="478965335">
      <w:bodyDiv w:val="1"/>
      <w:marLeft w:val="0"/>
      <w:marRight w:val="0"/>
      <w:marTop w:val="0"/>
      <w:marBottom w:val="0"/>
      <w:divBdr>
        <w:top w:val="none" w:sz="0" w:space="0" w:color="auto"/>
        <w:left w:val="none" w:sz="0" w:space="0" w:color="auto"/>
        <w:bottom w:val="none" w:sz="0" w:space="0" w:color="auto"/>
        <w:right w:val="none" w:sz="0" w:space="0" w:color="auto"/>
      </w:divBdr>
    </w:div>
    <w:div w:id="500900564">
      <w:bodyDiv w:val="1"/>
      <w:marLeft w:val="0"/>
      <w:marRight w:val="0"/>
      <w:marTop w:val="0"/>
      <w:marBottom w:val="0"/>
      <w:divBdr>
        <w:top w:val="none" w:sz="0" w:space="0" w:color="auto"/>
        <w:left w:val="none" w:sz="0" w:space="0" w:color="auto"/>
        <w:bottom w:val="none" w:sz="0" w:space="0" w:color="auto"/>
        <w:right w:val="none" w:sz="0" w:space="0" w:color="auto"/>
      </w:divBdr>
    </w:div>
    <w:div w:id="576206221">
      <w:bodyDiv w:val="1"/>
      <w:marLeft w:val="0"/>
      <w:marRight w:val="0"/>
      <w:marTop w:val="0"/>
      <w:marBottom w:val="0"/>
      <w:divBdr>
        <w:top w:val="none" w:sz="0" w:space="0" w:color="auto"/>
        <w:left w:val="none" w:sz="0" w:space="0" w:color="auto"/>
        <w:bottom w:val="none" w:sz="0" w:space="0" w:color="auto"/>
        <w:right w:val="none" w:sz="0" w:space="0" w:color="auto"/>
      </w:divBdr>
    </w:div>
    <w:div w:id="629014972">
      <w:bodyDiv w:val="1"/>
      <w:marLeft w:val="0"/>
      <w:marRight w:val="0"/>
      <w:marTop w:val="0"/>
      <w:marBottom w:val="0"/>
      <w:divBdr>
        <w:top w:val="none" w:sz="0" w:space="0" w:color="auto"/>
        <w:left w:val="none" w:sz="0" w:space="0" w:color="auto"/>
        <w:bottom w:val="none" w:sz="0" w:space="0" w:color="auto"/>
        <w:right w:val="none" w:sz="0" w:space="0" w:color="auto"/>
      </w:divBdr>
    </w:div>
    <w:div w:id="630745216">
      <w:bodyDiv w:val="1"/>
      <w:marLeft w:val="0"/>
      <w:marRight w:val="0"/>
      <w:marTop w:val="0"/>
      <w:marBottom w:val="0"/>
      <w:divBdr>
        <w:top w:val="none" w:sz="0" w:space="0" w:color="auto"/>
        <w:left w:val="none" w:sz="0" w:space="0" w:color="auto"/>
        <w:bottom w:val="none" w:sz="0" w:space="0" w:color="auto"/>
        <w:right w:val="none" w:sz="0" w:space="0" w:color="auto"/>
      </w:divBdr>
    </w:div>
    <w:div w:id="635766079">
      <w:bodyDiv w:val="1"/>
      <w:marLeft w:val="0"/>
      <w:marRight w:val="0"/>
      <w:marTop w:val="0"/>
      <w:marBottom w:val="0"/>
      <w:divBdr>
        <w:top w:val="none" w:sz="0" w:space="0" w:color="auto"/>
        <w:left w:val="none" w:sz="0" w:space="0" w:color="auto"/>
        <w:bottom w:val="none" w:sz="0" w:space="0" w:color="auto"/>
        <w:right w:val="none" w:sz="0" w:space="0" w:color="auto"/>
      </w:divBdr>
    </w:div>
    <w:div w:id="649283593">
      <w:bodyDiv w:val="1"/>
      <w:marLeft w:val="0"/>
      <w:marRight w:val="0"/>
      <w:marTop w:val="0"/>
      <w:marBottom w:val="0"/>
      <w:divBdr>
        <w:top w:val="none" w:sz="0" w:space="0" w:color="auto"/>
        <w:left w:val="none" w:sz="0" w:space="0" w:color="auto"/>
        <w:bottom w:val="none" w:sz="0" w:space="0" w:color="auto"/>
        <w:right w:val="none" w:sz="0" w:space="0" w:color="auto"/>
      </w:divBdr>
    </w:div>
    <w:div w:id="654802174">
      <w:bodyDiv w:val="1"/>
      <w:marLeft w:val="0"/>
      <w:marRight w:val="0"/>
      <w:marTop w:val="0"/>
      <w:marBottom w:val="0"/>
      <w:divBdr>
        <w:top w:val="none" w:sz="0" w:space="0" w:color="auto"/>
        <w:left w:val="none" w:sz="0" w:space="0" w:color="auto"/>
        <w:bottom w:val="none" w:sz="0" w:space="0" w:color="auto"/>
        <w:right w:val="none" w:sz="0" w:space="0" w:color="auto"/>
      </w:divBdr>
    </w:div>
    <w:div w:id="710765218">
      <w:bodyDiv w:val="1"/>
      <w:marLeft w:val="0"/>
      <w:marRight w:val="0"/>
      <w:marTop w:val="0"/>
      <w:marBottom w:val="0"/>
      <w:divBdr>
        <w:top w:val="none" w:sz="0" w:space="0" w:color="auto"/>
        <w:left w:val="none" w:sz="0" w:space="0" w:color="auto"/>
        <w:bottom w:val="none" w:sz="0" w:space="0" w:color="auto"/>
        <w:right w:val="none" w:sz="0" w:space="0" w:color="auto"/>
      </w:divBdr>
    </w:div>
    <w:div w:id="744839188">
      <w:bodyDiv w:val="1"/>
      <w:marLeft w:val="0"/>
      <w:marRight w:val="0"/>
      <w:marTop w:val="0"/>
      <w:marBottom w:val="0"/>
      <w:divBdr>
        <w:top w:val="none" w:sz="0" w:space="0" w:color="auto"/>
        <w:left w:val="none" w:sz="0" w:space="0" w:color="auto"/>
        <w:bottom w:val="none" w:sz="0" w:space="0" w:color="auto"/>
        <w:right w:val="none" w:sz="0" w:space="0" w:color="auto"/>
      </w:divBdr>
    </w:div>
    <w:div w:id="775179981">
      <w:bodyDiv w:val="1"/>
      <w:marLeft w:val="0"/>
      <w:marRight w:val="0"/>
      <w:marTop w:val="0"/>
      <w:marBottom w:val="0"/>
      <w:divBdr>
        <w:top w:val="none" w:sz="0" w:space="0" w:color="auto"/>
        <w:left w:val="none" w:sz="0" w:space="0" w:color="auto"/>
        <w:bottom w:val="none" w:sz="0" w:space="0" w:color="auto"/>
        <w:right w:val="none" w:sz="0" w:space="0" w:color="auto"/>
      </w:divBdr>
    </w:div>
    <w:div w:id="783186621">
      <w:bodyDiv w:val="1"/>
      <w:marLeft w:val="0"/>
      <w:marRight w:val="0"/>
      <w:marTop w:val="0"/>
      <w:marBottom w:val="0"/>
      <w:divBdr>
        <w:top w:val="none" w:sz="0" w:space="0" w:color="auto"/>
        <w:left w:val="none" w:sz="0" w:space="0" w:color="auto"/>
        <w:bottom w:val="none" w:sz="0" w:space="0" w:color="auto"/>
        <w:right w:val="none" w:sz="0" w:space="0" w:color="auto"/>
      </w:divBdr>
    </w:div>
    <w:div w:id="859389547">
      <w:bodyDiv w:val="1"/>
      <w:marLeft w:val="0"/>
      <w:marRight w:val="0"/>
      <w:marTop w:val="0"/>
      <w:marBottom w:val="0"/>
      <w:divBdr>
        <w:top w:val="none" w:sz="0" w:space="0" w:color="auto"/>
        <w:left w:val="none" w:sz="0" w:space="0" w:color="auto"/>
        <w:bottom w:val="none" w:sz="0" w:space="0" w:color="auto"/>
        <w:right w:val="none" w:sz="0" w:space="0" w:color="auto"/>
      </w:divBdr>
    </w:div>
    <w:div w:id="880093497">
      <w:bodyDiv w:val="1"/>
      <w:marLeft w:val="0"/>
      <w:marRight w:val="0"/>
      <w:marTop w:val="0"/>
      <w:marBottom w:val="0"/>
      <w:divBdr>
        <w:top w:val="none" w:sz="0" w:space="0" w:color="auto"/>
        <w:left w:val="none" w:sz="0" w:space="0" w:color="auto"/>
        <w:bottom w:val="none" w:sz="0" w:space="0" w:color="auto"/>
        <w:right w:val="none" w:sz="0" w:space="0" w:color="auto"/>
      </w:divBdr>
    </w:div>
    <w:div w:id="887643745">
      <w:bodyDiv w:val="1"/>
      <w:marLeft w:val="0"/>
      <w:marRight w:val="0"/>
      <w:marTop w:val="0"/>
      <w:marBottom w:val="0"/>
      <w:divBdr>
        <w:top w:val="none" w:sz="0" w:space="0" w:color="auto"/>
        <w:left w:val="none" w:sz="0" w:space="0" w:color="auto"/>
        <w:bottom w:val="none" w:sz="0" w:space="0" w:color="auto"/>
        <w:right w:val="none" w:sz="0" w:space="0" w:color="auto"/>
      </w:divBdr>
    </w:div>
    <w:div w:id="1011294373">
      <w:bodyDiv w:val="1"/>
      <w:marLeft w:val="0"/>
      <w:marRight w:val="0"/>
      <w:marTop w:val="0"/>
      <w:marBottom w:val="0"/>
      <w:divBdr>
        <w:top w:val="none" w:sz="0" w:space="0" w:color="auto"/>
        <w:left w:val="none" w:sz="0" w:space="0" w:color="auto"/>
        <w:bottom w:val="none" w:sz="0" w:space="0" w:color="auto"/>
        <w:right w:val="none" w:sz="0" w:space="0" w:color="auto"/>
      </w:divBdr>
    </w:div>
    <w:div w:id="1163013684">
      <w:bodyDiv w:val="1"/>
      <w:marLeft w:val="0"/>
      <w:marRight w:val="0"/>
      <w:marTop w:val="0"/>
      <w:marBottom w:val="0"/>
      <w:divBdr>
        <w:top w:val="none" w:sz="0" w:space="0" w:color="auto"/>
        <w:left w:val="none" w:sz="0" w:space="0" w:color="auto"/>
        <w:bottom w:val="none" w:sz="0" w:space="0" w:color="auto"/>
        <w:right w:val="none" w:sz="0" w:space="0" w:color="auto"/>
      </w:divBdr>
    </w:div>
    <w:div w:id="1194265219">
      <w:bodyDiv w:val="1"/>
      <w:marLeft w:val="0"/>
      <w:marRight w:val="0"/>
      <w:marTop w:val="0"/>
      <w:marBottom w:val="0"/>
      <w:divBdr>
        <w:top w:val="none" w:sz="0" w:space="0" w:color="auto"/>
        <w:left w:val="none" w:sz="0" w:space="0" w:color="auto"/>
        <w:bottom w:val="none" w:sz="0" w:space="0" w:color="auto"/>
        <w:right w:val="none" w:sz="0" w:space="0" w:color="auto"/>
      </w:divBdr>
    </w:div>
    <w:div w:id="1226066858">
      <w:bodyDiv w:val="1"/>
      <w:marLeft w:val="0"/>
      <w:marRight w:val="0"/>
      <w:marTop w:val="0"/>
      <w:marBottom w:val="0"/>
      <w:divBdr>
        <w:top w:val="none" w:sz="0" w:space="0" w:color="auto"/>
        <w:left w:val="none" w:sz="0" w:space="0" w:color="auto"/>
        <w:bottom w:val="none" w:sz="0" w:space="0" w:color="auto"/>
        <w:right w:val="none" w:sz="0" w:space="0" w:color="auto"/>
      </w:divBdr>
    </w:div>
    <w:div w:id="1226794265">
      <w:bodyDiv w:val="1"/>
      <w:marLeft w:val="0"/>
      <w:marRight w:val="0"/>
      <w:marTop w:val="0"/>
      <w:marBottom w:val="0"/>
      <w:divBdr>
        <w:top w:val="none" w:sz="0" w:space="0" w:color="auto"/>
        <w:left w:val="none" w:sz="0" w:space="0" w:color="auto"/>
        <w:bottom w:val="none" w:sz="0" w:space="0" w:color="auto"/>
        <w:right w:val="none" w:sz="0" w:space="0" w:color="auto"/>
      </w:divBdr>
    </w:div>
    <w:div w:id="1231505400">
      <w:bodyDiv w:val="1"/>
      <w:marLeft w:val="0"/>
      <w:marRight w:val="0"/>
      <w:marTop w:val="0"/>
      <w:marBottom w:val="0"/>
      <w:divBdr>
        <w:top w:val="none" w:sz="0" w:space="0" w:color="auto"/>
        <w:left w:val="none" w:sz="0" w:space="0" w:color="auto"/>
        <w:bottom w:val="none" w:sz="0" w:space="0" w:color="auto"/>
        <w:right w:val="none" w:sz="0" w:space="0" w:color="auto"/>
      </w:divBdr>
    </w:div>
    <w:div w:id="1299915963">
      <w:bodyDiv w:val="1"/>
      <w:marLeft w:val="0"/>
      <w:marRight w:val="0"/>
      <w:marTop w:val="0"/>
      <w:marBottom w:val="0"/>
      <w:divBdr>
        <w:top w:val="none" w:sz="0" w:space="0" w:color="auto"/>
        <w:left w:val="none" w:sz="0" w:space="0" w:color="auto"/>
        <w:bottom w:val="none" w:sz="0" w:space="0" w:color="auto"/>
        <w:right w:val="none" w:sz="0" w:space="0" w:color="auto"/>
      </w:divBdr>
    </w:div>
    <w:div w:id="1351225104">
      <w:bodyDiv w:val="1"/>
      <w:marLeft w:val="0"/>
      <w:marRight w:val="0"/>
      <w:marTop w:val="0"/>
      <w:marBottom w:val="0"/>
      <w:divBdr>
        <w:top w:val="none" w:sz="0" w:space="0" w:color="auto"/>
        <w:left w:val="none" w:sz="0" w:space="0" w:color="auto"/>
        <w:bottom w:val="none" w:sz="0" w:space="0" w:color="auto"/>
        <w:right w:val="none" w:sz="0" w:space="0" w:color="auto"/>
      </w:divBdr>
    </w:div>
    <w:div w:id="1354653703">
      <w:bodyDiv w:val="1"/>
      <w:marLeft w:val="0"/>
      <w:marRight w:val="0"/>
      <w:marTop w:val="0"/>
      <w:marBottom w:val="0"/>
      <w:divBdr>
        <w:top w:val="none" w:sz="0" w:space="0" w:color="auto"/>
        <w:left w:val="none" w:sz="0" w:space="0" w:color="auto"/>
        <w:bottom w:val="none" w:sz="0" w:space="0" w:color="auto"/>
        <w:right w:val="none" w:sz="0" w:space="0" w:color="auto"/>
      </w:divBdr>
    </w:div>
    <w:div w:id="1374312169">
      <w:bodyDiv w:val="1"/>
      <w:marLeft w:val="0"/>
      <w:marRight w:val="0"/>
      <w:marTop w:val="0"/>
      <w:marBottom w:val="0"/>
      <w:divBdr>
        <w:top w:val="none" w:sz="0" w:space="0" w:color="auto"/>
        <w:left w:val="none" w:sz="0" w:space="0" w:color="auto"/>
        <w:bottom w:val="none" w:sz="0" w:space="0" w:color="auto"/>
        <w:right w:val="none" w:sz="0" w:space="0" w:color="auto"/>
      </w:divBdr>
    </w:div>
    <w:div w:id="1413236862">
      <w:bodyDiv w:val="1"/>
      <w:marLeft w:val="0"/>
      <w:marRight w:val="0"/>
      <w:marTop w:val="0"/>
      <w:marBottom w:val="0"/>
      <w:divBdr>
        <w:top w:val="none" w:sz="0" w:space="0" w:color="auto"/>
        <w:left w:val="none" w:sz="0" w:space="0" w:color="auto"/>
        <w:bottom w:val="none" w:sz="0" w:space="0" w:color="auto"/>
        <w:right w:val="none" w:sz="0" w:space="0" w:color="auto"/>
      </w:divBdr>
    </w:div>
    <w:div w:id="1462184951">
      <w:bodyDiv w:val="1"/>
      <w:marLeft w:val="0"/>
      <w:marRight w:val="0"/>
      <w:marTop w:val="0"/>
      <w:marBottom w:val="0"/>
      <w:divBdr>
        <w:top w:val="none" w:sz="0" w:space="0" w:color="auto"/>
        <w:left w:val="none" w:sz="0" w:space="0" w:color="auto"/>
        <w:bottom w:val="none" w:sz="0" w:space="0" w:color="auto"/>
        <w:right w:val="none" w:sz="0" w:space="0" w:color="auto"/>
      </w:divBdr>
    </w:div>
    <w:div w:id="1545604450">
      <w:bodyDiv w:val="1"/>
      <w:marLeft w:val="0"/>
      <w:marRight w:val="0"/>
      <w:marTop w:val="0"/>
      <w:marBottom w:val="0"/>
      <w:divBdr>
        <w:top w:val="none" w:sz="0" w:space="0" w:color="auto"/>
        <w:left w:val="none" w:sz="0" w:space="0" w:color="auto"/>
        <w:bottom w:val="none" w:sz="0" w:space="0" w:color="auto"/>
        <w:right w:val="none" w:sz="0" w:space="0" w:color="auto"/>
      </w:divBdr>
    </w:div>
    <w:div w:id="1546675004">
      <w:bodyDiv w:val="1"/>
      <w:marLeft w:val="0"/>
      <w:marRight w:val="0"/>
      <w:marTop w:val="0"/>
      <w:marBottom w:val="0"/>
      <w:divBdr>
        <w:top w:val="none" w:sz="0" w:space="0" w:color="auto"/>
        <w:left w:val="none" w:sz="0" w:space="0" w:color="auto"/>
        <w:bottom w:val="none" w:sz="0" w:space="0" w:color="auto"/>
        <w:right w:val="none" w:sz="0" w:space="0" w:color="auto"/>
      </w:divBdr>
    </w:div>
    <w:div w:id="1595095212">
      <w:bodyDiv w:val="1"/>
      <w:marLeft w:val="0"/>
      <w:marRight w:val="0"/>
      <w:marTop w:val="0"/>
      <w:marBottom w:val="0"/>
      <w:divBdr>
        <w:top w:val="none" w:sz="0" w:space="0" w:color="auto"/>
        <w:left w:val="none" w:sz="0" w:space="0" w:color="auto"/>
        <w:bottom w:val="none" w:sz="0" w:space="0" w:color="auto"/>
        <w:right w:val="none" w:sz="0" w:space="0" w:color="auto"/>
      </w:divBdr>
    </w:div>
    <w:div w:id="1639261389">
      <w:bodyDiv w:val="1"/>
      <w:marLeft w:val="0"/>
      <w:marRight w:val="0"/>
      <w:marTop w:val="0"/>
      <w:marBottom w:val="0"/>
      <w:divBdr>
        <w:top w:val="none" w:sz="0" w:space="0" w:color="auto"/>
        <w:left w:val="none" w:sz="0" w:space="0" w:color="auto"/>
        <w:bottom w:val="none" w:sz="0" w:space="0" w:color="auto"/>
        <w:right w:val="none" w:sz="0" w:space="0" w:color="auto"/>
      </w:divBdr>
    </w:div>
    <w:div w:id="1798183820">
      <w:bodyDiv w:val="1"/>
      <w:marLeft w:val="0"/>
      <w:marRight w:val="0"/>
      <w:marTop w:val="0"/>
      <w:marBottom w:val="0"/>
      <w:divBdr>
        <w:top w:val="none" w:sz="0" w:space="0" w:color="auto"/>
        <w:left w:val="none" w:sz="0" w:space="0" w:color="auto"/>
        <w:bottom w:val="none" w:sz="0" w:space="0" w:color="auto"/>
        <w:right w:val="none" w:sz="0" w:space="0" w:color="auto"/>
      </w:divBdr>
    </w:div>
    <w:div w:id="1799453692">
      <w:bodyDiv w:val="1"/>
      <w:marLeft w:val="0"/>
      <w:marRight w:val="0"/>
      <w:marTop w:val="0"/>
      <w:marBottom w:val="0"/>
      <w:divBdr>
        <w:top w:val="none" w:sz="0" w:space="0" w:color="auto"/>
        <w:left w:val="none" w:sz="0" w:space="0" w:color="auto"/>
        <w:bottom w:val="none" w:sz="0" w:space="0" w:color="auto"/>
        <w:right w:val="none" w:sz="0" w:space="0" w:color="auto"/>
      </w:divBdr>
    </w:div>
    <w:div w:id="1799640628">
      <w:bodyDiv w:val="1"/>
      <w:marLeft w:val="0"/>
      <w:marRight w:val="0"/>
      <w:marTop w:val="0"/>
      <w:marBottom w:val="0"/>
      <w:divBdr>
        <w:top w:val="none" w:sz="0" w:space="0" w:color="auto"/>
        <w:left w:val="none" w:sz="0" w:space="0" w:color="auto"/>
        <w:bottom w:val="none" w:sz="0" w:space="0" w:color="auto"/>
        <w:right w:val="none" w:sz="0" w:space="0" w:color="auto"/>
      </w:divBdr>
    </w:div>
    <w:div w:id="1820461060">
      <w:bodyDiv w:val="1"/>
      <w:marLeft w:val="0"/>
      <w:marRight w:val="0"/>
      <w:marTop w:val="0"/>
      <w:marBottom w:val="0"/>
      <w:divBdr>
        <w:top w:val="none" w:sz="0" w:space="0" w:color="auto"/>
        <w:left w:val="none" w:sz="0" w:space="0" w:color="auto"/>
        <w:bottom w:val="none" w:sz="0" w:space="0" w:color="auto"/>
        <w:right w:val="none" w:sz="0" w:space="0" w:color="auto"/>
      </w:divBdr>
    </w:div>
    <w:div w:id="1908414816">
      <w:bodyDiv w:val="1"/>
      <w:marLeft w:val="0"/>
      <w:marRight w:val="0"/>
      <w:marTop w:val="0"/>
      <w:marBottom w:val="0"/>
      <w:divBdr>
        <w:top w:val="none" w:sz="0" w:space="0" w:color="auto"/>
        <w:left w:val="none" w:sz="0" w:space="0" w:color="auto"/>
        <w:bottom w:val="none" w:sz="0" w:space="0" w:color="auto"/>
        <w:right w:val="none" w:sz="0" w:space="0" w:color="auto"/>
      </w:divBdr>
    </w:div>
    <w:div w:id="1990790669">
      <w:bodyDiv w:val="1"/>
      <w:marLeft w:val="0"/>
      <w:marRight w:val="0"/>
      <w:marTop w:val="0"/>
      <w:marBottom w:val="0"/>
      <w:divBdr>
        <w:top w:val="none" w:sz="0" w:space="0" w:color="auto"/>
        <w:left w:val="none" w:sz="0" w:space="0" w:color="auto"/>
        <w:bottom w:val="none" w:sz="0" w:space="0" w:color="auto"/>
        <w:right w:val="none" w:sz="0" w:space="0" w:color="auto"/>
      </w:divBdr>
    </w:div>
    <w:div w:id="1993949746">
      <w:bodyDiv w:val="1"/>
      <w:marLeft w:val="0"/>
      <w:marRight w:val="0"/>
      <w:marTop w:val="0"/>
      <w:marBottom w:val="0"/>
      <w:divBdr>
        <w:top w:val="none" w:sz="0" w:space="0" w:color="auto"/>
        <w:left w:val="none" w:sz="0" w:space="0" w:color="auto"/>
        <w:bottom w:val="none" w:sz="0" w:space="0" w:color="auto"/>
        <w:right w:val="none" w:sz="0" w:space="0" w:color="auto"/>
      </w:divBdr>
    </w:div>
    <w:div w:id="2032488822">
      <w:bodyDiv w:val="1"/>
      <w:marLeft w:val="0"/>
      <w:marRight w:val="0"/>
      <w:marTop w:val="0"/>
      <w:marBottom w:val="0"/>
      <w:divBdr>
        <w:top w:val="none" w:sz="0" w:space="0" w:color="auto"/>
        <w:left w:val="none" w:sz="0" w:space="0" w:color="auto"/>
        <w:bottom w:val="none" w:sz="0" w:space="0" w:color="auto"/>
        <w:right w:val="none" w:sz="0" w:space="0" w:color="auto"/>
      </w:divBdr>
    </w:div>
    <w:div w:id="2133280505">
      <w:bodyDiv w:val="1"/>
      <w:marLeft w:val="0"/>
      <w:marRight w:val="0"/>
      <w:marTop w:val="0"/>
      <w:marBottom w:val="0"/>
      <w:divBdr>
        <w:top w:val="none" w:sz="0" w:space="0" w:color="auto"/>
        <w:left w:val="none" w:sz="0" w:space="0" w:color="auto"/>
        <w:bottom w:val="none" w:sz="0" w:space="0" w:color="auto"/>
        <w:right w:val="none" w:sz="0" w:space="0" w:color="auto"/>
      </w:divBdr>
    </w:div>
    <w:div w:id="2137292041">
      <w:bodyDiv w:val="1"/>
      <w:marLeft w:val="0"/>
      <w:marRight w:val="0"/>
      <w:marTop w:val="0"/>
      <w:marBottom w:val="0"/>
      <w:divBdr>
        <w:top w:val="none" w:sz="0" w:space="0" w:color="auto"/>
        <w:left w:val="none" w:sz="0" w:space="0" w:color="auto"/>
        <w:bottom w:val="none" w:sz="0" w:space="0" w:color="auto"/>
        <w:right w:val="none" w:sz="0" w:space="0" w:color="auto"/>
      </w:divBdr>
    </w:div>
    <w:div w:id="21419912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14</Pages>
  <Words>1177</Words>
  <Characters>6715</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henceman</dc:creator>
  <cp:lastModifiedBy>Microsoft Office 用户</cp:lastModifiedBy>
  <cp:revision>4</cp:revision>
  <dcterms:created xsi:type="dcterms:W3CDTF">2014-10-29T12:08:00Z</dcterms:created>
  <dcterms:modified xsi:type="dcterms:W3CDTF">2016-11-26T23:40:00Z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