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omic Sans MS" w:eastAsia="Times New Roman" w:hAnsi="Comic Sans MS" w:cs="Helvetica"/>
          <w:color w:val="000000"/>
          <w:sz w:val="24"/>
          <w:szCs w:val="24"/>
          <w:bdr w:val="none" w:sz="0" w:space="0" w:color="auto" w:frame="1"/>
        </w:rPr>
        <w:t> Everything will be okay in the end, if it is not okay, it’s not the end.</w:t>
      </w:r>
      <w:r w:rsidRPr="00A82A15">
        <w:rPr>
          <w:rFonts w:ascii="Times New Roman" w:eastAsia="Times New Roman" w:hAnsi="Times New Roman" w:cs="Times New Roman"/>
          <w:color w:val="000000"/>
          <w:sz w:val="24"/>
          <w:szCs w:val="24"/>
          <w:bdr w:val="none" w:sz="0" w:space="0" w:color="auto" w:frame="1"/>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20 days have gone since we arrived here. During this period, we have a lot of interesting experiences here, thanks </w:t>
      </w:r>
      <w:hyperlink r:id="rId6" w:history="1">
        <w:r w:rsidRPr="00A82A15">
          <w:rPr>
            <w:rFonts w:ascii="inherit" w:eastAsia="Times New Roman" w:hAnsi="inherit" w:cs="Helvetica"/>
            <w:color w:val="3778C7"/>
            <w:sz w:val="24"/>
            <w:szCs w:val="24"/>
            <w:bdr w:val="none" w:sz="0" w:space="0" w:color="auto" w:frame="1"/>
          </w:rPr>
          <w:t>Song, Jennings</w:t>
        </w:r>
      </w:hyperlink>
      <w:r w:rsidRPr="00A82A15">
        <w:rPr>
          <w:rFonts w:ascii="Century Schoolbook" w:eastAsia="Times New Roman" w:hAnsi="Century Schoolbook" w:cs="Helvetica"/>
          <w:color w:val="000000"/>
          <w:sz w:val="24"/>
          <w:szCs w:val="24"/>
          <w:bdr w:val="none" w:sz="0" w:space="0" w:color="auto" w:frame="1"/>
        </w:rPr>
        <w:t> for sharing our experience here, it is really fantastic.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After a whole week learning together with QA&amp;SA about Fidelity, we were separated into different training rooms at Monday, Sept 14th.</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Times New Roman" w:eastAsia="Times New Roman" w:hAnsi="Times New Roman" w:cs="Times New Roman"/>
          <w:color w:val="000000"/>
          <w:sz w:val="24"/>
          <w:szCs w:val="24"/>
          <w:bdr w:val="none" w:sz="0" w:space="0" w:color="auto" w:frame="1"/>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xml:space="preserve">    There are 26 Software Engineers (5 from Dalian) this </w:t>
      </w:r>
      <w:proofErr w:type="gramStart"/>
      <w:r w:rsidRPr="00A82A15">
        <w:rPr>
          <w:rFonts w:ascii="Century Schoolbook" w:eastAsia="Times New Roman" w:hAnsi="Century Schoolbook" w:cs="Helvetica"/>
          <w:color w:val="000000"/>
          <w:sz w:val="24"/>
          <w:szCs w:val="24"/>
          <w:bdr w:val="none" w:sz="0" w:space="0" w:color="auto" w:frame="1"/>
        </w:rPr>
        <w:t>year,</w:t>
      </w:r>
      <w:proofErr w:type="gramEnd"/>
      <w:r w:rsidRPr="00A82A15">
        <w:rPr>
          <w:rFonts w:ascii="Century Schoolbook" w:eastAsia="Times New Roman" w:hAnsi="Century Schoolbook" w:cs="Helvetica"/>
          <w:color w:val="000000"/>
          <w:sz w:val="24"/>
          <w:szCs w:val="24"/>
          <w:bdr w:val="none" w:sz="0" w:space="0" w:color="auto" w:frame="1"/>
        </w:rPr>
        <w:t xml:space="preserve"> it’s really a big class for us.  We also have another name called "Leaper".</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The environment of the training room is so good. Each of us has our own desk with a laptop and extra monitor, what impressed me most is the professional name card, I like it very much.</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xml:space="preserve">   The first week for us SE is about Business Case study and </w:t>
      </w:r>
      <w:proofErr w:type="gramStart"/>
      <w:r w:rsidRPr="00A82A15">
        <w:rPr>
          <w:rFonts w:ascii="Century Schoolbook" w:eastAsia="Times New Roman" w:hAnsi="Century Schoolbook" w:cs="Helvetica"/>
          <w:color w:val="000000"/>
          <w:sz w:val="24"/>
          <w:szCs w:val="24"/>
          <w:bdr w:val="none" w:sz="0" w:space="0" w:color="auto" w:frame="1"/>
        </w:rPr>
        <w:t>OOAD(</w:t>
      </w:r>
      <w:proofErr w:type="gramEnd"/>
      <w:r w:rsidRPr="00A82A15">
        <w:rPr>
          <w:rFonts w:ascii="Century Schoolbook" w:eastAsia="Times New Roman" w:hAnsi="Century Schoolbook" w:cs="Helvetica"/>
          <w:color w:val="000000"/>
          <w:sz w:val="24"/>
          <w:szCs w:val="24"/>
          <w:bdr w:val="none" w:sz="0" w:space="0" w:color="auto" w:frame="1"/>
        </w:rPr>
        <w:t>Object-Oriented Analysis &amp; Design) training. After the whole week training, I want to share something about the Leap class. First I want to thank </w:t>
      </w:r>
      <w:hyperlink r:id="rId7" w:history="1">
        <w:r w:rsidRPr="00A82A15">
          <w:rPr>
            <w:rFonts w:ascii="inherit" w:eastAsia="Times New Roman" w:hAnsi="inherit" w:cs="Helvetica"/>
            <w:color w:val="3778C7"/>
            <w:sz w:val="24"/>
            <w:szCs w:val="24"/>
            <w:bdr w:val="none" w:sz="0" w:space="0" w:color="auto" w:frame="1"/>
          </w:rPr>
          <w:t xml:space="preserve">Barron, </w:t>
        </w:r>
        <w:proofErr w:type="spellStart"/>
        <w:r w:rsidRPr="00A82A15">
          <w:rPr>
            <w:rFonts w:ascii="inherit" w:eastAsia="Times New Roman" w:hAnsi="inherit" w:cs="Helvetica"/>
            <w:color w:val="3778C7"/>
            <w:sz w:val="24"/>
            <w:szCs w:val="24"/>
            <w:bdr w:val="none" w:sz="0" w:space="0" w:color="auto" w:frame="1"/>
          </w:rPr>
          <w:t>KevinE</w:t>
        </w:r>
        <w:proofErr w:type="spellEnd"/>
      </w:hyperlink>
      <w:r w:rsidRPr="00A82A15">
        <w:rPr>
          <w:rFonts w:ascii="Century Schoolbook" w:eastAsia="Times New Roman" w:hAnsi="Century Schoolbook" w:cs="Helvetica"/>
          <w:color w:val="000000"/>
          <w:sz w:val="24"/>
          <w:szCs w:val="24"/>
          <w:bdr w:val="none" w:sz="0" w:space="0" w:color="auto" w:frame="1"/>
        </w:rPr>
        <w:t> and </w:t>
      </w:r>
      <w:hyperlink r:id="rId8" w:history="1">
        <w:r w:rsidRPr="00A82A15">
          <w:rPr>
            <w:rFonts w:ascii="inherit" w:eastAsia="Times New Roman" w:hAnsi="inherit" w:cs="Helvetica"/>
            <w:color w:val="3778C7"/>
            <w:sz w:val="24"/>
            <w:szCs w:val="24"/>
            <w:bdr w:val="none" w:sz="0" w:space="0" w:color="auto" w:frame="1"/>
          </w:rPr>
          <w:t>O'Keeffe, Ian</w:t>
        </w:r>
      </w:hyperlink>
      <w:r w:rsidRPr="00A82A15">
        <w:rPr>
          <w:rFonts w:ascii="Century Schoolbook" w:eastAsia="Times New Roman" w:hAnsi="Century Schoolbook" w:cs="Helvetica"/>
          <w:color w:val="000000"/>
          <w:sz w:val="24"/>
          <w:szCs w:val="24"/>
          <w:bdr w:val="none" w:sz="0" w:space="0" w:color="auto" w:frame="1"/>
        </w:rPr>
        <w:t> for the great help they provided for us.</w:t>
      </w:r>
      <w:bookmarkStart w:id="0" w:name="_GoBack"/>
      <w:bookmarkEnd w:id="0"/>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inherit" w:eastAsia="Times New Roman" w:hAnsi="inherit" w:cs="Helvetica"/>
          <w:b/>
          <w:bCs/>
          <w:color w:val="008000"/>
          <w:sz w:val="28"/>
          <w:szCs w:val="28"/>
          <w:bdr w:val="none" w:sz="0" w:space="0" w:color="auto" w:frame="1"/>
        </w:rPr>
        <w:t>   Leap: A development program for new technologists.</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This sentence is printed everywhere as the slogan. Just as it says, it is really a development and fantastic program.</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numPr>
          <w:ilvl w:val="0"/>
          <w:numId w:val="1"/>
        </w:numPr>
        <w:shd w:val="clear" w:color="auto" w:fill="F5FAF0"/>
        <w:spacing w:after="0" w:line="240" w:lineRule="auto"/>
        <w:ind w:left="0"/>
        <w:textAlignment w:val="baseline"/>
        <w:rPr>
          <w:rFonts w:ascii="inherit" w:eastAsia="Times New Roman" w:hAnsi="inherit" w:cs="Helvetica"/>
          <w:color w:val="3D3D3D"/>
          <w:sz w:val="20"/>
          <w:szCs w:val="20"/>
        </w:rPr>
      </w:pPr>
      <w:r w:rsidRPr="00A82A15">
        <w:rPr>
          <w:rFonts w:ascii="inherit" w:eastAsia="Times New Roman" w:hAnsi="inherit" w:cs="Helvetica"/>
          <w:b/>
          <w:bCs/>
          <w:color w:val="3D3D3D"/>
          <w:sz w:val="24"/>
          <w:szCs w:val="24"/>
          <w:bdr w:val="none" w:sz="0" w:space="0" w:color="auto" w:frame="1"/>
        </w:rPr>
        <w:t>Comprehensive</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Times New Roman" w:eastAsia="Times New Roman" w:hAnsi="Times New Roman" w:cs="Times New Roman"/>
          <w:color w:val="000000"/>
          <w:sz w:val="24"/>
          <w:szCs w:val="24"/>
          <w:bdr w:val="none" w:sz="0" w:space="0" w:color="auto" w:frame="1"/>
        </w:rPr>
        <w:t>    </w:t>
      </w:r>
      <w:r w:rsidRPr="00A82A15">
        <w:rPr>
          <w:rFonts w:ascii="Century Schoolbook" w:eastAsia="Times New Roman" w:hAnsi="Century Schoolbook" w:cs="Helvetica"/>
          <w:color w:val="000000"/>
          <w:sz w:val="24"/>
          <w:szCs w:val="24"/>
          <w:bdr w:val="none" w:sz="0" w:space="0" w:color="auto" w:frame="1"/>
        </w:rPr>
        <w:t>Our calendar is arranged with different kind of sessions, both business and technical. We can not only learn the business of Fidelity like investment, mutual fund, but also the essential technology like OOAD, agile, spring. </w:t>
      </w:r>
      <w:r w:rsidRPr="00A82A15">
        <w:rPr>
          <w:rFonts w:ascii="Times New Roman" w:eastAsia="Times New Roman" w:hAnsi="Times New Roman" w:cs="Times New Roman"/>
          <w:color w:val="000000"/>
          <w:sz w:val="24"/>
          <w:szCs w:val="24"/>
          <w:bdr w:val="none" w:sz="0" w:space="0" w:color="auto" w:frame="1"/>
        </w:rPr>
        <w:t> </w:t>
      </w:r>
    </w:p>
    <w:p w:rsidR="00A82A15" w:rsidRPr="00A82A15" w:rsidRDefault="00A82A15" w:rsidP="00A82A15">
      <w:pPr>
        <w:numPr>
          <w:ilvl w:val="0"/>
          <w:numId w:val="2"/>
        </w:numPr>
        <w:shd w:val="clear" w:color="auto" w:fill="F5FAF0"/>
        <w:spacing w:after="0" w:line="240" w:lineRule="auto"/>
        <w:ind w:left="0"/>
        <w:textAlignment w:val="baseline"/>
        <w:rPr>
          <w:rFonts w:ascii="inherit" w:eastAsia="Times New Roman" w:hAnsi="inherit" w:cs="Helvetica"/>
          <w:color w:val="3D3D3D"/>
          <w:sz w:val="20"/>
          <w:szCs w:val="20"/>
        </w:rPr>
      </w:pPr>
      <w:proofErr w:type="spellStart"/>
      <w:r w:rsidRPr="00A82A15">
        <w:rPr>
          <w:rFonts w:ascii="inherit" w:eastAsia="Times New Roman" w:hAnsi="inherit" w:cs="Helvetica"/>
          <w:b/>
          <w:bCs/>
          <w:color w:val="3D3D3D"/>
          <w:sz w:val="24"/>
          <w:szCs w:val="24"/>
          <w:bdr w:val="none" w:sz="0" w:space="0" w:color="auto" w:frame="1"/>
        </w:rPr>
        <w:t>Relaxable</w:t>
      </w:r>
      <w:proofErr w:type="spellEnd"/>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xml:space="preserve">    Leap class here is not the same as general training class, happy learning is what they want to provide. Every morning, we had </w:t>
      </w:r>
      <w:proofErr w:type="spellStart"/>
      <w:proofErr w:type="gramStart"/>
      <w:r w:rsidRPr="00A82A15">
        <w:rPr>
          <w:rFonts w:ascii="Century Schoolbook" w:eastAsia="Times New Roman" w:hAnsi="Century Schoolbook" w:cs="Helvetica"/>
          <w:color w:val="000000"/>
          <w:sz w:val="24"/>
          <w:szCs w:val="24"/>
          <w:bdr w:val="none" w:sz="0" w:space="0" w:color="auto" w:frame="1"/>
        </w:rPr>
        <w:t>a</w:t>
      </w:r>
      <w:proofErr w:type="spellEnd"/>
      <w:proofErr w:type="gramEnd"/>
      <w:r w:rsidRPr="00A82A15">
        <w:rPr>
          <w:rFonts w:ascii="Century Schoolbook" w:eastAsia="Times New Roman" w:hAnsi="Century Schoolbook" w:cs="Helvetica"/>
          <w:color w:val="000000"/>
          <w:sz w:val="24"/>
          <w:szCs w:val="24"/>
          <w:bdr w:val="none" w:sz="0" w:space="0" w:color="auto" w:frame="1"/>
        </w:rPr>
        <w:t xml:space="preserve"> interesting question before class like "Do you like cooking? If so, which food you are good at?", "When you retired, where you want to live in the world, which language you want to speak?", "What’s your </w:t>
      </w:r>
      <w:proofErr w:type="spellStart"/>
      <w:r w:rsidRPr="00A82A15">
        <w:rPr>
          <w:rFonts w:ascii="Century Schoolbook" w:eastAsia="Times New Roman" w:hAnsi="Century Schoolbook" w:cs="Helvetica"/>
          <w:color w:val="000000"/>
          <w:sz w:val="24"/>
          <w:szCs w:val="24"/>
          <w:bdr w:val="none" w:sz="0" w:space="0" w:color="auto" w:frame="1"/>
        </w:rPr>
        <w:t>favourite</w:t>
      </w:r>
      <w:proofErr w:type="spellEnd"/>
      <w:r w:rsidRPr="00A82A15">
        <w:rPr>
          <w:rFonts w:ascii="Century Schoolbook" w:eastAsia="Times New Roman" w:hAnsi="Century Schoolbook" w:cs="Helvetica"/>
          <w:color w:val="000000"/>
          <w:sz w:val="24"/>
          <w:szCs w:val="24"/>
          <w:bdr w:val="none" w:sz="0" w:space="0" w:color="auto" w:frame="1"/>
        </w:rPr>
        <w:t xml:space="preserve"> movie or book?</w:t>
      </w:r>
      <w:proofErr w:type="gramStart"/>
      <w:r w:rsidRPr="00A82A15">
        <w:rPr>
          <w:rFonts w:ascii="Century Schoolbook" w:eastAsia="Times New Roman" w:hAnsi="Century Schoolbook" w:cs="Helvetica"/>
          <w:color w:val="000000"/>
          <w:sz w:val="24"/>
          <w:szCs w:val="24"/>
          <w:bdr w:val="none" w:sz="0" w:space="0" w:color="auto" w:frame="1"/>
        </w:rPr>
        <w:t>".</w:t>
      </w:r>
      <w:proofErr w:type="gramEnd"/>
      <w:r w:rsidRPr="00A82A15">
        <w:rPr>
          <w:rFonts w:ascii="Century Schoolbook" w:eastAsia="Times New Roman" w:hAnsi="Century Schoolbook" w:cs="Helvetica"/>
          <w:color w:val="000000"/>
          <w:sz w:val="24"/>
          <w:szCs w:val="24"/>
          <w:bdr w:val="none" w:sz="0" w:space="0" w:color="auto" w:frame="1"/>
        </w:rPr>
        <w:t xml:space="preserve"> Although the questions are very easy, they really do a great help for us to know each other. We also have some beautiful candies during the sessions, thanks our instructor </w:t>
      </w:r>
      <w:hyperlink r:id="rId9" w:history="1">
        <w:r w:rsidRPr="00A82A15">
          <w:rPr>
            <w:rFonts w:ascii="inherit" w:eastAsia="Times New Roman" w:hAnsi="inherit" w:cs="Helvetica"/>
            <w:color w:val="3778C7"/>
            <w:sz w:val="24"/>
            <w:szCs w:val="24"/>
            <w:bdr w:val="none" w:sz="0" w:space="0" w:color="auto" w:frame="1"/>
          </w:rPr>
          <w:t>Soong, Gwen</w:t>
        </w:r>
      </w:hyperlink>
      <w:r w:rsidRPr="00A82A15">
        <w:rPr>
          <w:rFonts w:ascii="Century Schoolbook" w:eastAsia="Times New Roman" w:hAnsi="Century Schoolbook" w:cs="Helvetica"/>
          <w:color w:val="000000"/>
          <w:sz w:val="24"/>
          <w:szCs w:val="24"/>
          <w:bdr w:val="none" w:sz="0" w:space="0" w:color="auto" w:frame="1"/>
        </w:rPr>
        <w:t>.</w:t>
      </w:r>
    </w:p>
    <w:p w:rsidR="00A82A15" w:rsidRPr="00A82A15" w:rsidRDefault="00A82A15" w:rsidP="00A82A15">
      <w:pPr>
        <w:shd w:val="clear" w:color="auto" w:fill="F5FAF0"/>
        <w:spacing w:after="0" w:line="240" w:lineRule="auto"/>
        <w:ind w:left="360"/>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numPr>
          <w:ilvl w:val="0"/>
          <w:numId w:val="3"/>
        </w:numPr>
        <w:shd w:val="clear" w:color="auto" w:fill="F5FAF0"/>
        <w:spacing w:after="0" w:line="240" w:lineRule="auto"/>
        <w:ind w:left="0"/>
        <w:textAlignment w:val="baseline"/>
        <w:rPr>
          <w:rFonts w:ascii="inherit" w:eastAsia="Times New Roman" w:hAnsi="inherit" w:cs="Helvetica"/>
          <w:color w:val="3D3D3D"/>
          <w:sz w:val="20"/>
          <w:szCs w:val="20"/>
        </w:rPr>
      </w:pPr>
      <w:r w:rsidRPr="00A82A15">
        <w:rPr>
          <w:rFonts w:ascii="inherit" w:eastAsia="Times New Roman" w:hAnsi="inherit" w:cs="Helvetica"/>
          <w:b/>
          <w:bCs/>
          <w:color w:val="3D3D3D"/>
          <w:sz w:val="24"/>
          <w:szCs w:val="24"/>
          <w:bdr w:val="none" w:sz="0" w:space="0" w:color="auto" w:frame="1"/>
        </w:rPr>
        <w:t>Creative</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Times New Roman" w:eastAsia="Times New Roman" w:hAnsi="Times New Roman" w:cs="Times New Roman"/>
          <w:color w:val="000000"/>
          <w:sz w:val="24"/>
          <w:szCs w:val="24"/>
          <w:bdr w:val="none" w:sz="0" w:space="0" w:color="auto" w:frame="1"/>
        </w:rPr>
        <w:t>    </w:t>
      </w:r>
      <w:r w:rsidRPr="00A82A15">
        <w:rPr>
          <w:rFonts w:ascii="Century Schoolbook" w:eastAsia="Times New Roman" w:hAnsi="Century Schoolbook" w:cs="Helvetica"/>
          <w:color w:val="000000"/>
          <w:sz w:val="24"/>
          <w:szCs w:val="24"/>
          <w:bdr w:val="none" w:sz="0" w:space="0" w:color="auto" w:frame="1"/>
        </w:rPr>
        <w:t>During the sessions, we had a lot of group excises. Unlike the general group excises, every group excises we had different team members and we should give a result in limit time. All the excises are open-ended questions. They push us to think more, be more creative and enhance our team awareness. Everyone should participate in the group and try their best to solve them.</w:t>
      </w:r>
      <w:r w:rsidRPr="00A82A15">
        <w:rPr>
          <w:rFonts w:ascii="Helvetica" w:eastAsia="Times New Roman" w:hAnsi="Helvetica" w:cs="Helvetica"/>
          <w:color w:val="3D3D3D"/>
          <w:sz w:val="20"/>
          <w:szCs w:val="20"/>
        </w:rPr>
        <w:t xml:space="preserve">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lastRenderedPageBreak/>
        <w:t> </w:t>
      </w:r>
    </w:p>
    <w:p w:rsidR="00A82A15" w:rsidRPr="00A82A15" w:rsidRDefault="00A82A15" w:rsidP="00A82A15">
      <w:pPr>
        <w:numPr>
          <w:ilvl w:val="0"/>
          <w:numId w:val="4"/>
        </w:numPr>
        <w:shd w:val="clear" w:color="auto" w:fill="F5FAF0"/>
        <w:spacing w:after="0" w:line="240" w:lineRule="auto"/>
        <w:ind w:left="0"/>
        <w:textAlignment w:val="baseline"/>
        <w:rPr>
          <w:rFonts w:ascii="inherit" w:eastAsia="Times New Roman" w:hAnsi="inherit" w:cs="Helvetica"/>
          <w:color w:val="3D3D3D"/>
          <w:sz w:val="20"/>
          <w:szCs w:val="20"/>
        </w:rPr>
      </w:pPr>
      <w:r w:rsidRPr="00A82A15">
        <w:rPr>
          <w:rFonts w:ascii="inherit" w:eastAsia="Times New Roman" w:hAnsi="inherit" w:cs="Helvetica"/>
          <w:b/>
          <w:bCs/>
          <w:color w:val="3D3D3D"/>
          <w:sz w:val="24"/>
          <w:szCs w:val="24"/>
          <w:bdr w:val="none" w:sz="0" w:space="0" w:color="auto" w:frame="1"/>
        </w:rPr>
        <w:t>Challengeable</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Calibri" w:eastAsia="Times New Roman" w:hAnsi="Calibri" w:cs="Calibri"/>
          <w:color w:val="000000"/>
          <w:sz w:val="21"/>
          <w:szCs w:val="21"/>
        </w:rPr>
      </w:pPr>
      <w:r w:rsidRPr="00A82A15">
        <w:rPr>
          <w:rFonts w:ascii="Century Schoolbook" w:eastAsia="Times New Roman" w:hAnsi="Century Schoolbook" w:cs="Calibri"/>
          <w:color w:val="000000"/>
          <w:sz w:val="24"/>
          <w:szCs w:val="24"/>
          <w:bdr w:val="none" w:sz="0" w:space="0" w:color="auto" w:frame="1"/>
        </w:rPr>
        <w:t xml:space="preserve">       Leap class is challengeable especially for us from Dalian. As this is the first leap group from China, everything here is new for us, </w:t>
      </w:r>
      <w:proofErr w:type="gramStart"/>
      <w:r w:rsidRPr="00A82A15">
        <w:rPr>
          <w:rFonts w:ascii="Century Schoolbook" w:eastAsia="Times New Roman" w:hAnsi="Century Schoolbook" w:cs="Calibri"/>
          <w:color w:val="000000"/>
          <w:sz w:val="24"/>
          <w:szCs w:val="24"/>
          <w:bdr w:val="none" w:sz="0" w:space="0" w:color="auto" w:frame="1"/>
        </w:rPr>
        <w:t>We</w:t>
      </w:r>
      <w:proofErr w:type="gramEnd"/>
      <w:r w:rsidRPr="00A82A15">
        <w:rPr>
          <w:rFonts w:ascii="Century Schoolbook" w:eastAsia="Times New Roman" w:hAnsi="Century Schoolbook" w:cs="Calibri"/>
          <w:color w:val="000000"/>
          <w:sz w:val="24"/>
          <w:szCs w:val="24"/>
          <w:bdr w:val="none" w:sz="0" w:space="0" w:color="auto" w:frame="1"/>
        </w:rPr>
        <w:t xml:space="preserve"> should keep learning all the time.</w:t>
      </w:r>
    </w:p>
    <w:p w:rsidR="00A82A15" w:rsidRPr="00A82A15" w:rsidRDefault="00A82A15" w:rsidP="00A82A15">
      <w:pPr>
        <w:shd w:val="clear" w:color="auto" w:fill="F5FAF0"/>
        <w:spacing w:after="0" w:line="240" w:lineRule="auto"/>
        <w:textAlignment w:val="baseline"/>
        <w:rPr>
          <w:rFonts w:ascii="Calibri" w:eastAsia="Times New Roman" w:hAnsi="Calibri" w:cs="Calibri"/>
          <w:color w:val="000000"/>
          <w:sz w:val="21"/>
          <w:szCs w:val="21"/>
        </w:rPr>
      </w:pPr>
      <w:r w:rsidRPr="00A82A15">
        <w:rPr>
          <w:rFonts w:ascii="Century Schoolbook" w:eastAsia="Times New Roman" w:hAnsi="Century Schoolbook" w:cs="Calibri"/>
          <w:color w:val="000000"/>
          <w:sz w:val="24"/>
          <w:szCs w:val="24"/>
          <w:bdr w:val="none" w:sz="0" w:space="0" w:color="auto" w:frame="1"/>
        </w:rPr>
        <w:t xml:space="preserve">       For the first week, I think the hardest part for us is the group excises, for that I must quickly participate in their discussion but sometimes I can’t catch up with their speaking speed. In order to change this situation, every morning I said hello to them and tried to make a small conversation with them. Our classmates are all very friendly and warm, they told us a lot things about Ireland and also taught us some useful words in conversation like "Cheers", "How </w:t>
      </w:r>
      <w:proofErr w:type="spellStart"/>
      <w:r w:rsidRPr="00A82A15">
        <w:rPr>
          <w:rFonts w:ascii="Century Schoolbook" w:eastAsia="Times New Roman" w:hAnsi="Century Schoolbook" w:cs="Calibri"/>
          <w:color w:val="000000"/>
          <w:sz w:val="24"/>
          <w:szCs w:val="24"/>
          <w:bdr w:val="none" w:sz="0" w:space="0" w:color="auto" w:frame="1"/>
        </w:rPr>
        <w:t>ya</w:t>
      </w:r>
      <w:proofErr w:type="spellEnd"/>
      <w:r w:rsidRPr="00A82A15">
        <w:rPr>
          <w:rFonts w:ascii="Century Schoolbook" w:eastAsia="Times New Roman" w:hAnsi="Century Schoolbook" w:cs="Calibri"/>
          <w:color w:val="000000"/>
          <w:sz w:val="24"/>
          <w:szCs w:val="24"/>
          <w:bdr w:val="none" w:sz="0" w:space="0" w:color="auto" w:frame="1"/>
        </w:rPr>
        <w:t xml:space="preserve">?", " How is it gone?"(Cheers = thanks, How </w:t>
      </w:r>
      <w:proofErr w:type="spellStart"/>
      <w:r w:rsidRPr="00A82A15">
        <w:rPr>
          <w:rFonts w:ascii="Century Schoolbook" w:eastAsia="Times New Roman" w:hAnsi="Century Schoolbook" w:cs="Calibri"/>
          <w:color w:val="000000"/>
          <w:sz w:val="24"/>
          <w:szCs w:val="24"/>
          <w:bdr w:val="none" w:sz="0" w:space="0" w:color="auto" w:frame="1"/>
        </w:rPr>
        <w:t>ya</w:t>
      </w:r>
      <w:proofErr w:type="spellEnd"/>
      <w:r w:rsidRPr="00A82A15">
        <w:rPr>
          <w:rFonts w:ascii="Century Schoolbook" w:eastAsia="Times New Roman" w:hAnsi="Century Schoolbook" w:cs="Calibri"/>
          <w:color w:val="000000"/>
          <w:sz w:val="24"/>
          <w:szCs w:val="24"/>
          <w:bdr w:val="none" w:sz="0" w:space="0" w:color="auto" w:frame="1"/>
        </w:rPr>
        <w:t xml:space="preserve"> = How are you). Till now, I can join them more easily than before. I think this is the communication skills we also need to learn from leap class.</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Helvetica" w:eastAsia="Times New Roman" w:hAnsi="Helvetica" w:cs="Helvetica"/>
          <w:color w:val="3D3D3D"/>
          <w:sz w:val="20"/>
          <w:szCs w:val="20"/>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xml:space="preserve">    Above all is what I experienced in the first week of leap class, I learned </w:t>
      </w:r>
      <w:proofErr w:type="gramStart"/>
      <w:r w:rsidRPr="00A82A15">
        <w:rPr>
          <w:rFonts w:ascii="Century Schoolbook" w:eastAsia="Times New Roman" w:hAnsi="Century Schoolbook" w:cs="Helvetica"/>
          <w:color w:val="000000"/>
          <w:sz w:val="24"/>
          <w:szCs w:val="24"/>
          <w:bdr w:val="none" w:sz="0" w:space="0" w:color="auto" w:frame="1"/>
        </w:rPr>
        <w:t>so many knowledge about OOAD and also the communication skills in daily life</w:t>
      </w:r>
      <w:proofErr w:type="gramEnd"/>
      <w:r w:rsidRPr="00A82A15">
        <w:rPr>
          <w:rFonts w:ascii="Century Schoolbook" w:eastAsia="Times New Roman" w:hAnsi="Century Schoolbook" w:cs="Helvetica"/>
          <w:color w:val="000000"/>
          <w:sz w:val="24"/>
          <w:szCs w:val="24"/>
          <w:bdr w:val="none" w:sz="0" w:space="0" w:color="auto" w:frame="1"/>
        </w:rPr>
        <w:t>. It is a really fulfilling week!</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Times New Roman" w:eastAsia="Times New Roman" w:hAnsi="Times New Roman" w:cs="Times New Roman"/>
          <w:color w:val="000000"/>
          <w:sz w:val="24"/>
          <w:szCs w:val="24"/>
          <w:bdr w:val="none" w:sz="0" w:space="0" w:color="auto" w:frame="1"/>
        </w:rPr>
        <w:t>  </w:t>
      </w:r>
    </w:p>
    <w:p w:rsidR="00A82A15" w:rsidRPr="00A82A15" w:rsidRDefault="00A82A15" w:rsidP="00A82A15">
      <w:pPr>
        <w:shd w:val="clear" w:color="auto" w:fill="F5FAF0"/>
        <w:spacing w:after="0" w:line="240" w:lineRule="auto"/>
        <w:textAlignment w:val="baseline"/>
        <w:rPr>
          <w:rFonts w:ascii="Helvetica" w:eastAsia="Times New Roman" w:hAnsi="Helvetica" w:cs="Helvetica"/>
          <w:color w:val="3D3D3D"/>
          <w:sz w:val="20"/>
          <w:szCs w:val="20"/>
        </w:rPr>
      </w:pPr>
      <w:r w:rsidRPr="00A82A15">
        <w:rPr>
          <w:rFonts w:ascii="Century Schoolbook" w:eastAsia="Times New Roman" w:hAnsi="Century Schoolbook" w:cs="Helvetica"/>
          <w:color w:val="000000"/>
          <w:sz w:val="24"/>
          <w:szCs w:val="24"/>
          <w:bdr w:val="none" w:sz="0" w:space="0" w:color="auto" w:frame="1"/>
        </w:rPr>
        <w:t>    I become more and more interested in leap class, hope more challenges and more achievements.</w:t>
      </w:r>
    </w:p>
    <w:p w:rsidR="00A82A15" w:rsidRPr="00A82A15" w:rsidRDefault="00A82A15" w:rsidP="00A82A15">
      <w:pPr>
        <w:shd w:val="clear" w:color="auto" w:fill="F5FAF0"/>
        <w:spacing w:after="0" w:line="240" w:lineRule="auto"/>
        <w:textAlignment w:val="baseline"/>
        <w:rPr>
          <w:rFonts w:ascii="inherit" w:eastAsia="Times New Roman" w:hAnsi="inherit" w:cs="Helvetica"/>
          <w:color w:val="3D3D3D"/>
          <w:sz w:val="20"/>
          <w:szCs w:val="20"/>
        </w:rPr>
      </w:pPr>
      <w:r w:rsidRPr="00A82A15">
        <w:rPr>
          <w:rFonts w:ascii="Times New Roman" w:eastAsia="Times New Roman" w:hAnsi="Times New Roman" w:cs="Times New Roman"/>
          <w:color w:val="000000"/>
          <w:sz w:val="24"/>
          <w:szCs w:val="24"/>
          <w:bdr w:val="none" w:sz="0" w:space="0" w:color="auto" w:frame="1"/>
        </w:rPr>
        <w:t> </w:t>
      </w:r>
    </w:p>
    <w:p w:rsidR="00543562" w:rsidRDefault="00543562"/>
    <w:sectPr w:rsidR="005435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C277D"/>
    <w:multiLevelType w:val="multilevel"/>
    <w:tmpl w:val="5D92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4A563C"/>
    <w:multiLevelType w:val="multilevel"/>
    <w:tmpl w:val="136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74F5A60"/>
    <w:multiLevelType w:val="multilevel"/>
    <w:tmpl w:val="E10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B06D00"/>
    <w:multiLevelType w:val="multilevel"/>
    <w:tmpl w:val="DAB6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2E70E6"/>
    <w:multiLevelType w:val="multilevel"/>
    <w:tmpl w:val="D6BC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F6D"/>
    <w:rsid w:val="00271F6D"/>
    <w:rsid w:val="00543562"/>
    <w:rsid w:val="00A82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2A15"/>
  </w:style>
  <w:style w:type="character" w:styleId="Hyperlink">
    <w:name w:val="Hyperlink"/>
    <w:basedOn w:val="DefaultParagraphFont"/>
    <w:uiPriority w:val="99"/>
    <w:semiHidden/>
    <w:unhideWhenUsed/>
    <w:rsid w:val="00A82A15"/>
    <w:rPr>
      <w:color w:val="0000FF"/>
      <w:u w:val="single"/>
    </w:rPr>
  </w:style>
  <w:style w:type="character" w:styleId="Emphasis">
    <w:name w:val="Emphasis"/>
    <w:basedOn w:val="DefaultParagraphFont"/>
    <w:uiPriority w:val="20"/>
    <w:qFormat/>
    <w:rsid w:val="00A82A15"/>
    <w:rPr>
      <w:i/>
      <w:iCs/>
    </w:rPr>
  </w:style>
  <w:style w:type="character" w:styleId="Strong">
    <w:name w:val="Strong"/>
    <w:basedOn w:val="DefaultParagraphFont"/>
    <w:uiPriority w:val="22"/>
    <w:qFormat/>
    <w:rsid w:val="00A82A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2A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2A15"/>
  </w:style>
  <w:style w:type="character" w:styleId="Hyperlink">
    <w:name w:val="Hyperlink"/>
    <w:basedOn w:val="DefaultParagraphFont"/>
    <w:uiPriority w:val="99"/>
    <w:semiHidden/>
    <w:unhideWhenUsed/>
    <w:rsid w:val="00A82A15"/>
    <w:rPr>
      <w:color w:val="0000FF"/>
      <w:u w:val="single"/>
    </w:rPr>
  </w:style>
  <w:style w:type="character" w:styleId="Emphasis">
    <w:name w:val="Emphasis"/>
    <w:basedOn w:val="DefaultParagraphFont"/>
    <w:uiPriority w:val="20"/>
    <w:qFormat/>
    <w:rsid w:val="00A82A15"/>
    <w:rPr>
      <w:i/>
      <w:iCs/>
    </w:rPr>
  </w:style>
  <w:style w:type="character" w:styleId="Strong">
    <w:name w:val="Strong"/>
    <w:basedOn w:val="DefaultParagraphFont"/>
    <w:uiPriority w:val="22"/>
    <w:qFormat/>
    <w:rsid w:val="00A82A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4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bbit.fmr.com/people/a522336" TargetMode="External"/><Relationship Id="rId3" Type="http://schemas.microsoft.com/office/2007/relationships/stylesWithEffects" Target="stylesWithEffects.xml"/><Relationship Id="rId7" Type="http://schemas.openxmlformats.org/officeDocument/2006/relationships/hyperlink" Target="https://ribbit.fmr.com/people/a3667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ibbit.fmr.com/people/a56194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bbit.fmr.com/people/a487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564</Words>
  <Characters>3219</Characters>
  <Application>Microsoft Office Word</Application>
  <DocSecurity>0</DocSecurity>
  <Lines>26</Lines>
  <Paragraphs>7</Paragraphs>
  <ScaleCrop>false</ScaleCrop>
  <Company>[Default]</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Daniel</dc:creator>
  <cp:keywords/>
  <dc:description/>
  <cp:lastModifiedBy>Shan, Daniel</cp:lastModifiedBy>
  <cp:revision>2</cp:revision>
  <dcterms:created xsi:type="dcterms:W3CDTF">2016-09-24T11:58:00Z</dcterms:created>
  <dcterms:modified xsi:type="dcterms:W3CDTF">2016-09-24T12:00:00Z</dcterms:modified>
</cp:coreProperties>
</file>