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rFonts w:hint="eastAsia"/>
          <w:sz w:val="28"/>
        </w:rPr>
        <w:t>课程设计目标：</w:t>
      </w:r>
    </w:p>
    <w:p>
      <w:pPr>
        <w:ind w:firstLine="420"/>
        <w:rPr>
          <w:rFonts w:hint="eastAsia" w:eastAsiaTheme="minorEastAsia"/>
          <w:sz w:val="28"/>
          <w:lang w:eastAsia="zh-CN"/>
        </w:rPr>
      </w:pPr>
      <w:r>
        <w:rPr>
          <w:rFonts w:hint="eastAsia"/>
          <w:sz w:val="28"/>
        </w:rPr>
        <w:t>设计和实现一个电子商务网站的后台管理系统，可以采用C</w:t>
      </w:r>
      <w:r>
        <w:rPr>
          <w:sz w:val="28"/>
        </w:rPr>
        <w:t>/S</w:t>
      </w:r>
      <w:r>
        <w:rPr>
          <w:rFonts w:hint="eastAsia"/>
          <w:sz w:val="28"/>
        </w:rPr>
        <w:t>架构，采用java或其它语言，后台数据库使用MySQL。实现以下主要功能：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后台管理系统有</w:t>
      </w:r>
      <w:r>
        <w:rPr>
          <w:sz w:val="28"/>
        </w:rPr>
        <w:t>2</w:t>
      </w:r>
      <w:r>
        <w:rPr>
          <w:rFonts w:hint="eastAsia"/>
          <w:sz w:val="28"/>
        </w:rPr>
        <w:t>类角色：系统管理员和商家。用户不能登录。不同角色登录后，出现不同的菜单或界面。</w:t>
      </w: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商品管理：商品的增删改查功能，商品至少需要包括商品名称、价格、类别、说明、所属商家。商品数量不少于1万条记录。</w:t>
      </w: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用户管理：用户的增删改查功能，用户数量不少于1万条记录。</w:t>
      </w: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类别管理：商品共有3级类别，大类-中类-小类。</w:t>
      </w: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商家管理：商家的增删改查，商家数量不少于10</w:t>
      </w:r>
      <w:r>
        <w:rPr>
          <w:sz w:val="28"/>
        </w:rPr>
        <w:t>00</w:t>
      </w:r>
      <w:r>
        <w:rPr>
          <w:rFonts w:hint="eastAsia"/>
          <w:sz w:val="28"/>
        </w:rPr>
        <w:t>条记录。</w:t>
      </w: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商品评价及打分（5分制）：有订单的用户才能够对商品进行评价。</w:t>
      </w: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订单：</w:t>
      </w:r>
    </w:p>
    <w:p>
      <w:pPr>
        <w:pStyle w:val="6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订单数据生成：订单数据不少于1</w:t>
      </w:r>
      <w:r>
        <w:rPr>
          <w:sz w:val="28"/>
        </w:rPr>
        <w:t>0</w:t>
      </w:r>
      <w:r>
        <w:rPr>
          <w:rFonts w:hint="eastAsia"/>
          <w:sz w:val="28"/>
        </w:rPr>
        <w:t>万条。</w:t>
      </w:r>
    </w:p>
    <w:p>
      <w:pPr>
        <w:pStyle w:val="6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订单应有以下几种状态：已下单/送货中/已完成/已取消</w:t>
      </w:r>
    </w:p>
    <w:p>
      <w:pPr>
        <w:pStyle w:val="6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商家能够管理自己的订单（将状态从已下单改为已发货）。</w:t>
      </w: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订单的统计查询：</w:t>
      </w:r>
    </w:p>
    <w:p>
      <w:pPr>
        <w:pStyle w:val="6"/>
        <w:numPr>
          <w:ilvl w:val="1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对订单进行统计查询（商家只能查询自己的订单，管理员可以查询全部的订单）</w:t>
      </w:r>
    </w:p>
    <w:p>
      <w:pPr>
        <w:pStyle w:val="6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某个时间段所有订单的单数和总金额</w:t>
      </w:r>
    </w:p>
    <w:p>
      <w:pPr>
        <w:pStyle w:val="6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查询某个类别商品的订单数和总金额</w:t>
      </w:r>
    </w:p>
    <w:p>
      <w:pPr>
        <w:pStyle w:val="6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某个时间段内，前十名热销的商品</w:t>
      </w:r>
    </w:p>
    <w:p>
      <w:pPr>
        <w:pStyle w:val="6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评价数量（热销程度）和评分（商品好评率）前十名的商品</w:t>
      </w:r>
    </w:p>
    <w:p>
      <w:pPr>
        <w:pStyle w:val="6"/>
        <w:ind w:left="1680" w:firstLine="0" w:firstLineChars="0"/>
        <w:rPr>
          <w:sz w:val="28"/>
        </w:rPr>
      </w:pPr>
      <w:r>
        <w:rPr>
          <w:rFonts w:hint="eastAsia"/>
          <w:sz w:val="28"/>
        </w:rPr>
        <w:t>以下功能只有管理员具备：</w:t>
      </w:r>
    </w:p>
    <w:p>
      <w:pPr>
        <w:pStyle w:val="6"/>
        <w:numPr>
          <w:ilvl w:val="2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按照商家统计某段时间的订单数和总金额</w:t>
      </w:r>
    </w:p>
    <w:p>
      <w:pPr>
        <w:pStyle w:val="6"/>
        <w:numPr>
          <w:ilvl w:val="2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某个时间段内，销量排名前十名的商家</w:t>
      </w:r>
    </w:p>
    <w:p>
      <w:pPr>
        <w:pStyle w:val="6"/>
        <w:numPr>
          <w:ilvl w:val="2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某个时间段内，成功下单金额前十名的用户</w:t>
      </w:r>
    </w:p>
    <w:p>
      <w:pPr>
        <w:pStyle w:val="6"/>
        <w:numPr>
          <w:ilvl w:val="2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每个月的订单数量和金额情况统计（要求订单时间跨度不低于一年）</w:t>
      </w:r>
    </w:p>
    <w:p>
      <w:pPr>
        <w:pStyle w:val="6"/>
        <w:numPr>
          <w:ilvl w:val="2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4</w:t>
      </w:r>
      <w:r>
        <w:rPr>
          <w:rFonts w:hint="eastAsia"/>
          <w:sz w:val="28"/>
        </w:rPr>
        <w:t>小时的订单数量分布情况统计</w:t>
      </w:r>
    </w:p>
    <w:p>
      <w:pPr>
        <w:pStyle w:val="6"/>
        <w:ind w:left="1260" w:firstLine="0" w:firstLineChars="0"/>
        <w:rPr>
          <w:sz w:val="28"/>
        </w:rPr>
      </w:pPr>
    </w:p>
    <w:p>
      <w:pPr>
        <w:ind w:firstLine="420"/>
        <w:rPr>
          <w:sz w:val="28"/>
        </w:rPr>
      </w:pPr>
      <w:r>
        <w:rPr>
          <w:rFonts w:hint="eastAsia"/>
          <w:sz w:val="28"/>
        </w:rPr>
        <w:t>可选功能：</w:t>
      </w:r>
    </w:p>
    <w:p>
      <w:pPr>
        <w:pStyle w:val="6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加脏数据，并且去脏数据。</w:t>
      </w:r>
    </w:p>
    <w:p>
      <w:pPr>
        <w:pStyle w:val="6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节假日的统计</w:t>
      </w:r>
    </w:p>
    <w:p>
      <w:pPr>
        <w:pStyle w:val="6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按照地区的销量进行统计</w:t>
      </w:r>
    </w:p>
    <w:p>
      <w:pPr>
        <w:ind w:firstLine="42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00D"/>
    <w:multiLevelType w:val="multilevel"/>
    <w:tmpl w:val="035A40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444434"/>
    <w:multiLevelType w:val="multilevel"/>
    <w:tmpl w:val="6844443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B740FFA"/>
    <w:multiLevelType w:val="multilevel"/>
    <w:tmpl w:val="6B740F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BB3BCB"/>
    <w:multiLevelType w:val="multilevel"/>
    <w:tmpl w:val="6FBB3BC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4A"/>
    <w:rsid w:val="00026149"/>
    <w:rsid w:val="0035696E"/>
    <w:rsid w:val="00447F62"/>
    <w:rsid w:val="00493413"/>
    <w:rsid w:val="00494E67"/>
    <w:rsid w:val="00746C4A"/>
    <w:rsid w:val="008751A7"/>
    <w:rsid w:val="008C73C7"/>
    <w:rsid w:val="00A650E0"/>
    <w:rsid w:val="00AE6670"/>
    <w:rsid w:val="00B50341"/>
    <w:rsid w:val="00B8012E"/>
    <w:rsid w:val="00CA1322"/>
    <w:rsid w:val="00DD7CB7"/>
    <w:rsid w:val="00E00475"/>
    <w:rsid w:val="00E33664"/>
    <w:rsid w:val="00FB5EAC"/>
    <w:rsid w:val="4F85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96</Words>
  <Characters>552</Characters>
  <Lines>4</Lines>
  <Paragraphs>1</Paragraphs>
  <TotalTime>121</TotalTime>
  <ScaleCrop>false</ScaleCrop>
  <LinksUpToDate>false</LinksUpToDate>
  <CharactersWithSpaces>647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2019-07-01T06:33:00Z</dcterms:created>
  <dc:creator>yy</dc:creator>
  <cp:lastModifiedBy>127</cp:lastModifiedBy>
  <dcterms:modified xsi:type="dcterms:W3CDTF">2019-07-02T14:27:24Z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