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pBdr>
          <w:top w:val="none" w:color="auto" w:sz="0" w:space="0"/>
          <w:bottom w:val="none" w:color="auto" w:sz="0" w:space="0"/>
        </w:pBdr>
        <w:spacing w:line="384" w:lineRule="atLeast"/>
        <w:rPr>
          <w:rStyle w:val="8"/>
          <w:spacing w:val="8"/>
          <w:lang w:eastAsia="zh-CN"/>
        </w:rPr>
      </w:pPr>
      <w:r>
        <w:rPr>
          <w:rStyle w:val="6"/>
        </w:rPr>
        <w:fldChar w:fldCharType="begin"/>
      </w:r>
      <w:r>
        <w:rPr>
          <w:rStyle w:val="6"/>
          <w:rFonts w:eastAsia="Times New Roman"/>
          <w:spacing w:val="8"/>
          <w:lang w:eastAsia="zh-CN"/>
        </w:rPr>
        <w:instrText xml:space="preserve"> HYPERLINK "https://mp.weixin.qq.com/s/1NZQZUyHhfP9znipm8IcqQ" \t "_blank" </w:instrText>
      </w:r>
      <w:r>
        <w:rPr>
          <w:rStyle w:val="6"/>
        </w:rPr>
        <w:fldChar w:fldCharType="separate"/>
      </w:r>
      <w:r>
        <w:rPr>
          <w:rStyle w:val="8"/>
          <w:rFonts w:ascii="MS Mincho" w:hAnsi="MS Mincho" w:eastAsia="MS Mincho" w:cs="MS Mincho"/>
          <w:color w:val="607FA6"/>
          <w:spacing w:val="8"/>
          <w:sz w:val="36"/>
          <w:szCs w:val="36"/>
        </w:rPr>
        <w:t>晚清</w:t>
      </w:r>
      <w:r>
        <w:rPr>
          <w:rStyle w:val="8"/>
          <w:rFonts w:ascii="PMingLiU" w:hAnsi="PMingLiU" w:eastAsia="PMingLiU" w:cs="PMingLiU"/>
          <w:color w:val="607FA6"/>
          <w:spacing w:val="8"/>
          <w:sz w:val="36"/>
          <w:szCs w:val="36"/>
        </w:rPr>
        <w:t>沧</w:t>
      </w:r>
      <w:r>
        <w:rPr>
          <w:rStyle w:val="8"/>
          <w:rFonts w:ascii="MS Mincho" w:hAnsi="MS Mincho" w:eastAsia="MS Mincho" w:cs="MS Mincho"/>
          <w:color w:val="607FA6"/>
          <w:spacing w:val="8"/>
          <w:sz w:val="36"/>
          <w:szCs w:val="36"/>
        </w:rPr>
        <w:t>海事</w:t>
      </w:r>
      <w:bookmarkStart w:id="0" w:name="_GoBack"/>
      <w:bookmarkEnd w:id="0"/>
      <w:r>
        <w:rPr>
          <w:rStyle w:val="8"/>
          <w:rFonts w:ascii="MS Mincho" w:hAnsi="MS Mincho" w:eastAsia="MS Mincho" w:cs="MS Mincho"/>
          <w:color w:val="607FA6"/>
          <w:spacing w:val="8"/>
          <w:sz w:val="36"/>
          <w:szCs w:val="36"/>
        </w:rPr>
        <w:t>（</w:t>
      </w:r>
      <w:r>
        <w:rPr>
          <w:rStyle w:val="8"/>
          <w:rFonts w:eastAsia="Times New Roman"/>
          <w:color w:val="607FA6"/>
          <w:spacing w:val="8"/>
          <w:sz w:val="36"/>
          <w:szCs w:val="36"/>
        </w:rPr>
        <w:t>4</w:t>
      </w:r>
      <w:r>
        <w:rPr>
          <w:rStyle w:val="8"/>
          <w:rFonts w:ascii="MS Mincho" w:hAnsi="MS Mincho" w:eastAsia="MS Mincho" w:cs="MS Mincho"/>
          <w:color w:val="607FA6"/>
          <w:spacing w:val="8"/>
          <w:sz w:val="36"/>
          <w:szCs w:val="36"/>
        </w:rPr>
        <w:t>）上</w:t>
      </w:r>
      <w:r>
        <w:rPr>
          <w:rStyle w:val="8"/>
          <w:color w:val="607FA6"/>
          <w:spacing w:val="8"/>
          <w:sz w:val="36"/>
          <w:szCs w:val="36"/>
        </w:rPr>
        <w:fldChar w:fldCharType="end"/>
      </w:r>
    </w:p>
    <w:p>
      <w:pPr>
        <w:pStyle w:val="15"/>
        <w:spacing w:before="86" w:line="432" w:lineRule="atLeast"/>
        <w:ind w:left="215" w:right="215"/>
        <w:jc w:val="center"/>
        <w:outlineLvl w:val="1"/>
        <w:rPr>
          <w:rStyle w:val="14"/>
          <w:color w:val="B30112"/>
          <w:spacing w:val="8"/>
          <w:sz w:val="43"/>
          <w:szCs w:val="43"/>
          <w:lang w:eastAsia="zh-CN"/>
        </w:rPr>
      </w:pPr>
      <w:r>
        <w:rPr>
          <w:rStyle w:val="14"/>
          <w:rFonts w:ascii="MS Mincho" w:hAnsi="MS Mincho" w:eastAsia="MS Mincho" w:cs="MS Mincho"/>
          <w:b/>
          <w:bCs/>
          <w:color w:val="B30112"/>
          <w:spacing w:val="8"/>
          <w:sz w:val="23"/>
          <w:szCs w:val="23"/>
          <w:lang w:eastAsia="zh-CN"/>
        </w:rPr>
        <w:t>引子</w:t>
      </w:r>
      <w:r>
        <w:rPr>
          <w:rStyle w:val="14"/>
          <w:rFonts w:ascii="Arial" w:hAnsi="Arial" w:eastAsia="Arial" w:cs="Arial"/>
          <w:b/>
          <w:bCs/>
          <w:color w:val="B30112"/>
          <w:spacing w:val="8"/>
          <w:sz w:val="23"/>
          <w:szCs w:val="23"/>
          <w:lang w:eastAsia="zh-CN"/>
        </w:rPr>
        <w:t>3  </w:t>
      </w:r>
      <w:r>
        <w:rPr>
          <w:rStyle w:val="14"/>
          <w:rFonts w:ascii="MS Mincho" w:hAnsi="MS Mincho" w:eastAsia="MS Mincho" w:cs="MS Mincho"/>
          <w:color w:val="B30112"/>
          <w:spacing w:val="8"/>
          <w:sz w:val="23"/>
          <w:szCs w:val="23"/>
          <w:lang w:eastAsia="zh-CN"/>
        </w:rPr>
        <w:t>心在麦加的中国人</w:t>
      </w:r>
    </w:p>
    <w:p>
      <w:pPr>
        <w:pStyle w:val="15"/>
        <w:spacing w:before="75" w:after="75" w:line="240" w:lineRule="atLeast"/>
        <w:ind w:left="240" w:right="240"/>
        <w:jc w:val="center"/>
        <w:rPr>
          <w:rStyle w:val="14"/>
          <w:color w:val="797979"/>
          <w:spacing w:val="8"/>
          <w:lang w:eastAsia="zh-CN"/>
        </w:rPr>
      </w:pPr>
      <w:r>
        <w:rPr>
          <w:rStyle w:val="14"/>
          <w:rFonts w:ascii="MS Mincho" w:hAnsi="MS Mincho" w:eastAsia="MS Mincho" w:cs="MS Mincho"/>
          <w:color w:val="797979"/>
          <w:spacing w:val="8"/>
          <w:sz w:val="18"/>
          <w:szCs w:val="18"/>
          <w:lang w:eastAsia="zh-CN"/>
        </w:rPr>
        <w:t>作者：</w:t>
      </w:r>
      <w:r>
        <w:rPr>
          <w:rStyle w:val="14"/>
          <w:rFonts w:ascii="PMingLiU" w:hAnsi="PMingLiU" w:eastAsia="PMingLiU" w:cs="PMingLiU"/>
          <w:color w:val="797979"/>
          <w:spacing w:val="8"/>
          <w:sz w:val="18"/>
          <w:szCs w:val="18"/>
          <w:lang w:eastAsia="zh-CN"/>
        </w:rPr>
        <w:t>罗马</w:t>
      </w:r>
      <w:r>
        <w:rPr>
          <w:rStyle w:val="14"/>
          <w:rFonts w:ascii="MS Mincho" w:hAnsi="MS Mincho" w:eastAsia="MS Mincho" w:cs="MS Mincho"/>
          <w:color w:val="797979"/>
          <w:spacing w:val="8"/>
          <w:sz w:val="18"/>
          <w:szCs w:val="18"/>
          <w:lang w:eastAsia="zh-CN"/>
        </w:rPr>
        <w:t>主</w:t>
      </w:r>
      <w:r>
        <w:rPr>
          <w:rStyle w:val="14"/>
          <w:rFonts w:ascii="PMingLiU" w:hAnsi="PMingLiU" w:eastAsia="PMingLiU" w:cs="PMingLiU"/>
          <w:color w:val="797979"/>
          <w:spacing w:val="8"/>
          <w:sz w:val="18"/>
          <w:szCs w:val="18"/>
          <w:lang w:eastAsia="zh-CN"/>
        </w:rPr>
        <w:t>义</w:t>
      </w:r>
      <w:r>
        <w:rPr>
          <w:rStyle w:val="14"/>
          <w:rFonts w:eastAsia="Times New Roman"/>
          <w:color w:val="797979"/>
          <w:spacing w:val="8"/>
          <w:sz w:val="18"/>
          <w:szCs w:val="18"/>
          <w:lang w:eastAsia="zh-CN"/>
        </w:rPr>
        <w:t xml:space="preserve"> / </w:t>
      </w:r>
      <w:r>
        <w:rPr>
          <w:rStyle w:val="14"/>
          <w:rFonts w:ascii="PMingLiU" w:hAnsi="PMingLiU" w:eastAsia="PMingLiU" w:cs="PMingLiU"/>
          <w:color w:val="797979"/>
          <w:spacing w:val="8"/>
          <w:sz w:val="18"/>
          <w:szCs w:val="18"/>
          <w:lang w:eastAsia="zh-CN"/>
        </w:rPr>
        <w:t>审订</w:t>
      </w:r>
      <w:r>
        <w:rPr>
          <w:rStyle w:val="14"/>
          <w:rFonts w:ascii="Arial" w:hAnsi="Arial" w:eastAsia="Arial" w:cs="Arial"/>
          <w:color w:val="797979"/>
          <w:spacing w:val="8"/>
          <w:sz w:val="18"/>
          <w:szCs w:val="18"/>
          <w:lang w:eastAsia="zh-CN"/>
        </w:rPr>
        <w:t xml:space="preserve"> </w:t>
      </w:r>
      <w:r>
        <w:rPr>
          <w:rStyle w:val="14"/>
          <w:rFonts w:ascii="MS Mincho" w:hAnsi="MS Mincho" w:eastAsia="MS Mincho" w:cs="MS Mincho"/>
          <w:color w:val="797979"/>
          <w:spacing w:val="8"/>
          <w:sz w:val="18"/>
          <w:szCs w:val="18"/>
          <w:lang w:eastAsia="zh-CN"/>
        </w:rPr>
        <w:t>奈染</w:t>
      </w:r>
    </w:p>
    <w:p>
      <w:pPr>
        <w:pStyle w:val="15"/>
        <w:spacing w:line="384" w:lineRule="atLeast"/>
        <w:ind w:firstLine="420"/>
        <w:jc w:val="both"/>
        <w:rPr>
          <w:spacing w:val="8"/>
          <w:lang w:eastAsia="zh-CN"/>
        </w:rPr>
      </w:pPr>
    </w:p>
    <w:p>
      <w:pPr>
        <w:pStyle w:val="15"/>
        <w:pBdr>
          <w:left w:val="none" w:color="auto" w:sz="0" w:space="6"/>
          <w:right w:val="none" w:color="auto" w:sz="0" w:space="6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  <w:r>
        <w:rPr>
          <w:rStyle w:val="14"/>
          <w:rFonts w:ascii="MS Mincho" w:hAnsi="MS Mincho" w:eastAsia="MS Mincho" w:cs="MS Mincho"/>
          <w:spacing w:val="8"/>
          <w:lang w:eastAsia="zh-CN"/>
        </w:rPr>
        <w:t>前段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时间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，央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视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的一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带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一路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节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目中出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现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了一个有趣的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场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面，一个年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轻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的央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视记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者，采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访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了一个住在吉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尔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吉斯坦的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东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干族老人，</w:t>
      </w:r>
      <w:r>
        <w:rPr>
          <w:rStyle w:val="14"/>
          <w:rFonts w:eastAsia="Times New Roman"/>
          <w:spacing w:val="8"/>
          <w:lang w:eastAsia="zh-CN"/>
        </w:rPr>
        <w:t>“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你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说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你老家以前在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陕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西，那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请问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你知不知道，你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祖上是怎么来的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里的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吗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（吉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尔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吉斯坦）？</w:t>
      </w:r>
      <w:r>
        <w:rPr>
          <w:rStyle w:val="14"/>
          <w:rFonts w:eastAsia="Times New Roman"/>
          <w:spacing w:val="8"/>
          <w:lang w:eastAsia="zh-CN"/>
        </w:rPr>
        <w:t>”</w:t>
      </w:r>
    </w:p>
    <w:p>
      <w:pPr>
        <w:pStyle w:val="15"/>
        <w:pBdr>
          <w:left w:val="none" w:color="auto" w:sz="0" w:space="6"/>
          <w:right w:val="none" w:color="auto" w:sz="0" w:space="6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</w:p>
    <w:p>
      <w:pPr>
        <w:pStyle w:val="15"/>
        <w:pBdr>
          <w:left w:val="none" w:color="auto" w:sz="0" w:space="6"/>
          <w:right w:val="none" w:color="auto" w:sz="0" w:space="6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  <w:r>
        <w:rPr>
          <w:rStyle w:val="14"/>
          <w:rFonts w:ascii="MS Mincho" w:hAnsi="MS Mincho" w:eastAsia="MS Mincho" w:cs="MS Mincho"/>
          <w:spacing w:val="8"/>
          <w:lang w:eastAsia="zh-CN"/>
        </w:rPr>
        <w:t>那个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东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干老者听到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个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问题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脸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上露出了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诧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异的神情，但是看到那个年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轻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的央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视记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者一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脸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的天真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烂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漫，似乎并无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恶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意。于是沉吟了片刻，用一口地道的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陕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西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话说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道：</w:t>
      </w:r>
      <w:r>
        <w:rPr>
          <w:rStyle w:val="14"/>
          <w:rFonts w:eastAsia="Times New Roman"/>
          <w:spacing w:val="8"/>
          <w:lang w:eastAsia="zh-CN"/>
        </w:rPr>
        <w:t>“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太久了，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饿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都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记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不清了</w:t>
      </w:r>
      <w:r>
        <w:rPr>
          <w:rStyle w:val="14"/>
          <w:rFonts w:eastAsia="Times New Roman"/>
          <w:spacing w:val="8"/>
          <w:lang w:eastAsia="zh-CN"/>
        </w:rPr>
        <w:t>”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。</w:t>
      </w:r>
    </w:p>
    <w:p>
      <w:pPr>
        <w:pStyle w:val="15"/>
        <w:pBdr>
          <w:left w:val="none" w:color="auto" w:sz="0" w:space="6"/>
          <w:right w:val="none" w:color="auto" w:sz="0" w:space="6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</w:p>
    <w:p>
      <w:pPr>
        <w:pStyle w:val="15"/>
        <w:pBdr>
          <w:left w:val="none" w:color="auto" w:sz="0" w:space="6"/>
          <w:right w:val="none" w:color="auto" w:sz="0" w:space="6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  <w:r>
        <w:rPr>
          <w:rStyle w:val="14"/>
          <w:rFonts w:ascii="MS Mincho" w:hAnsi="MS Mincho" w:eastAsia="MS Mincho" w:cs="MS Mincho"/>
          <w:spacing w:val="8"/>
          <w:lang w:eastAsia="zh-CN"/>
        </w:rPr>
        <w:t>我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不能怪那个年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轻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的央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视记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者无知，我相信就是在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一刻，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绝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大多数的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读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者也不知道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东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干人究竟是什么人！</w:t>
      </w:r>
    </w:p>
    <w:p>
      <w:pPr>
        <w:pStyle w:val="15"/>
        <w:pBdr>
          <w:left w:val="none" w:color="auto" w:sz="0" w:space="6"/>
          <w:right w:val="none" w:color="auto" w:sz="0" w:space="6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</w:p>
    <w:p>
      <w:pPr>
        <w:pStyle w:val="15"/>
        <w:pBdr>
          <w:left w:val="none" w:color="auto" w:sz="0" w:space="6"/>
          <w:right w:val="none" w:color="auto" w:sz="0" w:space="6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  <w:r>
        <w:rPr>
          <w:rStyle w:val="14"/>
          <w:rFonts w:ascii="MS Mincho" w:hAnsi="MS Mincho" w:eastAsia="MS Mincho" w:cs="MS Mincho"/>
          <w:spacing w:val="8"/>
          <w:lang w:eastAsia="zh-CN"/>
        </w:rPr>
        <w:t>用一个不太恰当的比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喻说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，他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是清朝的</w:t>
      </w:r>
      <w:r>
        <w:rPr>
          <w:rStyle w:val="14"/>
          <w:rFonts w:eastAsia="Times New Roman"/>
          <w:spacing w:val="8"/>
          <w:lang w:eastAsia="zh-CN"/>
        </w:rPr>
        <w:t>ISIS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的后代，被左宗棠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带领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的湘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军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，从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陕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西一路打到甘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肃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，再到宁夏，新疆，最后翻越雪山，逃到了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里的。从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陕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西出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发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的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时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候有</w:t>
      </w:r>
      <w:r>
        <w:rPr>
          <w:rStyle w:val="14"/>
          <w:rFonts w:eastAsia="Times New Roman"/>
          <w:spacing w:val="8"/>
          <w:lang w:eastAsia="zh-CN"/>
        </w:rPr>
        <w:t>20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多万人，最后翻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过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雪山的只剩下几千人，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些人留在了俄国境内，繁衍生息，成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为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了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东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干人。</w:t>
      </w:r>
    </w:p>
    <w:p>
      <w:pPr>
        <w:pStyle w:val="15"/>
        <w:pBdr>
          <w:left w:val="none" w:color="auto" w:sz="0" w:space="6"/>
          <w:right w:val="none" w:color="auto" w:sz="0" w:space="6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</w:p>
    <w:p>
      <w:pPr>
        <w:pStyle w:val="15"/>
        <w:pBdr>
          <w:left w:val="none" w:color="auto" w:sz="0" w:space="6"/>
          <w:right w:val="none" w:color="auto" w:sz="0" w:space="6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  <w:r>
        <w:rPr>
          <w:rStyle w:val="14"/>
          <w:rFonts w:ascii="MS Mincho" w:hAnsi="MS Mincho" w:eastAsia="MS Mincho" w:cs="MS Mincho"/>
          <w:spacing w:val="8"/>
          <w:lang w:eastAsia="zh-CN"/>
        </w:rPr>
        <w:t>伊斯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兰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文明，也是人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类创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造出来的众多文明中，一支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灿烂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之花，如果我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退回到中世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纪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，伊斯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兰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文明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远远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高于当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时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的基督教文明，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仅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次于中国的儒家文化。</w:t>
      </w:r>
    </w:p>
    <w:p>
      <w:pPr>
        <w:pStyle w:val="15"/>
        <w:pBdr>
          <w:left w:val="none" w:color="auto" w:sz="0" w:space="6"/>
          <w:right w:val="none" w:color="auto" w:sz="0" w:space="6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</w:p>
    <w:p>
      <w:pPr>
        <w:pStyle w:val="15"/>
        <w:pBdr>
          <w:left w:val="none" w:color="auto" w:sz="0" w:space="6"/>
          <w:right w:val="none" w:color="auto" w:sz="0" w:space="6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  <w:r>
        <w:rPr>
          <w:rStyle w:val="14"/>
          <w:rFonts w:eastAsia="Times New Roman"/>
          <w:spacing w:val="8"/>
          <w:lang w:eastAsia="zh-CN"/>
        </w:rPr>
        <w:t>1453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年</w:t>
      </w:r>
      <w:r>
        <w:rPr>
          <w:rStyle w:val="14"/>
          <w:rFonts w:eastAsia="Times New Roman"/>
          <w:spacing w:val="8"/>
          <w:lang w:eastAsia="zh-CN"/>
        </w:rPr>
        <w:t>5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月</w:t>
      </w:r>
      <w:r>
        <w:rPr>
          <w:rStyle w:val="14"/>
          <w:rFonts w:eastAsia="Times New Roman"/>
          <w:spacing w:val="8"/>
          <w:lang w:eastAsia="zh-CN"/>
        </w:rPr>
        <w:t>29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日，奥斯曼帝国的默罕默德二世，攻入了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东罗马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帝国的首都君士坦丁堡，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一天，是伊斯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兰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教最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辉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煌的一天，它登上了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个文明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历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史的最高峰。</w:t>
      </w:r>
    </w:p>
    <w:p>
      <w:pPr>
        <w:pStyle w:val="15"/>
        <w:pBdr>
          <w:left w:val="none" w:color="auto" w:sz="0" w:space="6"/>
          <w:right w:val="none" w:color="auto" w:sz="0" w:space="6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</w:p>
    <w:p>
      <w:pPr>
        <w:pStyle w:val="15"/>
        <w:pBdr>
          <w:left w:val="none" w:color="auto" w:sz="0" w:space="6"/>
          <w:right w:val="none" w:color="auto" w:sz="0" w:space="6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  <w:r>
        <w:rPr>
          <w:rStyle w:val="14"/>
          <w:rFonts w:eastAsia="Times New Roman"/>
          <w:spacing w:val="8"/>
          <w:lang w:eastAsia="zh-CN"/>
        </w:rPr>
        <w:t>1526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年</w:t>
      </w:r>
      <w:r>
        <w:rPr>
          <w:rStyle w:val="14"/>
          <w:rFonts w:eastAsia="Times New Roman"/>
          <w:spacing w:val="8"/>
          <w:lang w:eastAsia="zh-CN"/>
        </w:rPr>
        <w:t>4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月</w:t>
      </w:r>
      <w:r>
        <w:rPr>
          <w:rStyle w:val="14"/>
          <w:rFonts w:eastAsia="Times New Roman"/>
          <w:spacing w:val="8"/>
          <w:lang w:eastAsia="zh-CN"/>
        </w:rPr>
        <w:t>21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日，蒙古人的后裔，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归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化了伊斯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兰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教的巴布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尔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，在印度建立了莫卧儿王国，伊斯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兰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教的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扩张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达到了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顶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峰。</w:t>
      </w:r>
    </w:p>
    <w:p>
      <w:pPr>
        <w:pStyle w:val="15"/>
        <w:pBdr>
          <w:left w:val="none" w:color="auto" w:sz="0" w:space="6"/>
          <w:right w:val="none" w:color="auto" w:sz="0" w:space="6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</w:p>
    <w:p>
      <w:pPr>
        <w:pStyle w:val="15"/>
        <w:pBdr>
          <w:left w:val="none" w:color="auto" w:sz="0" w:space="6"/>
          <w:right w:val="none" w:color="auto" w:sz="0" w:space="6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  <w:r>
        <w:rPr>
          <w:rStyle w:val="14"/>
          <w:rFonts w:ascii="PMingLiU" w:hAnsi="PMingLiU" w:eastAsia="PMingLiU" w:cs="PMingLiU"/>
          <w:spacing w:val="8"/>
          <w:lang w:eastAsia="zh-CN"/>
        </w:rPr>
        <w:t>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个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时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候，从整个北非一直到阿拉伯半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岛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，欧洲的部分地区，中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亚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的整个地区，印度的大部分地区，以及中国的新疆，全部都皈依了伊斯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兰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教，它所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辖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的人口和地区，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远远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超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过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了另外两大文明，基督教文明和儒家文明。</w:t>
      </w:r>
    </w:p>
    <w:p>
      <w:pPr>
        <w:pStyle w:val="15"/>
        <w:pBdr>
          <w:left w:val="none" w:color="auto" w:sz="0" w:space="6"/>
          <w:right w:val="none" w:color="auto" w:sz="0" w:space="6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</w:p>
    <w:p>
      <w:pPr>
        <w:pStyle w:val="15"/>
        <w:pBdr>
          <w:left w:val="none" w:color="auto" w:sz="0" w:space="6"/>
          <w:right w:val="none" w:color="auto" w:sz="0" w:space="6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  <w:r>
        <w:rPr>
          <w:rStyle w:val="14"/>
          <w:rFonts w:ascii="MS Mincho" w:hAnsi="MS Mincho" w:eastAsia="MS Mincho" w:cs="MS Mincho"/>
          <w:spacing w:val="8"/>
          <w:lang w:eastAsia="zh-CN"/>
        </w:rPr>
        <w:t>公元</w:t>
      </w:r>
      <w:r>
        <w:rPr>
          <w:rStyle w:val="14"/>
          <w:rFonts w:eastAsia="Times New Roman"/>
          <w:spacing w:val="8"/>
          <w:lang w:eastAsia="zh-CN"/>
        </w:rPr>
        <w:t>610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年，麦加的阿拉伯商人穆罕默德，在犹太教和基督教的基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础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上，建立了伊斯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兰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教，从它建立之日起，就表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现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出了一种咄咄逼人的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扩张趋势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，只用了很短的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时间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，就在今天的阿拉伯半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岛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，伊拉克和伊朗建立了阿拉伯帝国，随后又开始不断向四面渗透。</w:t>
      </w:r>
    </w:p>
    <w:p>
      <w:pPr>
        <w:pStyle w:val="15"/>
        <w:jc w:val="center"/>
        <w:rPr>
          <w:spacing w:val="8"/>
        </w:rPr>
      </w:pPr>
      <w:r>
        <w:rPr>
          <w:spacing w:val="8"/>
          <w:lang w:eastAsia="zh-CN"/>
        </w:rPr>
        <w:drawing>
          <wp:inline distT="0" distB="0" distL="0" distR="0">
            <wp:extent cx="5486400" cy="3037205"/>
            <wp:effectExtent l="0" t="0" r="0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37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5"/>
        <w:pBdr>
          <w:left w:val="none" w:color="auto" w:sz="0" w:space="6"/>
          <w:right w:val="none" w:color="auto" w:sz="0" w:space="6"/>
        </w:pBdr>
        <w:ind w:left="120" w:right="120"/>
        <w:jc w:val="center"/>
        <w:rPr>
          <w:spacing w:val="8"/>
        </w:rPr>
      </w:pPr>
      <w:r>
        <w:rPr>
          <w:rStyle w:val="14"/>
          <w:rFonts w:ascii="MS Mincho" w:hAnsi="MS Mincho" w:eastAsia="MS Mincho" w:cs="MS Mincho"/>
          <w:color w:val="FFFFFF"/>
          <w:spacing w:val="8"/>
          <w:sz w:val="18"/>
          <w:szCs w:val="18"/>
          <w:shd w:val="clear" w:color="auto" w:fill="000000"/>
        </w:rPr>
        <w:t>（穆罕默德帶領信徒由麥加遷徏至麥地那）</w:t>
      </w:r>
    </w:p>
    <w:p>
      <w:pPr>
        <w:pStyle w:val="15"/>
        <w:pBdr>
          <w:left w:val="none" w:color="auto" w:sz="0" w:space="6"/>
          <w:right w:val="none" w:color="auto" w:sz="0" w:space="6"/>
        </w:pBdr>
        <w:spacing w:line="420" w:lineRule="atLeast"/>
        <w:ind w:left="120" w:right="120" w:firstLine="480"/>
        <w:jc w:val="both"/>
        <w:rPr>
          <w:spacing w:val="8"/>
        </w:rPr>
      </w:pPr>
    </w:p>
    <w:p>
      <w:pPr>
        <w:pStyle w:val="15"/>
        <w:pBdr>
          <w:left w:val="none" w:color="auto" w:sz="0" w:space="6"/>
          <w:right w:val="none" w:color="auto" w:sz="0" w:space="6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  <w:r>
        <w:rPr>
          <w:rStyle w:val="14"/>
          <w:rFonts w:ascii="MS Mincho" w:hAnsi="MS Mincho" w:eastAsia="MS Mincho" w:cs="MS Mincho"/>
          <w:spacing w:val="8"/>
          <w:lang w:eastAsia="zh-CN"/>
        </w:rPr>
        <w:t>伊斯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兰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教从唐代就由阿拉伯商人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传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入中国，但是一直不能在中国站住脚跟。蒙古人西征的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时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候，俘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获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了大量中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亚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地区信奉伊斯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兰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教的半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农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耕半游牧民族，把他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们带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到了中原，参加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对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南宋的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战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争，从此伊斯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兰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教就开始在中国生根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发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芽。</w:t>
      </w:r>
    </w:p>
    <w:p>
      <w:pPr>
        <w:pStyle w:val="15"/>
        <w:pBdr>
          <w:left w:val="none" w:color="auto" w:sz="0" w:space="6"/>
          <w:right w:val="none" w:color="auto" w:sz="0" w:space="6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</w:p>
    <w:p>
      <w:pPr>
        <w:pStyle w:val="15"/>
        <w:pBdr>
          <w:left w:val="none" w:color="auto" w:sz="0" w:space="6"/>
          <w:right w:val="none" w:color="auto" w:sz="0" w:space="6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  <w:r>
        <w:rPr>
          <w:rStyle w:val="14"/>
          <w:rFonts w:ascii="MS Mincho" w:hAnsi="MS Mincho" w:eastAsia="MS Mincho" w:cs="MS Mincho"/>
          <w:spacing w:val="8"/>
          <w:lang w:eastAsia="zh-CN"/>
        </w:rPr>
        <w:t>信奉伊斯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兰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教的人，最初在中国被称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为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回回或者回民，但是我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必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须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要指出的是，他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和今天的回族并不是完全相同。</w:t>
      </w:r>
    </w:p>
    <w:p>
      <w:pPr>
        <w:pStyle w:val="15"/>
        <w:pBdr>
          <w:left w:val="none" w:color="auto" w:sz="0" w:space="6"/>
          <w:right w:val="none" w:color="auto" w:sz="0" w:space="6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</w:p>
    <w:p>
      <w:pPr>
        <w:pStyle w:val="15"/>
        <w:pBdr>
          <w:left w:val="none" w:color="auto" w:sz="0" w:space="6"/>
          <w:right w:val="none" w:color="auto" w:sz="0" w:space="6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  <w:r>
        <w:rPr>
          <w:rStyle w:val="14"/>
          <w:rFonts w:ascii="MS Mincho" w:hAnsi="MS Mincho" w:eastAsia="MS Mincho" w:cs="MS Mincho"/>
          <w:spacing w:val="8"/>
          <w:lang w:eastAsia="zh-CN"/>
        </w:rPr>
        <w:t>回族是</w:t>
      </w:r>
      <w:r>
        <w:rPr>
          <w:rStyle w:val="14"/>
          <w:rFonts w:eastAsia="Times New Roman"/>
          <w:spacing w:val="8"/>
          <w:lang w:eastAsia="zh-CN"/>
        </w:rPr>
        <w:t>1949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年中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华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人民共和国建国以后新出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现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的一个民族，在此之前并没有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个民族。无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论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是清朝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还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是民国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时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期，都不承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认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信奉伊斯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兰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教的人是一个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专门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的民族，因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为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如果依照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个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标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准的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话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，那么信仰佛教的就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应该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是佛族了，信仰道教的就是道族了，那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样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就乱套了。</w:t>
      </w:r>
    </w:p>
    <w:p>
      <w:pPr>
        <w:pStyle w:val="15"/>
        <w:pBdr>
          <w:left w:val="none" w:color="auto" w:sz="0" w:space="6"/>
          <w:right w:val="none" w:color="auto" w:sz="0" w:space="6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</w:p>
    <w:p>
      <w:pPr>
        <w:pStyle w:val="15"/>
        <w:pBdr>
          <w:left w:val="none" w:color="auto" w:sz="0" w:space="6"/>
          <w:right w:val="none" w:color="auto" w:sz="0" w:space="6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  <w:r>
        <w:rPr>
          <w:rStyle w:val="14"/>
          <w:rFonts w:ascii="MS Mincho" w:hAnsi="MS Mincho" w:eastAsia="MS Mincho" w:cs="MS Mincho"/>
          <w:spacing w:val="8"/>
          <w:lang w:eastAsia="zh-CN"/>
        </w:rPr>
        <w:t>关于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件事的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详细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来由，我以前写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过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一篇文章，但是后来被封了，有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兴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趣就可以去网上搜一搜，一个流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传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已久的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谎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言九，所以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里就不再提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个事了。</w:t>
      </w:r>
    </w:p>
    <w:p>
      <w:pPr>
        <w:pStyle w:val="15"/>
        <w:pBdr>
          <w:left w:val="none" w:color="auto" w:sz="0" w:space="6"/>
          <w:right w:val="none" w:color="auto" w:sz="0" w:space="6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</w:p>
    <w:p>
      <w:pPr>
        <w:pStyle w:val="15"/>
        <w:pBdr>
          <w:left w:val="none" w:color="auto" w:sz="0" w:space="6"/>
          <w:right w:val="none" w:color="auto" w:sz="0" w:space="6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  <w:r>
        <w:rPr>
          <w:rStyle w:val="14"/>
          <w:rFonts w:ascii="MS Mincho" w:hAnsi="MS Mincho" w:eastAsia="MS Mincho" w:cs="MS Mincho"/>
          <w:spacing w:val="8"/>
          <w:lang w:eastAsia="zh-CN"/>
        </w:rPr>
        <w:t>今天的回族，只是因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为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父母是回族，而他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本人未必是伊斯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兰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教的信奉者，即使是信奉者，也和以前的回回不是一回事，我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在文章中不可避免的会提到的回民，在清朝，回民是指信奉伊斯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兰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教的人，和今天的回族没有半点关系，所以，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请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大家不要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过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分敏感。</w:t>
      </w:r>
    </w:p>
    <w:p>
      <w:pPr>
        <w:pStyle w:val="15"/>
        <w:pBdr>
          <w:left w:val="none" w:color="auto" w:sz="0" w:space="6"/>
          <w:right w:val="none" w:color="auto" w:sz="0" w:space="6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</w:p>
    <w:p>
      <w:pPr>
        <w:pStyle w:val="15"/>
        <w:pBdr>
          <w:left w:val="none" w:color="auto" w:sz="0" w:space="6"/>
          <w:right w:val="none" w:color="auto" w:sz="0" w:space="6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  <w:r>
        <w:rPr>
          <w:rStyle w:val="14"/>
          <w:rFonts w:ascii="PMingLiU" w:hAnsi="PMingLiU" w:eastAsia="PMingLiU" w:cs="PMingLiU"/>
          <w:spacing w:val="8"/>
          <w:lang w:eastAsia="zh-CN"/>
        </w:rPr>
        <w:t>进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入中国的伊斯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兰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教，在和儒教的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竞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争中，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虽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然大部分人都放弃了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个信仰，但是始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终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有一批非常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坚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定的信奉者，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绝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不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动摇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些人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坚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决的拒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绝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中国化，一心想在他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脚下的土地上建立一个伊斯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兰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国，后来所有的冲突都由此而生。</w:t>
      </w:r>
    </w:p>
    <w:p>
      <w:pPr>
        <w:pStyle w:val="15"/>
        <w:pBdr>
          <w:left w:val="none" w:color="auto" w:sz="0" w:space="6"/>
          <w:right w:val="none" w:color="auto" w:sz="0" w:space="6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</w:p>
    <w:p>
      <w:pPr>
        <w:pStyle w:val="15"/>
        <w:pBdr>
          <w:left w:val="none" w:color="auto" w:sz="0" w:space="6"/>
          <w:right w:val="none" w:color="auto" w:sz="0" w:space="6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  <w:r>
        <w:rPr>
          <w:rStyle w:val="14"/>
          <w:rFonts w:ascii="MS Mincho" w:hAnsi="MS Mincho" w:eastAsia="MS Mincho" w:cs="MS Mincho"/>
          <w:spacing w:val="8"/>
          <w:lang w:eastAsia="zh-CN"/>
        </w:rPr>
        <w:t>伊斯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兰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教和其他宗教最大的不同在于，它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对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你生活的每一个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细节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，所有人的一生中，吃什么，穿什么，喝什么，甚至怎么搞个人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卫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生，几乎都有指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导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细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到了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个程度，反而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导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致它缺少回旋余地，容易和其他文明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发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生冲突，也不容易被其他文化吸收。</w:t>
      </w:r>
    </w:p>
    <w:p>
      <w:pPr>
        <w:pStyle w:val="15"/>
        <w:pBdr>
          <w:left w:val="none" w:color="auto" w:sz="0" w:space="6"/>
          <w:right w:val="none" w:color="auto" w:sz="0" w:space="6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</w:p>
    <w:p>
      <w:pPr>
        <w:pStyle w:val="15"/>
        <w:pBdr>
          <w:left w:val="none" w:color="auto" w:sz="0" w:space="6"/>
          <w:right w:val="none" w:color="auto" w:sz="0" w:space="6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  <w:r>
        <w:rPr>
          <w:rStyle w:val="14"/>
          <w:rFonts w:ascii="MS Mincho" w:hAnsi="MS Mincho" w:eastAsia="MS Mincho" w:cs="MS Mincho"/>
          <w:spacing w:val="8"/>
          <w:lang w:eastAsia="zh-CN"/>
        </w:rPr>
        <w:t>首先，大部分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东亚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文明圈的人，很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难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理解穆斯林的价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值观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。根据《史集》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汉译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本第二卷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记载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，基督徒向忽必烈告密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说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，信仰伊斯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兰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教的人，他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的《古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兰经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》中，有无差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别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的把一切多神教徒全部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杀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光的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说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法。</w:t>
      </w:r>
    </w:p>
    <w:p>
      <w:pPr>
        <w:pStyle w:val="15"/>
        <w:jc w:val="center"/>
        <w:rPr>
          <w:spacing w:val="8"/>
        </w:rPr>
      </w:pPr>
      <w:r>
        <w:rPr>
          <w:spacing w:val="8"/>
          <w:lang w:eastAsia="zh-CN"/>
        </w:rPr>
        <w:drawing>
          <wp:inline distT="0" distB="0" distL="0" distR="0">
            <wp:extent cx="5314950" cy="5229225"/>
            <wp:effectExtent l="0" t="0" r="0" b="0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图片 10000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5353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5"/>
        <w:pBdr>
          <w:left w:val="none" w:color="auto" w:sz="0" w:space="6"/>
          <w:right w:val="none" w:color="auto" w:sz="0" w:space="6"/>
        </w:pBdr>
        <w:ind w:left="120" w:right="120"/>
        <w:jc w:val="center"/>
        <w:rPr>
          <w:spacing w:val="8"/>
          <w:lang w:eastAsia="zh-CN"/>
        </w:rPr>
      </w:pPr>
      <w:r>
        <w:rPr>
          <w:rStyle w:val="14"/>
          <w:rFonts w:ascii="MS Mincho" w:hAnsi="MS Mincho" w:eastAsia="MS Mincho" w:cs="MS Mincho"/>
          <w:color w:val="FFFFFF"/>
          <w:spacing w:val="8"/>
          <w:sz w:val="18"/>
          <w:szCs w:val="18"/>
          <w:shd w:val="clear" w:color="auto" w:fill="000000"/>
          <w:lang w:eastAsia="zh-CN"/>
        </w:rPr>
        <w:t>孛儿只斤</w:t>
      </w:r>
      <w:r>
        <w:rPr>
          <w:rStyle w:val="14"/>
          <w:rFonts w:eastAsia="Times New Roman"/>
          <w:color w:val="FFFFFF"/>
          <w:spacing w:val="8"/>
          <w:sz w:val="18"/>
          <w:szCs w:val="18"/>
          <w:shd w:val="clear" w:color="auto" w:fill="000000"/>
          <w:lang w:eastAsia="zh-CN"/>
        </w:rPr>
        <w:t>·</w:t>
      </w:r>
      <w:r>
        <w:rPr>
          <w:rStyle w:val="14"/>
          <w:rFonts w:ascii="MS Mincho" w:hAnsi="MS Mincho" w:eastAsia="MS Mincho" w:cs="MS Mincho"/>
          <w:color w:val="FFFFFF"/>
          <w:spacing w:val="8"/>
          <w:sz w:val="18"/>
          <w:szCs w:val="18"/>
          <w:shd w:val="clear" w:color="auto" w:fill="000000"/>
          <w:lang w:eastAsia="zh-CN"/>
        </w:rPr>
        <w:t>忽必烈</w:t>
      </w:r>
    </w:p>
    <w:p>
      <w:pPr>
        <w:pStyle w:val="15"/>
        <w:pBdr>
          <w:left w:val="none" w:color="auto" w:sz="0" w:space="6"/>
          <w:right w:val="none" w:color="auto" w:sz="0" w:space="6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</w:p>
    <w:p>
      <w:pPr>
        <w:pStyle w:val="15"/>
        <w:pBdr>
          <w:left w:val="none" w:color="auto" w:sz="0" w:space="6"/>
          <w:right w:val="none" w:color="auto" w:sz="0" w:space="6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  <w:r>
        <w:rPr>
          <w:rStyle w:val="14"/>
          <w:rFonts w:ascii="MS Mincho" w:hAnsi="MS Mincho" w:eastAsia="MS Mincho" w:cs="MS Mincho"/>
          <w:spacing w:val="8"/>
          <w:lang w:eastAsia="zh-CN"/>
        </w:rPr>
        <w:t>忽必烈半信半疑，就把信仰伊斯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兰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教中的一些有学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问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的人叫来，然后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问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其中一个名叫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别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哈丁</w:t>
      </w:r>
      <w:r>
        <w:rPr>
          <w:rStyle w:val="14"/>
          <w:rFonts w:eastAsia="Times New Roman"/>
          <w:spacing w:val="8"/>
          <w:lang w:eastAsia="zh-CN"/>
        </w:rPr>
        <w:t>.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别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海的最有学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问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的人：</w:t>
      </w:r>
      <w:r>
        <w:rPr>
          <w:rStyle w:val="14"/>
          <w:rFonts w:eastAsia="Times New Roman"/>
          <w:spacing w:val="8"/>
          <w:lang w:eastAsia="zh-CN"/>
        </w:rPr>
        <w:t>“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你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听从《古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兰经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》的教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导吗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？</w:t>
      </w:r>
      <w:r>
        <w:rPr>
          <w:rStyle w:val="14"/>
          <w:rFonts w:eastAsia="Times New Roman"/>
          <w:spacing w:val="8"/>
          <w:lang w:eastAsia="zh-CN"/>
        </w:rPr>
        <w:t>”</w:t>
      </w:r>
    </w:p>
    <w:p>
      <w:pPr>
        <w:pStyle w:val="15"/>
        <w:pBdr>
          <w:left w:val="none" w:color="auto" w:sz="0" w:space="6"/>
          <w:right w:val="none" w:color="auto" w:sz="0" w:space="6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  <w:r>
        <w:rPr>
          <w:rStyle w:val="14"/>
          <w:rFonts w:ascii="PMingLiU" w:hAnsi="PMingLiU" w:eastAsia="PMingLiU" w:cs="PMingLiU"/>
          <w:spacing w:val="8"/>
          <w:lang w:eastAsia="zh-CN"/>
        </w:rPr>
        <w:t>别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哈丁</w:t>
      </w:r>
      <w:r>
        <w:rPr>
          <w:rStyle w:val="14"/>
          <w:rFonts w:eastAsia="Times New Roman"/>
          <w:spacing w:val="8"/>
          <w:lang w:eastAsia="zh-CN"/>
        </w:rPr>
        <w:t>.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别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海回答：</w:t>
      </w:r>
      <w:r>
        <w:rPr>
          <w:rStyle w:val="14"/>
          <w:rFonts w:eastAsia="Times New Roman"/>
          <w:spacing w:val="8"/>
          <w:lang w:eastAsia="zh-CN"/>
        </w:rPr>
        <w:t>“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是的</w:t>
      </w:r>
      <w:r>
        <w:rPr>
          <w:rStyle w:val="14"/>
          <w:rFonts w:eastAsia="Times New Roman"/>
          <w:spacing w:val="8"/>
          <w:lang w:eastAsia="zh-CN"/>
        </w:rPr>
        <w:t>”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。</w:t>
      </w:r>
    </w:p>
    <w:p>
      <w:pPr>
        <w:pStyle w:val="15"/>
        <w:pBdr>
          <w:left w:val="none" w:color="auto" w:sz="0" w:space="6"/>
          <w:right w:val="none" w:color="auto" w:sz="0" w:space="6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  <w:r>
        <w:rPr>
          <w:rStyle w:val="14"/>
          <w:rFonts w:eastAsia="Times New Roman"/>
          <w:spacing w:val="8"/>
          <w:lang w:eastAsia="zh-CN"/>
        </w:rPr>
        <w:t>“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那么，《古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兰经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》里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头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是不是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说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要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杀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死所有多神教的信徒？</w:t>
      </w:r>
      <w:r>
        <w:rPr>
          <w:rStyle w:val="14"/>
          <w:rFonts w:eastAsia="Times New Roman"/>
          <w:spacing w:val="8"/>
          <w:lang w:eastAsia="zh-CN"/>
        </w:rPr>
        <w:t>”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忽必烈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继续问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道。</w:t>
      </w:r>
    </w:p>
    <w:p>
      <w:pPr>
        <w:pStyle w:val="15"/>
        <w:pBdr>
          <w:left w:val="none" w:color="auto" w:sz="0" w:space="6"/>
          <w:right w:val="none" w:color="auto" w:sz="0" w:space="6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  <w:r>
        <w:rPr>
          <w:rStyle w:val="14"/>
          <w:rFonts w:ascii="PMingLiU" w:hAnsi="PMingLiU" w:eastAsia="PMingLiU" w:cs="PMingLiU"/>
          <w:spacing w:val="8"/>
          <w:lang w:eastAsia="zh-CN"/>
        </w:rPr>
        <w:t>别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哈丁</w:t>
      </w:r>
      <w:r>
        <w:rPr>
          <w:rStyle w:val="14"/>
          <w:rFonts w:eastAsia="Times New Roman"/>
          <w:spacing w:val="8"/>
          <w:lang w:eastAsia="zh-CN"/>
        </w:rPr>
        <w:t>.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别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海回答道：</w:t>
      </w:r>
      <w:r>
        <w:rPr>
          <w:rStyle w:val="14"/>
          <w:rFonts w:eastAsia="Times New Roman"/>
          <w:spacing w:val="8"/>
          <w:lang w:eastAsia="zh-CN"/>
        </w:rPr>
        <w:t>“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是的</w:t>
      </w:r>
      <w:r>
        <w:rPr>
          <w:rStyle w:val="14"/>
          <w:rFonts w:eastAsia="Times New Roman"/>
          <w:spacing w:val="8"/>
          <w:lang w:eastAsia="zh-CN"/>
        </w:rPr>
        <w:t>”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。</w:t>
      </w:r>
    </w:p>
    <w:p>
      <w:pPr>
        <w:pStyle w:val="15"/>
        <w:pBdr>
          <w:left w:val="none" w:color="auto" w:sz="0" w:space="6"/>
          <w:right w:val="none" w:color="auto" w:sz="0" w:space="6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  <w:r>
        <w:rPr>
          <w:rStyle w:val="14"/>
          <w:rFonts w:ascii="MS Mincho" w:hAnsi="MS Mincho" w:eastAsia="MS Mincho" w:cs="MS Mincho"/>
          <w:spacing w:val="8"/>
          <w:lang w:eastAsia="zh-CN"/>
        </w:rPr>
        <w:t>听到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里，忽必烈有点儿生气了：</w:t>
      </w:r>
      <w:r>
        <w:rPr>
          <w:rStyle w:val="14"/>
          <w:rFonts w:eastAsia="Times New Roman"/>
          <w:spacing w:val="8"/>
          <w:lang w:eastAsia="zh-CN"/>
        </w:rPr>
        <w:t>“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那你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们为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什么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现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在不来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杀这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些异教徒？</w:t>
      </w:r>
      <w:r>
        <w:rPr>
          <w:rStyle w:val="14"/>
          <w:rFonts w:eastAsia="Times New Roman"/>
          <w:spacing w:val="8"/>
          <w:lang w:eastAsia="zh-CN"/>
        </w:rPr>
        <w:t>”</w:t>
      </w:r>
    </w:p>
    <w:p>
      <w:pPr>
        <w:pStyle w:val="15"/>
        <w:pBdr>
          <w:left w:val="none" w:color="auto" w:sz="0" w:space="6"/>
          <w:right w:val="none" w:color="auto" w:sz="0" w:space="6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  <w:r>
        <w:rPr>
          <w:rStyle w:val="14"/>
          <w:rFonts w:ascii="PMingLiU" w:hAnsi="PMingLiU" w:eastAsia="PMingLiU" w:cs="PMingLiU"/>
          <w:spacing w:val="8"/>
          <w:lang w:eastAsia="zh-CN"/>
        </w:rPr>
        <w:t>别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哈丁</w:t>
      </w:r>
      <w:r>
        <w:rPr>
          <w:rStyle w:val="14"/>
          <w:rFonts w:eastAsia="Times New Roman"/>
          <w:spacing w:val="8"/>
          <w:lang w:eastAsia="zh-CN"/>
        </w:rPr>
        <w:t>.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别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海的回答是：</w:t>
      </w:r>
      <w:r>
        <w:rPr>
          <w:rStyle w:val="14"/>
          <w:rFonts w:eastAsia="Times New Roman"/>
          <w:spacing w:val="8"/>
          <w:lang w:eastAsia="zh-CN"/>
        </w:rPr>
        <w:t>“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时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候未到。</w:t>
      </w:r>
      <w:r>
        <w:rPr>
          <w:rStyle w:val="14"/>
          <w:rFonts w:eastAsia="Times New Roman"/>
          <w:spacing w:val="8"/>
          <w:lang w:eastAsia="zh-CN"/>
        </w:rPr>
        <w:t>”</w:t>
      </w:r>
    </w:p>
    <w:p>
      <w:pPr>
        <w:pStyle w:val="15"/>
        <w:pBdr>
          <w:left w:val="none" w:color="auto" w:sz="0" w:space="6"/>
          <w:right w:val="none" w:color="auto" w:sz="0" w:space="6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  <w:r>
        <w:rPr>
          <w:rStyle w:val="14"/>
          <w:rFonts w:ascii="MS Mincho" w:hAnsi="MS Mincho" w:eastAsia="MS Mincho" w:cs="MS Mincho"/>
          <w:spacing w:val="8"/>
          <w:lang w:eastAsia="zh-CN"/>
        </w:rPr>
        <w:t>于是忽必烈大怒，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杀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了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别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哈丁</w:t>
      </w:r>
      <w:r>
        <w:rPr>
          <w:rStyle w:val="14"/>
          <w:rFonts w:eastAsia="Times New Roman"/>
          <w:spacing w:val="8"/>
          <w:lang w:eastAsia="zh-CN"/>
        </w:rPr>
        <w:t>.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别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海，不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过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他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为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了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统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治人数占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绝对优势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的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汉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族，依然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还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是重用其他信奉伊斯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兰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教的色目人，并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伊斯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兰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教特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别优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待。</w:t>
      </w:r>
    </w:p>
    <w:p>
      <w:pPr>
        <w:pStyle w:val="15"/>
        <w:pBdr>
          <w:left w:val="none" w:color="auto" w:sz="0" w:space="6"/>
          <w:right w:val="none" w:color="auto" w:sz="0" w:space="6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</w:p>
    <w:p>
      <w:pPr>
        <w:pStyle w:val="15"/>
        <w:pBdr>
          <w:left w:val="none" w:color="auto" w:sz="0" w:space="6"/>
          <w:right w:val="none" w:color="auto" w:sz="0" w:space="6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  <w:r>
        <w:rPr>
          <w:rStyle w:val="14"/>
          <w:rFonts w:ascii="MS Mincho" w:hAnsi="MS Mincho" w:eastAsia="MS Mincho" w:cs="MS Mincho"/>
          <w:spacing w:val="8"/>
          <w:lang w:eastAsia="zh-CN"/>
        </w:rPr>
        <w:t>又比如清初广西巡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抚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朱椿，在第一次看到《古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兰经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》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时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，大惊失色。特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别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是看到，可以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杀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死其他不信教的人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一条以后，由于不能理解其中的价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值观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觉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得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这简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直是大逆不道，立刻就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发动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了一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场牵连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甚广的文字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狱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就是清初著名的《海富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润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案》。</w:t>
      </w:r>
    </w:p>
    <w:p>
      <w:pPr>
        <w:pStyle w:val="15"/>
        <w:pBdr>
          <w:left w:val="none" w:color="auto" w:sz="0" w:space="6"/>
          <w:right w:val="none" w:color="auto" w:sz="0" w:space="6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</w:p>
    <w:p>
      <w:pPr>
        <w:pStyle w:val="15"/>
        <w:pBdr>
          <w:left w:val="none" w:color="auto" w:sz="0" w:space="6"/>
          <w:right w:val="none" w:color="auto" w:sz="0" w:space="6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  <w:r>
        <w:rPr>
          <w:rStyle w:val="14"/>
          <w:rFonts w:ascii="MS Mincho" w:hAnsi="MS Mincho" w:eastAsia="MS Mincho" w:cs="MS Mincho"/>
          <w:spacing w:val="8"/>
          <w:lang w:eastAsia="zh-CN"/>
        </w:rPr>
        <w:t>好在乾隆皇帝比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较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有大局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观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，只是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说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伊斯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兰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教比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较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愚蠢而已，不要大惊小怪。然后就把所有的犯人都放了，避免了一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场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冤案。</w:t>
      </w:r>
    </w:p>
    <w:p>
      <w:pPr>
        <w:pStyle w:val="15"/>
        <w:pBdr>
          <w:left w:val="none" w:color="auto" w:sz="0" w:space="6"/>
          <w:right w:val="none" w:color="auto" w:sz="0" w:space="6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</w:p>
    <w:p>
      <w:pPr>
        <w:pStyle w:val="15"/>
        <w:pBdr>
          <w:left w:val="none" w:color="auto" w:sz="0" w:space="6"/>
          <w:right w:val="none" w:color="auto" w:sz="0" w:space="6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  <w:r>
        <w:rPr>
          <w:rStyle w:val="14"/>
          <w:rFonts w:ascii="PMingLiU" w:hAnsi="PMingLiU" w:eastAsia="PMingLiU" w:cs="PMingLiU"/>
          <w:spacing w:val="8"/>
          <w:lang w:eastAsia="zh-CN"/>
        </w:rPr>
        <w:t>虽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然从他的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举动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上看起来比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较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大度，但是从他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对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伊斯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兰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教的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评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价上来看，依然是有偏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见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的。</w:t>
      </w:r>
    </w:p>
    <w:p>
      <w:pPr>
        <w:pStyle w:val="15"/>
        <w:pBdr>
          <w:left w:val="none" w:color="auto" w:sz="0" w:space="6"/>
          <w:right w:val="none" w:color="auto" w:sz="0" w:space="6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</w:p>
    <w:p>
      <w:pPr>
        <w:pStyle w:val="15"/>
        <w:pBdr>
          <w:left w:val="none" w:color="auto" w:sz="0" w:space="6"/>
          <w:right w:val="none" w:color="auto" w:sz="0" w:space="6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  <w:r>
        <w:rPr>
          <w:rStyle w:val="14"/>
          <w:rFonts w:ascii="MS Mincho" w:hAnsi="MS Mincho" w:eastAsia="MS Mincho" w:cs="MS Mincho"/>
          <w:spacing w:val="8"/>
          <w:lang w:eastAsia="zh-CN"/>
        </w:rPr>
        <w:t>早期的伊斯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兰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教，大部分是由中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亚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的半游牧民族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带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来的，游牧民族的一个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习惯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是，如果缺什么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东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西，先想到的是去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抢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，如果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抢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不到再去做生意。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种文化跟信什么教没有关系，它是游牧民族的一种生活方式，你想想匈奴人蒙古人，不都是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么干的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吗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？</w:t>
      </w:r>
    </w:p>
    <w:p>
      <w:pPr>
        <w:pStyle w:val="15"/>
        <w:pBdr>
          <w:left w:val="none" w:color="auto" w:sz="0" w:space="6"/>
          <w:right w:val="none" w:color="auto" w:sz="0" w:space="6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</w:p>
    <w:p>
      <w:pPr>
        <w:pStyle w:val="15"/>
        <w:pBdr>
          <w:left w:val="none" w:color="auto" w:sz="0" w:space="6"/>
          <w:right w:val="none" w:color="auto" w:sz="0" w:space="6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  <w:r>
        <w:rPr>
          <w:rStyle w:val="14"/>
          <w:rFonts w:ascii="MS Mincho" w:hAnsi="MS Mincho" w:eastAsia="MS Mincho" w:cs="MS Mincho"/>
          <w:spacing w:val="8"/>
          <w:lang w:eastAsia="zh-CN"/>
        </w:rPr>
        <w:t>草原文明和中原文明不同的另外一个地方是，他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更喜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欢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用武力的方式解决争端，而不是像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汉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族一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样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，有事儿没事儿去告官。</w:t>
      </w:r>
    </w:p>
    <w:p>
      <w:pPr>
        <w:pStyle w:val="15"/>
        <w:pBdr>
          <w:left w:val="none" w:color="auto" w:sz="0" w:space="6"/>
          <w:right w:val="none" w:color="auto" w:sz="0" w:space="6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</w:p>
    <w:p>
      <w:pPr>
        <w:pStyle w:val="15"/>
        <w:pBdr>
          <w:left w:val="none" w:color="auto" w:sz="0" w:space="6"/>
          <w:right w:val="none" w:color="auto" w:sz="0" w:space="6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  <w:r>
        <w:rPr>
          <w:rStyle w:val="14"/>
          <w:rFonts w:ascii="MS Mincho" w:hAnsi="MS Mincho" w:eastAsia="MS Mincho" w:cs="MS Mincho"/>
          <w:spacing w:val="8"/>
          <w:lang w:eastAsia="zh-CN"/>
        </w:rPr>
        <w:t>而最早从中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亚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地区迁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过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来的信奉伊斯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兰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教的人，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难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免会保持了一些草原生活的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习惯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这让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以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农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耕生活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为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主的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汉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人，根本无法理解，特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别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是明清两代的官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员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，他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们还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是以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农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耕文明的价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值观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作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为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道德取向。</w:t>
      </w:r>
    </w:p>
    <w:p>
      <w:pPr>
        <w:pStyle w:val="15"/>
        <w:pBdr>
          <w:left w:val="none" w:color="auto" w:sz="0" w:space="6"/>
          <w:right w:val="none" w:color="auto" w:sz="0" w:space="6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</w:p>
    <w:p>
      <w:pPr>
        <w:pStyle w:val="15"/>
        <w:pBdr>
          <w:left w:val="none" w:color="auto" w:sz="0" w:space="6"/>
          <w:right w:val="none" w:color="auto" w:sz="0" w:space="6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  <w:r>
        <w:rPr>
          <w:rStyle w:val="14"/>
          <w:rFonts w:ascii="MS Mincho" w:hAnsi="MS Mincho" w:eastAsia="MS Mincho" w:cs="MS Mincho"/>
          <w:spacing w:val="8"/>
          <w:lang w:eastAsia="zh-CN"/>
        </w:rPr>
        <w:t>所以林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徐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说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：</w:t>
      </w:r>
      <w:r>
        <w:rPr>
          <w:rStyle w:val="14"/>
          <w:rFonts w:eastAsia="Times New Roman"/>
          <w:spacing w:val="8"/>
          <w:lang w:eastAsia="zh-CN"/>
        </w:rPr>
        <w:t>“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回民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无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处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不有，且良善少，而梗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顽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多。既如永平所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辖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之曲桐回庄，无非聚而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为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盗。</w:t>
      </w:r>
      <w:r>
        <w:rPr>
          <w:rStyle w:val="14"/>
          <w:rFonts w:eastAsia="Times New Roman"/>
          <w:spacing w:val="8"/>
          <w:lang w:eastAsia="zh-CN"/>
        </w:rPr>
        <w:t>”</w:t>
      </w:r>
    </w:p>
    <w:p>
      <w:pPr>
        <w:pStyle w:val="15"/>
        <w:pBdr>
          <w:left w:val="none" w:color="auto" w:sz="0" w:space="6"/>
          <w:right w:val="none" w:color="auto" w:sz="0" w:space="6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</w:p>
    <w:p>
      <w:pPr>
        <w:pStyle w:val="15"/>
        <w:pBdr>
          <w:left w:val="none" w:color="auto" w:sz="0" w:space="6"/>
          <w:right w:val="none" w:color="auto" w:sz="0" w:space="6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  <w:r>
        <w:rPr>
          <w:rStyle w:val="14"/>
          <w:rFonts w:ascii="PMingLiU" w:hAnsi="PMingLiU" w:eastAsia="PMingLiU" w:cs="PMingLiU"/>
          <w:spacing w:val="8"/>
          <w:lang w:eastAsia="zh-CN"/>
        </w:rPr>
        <w:t>陕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西巡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抚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鄂弼</w:t>
      </w:r>
      <w:r>
        <w:rPr>
          <w:rStyle w:val="14"/>
          <w:rFonts w:eastAsia="Times New Roman"/>
          <w:spacing w:val="8"/>
          <w:lang w:eastAsia="zh-CN"/>
        </w:rPr>
        <w:t>:“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西安各属回民</w:t>
      </w:r>
      <w:r>
        <w:rPr>
          <w:rStyle w:val="14"/>
          <w:rFonts w:eastAsia="Times New Roman"/>
          <w:spacing w:val="8"/>
          <w:lang w:eastAsia="zh-CN"/>
        </w:rPr>
        <w:t>,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素相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联络</w:t>
      </w:r>
      <w:r>
        <w:rPr>
          <w:rStyle w:val="14"/>
          <w:rFonts w:eastAsia="Times New Roman"/>
          <w:spacing w:val="8"/>
          <w:lang w:eastAsia="zh-CN"/>
        </w:rPr>
        <w:t>,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每恃心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齐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力众</w:t>
      </w:r>
      <w:r>
        <w:rPr>
          <w:rStyle w:val="14"/>
          <w:rFonts w:eastAsia="Times New Roman"/>
          <w:spacing w:val="8"/>
          <w:lang w:eastAsia="zh-CN"/>
        </w:rPr>
        <w:t>,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欺凌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汉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民</w:t>
      </w:r>
      <w:r>
        <w:rPr>
          <w:rStyle w:val="14"/>
          <w:rFonts w:eastAsia="Times New Roman"/>
          <w:spacing w:val="8"/>
          <w:lang w:eastAsia="zh-CN"/>
        </w:rPr>
        <w:t>,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强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横无礼</w:t>
      </w:r>
      <w:r>
        <w:rPr>
          <w:rStyle w:val="14"/>
          <w:rFonts w:eastAsia="Times New Roman"/>
          <w:spacing w:val="8"/>
          <w:lang w:eastAsia="zh-CN"/>
        </w:rPr>
        <w:t>,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盗窃公行</w:t>
      </w:r>
      <w:r>
        <w:rPr>
          <w:rStyle w:val="14"/>
          <w:rFonts w:eastAsia="Times New Roman"/>
          <w:spacing w:val="8"/>
          <w:lang w:eastAsia="zh-CN"/>
        </w:rPr>
        <w:t>,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闾阎实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受其害。偶有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发觉</w:t>
      </w:r>
      <w:r>
        <w:rPr>
          <w:rStyle w:val="14"/>
          <w:rFonts w:eastAsia="Times New Roman"/>
          <w:spacing w:val="8"/>
          <w:lang w:eastAsia="zh-CN"/>
        </w:rPr>
        <w:t>,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不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过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照常完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结</w:t>
      </w:r>
      <w:r>
        <w:rPr>
          <w:rStyle w:val="14"/>
          <w:rFonts w:eastAsia="Times New Roman"/>
          <w:spacing w:val="8"/>
          <w:lang w:eastAsia="zh-CN"/>
        </w:rPr>
        <w:t>,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甚且庸懦有司</w:t>
      </w:r>
      <w:r>
        <w:rPr>
          <w:rStyle w:val="14"/>
          <w:rFonts w:eastAsia="Times New Roman"/>
          <w:spacing w:val="8"/>
          <w:lang w:eastAsia="zh-CN"/>
        </w:rPr>
        <w:t>,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遇回民相殴</w:t>
      </w:r>
      <w:r>
        <w:rPr>
          <w:rStyle w:val="14"/>
          <w:rFonts w:eastAsia="Times New Roman"/>
          <w:spacing w:val="8"/>
          <w:lang w:eastAsia="zh-CN"/>
        </w:rPr>
        <w:t>,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未致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伤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命</w:t>
      </w:r>
      <w:r>
        <w:rPr>
          <w:rStyle w:val="14"/>
          <w:rFonts w:eastAsia="Times New Roman"/>
          <w:spacing w:val="8"/>
          <w:lang w:eastAsia="zh-CN"/>
        </w:rPr>
        <w:t>,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遂不通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报</w:t>
      </w:r>
      <w:r>
        <w:rPr>
          <w:rStyle w:val="14"/>
          <w:rFonts w:eastAsia="Times New Roman"/>
          <w:spacing w:val="8"/>
          <w:lang w:eastAsia="zh-CN"/>
        </w:rPr>
        <w:t>,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以致养成凶横</w:t>
      </w:r>
      <w:r>
        <w:rPr>
          <w:rStyle w:val="14"/>
          <w:rFonts w:eastAsia="Times New Roman"/>
          <w:spacing w:val="8"/>
          <w:lang w:eastAsia="zh-CN"/>
        </w:rPr>
        <w:t>”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。</w:t>
      </w:r>
    </w:p>
    <w:p>
      <w:pPr>
        <w:pStyle w:val="15"/>
        <w:pBdr>
          <w:left w:val="none" w:color="auto" w:sz="0" w:space="6"/>
          <w:right w:val="none" w:color="auto" w:sz="0" w:space="6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</w:p>
    <w:p>
      <w:pPr>
        <w:pStyle w:val="15"/>
        <w:pBdr>
          <w:left w:val="none" w:color="auto" w:sz="0" w:space="6"/>
          <w:right w:val="none" w:color="auto" w:sz="0" w:space="6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  <w:r>
        <w:rPr>
          <w:rStyle w:val="14"/>
          <w:rFonts w:ascii="PMingLiU" w:hAnsi="PMingLiU" w:eastAsia="PMingLiU" w:cs="PMingLiU"/>
          <w:spacing w:val="8"/>
          <w:lang w:eastAsia="zh-CN"/>
        </w:rPr>
        <w:t>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些都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还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比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较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好听的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话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，太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难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听的我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就不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发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上来了。清廷有很多官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员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在上奏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时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，故意在</w:t>
      </w:r>
      <w:r>
        <w:rPr>
          <w:rStyle w:val="14"/>
          <w:rFonts w:eastAsia="Times New Roman"/>
          <w:spacing w:val="8"/>
          <w:lang w:eastAsia="zh-CN"/>
        </w:rPr>
        <w:t>“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回</w:t>
      </w:r>
      <w:r>
        <w:rPr>
          <w:rStyle w:val="14"/>
          <w:rFonts w:eastAsia="Times New Roman"/>
          <w:spacing w:val="8"/>
          <w:lang w:eastAsia="zh-CN"/>
        </w:rPr>
        <w:t>”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字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边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上加上一个</w:t>
      </w:r>
      <w:r>
        <w:rPr>
          <w:rStyle w:val="14"/>
          <w:rFonts w:eastAsia="Times New Roman"/>
          <w:spacing w:val="8"/>
          <w:lang w:eastAsia="zh-CN"/>
        </w:rPr>
        <w:t>“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犭</w:t>
      </w:r>
      <w:r>
        <w:rPr>
          <w:rStyle w:val="14"/>
          <w:rFonts w:eastAsia="Times New Roman"/>
          <w:spacing w:val="8"/>
          <w:lang w:eastAsia="zh-CN"/>
        </w:rPr>
        <w:t>”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，以示蔑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视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。而且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还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在大清律以外，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专门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又制定了</w:t>
      </w:r>
      <w:r>
        <w:rPr>
          <w:rStyle w:val="14"/>
          <w:rFonts w:eastAsia="Times New Roman"/>
          <w:spacing w:val="8"/>
          <w:lang w:eastAsia="zh-CN"/>
        </w:rPr>
        <w:t>13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个条款，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惩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治穆斯林的暴力犯罪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问题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。</w:t>
      </w:r>
    </w:p>
    <w:p>
      <w:pPr>
        <w:pStyle w:val="15"/>
        <w:pBdr>
          <w:left w:val="none" w:color="auto" w:sz="0" w:space="6"/>
          <w:right w:val="none" w:color="auto" w:sz="0" w:space="6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</w:p>
    <w:p>
      <w:pPr>
        <w:pStyle w:val="15"/>
        <w:pBdr>
          <w:left w:val="none" w:color="auto" w:sz="0" w:space="6"/>
          <w:right w:val="none" w:color="auto" w:sz="0" w:space="6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  <w:r>
        <w:rPr>
          <w:rStyle w:val="14"/>
          <w:rFonts w:ascii="PMingLiU" w:hAnsi="PMingLiU" w:eastAsia="PMingLiU" w:cs="PMingLiU"/>
          <w:spacing w:val="8"/>
          <w:lang w:eastAsia="zh-CN"/>
        </w:rPr>
        <w:t>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种生活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习惯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上和其他民族太多的不同，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导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致双方很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难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融合，从而容易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诱发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矛盾。</w:t>
      </w:r>
    </w:p>
    <w:p>
      <w:pPr>
        <w:pStyle w:val="15"/>
        <w:pBdr>
          <w:left w:val="none" w:color="auto" w:sz="0" w:space="6"/>
          <w:right w:val="none" w:color="auto" w:sz="0" w:space="6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</w:p>
    <w:p>
      <w:pPr>
        <w:pStyle w:val="15"/>
        <w:pBdr>
          <w:left w:val="none" w:color="auto" w:sz="0" w:space="6"/>
          <w:right w:val="none" w:color="auto" w:sz="0" w:space="6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  <w:r>
        <w:rPr>
          <w:rStyle w:val="14"/>
          <w:rFonts w:ascii="PMingLiU" w:hAnsi="PMingLiU" w:eastAsia="PMingLiU" w:cs="PMingLiU"/>
          <w:spacing w:val="8"/>
          <w:lang w:eastAsia="zh-CN"/>
        </w:rPr>
        <w:t>实际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上除了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些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问题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以外</w:t>
      </w:r>
      <w:r>
        <w:rPr>
          <w:rStyle w:val="14"/>
          <w:rFonts w:eastAsia="Times New Roman"/>
          <w:spacing w:val="8"/>
          <w:lang w:eastAsia="zh-CN"/>
        </w:rPr>
        <w:t xml:space="preserve">, 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伊斯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兰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教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进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入中国的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过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程中</w:t>
      </w:r>
      <w:r>
        <w:rPr>
          <w:rStyle w:val="14"/>
          <w:rFonts w:eastAsia="Times New Roman"/>
          <w:spacing w:val="8"/>
          <w:lang w:eastAsia="zh-CN"/>
        </w:rPr>
        <w:t>,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最大的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问题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是，由于它的文化独特性，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让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它无法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轻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易的从属于儒家文化之下，而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一点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导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致中国的精英集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团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对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它抱有很深的成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见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｡</w:t>
      </w:r>
    </w:p>
    <w:p>
      <w:pPr>
        <w:pStyle w:val="15"/>
        <w:spacing w:line="384" w:lineRule="atLeast"/>
        <w:jc w:val="center"/>
        <w:rPr>
          <w:spacing w:val="8"/>
        </w:rPr>
      </w:pPr>
      <w:r>
        <w:rPr>
          <w:spacing w:val="8"/>
          <w:lang w:eastAsia="zh-CN"/>
        </w:rPr>
        <w:drawing>
          <wp:inline distT="0" distB="0" distL="0" distR="0">
            <wp:extent cx="4133850" cy="5991225"/>
            <wp:effectExtent l="0" t="0" r="0" b="0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599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5"/>
        <w:pBdr>
          <w:left w:val="none" w:color="auto" w:sz="0" w:space="6"/>
          <w:right w:val="none" w:color="auto" w:sz="0" w:space="6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  <w:r>
        <w:rPr>
          <w:rStyle w:val="14"/>
          <w:rFonts w:ascii="MS Mincho" w:hAnsi="MS Mincho" w:eastAsia="MS Mincho" w:cs="MS Mincho"/>
          <w:spacing w:val="8"/>
          <w:lang w:eastAsia="zh-CN"/>
        </w:rPr>
        <w:t>其中最重要的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问题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是，伊斯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兰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教本身就是一套非常完整的法律体系，</w:t>
      </w:r>
      <w:r>
        <w:rPr>
          <w:rStyle w:val="14"/>
          <w:rFonts w:eastAsia="Times New Roman"/>
          <w:spacing w:val="8"/>
          <w:lang w:eastAsia="zh-CN"/>
        </w:rPr>
        <w:t xml:space="preserve"> 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在元代，《古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兰经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》的另外一个名字就是《回回法》。</w:t>
      </w:r>
    </w:p>
    <w:p>
      <w:pPr>
        <w:pStyle w:val="15"/>
        <w:pBdr>
          <w:left w:val="none" w:color="auto" w:sz="0" w:space="6"/>
          <w:right w:val="none" w:color="auto" w:sz="0" w:space="6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</w:p>
    <w:p>
      <w:pPr>
        <w:pStyle w:val="15"/>
        <w:pBdr>
          <w:left w:val="none" w:color="auto" w:sz="0" w:space="6"/>
          <w:right w:val="none" w:color="auto" w:sz="0" w:space="6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  <w:r>
        <w:rPr>
          <w:rStyle w:val="14"/>
          <w:rFonts w:ascii="MS Mincho" w:hAnsi="MS Mincho" w:eastAsia="MS Mincho" w:cs="MS Mincho"/>
          <w:spacing w:val="8"/>
          <w:lang w:eastAsia="zh-CN"/>
        </w:rPr>
        <w:t>它有一种天然的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倾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向，要挑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战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世俗的管理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权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，它很容易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让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信徒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产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生一种，按照教法建立国家，并按照教法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进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行生活的期望。</w:t>
      </w:r>
    </w:p>
    <w:p>
      <w:pPr>
        <w:pStyle w:val="15"/>
        <w:pBdr>
          <w:left w:val="none" w:color="auto" w:sz="0" w:space="6"/>
          <w:right w:val="none" w:color="auto" w:sz="0" w:space="6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</w:p>
    <w:p>
      <w:pPr>
        <w:pStyle w:val="15"/>
        <w:pBdr>
          <w:left w:val="none" w:color="auto" w:sz="0" w:space="6"/>
          <w:right w:val="none" w:color="auto" w:sz="0" w:space="6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  <w:r>
        <w:rPr>
          <w:rStyle w:val="14"/>
          <w:rFonts w:ascii="MS Mincho" w:hAnsi="MS Mincho" w:eastAsia="MS Mincho" w:cs="MS Mincho"/>
          <w:spacing w:val="8"/>
          <w:lang w:eastAsia="zh-CN"/>
        </w:rPr>
        <w:t>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种期望在任何一个当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权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者看来，都是大逆不道，另外，伊斯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兰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教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还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有一种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强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烈的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传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教情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绪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也会引起本土主流价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值观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的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强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烈反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弹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，特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别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是它崇拜的是遥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远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的异国，而不是本土的祖先。</w:t>
      </w:r>
    </w:p>
    <w:p>
      <w:pPr>
        <w:pStyle w:val="15"/>
        <w:pBdr>
          <w:left w:val="none" w:color="auto" w:sz="0" w:space="6"/>
          <w:right w:val="none" w:color="auto" w:sz="0" w:space="6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</w:p>
    <w:p>
      <w:pPr>
        <w:pStyle w:val="15"/>
        <w:pBdr>
          <w:left w:val="none" w:color="auto" w:sz="0" w:space="6"/>
          <w:right w:val="none" w:color="auto" w:sz="0" w:space="6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  <w:r>
        <w:rPr>
          <w:rStyle w:val="14"/>
          <w:rFonts w:ascii="MS Mincho" w:hAnsi="MS Mincho" w:eastAsia="MS Mincho" w:cs="MS Mincho"/>
          <w:spacing w:val="8"/>
          <w:lang w:eastAsia="zh-CN"/>
        </w:rPr>
        <w:t>更重要的是，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个异国不像佛教中那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样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，是虚无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缥缈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的存在。沙特阿拉伯的麦加是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现实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的土地，有真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实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的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统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治者，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会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让统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治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阶级觉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得，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些人都不可靠。</w:t>
      </w:r>
    </w:p>
    <w:p>
      <w:pPr>
        <w:pStyle w:val="15"/>
        <w:pBdr>
          <w:left w:val="none" w:color="auto" w:sz="0" w:space="6"/>
          <w:right w:val="none" w:color="auto" w:sz="0" w:space="6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</w:p>
    <w:p>
      <w:pPr>
        <w:pStyle w:val="15"/>
        <w:pBdr>
          <w:left w:val="none" w:color="auto" w:sz="0" w:space="6"/>
          <w:right w:val="none" w:color="auto" w:sz="0" w:space="6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  <w:r>
        <w:rPr>
          <w:rStyle w:val="14"/>
          <w:rFonts w:ascii="MS Mincho" w:hAnsi="MS Mincho" w:eastAsia="MS Mincho" w:cs="MS Mincho"/>
          <w:spacing w:val="8"/>
          <w:lang w:eastAsia="zh-CN"/>
        </w:rPr>
        <w:t>再加上信奉伊斯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兰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教的知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识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分子，会不自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觉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的去学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习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阿拉伯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语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，更由于他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的人生目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标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，是有一天去麦加朝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觐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必然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导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致他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用在四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书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五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经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上的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时间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不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够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多，因此他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们进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入仕途的也少，和儒家知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识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分子接触的更少，所以双方之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间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，形成了一条深深的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鸿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沟。</w:t>
      </w:r>
    </w:p>
    <w:p>
      <w:pPr>
        <w:pStyle w:val="15"/>
        <w:pBdr>
          <w:left w:val="none" w:color="auto" w:sz="0" w:space="6"/>
          <w:right w:val="none" w:color="auto" w:sz="0" w:space="6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</w:p>
    <w:p>
      <w:pPr>
        <w:pStyle w:val="15"/>
        <w:pBdr>
          <w:left w:val="none" w:color="auto" w:sz="0" w:space="6"/>
          <w:right w:val="none" w:color="auto" w:sz="0" w:space="6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  <w:r>
        <w:rPr>
          <w:rStyle w:val="14"/>
          <w:rFonts w:ascii="MS Mincho" w:hAnsi="MS Mincho" w:eastAsia="MS Mincho" w:cs="MS Mincho"/>
          <w:spacing w:val="8"/>
          <w:lang w:eastAsia="zh-CN"/>
        </w:rPr>
        <w:t>明代的著名知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识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分子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顾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心武就曾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经说过</w:t>
      </w:r>
      <w:r>
        <w:rPr>
          <w:rStyle w:val="14"/>
          <w:rFonts w:eastAsia="Times New Roman"/>
          <w:spacing w:val="8"/>
          <w:lang w:eastAsia="zh-CN"/>
        </w:rPr>
        <w:t>:“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唯回回自守其国俗，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终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不肯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变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结为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党伙，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为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暴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闾阎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，以累朝之德化，而不能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驯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其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顽犷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之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习</w:t>
      </w:r>
      <w:r>
        <w:rPr>
          <w:rStyle w:val="14"/>
          <w:rFonts w:eastAsia="Times New Roman"/>
          <w:spacing w:val="8"/>
          <w:lang w:eastAsia="zh-CN"/>
        </w:rPr>
        <w:t>”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。</w:t>
      </w:r>
    </w:p>
    <w:p>
      <w:pPr>
        <w:pStyle w:val="15"/>
        <w:pBdr>
          <w:left w:val="none" w:color="auto" w:sz="0" w:space="6"/>
          <w:right w:val="none" w:color="auto" w:sz="0" w:space="6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</w:p>
    <w:p>
      <w:pPr>
        <w:pStyle w:val="15"/>
        <w:pBdr>
          <w:left w:val="none" w:color="auto" w:sz="0" w:space="6"/>
          <w:right w:val="none" w:color="auto" w:sz="0" w:space="6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  <w:r>
        <w:rPr>
          <w:rStyle w:val="14"/>
          <w:rFonts w:ascii="MS Mincho" w:hAnsi="MS Mincho" w:eastAsia="MS Mincho" w:cs="MS Mincho"/>
          <w:spacing w:val="8"/>
          <w:lang w:eastAsia="zh-CN"/>
        </w:rPr>
        <w:t>由此可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见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，双方偏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见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之深，所以伊斯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兰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教，从来都没有打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动过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中国的上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层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精英知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识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分子。</w:t>
      </w:r>
    </w:p>
    <w:p>
      <w:pPr>
        <w:pStyle w:val="15"/>
        <w:pBdr>
          <w:left w:val="none" w:color="auto" w:sz="0" w:space="6"/>
          <w:right w:val="none" w:color="auto" w:sz="0" w:space="6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</w:p>
    <w:p>
      <w:pPr>
        <w:pStyle w:val="15"/>
        <w:pBdr>
          <w:left w:val="none" w:color="auto" w:sz="0" w:space="6"/>
          <w:right w:val="none" w:color="auto" w:sz="0" w:space="6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  <w:r>
        <w:rPr>
          <w:rStyle w:val="14"/>
          <w:rFonts w:ascii="MS Mincho" w:hAnsi="MS Mincho" w:eastAsia="MS Mincho" w:cs="MS Mincho"/>
          <w:spacing w:val="8"/>
          <w:lang w:eastAsia="zh-CN"/>
        </w:rPr>
        <w:t>不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过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由于在明代，精英知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识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分子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对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儒家思想非常的自信，而且它是整个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东亚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的价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值观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，所以反而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对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伊斯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兰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教非常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宽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容，有点儿像今天的美国和欧洲，由于文化上的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绝对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自信，一点都不害怕各种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杂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音，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对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各种异端都非常容忍。</w:t>
      </w:r>
    </w:p>
    <w:p>
      <w:pPr>
        <w:pStyle w:val="15"/>
        <w:pBdr>
          <w:left w:val="none" w:color="auto" w:sz="0" w:space="6"/>
          <w:right w:val="none" w:color="auto" w:sz="0" w:space="6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</w:p>
    <w:p>
      <w:pPr>
        <w:pStyle w:val="15"/>
        <w:pBdr>
          <w:left w:val="none" w:color="auto" w:sz="0" w:space="6"/>
          <w:right w:val="none" w:color="auto" w:sz="0" w:space="6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  <w:r>
        <w:rPr>
          <w:rStyle w:val="14"/>
          <w:rFonts w:ascii="MS Mincho" w:hAnsi="MS Mincho" w:eastAsia="MS Mincho" w:cs="MS Mincho"/>
          <w:spacing w:val="8"/>
          <w:lang w:eastAsia="zh-CN"/>
        </w:rPr>
        <w:t>但是随着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满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人入关，一切都开始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变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成了不一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样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，大清帝国的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统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治者，非常害怕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别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人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说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自己是夷狄，不是正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统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，防民之口，甚于防川，所以在政治上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实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行高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压态势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强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化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对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思想上的禁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锢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，容不得半点异端。</w:t>
      </w:r>
    </w:p>
    <w:p>
      <w:pPr>
        <w:pStyle w:val="15"/>
        <w:pBdr>
          <w:left w:val="none" w:color="auto" w:sz="0" w:space="6"/>
          <w:right w:val="none" w:color="auto" w:sz="0" w:space="6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</w:p>
    <w:p>
      <w:pPr>
        <w:pStyle w:val="15"/>
        <w:pBdr>
          <w:left w:val="none" w:color="auto" w:sz="0" w:space="6"/>
          <w:right w:val="none" w:color="auto" w:sz="0" w:space="6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  <w:r>
        <w:rPr>
          <w:rStyle w:val="14"/>
          <w:rFonts w:ascii="MS Mincho" w:hAnsi="MS Mincho" w:eastAsia="MS Mincho" w:cs="MS Mincho"/>
          <w:spacing w:val="8"/>
          <w:lang w:eastAsia="zh-CN"/>
        </w:rPr>
        <w:t>而与此同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时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，由于大明的崩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盘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，中国的伊斯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兰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教徒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对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儒家文化也从仰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视变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成了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质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疑，而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来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迟带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回来的伊斯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兰苏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菲派教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义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，更是一下子把中国的伊斯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兰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教水平提高了几个档次，立刻把很多原本信仰藏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传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佛教的其他少数民族，吸引到伊斯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兰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教旗下，从而扭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了从明代以来，穆斯林不断减少的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趋势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，第一次出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现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了人数大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规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模的增加，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让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他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开始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变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得自信起来，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一派被称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为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旧教。。</w:t>
      </w:r>
    </w:p>
    <w:p>
      <w:pPr>
        <w:pStyle w:val="15"/>
        <w:pBdr>
          <w:left w:val="none" w:color="auto" w:sz="0" w:space="6"/>
          <w:right w:val="none" w:color="auto" w:sz="0" w:space="6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</w:p>
    <w:p>
      <w:pPr>
        <w:pStyle w:val="15"/>
        <w:pBdr>
          <w:left w:val="none" w:color="auto" w:sz="0" w:space="6"/>
          <w:right w:val="none" w:color="auto" w:sz="0" w:space="6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  <w:r>
        <w:rPr>
          <w:rStyle w:val="14"/>
          <w:rFonts w:ascii="MS Mincho" w:hAnsi="MS Mincho" w:eastAsia="MS Mincho" w:cs="MS Mincho"/>
          <w:spacing w:val="8"/>
          <w:lang w:eastAsia="zh-CN"/>
        </w:rPr>
        <w:t>而随后一个叫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明心的伊斯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兰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教信徒，在乾隆年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间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去阿拉伯世界求学以后，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带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回了更加吸引人，也更加极端的教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义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，史称新教。</w:t>
      </w:r>
    </w:p>
    <w:p>
      <w:pPr>
        <w:pStyle w:val="15"/>
        <w:pBdr>
          <w:left w:val="none" w:color="auto" w:sz="0" w:space="6"/>
          <w:right w:val="none" w:color="auto" w:sz="0" w:space="6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</w:p>
    <w:p>
      <w:pPr>
        <w:pStyle w:val="15"/>
        <w:pBdr>
          <w:left w:val="none" w:color="auto" w:sz="0" w:space="6"/>
          <w:right w:val="none" w:color="auto" w:sz="0" w:space="6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  <w:r>
        <w:rPr>
          <w:rStyle w:val="14"/>
          <w:rFonts w:ascii="PMingLiU" w:hAnsi="PMingLiU" w:eastAsia="PMingLiU" w:cs="PMingLiU"/>
          <w:spacing w:val="8"/>
          <w:lang w:eastAsia="zh-CN"/>
        </w:rPr>
        <w:t>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一派不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仅仅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聚集了大量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传统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穆斯林信徒，更是吸引了大量非穆斯林信徒，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对传统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的其他穆斯林教派和清政府都构成了挑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战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，也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让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他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自己极端自信。</w:t>
      </w:r>
    </w:p>
    <w:p>
      <w:pPr>
        <w:pStyle w:val="15"/>
        <w:pBdr>
          <w:left w:val="none" w:color="auto" w:sz="0" w:space="6"/>
          <w:right w:val="none" w:color="auto" w:sz="0" w:space="6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</w:p>
    <w:p>
      <w:pPr>
        <w:pStyle w:val="15"/>
        <w:pBdr>
          <w:left w:val="none" w:color="auto" w:sz="0" w:space="6"/>
          <w:right w:val="none" w:color="auto" w:sz="0" w:space="6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  <w:r>
        <w:rPr>
          <w:rStyle w:val="14"/>
          <w:rFonts w:ascii="MS Mincho" w:hAnsi="MS Mincho" w:eastAsia="MS Mincho" w:cs="MS Mincho"/>
          <w:spacing w:val="8"/>
          <w:lang w:eastAsia="zh-CN"/>
        </w:rPr>
        <w:t>随后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发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生的事情，看似无厘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头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，新教和老教斗殴，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闹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到官府，然后新教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认为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官府不公，袒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护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老教，居然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杀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了清朝官吏，随后爆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发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了一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场规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模宏大的起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义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，被清朝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镇压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下去后，不久又再次起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义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，究其本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质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，其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实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是是伊斯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兰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教重返中国以后，他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们认为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自己有能力挑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战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儒教了。</w:t>
      </w:r>
    </w:p>
    <w:p>
      <w:pPr>
        <w:pStyle w:val="15"/>
        <w:pBdr>
          <w:left w:val="none" w:color="auto" w:sz="0" w:space="6"/>
          <w:right w:val="none" w:color="auto" w:sz="0" w:space="6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</w:p>
    <w:p>
      <w:pPr>
        <w:pStyle w:val="15"/>
        <w:pBdr>
          <w:left w:val="none" w:color="auto" w:sz="0" w:space="6"/>
          <w:right w:val="none" w:color="auto" w:sz="0" w:space="6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  <w:r>
        <w:rPr>
          <w:rStyle w:val="14"/>
          <w:rFonts w:ascii="PMingLiU" w:hAnsi="PMingLiU" w:eastAsia="PMingLiU" w:cs="PMingLiU"/>
          <w:spacing w:val="8"/>
          <w:lang w:eastAsia="zh-CN"/>
        </w:rPr>
        <w:t>虽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然乾隆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调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集重兵，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选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用能将，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费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了九牛二虎之力，扑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灭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了叛乱，宣布新教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为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邪教，信者必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杀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，但是出乎意料的是，新教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虽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然死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伤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众多，被迫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入地下，但是人数却不减反增，那些被流放出去的新教徒，也在各地生根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发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芽，建成了一个遍布全国的秘密网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络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，到了咸同年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间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反戈一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击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，南北呼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应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，差点分裂中国，建立伊斯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兰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国，可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见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重返中国的伊斯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兰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教威力之猛。</w:t>
      </w:r>
    </w:p>
    <w:p>
      <w:pPr>
        <w:pStyle w:val="15"/>
        <w:pBdr>
          <w:left w:val="none" w:color="auto" w:sz="0" w:space="6"/>
          <w:right w:val="none" w:color="auto" w:sz="0" w:space="6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</w:p>
    <w:p>
      <w:pPr>
        <w:pStyle w:val="15"/>
        <w:pBdr>
          <w:left w:val="none" w:color="auto" w:sz="0" w:space="6"/>
          <w:right w:val="none" w:color="auto" w:sz="0" w:space="6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  <w:r>
        <w:rPr>
          <w:rStyle w:val="14"/>
          <w:rFonts w:ascii="MS Mincho" w:hAnsi="MS Mincho" w:eastAsia="MS Mincho" w:cs="MS Mincho"/>
          <w:spacing w:val="8"/>
          <w:lang w:eastAsia="zh-CN"/>
        </w:rPr>
        <w:t>今天的文明社会，是建立在由希腊文明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发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展而来的科学思想和人文精神之上，如果我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抛弃程朱理学的糟粕，回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归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孔子的本来思想，儒教思想和希腊文明的精神，有异曲同工之妙，它依然是我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中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华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文明的瑰宝。</w:t>
      </w:r>
    </w:p>
    <w:p>
      <w:pPr>
        <w:pStyle w:val="15"/>
        <w:pBdr>
          <w:left w:val="none" w:color="auto" w:sz="0" w:space="6"/>
          <w:right w:val="none" w:color="auto" w:sz="0" w:space="6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</w:p>
    <w:p>
      <w:pPr>
        <w:pStyle w:val="15"/>
        <w:pBdr>
          <w:left w:val="none" w:color="auto" w:sz="0" w:space="6"/>
          <w:right w:val="none" w:color="auto" w:sz="0" w:space="6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  <w:r>
        <w:rPr>
          <w:rStyle w:val="14"/>
          <w:rFonts w:ascii="MS Mincho" w:hAnsi="MS Mincho" w:eastAsia="MS Mincho" w:cs="MS Mincho"/>
          <w:spacing w:val="8"/>
          <w:lang w:eastAsia="zh-CN"/>
        </w:rPr>
        <w:t>相反，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虽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然伊斯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兰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教也有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辉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煌的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历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史，博大精深的思想，但是，它不属于我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们这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个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时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代，无法同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现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代科学思想和人文精神相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对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接，所以，无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论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它多么玄妙，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终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究也不会成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为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中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华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文明的主流。</w:t>
      </w:r>
    </w:p>
    <w:p>
      <w:pPr>
        <w:pStyle w:val="15"/>
        <w:pBdr>
          <w:left w:val="none" w:color="auto" w:sz="0" w:space="6"/>
          <w:right w:val="none" w:color="auto" w:sz="0" w:space="6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</w:p>
    <w:p>
      <w:pPr>
        <w:pStyle w:val="15"/>
        <w:pBdr>
          <w:left w:val="none" w:color="auto" w:sz="0" w:space="6"/>
          <w:right w:val="none" w:color="auto" w:sz="0" w:space="6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  <w:r>
        <w:rPr>
          <w:rStyle w:val="14"/>
          <w:rFonts w:ascii="MS Mincho" w:hAnsi="MS Mincho" w:eastAsia="MS Mincho" w:cs="MS Mincho"/>
          <w:spacing w:val="8"/>
          <w:lang w:eastAsia="zh-CN"/>
        </w:rPr>
        <w:t>所以，伊斯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兰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教也深深的明白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一点，它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知道，若想在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片土地上生存，就必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须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消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灭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儒家思想，消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灭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中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华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文明，正如著名的信奉伊斯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兰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新教作家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张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承志在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讲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述新教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历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史的《心灵史》中，所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说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出的他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的真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实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想法：</w:t>
      </w:r>
    </w:p>
    <w:p>
      <w:pPr>
        <w:pStyle w:val="15"/>
        <w:pBdr>
          <w:left w:val="none" w:color="auto" w:sz="0" w:space="6"/>
          <w:right w:val="none" w:color="auto" w:sz="0" w:space="6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</w:p>
    <w:p>
      <w:pPr>
        <w:pStyle w:val="15"/>
        <w:pBdr>
          <w:left w:val="none" w:color="auto" w:sz="0" w:space="6"/>
          <w:right w:val="none" w:color="auto" w:sz="0" w:space="6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  <w:r>
        <w:rPr>
          <w:rStyle w:val="14"/>
          <w:rFonts w:eastAsia="Times New Roman"/>
          <w:spacing w:val="8"/>
          <w:lang w:eastAsia="zh-CN"/>
        </w:rPr>
        <w:t>“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对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于一切宗教和理想，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对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于一切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纯洁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的来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说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，中国文明的核心，即孔孟之道，是最大的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敌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人</w:t>
      </w:r>
      <w:r>
        <w:rPr>
          <w:rStyle w:val="14"/>
          <w:rFonts w:eastAsia="Times New Roman"/>
          <w:spacing w:val="8"/>
          <w:lang w:eastAsia="zh-CN"/>
        </w:rPr>
        <w:t>……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若想存活，都必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须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防止其中国文化中的孔孟之道，甚至是中国本身，新生和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摆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脱厄运的唯一出路只有一条，既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战胜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孔孟之道。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对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于伊斯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兰</w:t>
      </w:r>
      <w:r>
        <w:rPr>
          <w:rStyle w:val="14"/>
          <w:rFonts w:eastAsia="Times New Roman"/>
          <w:spacing w:val="8"/>
          <w:lang w:eastAsia="zh-CN"/>
        </w:rPr>
        <w:t>-----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种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拥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有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强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烈感情的宗教，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对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于哲和忍耶</w:t>
      </w:r>
      <w:r>
        <w:rPr>
          <w:rStyle w:val="14"/>
          <w:rFonts w:eastAsia="Times New Roman"/>
          <w:spacing w:val="8"/>
          <w:lang w:eastAsia="zh-CN"/>
        </w:rPr>
        <w:t>------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只把感情推到殉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难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苛求的伊斯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兰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异端派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别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，孔孟之道化，世俗化，中国化乃是比</w:t>
      </w:r>
      <w:r>
        <w:rPr>
          <w:rStyle w:val="14"/>
          <w:rFonts w:eastAsia="Times New Roman"/>
          <w:spacing w:val="8"/>
          <w:lang w:eastAsia="zh-CN"/>
        </w:rPr>
        <w:t>“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公家</w:t>
      </w:r>
      <w:r>
        <w:rPr>
          <w:rStyle w:val="14"/>
          <w:rFonts w:eastAsia="Times New Roman"/>
          <w:spacing w:val="8"/>
          <w:lang w:eastAsia="zh-CN"/>
        </w:rPr>
        <w:t>”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更凶残的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敌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手！</w:t>
      </w:r>
      <w:r>
        <w:rPr>
          <w:rStyle w:val="14"/>
          <w:rFonts w:eastAsia="Times New Roman"/>
          <w:spacing w:val="8"/>
          <w:lang w:eastAsia="zh-CN"/>
        </w:rPr>
        <w:t>”</w:t>
      </w:r>
    </w:p>
    <w:p>
      <w:pPr>
        <w:pStyle w:val="15"/>
        <w:pBdr>
          <w:left w:val="none" w:color="auto" w:sz="0" w:space="6"/>
          <w:right w:val="none" w:color="auto" w:sz="0" w:space="6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</w:p>
    <w:p>
      <w:pPr>
        <w:pStyle w:val="15"/>
        <w:pBdr>
          <w:left w:val="none" w:color="auto" w:sz="0" w:space="6"/>
          <w:right w:val="none" w:color="auto" w:sz="0" w:space="6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  <w:r>
        <w:rPr>
          <w:rStyle w:val="14"/>
          <w:rFonts w:ascii="PMingLiU" w:hAnsi="PMingLiU" w:eastAsia="PMingLiU" w:cs="PMingLiU"/>
          <w:spacing w:val="8"/>
          <w:lang w:eastAsia="zh-CN"/>
        </w:rPr>
        <w:t>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里的</w:t>
      </w:r>
      <w:r>
        <w:rPr>
          <w:rStyle w:val="14"/>
          <w:rFonts w:eastAsia="Times New Roman"/>
          <w:spacing w:val="8"/>
          <w:lang w:eastAsia="zh-CN"/>
        </w:rPr>
        <w:t>“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公家</w:t>
      </w:r>
      <w:r>
        <w:rPr>
          <w:rStyle w:val="14"/>
          <w:rFonts w:eastAsia="Times New Roman"/>
          <w:spacing w:val="8"/>
          <w:lang w:eastAsia="zh-CN"/>
        </w:rPr>
        <w:t>”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指的是清政府，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虽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然外来的伊斯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兰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教从来都没有打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垮过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清政府，但它拖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垮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了清政府，最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终导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致了中日甲午之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战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的失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败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让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中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华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民族一度跌入了谷底，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详细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原因，我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将在下一篇文章中向大家介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绍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欢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迎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继续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关注，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谢谢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大家。</w:t>
      </w:r>
    </w:p>
    <w:p>
      <w:pPr>
        <w:pStyle w:val="15"/>
        <w:pBdr>
          <w:left w:val="none" w:color="auto" w:sz="0" w:space="6"/>
          <w:right w:val="none" w:color="auto" w:sz="0" w:space="6"/>
        </w:pBdr>
        <w:spacing w:line="420" w:lineRule="atLeast"/>
        <w:ind w:left="120" w:right="120" w:firstLine="480"/>
        <w:jc w:val="both"/>
        <w:rPr>
          <w:spacing w:val="8"/>
          <w:lang w:eastAsia="zh-CN"/>
        </w:rPr>
      </w:pPr>
    </w:p>
    <w:p>
      <w:pPr>
        <w:pStyle w:val="15"/>
        <w:shd w:val="clear" w:color="auto" w:fill="EFEFEF"/>
        <w:spacing w:before="90"/>
        <w:ind w:left="150" w:right="150"/>
        <w:jc w:val="center"/>
        <w:rPr>
          <w:color w:val="333333"/>
          <w:spacing w:val="8"/>
        </w:rPr>
      </w:pPr>
      <w:r>
        <w:rPr>
          <w:rStyle w:val="14"/>
          <w:rFonts w:ascii="MS Mincho" w:hAnsi="MS Mincho" w:eastAsia="MS Mincho" w:cs="MS Mincho"/>
          <w:b/>
          <w:bCs/>
          <w:color w:val="D92142"/>
          <w:spacing w:val="8"/>
          <w:sz w:val="23"/>
          <w:szCs w:val="23"/>
        </w:rPr>
        <w:t>晚清</w:t>
      </w:r>
      <w:r>
        <w:rPr>
          <w:rStyle w:val="14"/>
          <w:rFonts w:ascii="PMingLiU" w:hAnsi="PMingLiU" w:eastAsia="PMingLiU" w:cs="PMingLiU"/>
          <w:b/>
          <w:bCs/>
          <w:color w:val="D92142"/>
          <w:spacing w:val="8"/>
          <w:sz w:val="23"/>
          <w:szCs w:val="23"/>
        </w:rPr>
        <w:t>沧</w:t>
      </w:r>
      <w:r>
        <w:rPr>
          <w:rStyle w:val="14"/>
          <w:rFonts w:ascii="MS Mincho" w:hAnsi="MS Mincho" w:eastAsia="MS Mincho" w:cs="MS Mincho"/>
          <w:b/>
          <w:bCs/>
          <w:color w:val="D92142"/>
          <w:spacing w:val="8"/>
          <w:sz w:val="23"/>
          <w:szCs w:val="23"/>
        </w:rPr>
        <w:t>海事系列文章</w:t>
      </w:r>
    </w:p>
    <w:p>
      <w:pPr>
        <w:pStyle w:val="15"/>
        <w:shd w:val="clear" w:color="auto" w:fill="EFEFEF"/>
        <w:ind w:left="150" w:right="150"/>
        <w:jc w:val="center"/>
        <w:rPr>
          <w:color w:val="333333"/>
          <w:spacing w:val="8"/>
        </w:rPr>
      </w:pPr>
    </w:p>
    <w:p>
      <w:pPr>
        <w:pStyle w:val="15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r>
        <w:fldChar w:fldCharType="begin"/>
      </w:r>
      <w:r>
        <w:instrText xml:space="preserve"> HYPERLINK "http://mp.weixin.qq.com/s?__biz=MzU0Mjc2OTkzNQ==&amp;mid=2247483846&amp;idx=1&amp;sn=a98e6f2c09cacfc871e85017465d8afb&amp;chksm=fb14d7a6cc635eb012436f3d46bf52071da509f44997a0b8b76d70b0a7d77b063b475ee606d6&amp;scene=21" \l "wechat_redirect" \t "_blank" </w:instrText>
      </w:r>
      <w:r>
        <w:fldChar w:fldCharType="separate"/>
      </w:r>
      <w:r>
        <w:rPr>
          <w:rStyle w:val="14"/>
          <w:rFonts w:ascii="MS Mincho" w:hAnsi="MS Mincho" w:eastAsia="MS Mincho" w:cs="MS Mincho"/>
          <w:color w:val="D92142"/>
          <w:spacing w:val="8"/>
          <w:sz w:val="21"/>
          <w:szCs w:val="21"/>
          <w:u w:val="single" w:color="D92142"/>
        </w:rPr>
        <w:t>晚清</w:t>
      </w:r>
      <w:r>
        <w:rPr>
          <w:rStyle w:val="14"/>
          <w:rFonts w:ascii="PMingLiU" w:hAnsi="PMingLiU" w:eastAsia="PMingLiU" w:cs="PMingLiU"/>
          <w:color w:val="D92142"/>
          <w:spacing w:val="8"/>
          <w:sz w:val="21"/>
          <w:szCs w:val="21"/>
          <w:u w:val="single" w:color="D92142"/>
        </w:rPr>
        <w:t>沧</w:t>
      </w:r>
      <w:r>
        <w:rPr>
          <w:rStyle w:val="14"/>
          <w:rFonts w:ascii="MS Mincho" w:hAnsi="MS Mincho" w:eastAsia="MS Mincho" w:cs="MS Mincho"/>
          <w:color w:val="D92142"/>
          <w:spacing w:val="8"/>
          <w:sz w:val="21"/>
          <w:szCs w:val="21"/>
          <w:u w:val="single" w:color="D92142"/>
        </w:rPr>
        <w:t>海事（</w:t>
      </w:r>
      <w:r>
        <w:rPr>
          <w:rStyle w:val="14"/>
          <w:rFonts w:eastAsia="Times New Roman"/>
          <w:color w:val="D92142"/>
          <w:spacing w:val="8"/>
          <w:sz w:val="21"/>
          <w:szCs w:val="21"/>
          <w:u w:val="single" w:color="D92142"/>
        </w:rPr>
        <w:t>1</w:t>
      </w:r>
      <w:r>
        <w:rPr>
          <w:rStyle w:val="14"/>
          <w:rFonts w:ascii="MS Mincho" w:hAnsi="MS Mincho" w:eastAsia="MS Mincho" w:cs="MS Mincho"/>
          <w:color w:val="D92142"/>
          <w:spacing w:val="8"/>
          <w:sz w:val="21"/>
          <w:szCs w:val="21"/>
          <w:u w:val="single" w:color="D92142"/>
        </w:rPr>
        <w:t>）</w:t>
      </w:r>
      <w:r>
        <w:rPr>
          <w:rStyle w:val="14"/>
          <w:rFonts w:ascii="MS Mincho" w:hAnsi="MS Mincho" w:eastAsia="MS Mincho" w:cs="MS Mincho"/>
          <w:color w:val="D92142"/>
          <w:spacing w:val="8"/>
          <w:sz w:val="21"/>
          <w:szCs w:val="21"/>
          <w:u w:val="single" w:color="D92142"/>
        </w:rPr>
        <w:fldChar w:fldCharType="end"/>
      </w:r>
    </w:p>
    <w:p>
      <w:pPr>
        <w:pStyle w:val="15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r>
        <w:fldChar w:fldCharType="begin"/>
      </w:r>
      <w:r>
        <w:instrText xml:space="preserve"> HYPERLINK "http://mp.weixin.qq.com/s?__biz=MzU0Mjc2OTkzNQ==&amp;mid=2247483858&amp;idx=1&amp;sn=7ef1461b68c8a988c43de0e06a72dc74&amp;chksm=fb14d7b2cc635ea4bdf750d2103adca9910c559c13cc6007fc97e4fc03b888169e4f89fc943e&amp;scene=21" \l "wechat_redirect" \t "_blank" </w:instrText>
      </w:r>
      <w:r>
        <w:fldChar w:fldCharType="separate"/>
      </w:r>
      <w:r>
        <w:rPr>
          <w:rStyle w:val="14"/>
          <w:rFonts w:ascii="MS Mincho" w:hAnsi="MS Mincho" w:eastAsia="MS Mincho" w:cs="MS Mincho"/>
          <w:color w:val="D92142"/>
          <w:spacing w:val="8"/>
          <w:sz w:val="21"/>
          <w:szCs w:val="21"/>
          <w:u w:val="single" w:color="D92142"/>
        </w:rPr>
        <w:t>晚清</w:t>
      </w:r>
      <w:r>
        <w:rPr>
          <w:rStyle w:val="14"/>
          <w:rFonts w:ascii="PMingLiU" w:hAnsi="PMingLiU" w:eastAsia="PMingLiU" w:cs="PMingLiU"/>
          <w:color w:val="D92142"/>
          <w:spacing w:val="8"/>
          <w:sz w:val="21"/>
          <w:szCs w:val="21"/>
          <w:u w:val="single" w:color="D92142"/>
        </w:rPr>
        <w:t>沧</w:t>
      </w:r>
      <w:r>
        <w:rPr>
          <w:rStyle w:val="14"/>
          <w:rFonts w:ascii="MS Mincho" w:hAnsi="MS Mincho" w:eastAsia="MS Mincho" w:cs="MS Mincho"/>
          <w:color w:val="D92142"/>
          <w:spacing w:val="8"/>
          <w:sz w:val="21"/>
          <w:szCs w:val="21"/>
          <w:u w:val="single" w:color="D92142"/>
        </w:rPr>
        <w:t>海事（</w:t>
      </w:r>
      <w:r>
        <w:rPr>
          <w:rStyle w:val="14"/>
          <w:rFonts w:eastAsia="Times New Roman"/>
          <w:color w:val="D92142"/>
          <w:spacing w:val="8"/>
          <w:sz w:val="21"/>
          <w:szCs w:val="21"/>
          <w:u w:val="single" w:color="D92142"/>
        </w:rPr>
        <w:t>2</w:t>
      </w:r>
      <w:r>
        <w:rPr>
          <w:rStyle w:val="14"/>
          <w:rFonts w:ascii="MS Mincho" w:hAnsi="MS Mincho" w:eastAsia="MS Mincho" w:cs="MS Mincho"/>
          <w:color w:val="D92142"/>
          <w:spacing w:val="8"/>
          <w:sz w:val="21"/>
          <w:szCs w:val="21"/>
          <w:u w:val="single" w:color="D92142"/>
        </w:rPr>
        <w:t>）</w:t>
      </w:r>
      <w:r>
        <w:rPr>
          <w:rStyle w:val="14"/>
          <w:rFonts w:ascii="MS Mincho" w:hAnsi="MS Mincho" w:eastAsia="MS Mincho" w:cs="MS Mincho"/>
          <w:color w:val="D92142"/>
          <w:spacing w:val="8"/>
          <w:sz w:val="21"/>
          <w:szCs w:val="21"/>
          <w:u w:val="single" w:color="D92142"/>
        </w:rPr>
        <w:fldChar w:fldCharType="end"/>
      </w:r>
    </w:p>
    <w:p>
      <w:pPr>
        <w:pStyle w:val="15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r>
        <w:fldChar w:fldCharType="begin"/>
      </w:r>
      <w:r>
        <w:instrText xml:space="preserve"> HYPERLINK "http://mp.weixin.qq.com/s?__biz=MzU0Mjc2OTkzNQ==&amp;mid=2247483872&amp;idx=1&amp;sn=d3f38e6522ba991a181bc8c93effbcbe&amp;chksm=fb14d780cc635e968645a2b88f1f4fb7bf20aa617ca7c52c80440a7679a8a96bcf64060147ae&amp;scene=21" \l "wechat_redirect" \t "_blank" </w:instrText>
      </w:r>
      <w:r>
        <w:fldChar w:fldCharType="separate"/>
      </w:r>
      <w:r>
        <w:rPr>
          <w:rStyle w:val="14"/>
          <w:rFonts w:ascii="MS Mincho" w:hAnsi="MS Mincho" w:eastAsia="MS Mincho" w:cs="MS Mincho"/>
          <w:color w:val="D92142"/>
          <w:spacing w:val="8"/>
          <w:sz w:val="21"/>
          <w:szCs w:val="21"/>
          <w:u w:val="single" w:color="D92142"/>
        </w:rPr>
        <w:t>晚清</w:t>
      </w:r>
      <w:r>
        <w:rPr>
          <w:rStyle w:val="14"/>
          <w:rFonts w:ascii="PMingLiU" w:hAnsi="PMingLiU" w:eastAsia="PMingLiU" w:cs="PMingLiU"/>
          <w:color w:val="D92142"/>
          <w:spacing w:val="8"/>
          <w:sz w:val="21"/>
          <w:szCs w:val="21"/>
          <w:u w:val="single" w:color="D92142"/>
        </w:rPr>
        <w:t>沧</w:t>
      </w:r>
      <w:r>
        <w:rPr>
          <w:rStyle w:val="14"/>
          <w:rFonts w:ascii="MS Mincho" w:hAnsi="MS Mincho" w:eastAsia="MS Mincho" w:cs="MS Mincho"/>
          <w:color w:val="D92142"/>
          <w:spacing w:val="8"/>
          <w:sz w:val="21"/>
          <w:szCs w:val="21"/>
          <w:u w:val="single" w:color="D92142"/>
        </w:rPr>
        <w:t>海事（</w:t>
      </w:r>
      <w:r>
        <w:rPr>
          <w:rStyle w:val="14"/>
          <w:rFonts w:eastAsia="Times New Roman"/>
          <w:color w:val="D92142"/>
          <w:spacing w:val="8"/>
          <w:sz w:val="21"/>
          <w:szCs w:val="21"/>
          <w:u w:val="single" w:color="D92142"/>
        </w:rPr>
        <w:t>3</w:t>
      </w:r>
      <w:r>
        <w:rPr>
          <w:rStyle w:val="14"/>
          <w:rFonts w:ascii="MS Mincho" w:hAnsi="MS Mincho" w:eastAsia="MS Mincho" w:cs="MS Mincho"/>
          <w:color w:val="D92142"/>
          <w:spacing w:val="8"/>
          <w:sz w:val="21"/>
          <w:szCs w:val="21"/>
          <w:u w:val="single" w:color="D92142"/>
        </w:rPr>
        <w:t>）</w:t>
      </w:r>
      <w:r>
        <w:rPr>
          <w:rStyle w:val="14"/>
          <w:rFonts w:ascii="MS Mincho" w:hAnsi="MS Mincho" w:eastAsia="MS Mincho" w:cs="MS Mincho"/>
          <w:color w:val="D92142"/>
          <w:spacing w:val="8"/>
          <w:sz w:val="21"/>
          <w:szCs w:val="21"/>
          <w:u w:val="single" w:color="D92142"/>
        </w:rPr>
        <w:fldChar w:fldCharType="end"/>
      </w:r>
    </w:p>
    <w:p>
      <w:pPr>
        <w:pStyle w:val="15"/>
        <w:shd w:val="clear" w:color="auto" w:fill="EFEFEF"/>
        <w:spacing w:after="150" w:line="384" w:lineRule="atLeast"/>
        <w:ind w:left="150" w:right="150"/>
        <w:jc w:val="both"/>
        <w:rPr>
          <w:color w:val="333333"/>
          <w:spacing w:val="8"/>
        </w:rPr>
      </w:pPr>
    </w:p>
    <w:p>
      <w:pPr>
        <w:rPr>
          <w:rFonts w:hint="eastAsia"/>
          <w:lang w:eastAsia="zh-CN"/>
        </w:rPr>
      </w:pPr>
    </w:p>
    <w:sectPr>
      <w:pgSz w:w="12240" w:h="15840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noPunctuationKerning w:val="1"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28164F"/>
    <w:rsid w:val="006D5029"/>
    <w:rsid w:val="00857D80"/>
    <w:rsid w:val="00A77B3E"/>
    <w:rsid w:val="00BD6C7A"/>
    <w:rsid w:val="00CA2A55"/>
    <w:rsid w:val="356A4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Theme="minorEastAsia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EastAsia"/>
      <w:sz w:val="24"/>
      <w:szCs w:val="24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any"/>
    <w:basedOn w:val="1"/>
    <w:uiPriority w:val="0"/>
  </w:style>
  <w:style w:type="paragraph" w:customStyle="1" w:styleId="5">
    <w:name w:val="crawler-info"/>
    <w:basedOn w:val="1"/>
    <w:qFormat/>
    <w:uiPriority w:val="0"/>
    <w:pPr>
      <w:pBdr>
        <w:top w:val="none" w:color="auto" w:sz="0" w:space="6"/>
        <w:bottom w:val="none" w:color="auto" w:sz="0" w:space="6"/>
      </w:pBdr>
    </w:pPr>
  </w:style>
  <w:style w:type="character" w:customStyle="1" w:styleId="6">
    <w:name w:val="a_fwjm"/>
    <w:basedOn w:val="7"/>
    <w:uiPriority w:val="0"/>
    <w:rPr>
      <w:color w:val="ECECEC"/>
      <w:sz w:val="18"/>
      <w:szCs w:val="18"/>
    </w:rPr>
  </w:style>
  <w:style w:type="character" w:customStyle="1" w:styleId="7">
    <w:name w:val="a"/>
    <w:basedOn w:val="3"/>
    <w:qFormat/>
    <w:uiPriority w:val="0"/>
    <w:rPr>
      <w:color w:val="607FA6"/>
    </w:rPr>
  </w:style>
  <w:style w:type="character" w:customStyle="1" w:styleId="8">
    <w:name w:val="any Character"/>
    <w:basedOn w:val="3"/>
    <w:uiPriority w:val="0"/>
  </w:style>
  <w:style w:type="paragraph" w:customStyle="1" w:styleId="9">
    <w:name w:val="rich_media_title"/>
    <w:basedOn w:val="1"/>
    <w:qFormat/>
    <w:uiPriority w:val="0"/>
    <w:pPr>
      <w:pBdr>
        <w:bottom w:val="single" w:color="E7E7EB" w:sz="6" w:space="7"/>
      </w:pBdr>
    </w:pPr>
  </w:style>
  <w:style w:type="paragraph" w:customStyle="1" w:styleId="10">
    <w:name w:val="rich_media_meta_list"/>
    <w:basedOn w:val="1"/>
    <w:qFormat/>
    <w:uiPriority w:val="0"/>
    <w:rPr>
      <w:sz w:val="21"/>
      <w:szCs w:val="21"/>
    </w:rPr>
  </w:style>
  <w:style w:type="character" w:customStyle="1" w:styleId="11">
    <w:name w:val="rich_media_meta"/>
    <w:basedOn w:val="3"/>
    <w:qFormat/>
    <w:uiPriority w:val="0"/>
    <w:rPr>
      <w:sz w:val="21"/>
      <w:szCs w:val="21"/>
    </w:rPr>
  </w:style>
  <w:style w:type="character" w:customStyle="1" w:styleId="12">
    <w:name w:val="rich_media_meta_list_em"/>
    <w:basedOn w:val="3"/>
    <w:uiPriority w:val="0"/>
  </w:style>
  <w:style w:type="paragraph" w:customStyle="1" w:styleId="13">
    <w:name w:val="rich_media_content"/>
    <w:basedOn w:val="1"/>
    <w:uiPriority w:val="0"/>
    <w:pPr>
      <w:jc w:val="both"/>
    </w:pPr>
  </w:style>
  <w:style w:type="character" w:customStyle="1" w:styleId="14">
    <w:name w:val="rich_media_content_any"/>
    <w:basedOn w:val="3"/>
    <w:uiPriority w:val="0"/>
  </w:style>
  <w:style w:type="paragraph" w:customStyle="1" w:styleId="15">
    <w:name w:val="rich_media_content_any Paragraph"/>
    <w:basedOn w:val="1"/>
    <w:uiPriority w:val="0"/>
  </w:style>
  <w:style w:type="paragraph" w:customStyle="1" w:styleId="16">
    <w:name w:val="dy_all"/>
    <w:basedOn w:val="1"/>
    <w:uiPriority w:val="0"/>
    <w:pPr>
      <w:jc w:val="center"/>
    </w:pPr>
  </w:style>
  <w:style w:type="character" w:customStyle="1" w:styleId="17">
    <w:name w:val="dy_all_a"/>
    <w:basedOn w:val="3"/>
    <w:uiPriority w:val="0"/>
    <w:rPr>
      <w:color w:val="FFFFFF"/>
      <w:sz w:val="21"/>
      <w:szCs w:val="21"/>
      <w:shd w:val="clear" w:color="auto" w:fill="00968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804</Words>
  <Characters>4584</Characters>
  <Lines>38</Lines>
  <Paragraphs>10</Paragraphs>
  <TotalTime>2</TotalTime>
  <ScaleCrop>false</ScaleCrop>
  <LinksUpToDate>false</LinksUpToDate>
  <CharactersWithSpaces>5378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2019-12-24T13:14:00Z</dcterms:created>
  <dc:creator>Administrator</dc:creator>
  <cp:lastModifiedBy>鼠大仙</cp:lastModifiedBy>
  <dcterms:modified xsi:type="dcterms:W3CDTF">2019-12-24T13:20:58Z</dcterms:modified>
  <dc:title>晚清沧海事（4）上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