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5D" w:rsidRPr="006422D1" w:rsidRDefault="006422D1" w:rsidP="006422D1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"https://mp.weixin.qq.com/s/evWivX82Oj3zlNoyVi_qwg"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西北崩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盘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3E6F5D" w:rsidRDefault="006422D1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17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3E6F5D" w:rsidRDefault="006422D1" w:rsidP="006422D1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第十二章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西北崩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盘</w:t>
      </w:r>
    </w:p>
    <w:p w:rsidR="003E6F5D" w:rsidRDefault="006422D1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</w:rPr>
        <w:t>义</w:t>
      </w:r>
      <w:proofErr w:type="spellEnd"/>
    </w:p>
    <w:p w:rsidR="003E6F5D" w:rsidRDefault="003E6F5D">
      <w:pPr>
        <w:pStyle w:val="richmediacontentanyParagraph"/>
        <w:spacing w:line="384" w:lineRule="atLeast"/>
        <w:jc w:val="both"/>
        <w:rPr>
          <w:spacing w:val="8"/>
        </w:rPr>
      </w:pPr>
    </w:p>
    <w:p w:rsidR="003E6F5D" w:rsidRDefault="006422D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747193" cy="78200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0141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193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岳斌是湘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深大佬，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他有多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深，当年曾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操出名，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个破自行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岳斌就跟在他后面，抗着一把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菜刀，帮着扎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所以曾国藩从来都没有把他当外人，每次去北京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工作，或者去老家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理三姑六婆二大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的事，就把部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，所有的事都由他拍板，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他弟弟曾国荃都没有享受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份信任。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岳斌并不是因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为资历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老，曾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一起和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，一起和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娼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，所以才被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信任的，他是有真本事的，想当年，湘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的四大天王，塔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，塔里布，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南，彭玉麟，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岳斌，开演唱会的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候，一票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一大片，不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上凶猛无比，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一大片。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岳斌是有真功夫的，当年曾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人的主将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起来有点搞笑，当初天下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是前来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，双方的人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构成，不是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插完秧，脚都没有洗干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民，就是一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叫的地主，大家扛起刀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，走上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，都没有打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于是双方一开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洞，向唱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，接着双方排好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型，一方的主将就会跳到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前，自己一个人把大刀舞的呼呼生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展翅的造型，大喝一声，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勿那清妖，我乃天王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汪得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，上有天父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福，下有基督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体，祖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妖刀，打遍岭南无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将，敢和我大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三百回和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要是放在同治年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所有的人都直接笑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晕过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的眼前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子有病，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秀逗了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早把他打成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子了，可是十多年前的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候，大家都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是葱葱少年，很傻很天真，真就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情，居然也跳了出来，手持一支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矛，上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下跳一番，把个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矛舞的有声有色，然后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个仙人指路的造型，大喝一声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黄口小儿，休得无理，在下木易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，老大曾国藩，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号没想好，昨天忘了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香，今天哪位神仙帮了我，我回去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废话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，打吧。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于是两个人各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一叶扁舟，就在两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前，你来我往，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挑起来，双方的士兵，就有点儿像今天看比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的球迷一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，又是敲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打鼓，又是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喊助威，最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果，借用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评书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法，双方大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了上百个回合，不分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了个破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就走，汪得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不知是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，舞刀来追，被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岳斌回手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矛，扎了个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proofErr w:type="spellStart"/>
      <w:r>
        <w:rPr>
          <w:rStyle w:val="richmediacontentany"/>
          <w:rFonts w:ascii="PMingLiU" w:eastAsia="PMingLiU" w:hAnsi="PMingLiU" w:cs="PMingLiU"/>
          <w:spacing w:val="8"/>
        </w:rPr>
        <w:t>敌军见</w:t>
      </w:r>
      <w:r>
        <w:rPr>
          <w:rStyle w:val="richmediacontentany"/>
          <w:rFonts w:ascii="MS Mincho" w:eastAsia="MS Mincho" w:hAnsi="MS Mincho" w:cs="MS Mincho"/>
          <w:spacing w:val="8"/>
        </w:rPr>
        <w:t>主将</w:t>
      </w:r>
      <w:r>
        <w:rPr>
          <w:rStyle w:val="richmediacontentany"/>
          <w:rFonts w:ascii="PMingLiU" w:eastAsia="PMingLiU" w:hAnsi="PMingLiU" w:cs="PMingLiU"/>
          <w:spacing w:val="8"/>
        </w:rPr>
        <w:t>阵</w:t>
      </w:r>
      <w:r>
        <w:rPr>
          <w:rStyle w:val="richmediacontentany"/>
          <w:rFonts w:ascii="MS Mincho" w:eastAsia="MS Mincho" w:hAnsi="MS Mincho" w:cs="MS Mincho"/>
          <w:spacing w:val="8"/>
        </w:rPr>
        <w:t>亡，于是一哄而散</w:t>
      </w:r>
      <w:proofErr w:type="spellEnd"/>
      <w:r>
        <w:rPr>
          <w:rStyle w:val="richmediacontentany"/>
          <w:rFonts w:ascii="MS Mincho" w:eastAsia="MS Mincho" w:hAnsi="MS Mincho" w:cs="MS Mincho"/>
          <w:spacing w:val="8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3E6F5D" w:rsidRDefault="006422D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286125" cy="52959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0126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么傻的仗都打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格有多老，几乎从湘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建立开始，一直到平定太平天国叛乱，湘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的每一个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仗，每一个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岳斌几乎都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锁长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江，拿下安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，攻下南京，他都立下了汗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牛逼，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，管理，用人，各个方面，他都出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拔萃，著名的湘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另一名将，和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虎中的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超，就是出自他的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下，攻下南京以后，他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因功被授予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太子少保，一等世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袭轻车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都尉。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所以当曾国藩推荐他来主持西北大局的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候，所有的人都无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他身上的主角光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环实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烈了。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，慈禧太后也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以厚望，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岳斌本名叫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福，在面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皇帝的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字跟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皇帝的名字犯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，慈禧太后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他改名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了表彰他文武双全。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接下来的事，就是按照当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例，双方都得演下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岳斌要先推辞一次，表示自己无德无才，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堪当此大任，然后皇上再三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，除了他无人可用，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演完了，他就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上任了，不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走在半路上的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候，西北又出事了。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陶茂林的部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攻下定西以后，就无所事事了。大家开始了天天混日子，可是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个地方非常的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来的粮食又不多，于是陶茂林就找上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，可是他突然惊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，居然所有的人，都不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们应该为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他的后勤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下把陶茂林搞得抓瞎了，他考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阿似乎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，无奈之下，就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写信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阿，要求安排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阿看到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信，才想起来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，正好可以安排去打教主，于是就答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他安排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去攻打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1865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年夏，甘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提督陶茂林的心情很不好，他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从省城催粮回来，一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进营门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一大群哨官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团团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他很不舒服。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隆阿部下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副将，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两年，他的升迁可真是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快的，因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去年在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勇猛，表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异，他被擢升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提督，从副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干部，直接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军级领导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按理来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才是，但是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在，他却秋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。一年前，在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得意，不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升了官，而且也因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候，每一次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攻下回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寨，他都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缴获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丰厚，特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几仗，一次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个几万到十几万两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子是常有的事，因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那些都是穆斯林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人手里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没有来得及藏好。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可是自从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到了定西的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好运似乎到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不生蛋，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都看不到几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。一望无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的，都是黄土高坡。他的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了找口水喝，都要跑几十里地。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然每仗必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，可是几乎全部等于白打，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里的穆斯林都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一来就四散跑的不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了，一个也抓不住，而留下的所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的村庄，根本找不到什么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打仗越来越没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更可怕的是，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里的物价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的吓死人，湘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，以内地的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准来看，是非常的高，人均每月有三两多四两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的待遇好得多。可是在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里，却只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两三斤大米的。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候，后方有没有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，不需要他操心，因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那都是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事，他一定会安排好，犯不着陶茂林自己去杞人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天。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 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陆续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打了十几仗，却一无所得，什么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缴获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都没有。而且更重要的是，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在完全没人管了，由于生活条件困苦，又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常缺粮，所以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的兵无斗志，思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心切。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再加上湘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军军纪严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明，每天都要背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贤语录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，所以也不好意思去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肉百姓，和老百姓做生意都是公平自愿的。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可是物价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大家好不容易在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在却越用越少，搞的人人都是一肚子火，像吃了炸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了点小事大打出手，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痛不已。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次在省城的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他非常不爽，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磨硬泡，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粮，但是没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多少，按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例他以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是一个月的粮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果拿到手一看，只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三天吃的，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也没有，气的他和管后勤的官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大吵了一架，最后恐吓威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什么手段都用上了，才又争取了一万两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可是回来的路上，他却越来越心虚，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粮食的缺口到底怎么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，他也拿不定主意。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，就有外出巡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的哨兵，注意到了他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回来的粮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最多只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三天吃的，于是提前就把消息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十，十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立刻就炸开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明天就要断粮了，提督大人跑了趟省城，只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回了三天的粮，所有的人都想看看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是咋回事。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所以陶茂林一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进营门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，就被各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的哨官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团团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有大群的士兵，在稍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的密密麻麻的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要是放在其他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候，立刻就要揪出是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挑的事，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秩序，随意行走，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惑众，擅自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聚可是大罪，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里最忌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轻则处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"/>
          <w:rFonts w:eastAsia="Times New Roman"/>
          <w:spacing w:val="8"/>
          <w:lang w:eastAsia="zh-CN"/>
        </w:rPr>
        <w:t>20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重的是可以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但是今天陶茂林也没有底气，他只是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官跟他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进账说话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，命令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散了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各回各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阿大人命我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束休整，和雷正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，曹克忠他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一起，集中兵力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一下，后日出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陶茂林宣布完代理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命令，按照常理，各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礼，然后各自散去。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但是今天却没有人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，大家都是死勾勾的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着他，等他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点什么。陶茂林心里暗暗的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了口气，他知道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些人一个个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精的，已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看破了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粮的事。他今天必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大家一个交代。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督大人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了此次行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赏银</w:t>
      </w:r>
      <w:r>
        <w:rPr>
          <w:rStyle w:val="richmediacontentany"/>
          <w:rFonts w:eastAsia="Times New Roman"/>
          <w:spacing w:val="8"/>
          <w:lang w:eastAsia="zh-CN"/>
        </w:rPr>
        <w:t>……”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里，陶茂林犹豫了一下，他本来想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eastAsia="Times New Roman"/>
          <w:spacing w:val="8"/>
          <w:lang w:eastAsia="zh-CN"/>
        </w:rPr>
        <w:t>7000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子的，但是他感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气氛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实话实说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吧：</w:t>
      </w:r>
      <w:r>
        <w:rPr>
          <w:rStyle w:val="richmediacontentany"/>
          <w:rFonts w:eastAsia="Times New Roman"/>
          <w:spacing w:val="8"/>
          <w:lang w:eastAsia="zh-CN"/>
        </w:rPr>
        <w:t>“1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子，今天晚上就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下去，犒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在陶茂林的手下有</w:t>
      </w:r>
      <w:r>
        <w:rPr>
          <w:rStyle w:val="richmediacontentany"/>
          <w:rFonts w:eastAsia="Times New Roman"/>
          <w:spacing w:val="8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eastAsia="Times New Roman"/>
          <w:spacing w:val="8"/>
          <w:lang w:eastAsia="zh-CN"/>
        </w:rPr>
        <w:t>5000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多人。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要是往常，除去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官的克扣，每人能分一两多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，山呼万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同治年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，内地一两白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一石大米，相当于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eastAsia="Times New Roman"/>
          <w:spacing w:val="8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斤左右，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一个人吃三四个月的了。如果拿来吃喝嫖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，至少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普通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士兵快活一个星期的。正常情况下，大家早就一哄而散，各自快活去了，也没有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会去关心提督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了多少粮食回来，有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不到吃的？！笑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可是在甘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水的鬼地方，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。大家心里一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一两多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子能干嘛？于是所有的人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是都没有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站在那里。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陶茂林有点儿生气了，于是呵斥道：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不散了，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干嘛干嘛去，想站着等死？！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是没有人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候，他的一个同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格最老的副将，忍不住干咳了一声，站出来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了几句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，打破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尬的局面：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大人，我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，恐怕要十来天的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，兄弟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想知道，大人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回来了多少粮食，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个明示，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大家也好安心。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十天的粮食。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陶茂林忍不住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是撒了一个小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上就感到自己有点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大家都是内行，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也蒙不了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。他接着又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？明天去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了，后天出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可是大人，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子，根本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不到多少粮食，而且也未必有地方能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有人小声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咕道。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陶茂林再也忍不住怒火，生气的呵斥道：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腰上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的是什么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一看，是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道不成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色相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陶茂林一把从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一个哨官的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腰上拔下了腰刀，然后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到众人面前，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看，懂了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第二天一早，所有的官兵全都上街，去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，后来大家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亮亮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西，是可以不用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的，跟着又有人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，亮亮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西，不但可以不花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钱买东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西，如果看上了哪个姑娘，睡一下也是可以不要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一天，整个定西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的村庄，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狗跳，鬼哭狼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，到了晚上收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官一看，好像基本上凑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了粮草，于是陶茂林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于松了口气，下令明天一早出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第二天一早，全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，按照湘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矩，先唱三遍曾国藩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作曲的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民歌：</w:t>
      </w:r>
    </w:p>
    <w:p w:rsidR="003E6F5D" w:rsidRDefault="003E6F5D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个个仔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听，行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先要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百姓，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匪害了</w:t>
      </w:r>
      <w:proofErr w:type="gramEnd"/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百姓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，全靠官兵来救生。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第一扎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贪懒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，莫走人家取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板，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莫拆民家</w:t>
      </w:r>
      <w:proofErr w:type="gramEnd"/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搬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砖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石，</w:t>
      </w:r>
      <w:proofErr w:type="gramStart"/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莫踹禾苗</w:t>
      </w:r>
      <w:proofErr w:type="gramEnd"/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坏田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，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莫打民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间鸭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莫借民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间</w:t>
      </w:r>
      <w:proofErr w:type="gramEnd"/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和碗。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第二行路要端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详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，夜夜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要支</w:t>
      </w:r>
      <w:proofErr w:type="gramStart"/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房</w:t>
      </w:r>
      <w:proofErr w:type="gramEnd"/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，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莫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城市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进铺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店，莫向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乡间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借村庄，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莫扯道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菜，</w:t>
      </w:r>
      <w:proofErr w:type="gramStart"/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莫吃便宜</w:t>
      </w:r>
      <w:proofErr w:type="gramEnd"/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茶，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更有一句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，切莫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掳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人当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夫。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第三号令要声明，兵勇不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乱出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，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走出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来就学坏，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是百姓来受害，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或走</w:t>
      </w:r>
      <w:proofErr w:type="gramStart"/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讹钱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文</w:t>
      </w:r>
      <w:proofErr w:type="gramEnd"/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，或走小家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调妇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人，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民之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军处处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喜，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扰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民之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军处处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嫌，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士与民如一家，千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不可欺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他。</w:t>
      </w:r>
    </w:p>
    <w:p w:rsidR="003E6F5D" w:rsidRDefault="003E6F5D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候大家唱的声音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挺大，可是唱着唱着，声音就越来越小，好多人就不好意思再唱下去了。于是有人就开始交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在算是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当然是兵了！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回答的人先是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，又接着很快就有点犹豫了：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可能算是匪吧？！你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得的呢？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然后又有人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在要去干嘛？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当然是去剿匪了！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可是如果我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自己都是匪，我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什么匪呢？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出来，大家都开始沉默了。</w:t>
      </w: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要不我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回家吧，不在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个鬼地方混了！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于是众人立刻一起响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好啊，好啊，收拾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西回家，大家要走一起走！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哨官一看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，怎么歌都没有唱完大家就到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乱串，一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要回家了，于是他大喝一声：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想造反啊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等等我，大家一起走！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陶茂林正在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言，如何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持到底，取得最后的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利，突然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兵慌慌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张张进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告，有六个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决定回老家了，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打好包袱，走在前往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西的路上了。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什么？赶快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，有几个同村的将官立刻抱住了他：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大人，使不得，你去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，肯定会送命的。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死就死，有什么了不起！我陶茂林本是一介村夫，全靠圣上眷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，才能倒今天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个位置，今天我若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不住他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黄土，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国尽忠。放开我。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陶茂林一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扎着，一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正言辞的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人那肯放手，有人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要去也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剩下的五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兄弟陪你一起去，免得吃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于是陶茂林就喊到：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那就立刻出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，一起去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于是立刻就听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有人喊：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军门让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剩下的五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兄弟也去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西了！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，大家争先恐后的往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西跑。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个意思，我不是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个意思</w:t>
      </w:r>
      <w:r>
        <w:rPr>
          <w:rStyle w:val="richmediacontentany"/>
          <w:rFonts w:eastAsia="Times New Roman"/>
          <w:spacing w:val="8"/>
          <w:lang w:eastAsia="zh-CN"/>
        </w:rPr>
        <w:t>……”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陶茂林努力的争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道，气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嚎啕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大哭，但是没人理他，他被众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裹挟着奔向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，白彦虎正在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，自从教主收到了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州来的内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陶茂林也要参加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也得知了他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的情况，于是他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兵，等陶茂林粮尽兵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伺机是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但是白彦虎和其他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西人都知道，那洋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洋炮可不是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着玩儿的，所以他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监视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着陶茂林的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，根本不敢靠近。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今天在陶茂林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生的一幕幕奇怪的景象，看的他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水，莫名其妙，一直等到陶茂林的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才敢靠近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意想不到的是，他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到了十几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大炮，</w:t>
      </w:r>
      <w:r>
        <w:rPr>
          <w:rStyle w:val="richmediacontentany"/>
          <w:rFonts w:eastAsia="Times New Roman"/>
          <w:spacing w:val="8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多支洋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白彦虎看着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，摸着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些大炮，激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的泪流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面，他心里暗暗的想：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蛮子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，下次再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面，到底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谁强谁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弱，那可就不一定了。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攻下南京以后，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于可以赴任了，看了看最近的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廷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，似乎那里形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一片大好，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岳斌心里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开了花，他可以直接去摘桃子了，他知道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位，下一步离成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机大臣，只有一步之遥，他的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前程就要开始了。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跑去感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曾国藩，恭恭敬敬的听完了他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道德的党性教育，然后立刻又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祖上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了高香，接着大宴了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朋好友，同僚部下，再安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好三妻四妾，儿女情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一番以后，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于踌躇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志，誓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走到了河南，他忽然想起来，一旦到了甘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再吃到大米了，所以先得适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下北方口味。于是他就找了一个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州人开的拉面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，要了一碗牛肉拉面，十元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的，价格公道，于是他想，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北方的生活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是蛮好适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走到了潼关，他太高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入自己的地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了，在豪情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赋诗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数首之后，忽然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得肚子有点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，于是就决定入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随俗，再吃一碗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州拉面。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于是找了一个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州拉面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，然后稀里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啦，狼吞虎咽的一碗下去以后，感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味道好像和河南的差不多，吃完了一抹嘴，喊老板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，老板伸出了两个指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eastAsia="Times New Roman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元。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岳斌有点不高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了，自己地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上的家伙怎么人品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么差，居然敲你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父母官的竹杠啊！但是想想自己不久就要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入七常委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了，宰相肚里能撑船，算了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，不跟他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们计较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，来到了西安。他想，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可是省城啊，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一下当地特色，他决定再来一碗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州拉面。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次他可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了个心眼，先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了一下价，只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开一个手掌，五十元一碗，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把他吓了一跳，西北的物价真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往前走，到了宝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，拉面要一百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一碗了，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心噔的一下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提了上来，他开始有点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。拉面要</w:t>
      </w:r>
      <w:r>
        <w:rPr>
          <w:rStyle w:val="richmediacontentany"/>
          <w:rFonts w:eastAsia="Times New Roman"/>
          <w:spacing w:val="8"/>
          <w:lang w:eastAsia="zh-CN"/>
        </w:rPr>
        <w:t>500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一碗了。走到天水就要一千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一碗了，到了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州要两千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一碗，而且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限量供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岳斌感到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身开始冒冷汗了。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没有？如果没有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，也不是在旅游景点被敲了竹杠，有一个地方的拉面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到了两千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意味着什么？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1865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里一石米需要</w:t>
      </w:r>
      <w:r>
        <w:rPr>
          <w:rStyle w:val="richmediacontentany"/>
          <w:rFonts w:eastAsia="Times New Roman"/>
          <w:spacing w:val="8"/>
          <w:lang w:eastAsia="zh-CN"/>
        </w:rPr>
        <w:t>200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子，而在南方，最多只需要一两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子，即使在北方的其他地方，最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候也不会超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二两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个丫鬟最多也就几十两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自己弄个小妾，如果不是什么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牌名妓，唱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的花旦，不会超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一百两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州城内，一斤米的价格，居然比一斤人肉都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了好几倍，吃人都比吃大米便宜。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岳斌和他的湘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督府的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程中，每个人都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里的气氛很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异，有点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人，开始不停的起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皮疙瘩。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人都在死勾勾的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，一副色眯眯的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在不停的吞口水。他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州城里，唯一一群有肥肉的家伙。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岳斌立刻就知道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生了什么事，他看到甘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官僚的第一句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赶快开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仓赈济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呀，不然就要出大乱子了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但是所有的官僚都无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于衷，好像听不懂他在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什么。于是他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自跑去甘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看看，一打开国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，他立刻惊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的下巴都脱臼了。国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剩下一千两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子，六两火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，然后空空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荡荡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老鼠都没看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一个！偌大的一个甘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省，西北重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湖南的一个小地主家有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在来之前，他是打听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里的情况的，但是万万没有想到，居然是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么糟。甘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候，每年的税收能达到四十万两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子，缺口是</w:t>
      </w:r>
      <w:r>
        <w:rPr>
          <w:rStyle w:val="richmediacontentany"/>
          <w:rFonts w:eastAsia="Times New Roman"/>
          <w:spacing w:val="8"/>
          <w:lang w:eastAsia="zh-CN"/>
        </w:rPr>
        <w:t>210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子，由其他各省支援，今年各省支援的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子到哪里去了，怎么才</w:t>
      </w:r>
      <w:r>
        <w:rPr>
          <w:rStyle w:val="richmediacontentany"/>
          <w:rFonts w:eastAsia="Times New Roman"/>
          <w:spacing w:val="8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月份就花完了？而且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存了大量的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，怎么也就不翼而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了呢？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于是，他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省官僚，到他面前来背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候，走路都扶着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，瘦的好像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都能把他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吹跑一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，看来不像是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那么西北到底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生了什么事？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里的情况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么惨呢？我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下回再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得才再次南下的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候，遇到了一个出乎意料的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格林沁。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个当年被英法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的蒙古勇士，因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了北京城，一度被千夫指，万人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保都要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上嘘嘘，后来咸丰皇帝嫌他在眼前晃来晃去，看着碍眼，派他去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手里没有什么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源，自然屡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，落寞到了极点。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慈禧太后掌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以后，立刻又再次重新启用了蒙古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格林沁，因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她知道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僧格林沁打洋人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不行，那不能怪他，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也做不好，但是打内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，他可是一把好手，于是就把山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山西，河南河北的地方部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，全部交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个判断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正确，重新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的僧格林沁，立刻脱胎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骨，他吸取了和洋人作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，新建了一支由蒙古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是他从中挑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了一部分精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士兵，由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国瑞率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代化改装，用洋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洋炮来装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，尤其是装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了大量当年在八里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他吃了大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的恩菲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"/>
          <w:rFonts w:eastAsia="Times New Roman"/>
          <w:spacing w:val="8"/>
          <w:lang w:eastAsia="zh-CN"/>
        </w:rPr>
        <w:t>1853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式火帽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和阿姆斯特朗野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穿的衣服，也跟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，其中有</w:t>
      </w:r>
      <w:r>
        <w:rPr>
          <w:rStyle w:val="richmediacontentany"/>
          <w:rFonts w:eastAsia="Times New Roman"/>
          <w:spacing w:val="8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人，甚至全套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了英国人穿的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筒靴，白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，大概僧格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林沁也想扯虎皮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，做大旗，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那些叛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有洋人在他的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中，以此来吓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吧。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的人都是年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力壮的，所以清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内部，也管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孩儿，我稍微好奇的是，他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是否管他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国瑞，叫做牛魔王？！不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上没有找到答案。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但是在僧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格林沁新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洋炮的士兵不到</w:t>
      </w:r>
      <w:r>
        <w:rPr>
          <w:rStyle w:val="richmediacontentany"/>
          <w:rFonts w:eastAsia="Times New Roman"/>
          <w:spacing w:val="8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人，其他上万的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步兵，用的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和土炮，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些都是他用来攻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，他没有足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，把所有的部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，都改造成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要花大量的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，去养他的蒙古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兵，而一个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，相当于六个步兵的开支，在野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中，他主要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是靠他的蒙古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着从内外蒙古，再次召集而来的两万多正宗的蒙古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兵，返回内地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以后，他上演了一把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中国的内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到了同治年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的双方基本上都放弃了盾牌，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甲和弓箭。因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没有一种盾牌或者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甲，既能穿上或者扛着，每天行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eastAsia="Times New Roman"/>
          <w:spacing w:val="8"/>
          <w:lang w:eastAsia="zh-CN"/>
        </w:rPr>
        <w:t>15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公里，也能同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eastAsia="Times New Roman"/>
          <w:spacing w:val="8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米的距离上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，也就是我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滑膛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甲和盾牌，在火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面前都是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，所以既然是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，自然也就没人再用了。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至于弓箭，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是由于它的使用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度太高，因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那怕你只是射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"/>
          <w:rFonts w:eastAsia="Times New Roman"/>
          <w:spacing w:val="8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米左右靶子，如果想要箭箭上靶，不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上半个月，一般人是做不到的。相反，如果一个人使用火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滑膛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速度慢一点，平均一分半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才能射出去一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，但他最多五分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就能学会，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半个小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，基本上就可以保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打一个</w:t>
      </w:r>
      <w:r>
        <w:rPr>
          <w:rStyle w:val="richmediacontentany"/>
          <w:rFonts w:eastAsia="Times New Roman"/>
          <w:spacing w:val="8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米左右的靶子，八九不离十。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所以即使在今天，在我天朝的很多地方，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把菜刀都要使用身份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弓箭却是敞开供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的，随便你玩，因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政府知道你玩不好那玩意儿，当然，千万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把弓箭和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弩混淆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弩在国内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也是禁止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售的，你用那玩意儿会被抓去坐牢，因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弩也太好学了。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所以中国古代的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最多的不是弓，而是弩，因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随便抓一个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上一两天以后，他就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成一个用弩的高手，而用弓的，必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年累月的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锻炼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，常常都是武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世家出身的才能玩的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，所以万一你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穿越回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古代，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和用弓的人交手，那些都是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人士。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在清代，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弩被火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代替，因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它的破甲能力更高，到了同治年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有一个重要原因，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基本上被淘汰，因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器的制造技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大幅度提高，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的价格，就是火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滑膛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低于弓箭，而且在相同的重量体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下，可以携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更多的子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被大量的普及，反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来，也推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了盾牌和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甲的淘汰。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僧格林沁的蒙古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来了意外的机会。当他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重回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候，僧格林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明了一种新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狂奔，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圈子，一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在距离六七十米的距离上，用弓箭射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滑膛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个距离上，是打不准快速移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枪还击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射以后，他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就冲到离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人三四十米的地方，趁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隙，用密集的箭雨射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有素的蒙古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兵，可以在一分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内射出去十几支箭，由于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方既无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甲，又无盾牌，基本上都成了人肉靶子，又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在一堆，所以一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箭雨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去，就可以射倒一大片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，只有来复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才能克制，但是捻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几乎没有洋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，基本上用的一半是大刀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的冷兵器，一半是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土炮之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的老式火器，而且他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也没有人用弓箭的，都是用火器的，由于好久都没有碰到有人用弓箭的了，自然也缺乏防御弓箭的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法，所以突然遇到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格林沁的蒙古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法，一下子就被打蒙了。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而且更要命的是，如果他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受不了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人的万箭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，想要撤退的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正好着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兵的道，只要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型稍微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就会派出持有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地方，立刻就会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如果想要守城的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和洋炮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有上万老式的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助攻城，城也是守不住的。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所以，僧格林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再次大出了一把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，他先是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宋景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的黑旗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打得落荒而逃，接着又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，活捉了捻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洛行，把他凌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死，然后又消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了首鼠两端的苗沛霖，在乱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了苗沛霖和他弟弟，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中国北方的各支叛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闻风丧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胆。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在，他即将面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得才，所率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的南下的太平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，将是他重回中原以后，第一次真正的考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得才既有来复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兵，而且久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丰富，是一个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高手。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，常星阿，成保率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的两万多蒙古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兵和一万多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国瑞，英翰，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eastAsia="Times New Roman"/>
          <w:spacing w:val="8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万多名步兵，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的十五六万人，阻止他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南下，双方的大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在安徽霍山相遇，决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一触即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lastRenderedPageBreak/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大家。</w:t>
      </w:r>
    </w:p>
    <w:p w:rsidR="003E6F5D" w:rsidRDefault="003E6F5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E6F5D" w:rsidRDefault="006422D1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3E6F5D" w:rsidRDefault="003E6F5D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6422D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3E6F5D" w:rsidRDefault="003E6F5D">
      <w:pPr>
        <w:pStyle w:val="richmediacontentanyParagraph"/>
        <w:shd w:val="clear" w:color="auto" w:fill="EFEFEF"/>
        <w:spacing w:after="150"/>
        <w:ind w:left="150" w:right="150"/>
        <w:jc w:val="both"/>
        <w:rPr>
          <w:color w:val="333333"/>
          <w:spacing w:val="8"/>
        </w:rPr>
      </w:pPr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F106B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1AC6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D25D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2CAA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A455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8CFB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62C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320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1CA3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E6F5D"/>
    <w:rsid w:val="006422D1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C6C8C"/>
  <w15:docId w15:val="{4B827EE7-F666-4C1D-BEAA-AA6B40CD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西北崩盘</dc:title>
  <cp:lastModifiedBy>董 双</cp:lastModifiedBy>
  <cp:revision>2</cp:revision>
  <dcterms:created xsi:type="dcterms:W3CDTF">2019-12-25T01:20:00Z</dcterms:created>
  <dcterms:modified xsi:type="dcterms:W3CDTF">2019-12-25T01:21:00Z</dcterms:modified>
</cp:coreProperties>
</file>