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none" w:color="auto" w:sz="0" w:space="0"/>
          <w:bottom w:val="none" w:color="auto" w:sz="0" w:space="0"/>
        </w:pBdr>
        <w:spacing w:line="384" w:lineRule="atLeast"/>
        <w:rPr>
          <w:rStyle w:val="8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6"/>
          <w:spacing w:val="8"/>
        </w:rPr>
        <w:fldChar w:fldCharType="end"/>
      </w:r>
      <w:r>
        <w:fldChar w:fldCharType="begin"/>
      </w:r>
      <w:r>
        <w:instrText xml:space="preserve"> HYPERLINK "https://mp.weixin.qq.com/s/NWOQlYSUBEi9ZabRfYkkwQ" \t "_blank" </w:instrText>
      </w:r>
      <w:r>
        <w:fldChar w:fldCharType="separate"/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晚清</w:t>
      </w:r>
      <w:r>
        <w:rPr>
          <w:rStyle w:val="8"/>
          <w:rFonts w:ascii="PMingLiU" w:hAnsi="PMingLiU" w:eastAsia="PMingLiU" w:cs="PMingLiU"/>
          <w:color w:val="607FA6"/>
          <w:spacing w:val="8"/>
          <w:sz w:val="36"/>
          <w:szCs w:val="36"/>
          <w:lang w:eastAsia="zh-CN"/>
        </w:rPr>
        <w:t>沧</w:t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海事</w:t>
      </w:r>
      <w:r>
        <w:rPr>
          <w:rStyle w:val="8"/>
          <w:rFonts w:eastAsia="Times New Roman"/>
          <w:color w:val="607FA6"/>
          <w:spacing w:val="8"/>
          <w:sz w:val="36"/>
          <w:szCs w:val="36"/>
          <w:lang w:eastAsia="zh-CN"/>
        </w:rPr>
        <w:t>42</w:t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：</w:t>
      </w:r>
      <w:r>
        <w:rPr>
          <w:rStyle w:val="8"/>
          <w:rFonts w:eastAsia="Times New Roman"/>
          <w:color w:val="607FA6"/>
          <w:spacing w:val="8"/>
          <w:sz w:val="36"/>
          <w:szCs w:val="36"/>
          <w:lang w:eastAsia="zh-CN"/>
        </w:rPr>
        <w:t xml:space="preserve"> </w:t>
      </w:r>
      <w:r>
        <w:rPr>
          <w:rStyle w:val="8"/>
          <w:rFonts w:ascii="PMingLiU" w:hAnsi="PMingLiU" w:eastAsia="PMingLiU" w:cs="PMingLiU"/>
          <w:color w:val="607FA6"/>
          <w:spacing w:val="8"/>
          <w:sz w:val="36"/>
          <w:szCs w:val="36"/>
          <w:lang w:eastAsia="zh-CN"/>
        </w:rPr>
        <w:t>战</w:t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河西定关内，破教宦安穆民</w:t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  <w:lang w:eastAsia="zh-CN"/>
        </w:rPr>
        <w:fldChar w:fldCharType="end"/>
      </w:r>
    </w:p>
    <w:p>
      <w:pPr>
        <w:pStyle w:val="15"/>
        <w:spacing w:line="384" w:lineRule="atLeast"/>
        <w:jc w:val="center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14"/>
          <w:rFonts w:ascii="PMingLiU" w:hAnsi="PMingLiU" w:eastAsia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14"/>
          <w:rFonts w:ascii="MS Mincho" w:hAnsi="MS Mincho" w:eastAsia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14"/>
          <w:rFonts w:ascii="Arial" w:hAnsi="Arial" w:eastAsia="Arial" w:cs="Arial"/>
          <w:b/>
          <w:bCs/>
          <w:color w:val="3E3E3E"/>
          <w:spacing w:val="15"/>
          <w:shd w:val="clear" w:color="auto" w:fill="FFFFFF"/>
          <w:lang w:eastAsia="zh-CN"/>
        </w:rPr>
        <w:t>42</w:t>
      </w:r>
      <w:r>
        <w:rPr>
          <w:rStyle w:val="14"/>
          <w:rFonts w:ascii="MS Mincho" w:hAnsi="MS Mincho" w:eastAsia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00" w:line="432" w:lineRule="atLeast"/>
        <w:ind w:left="215" w:right="215"/>
        <w:jc w:val="center"/>
        <w:textAlignment w:val="auto"/>
        <w:outlineLvl w:val="1"/>
        <w:rPr>
          <w:rStyle w:val="14"/>
          <w:color w:val="B30112"/>
          <w:spacing w:val="8"/>
          <w:sz w:val="43"/>
          <w:szCs w:val="43"/>
          <w:lang w:eastAsia="zh-CN"/>
        </w:rPr>
      </w:pPr>
      <w:r>
        <w:rPr>
          <w:rStyle w:val="18"/>
          <w:rFonts w:ascii="MS Mincho" w:hAnsi="MS Mincho" w:eastAsia="MS Mincho" w:cs="MS Mincho"/>
          <w:color w:val="B30112"/>
          <w:spacing w:val="8"/>
          <w:sz w:val="23"/>
          <w:szCs w:val="23"/>
          <w:lang w:val="en-US" w:eastAsia="zh-CN" w:bidi="ar-SA"/>
        </w:rPr>
        <w:t>第三十</w:t>
      </w:r>
      <w:bookmarkStart w:id="0" w:name="_GoBack"/>
      <w:bookmarkEnd w:id="0"/>
      <w:r>
        <w:rPr>
          <w:rStyle w:val="18"/>
          <w:rFonts w:ascii="MS Mincho" w:hAnsi="MS Mincho" w:eastAsia="MS Mincho" w:cs="MS Mincho"/>
          <w:color w:val="B30112"/>
          <w:spacing w:val="8"/>
          <w:sz w:val="23"/>
          <w:szCs w:val="23"/>
          <w:lang w:val="en-US" w:eastAsia="zh-CN" w:bidi="ar-SA"/>
        </w:rPr>
        <w:t>七</w:t>
      </w:r>
      <w:r>
        <w:rPr>
          <w:rStyle w:val="14"/>
          <w:rFonts w:ascii="MS Mincho" w:hAnsi="MS Mincho" w:eastAsia="MS Mincho" w:cs="MS Mincho"/>
          <w:color w:val="B30112"/>
          <w:spacing w:val="8"/>
          <w:sz w:val="21"/>
          <w:szCs w:val="21"/>
          <w:lang w:eastAsia="zh-CN"/>
        </w:rPr>
        <w:t>章</w:t>
      </w:r>
      <w:r>
        <w:rPr>
          <w:rStyle w:val="14"/>
          <w:rFonts w:ascii="Arial" w:hAnsi="Arial" w:eastAsia="Arial" w:cs="Arial"/>
          <w:color w:val="B30112"/>
          <w:spacing w:val="8"/>
          <w:sz w:val="21"/>
          <w:szCs w:val="21"/>
          <w:lang w:eastAsia="zh-CN"/>
        </w:rPr>
        <w:t> </w:t>
      </w:r>
      <w:r>
        <w:rPr>
          <w:rStyle w:val="14"/>
          <w:rFonts w:ascii="PMingLiU" w:hAnsi="PMingLiU" w:eastAsia="PMingLiU" w:cs="PMingLiU"/>
          <w:color w:val="B30112"/>
          <w:spacing w:val="8"/>
          <w:sz w:val="21"/>
          <w:szCs w:val="21"/>
          <w:lang w:eastAsia="zh-CN"/>
        </w:rPr>
        <w:t>战</w:t>
      </w:r>
      <w:r>
        <w:rPr>
          <w:rStyle w:val="14"/>
          <w:rFonts w:ascii="MS Mincho" w:hAnsi="MS Mincho" w:eastAsia="MS Mincho" w:cs="MS Mincho"/>
          <w:color w:val="B30112"/>
          <w:spacing w:val="8"/>
          <w:sz w:val="21"/>
          <w:szCs w:val="21"/>
          <w:lang w:eastAsia="zh-CN"/>
        </w:rPr>
        <w:t>河西定关内，破教宦安穆民</w:t>
      </w:r>
    </w:p>
    <w:p>
      <w:pPr>
        <w:pStyle w:val="15"/>
        <w:spacing w:before="75" w:after="75" w:line="240" w:lineRule="atLeast"/>
        <w:ind w:left="240" w:right="240"/>
        <w:jc w:val="center"/>
        <w:rPr>
          <w:rStyle w:val="14"/>
          <w:color w:val="797979"/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14"/>
          <w:rFonts w:ascii="PMingLiU" w:hAnsi="PMingLiU" w:eastAsia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14"/>
          <w:rFonts w:ascii="MS Mincho" w:hAnsi="MS Mincho" w:eastAsia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14"/>
          <w:rFonts w:ascii="PMingLiU" w:hAnsi="PMingLiU" w:eastAsia="PMingLiU" w:cs="PMingLiU"/>
          <w:color w:val="797979"/>
          <w:spacing w:val="8"/>
          <w:sz w:val="18"/>
          <w:szCs w:val="18"/>
          <w:lang w:eastAsia="zh-CN"/>
        </w:rPr>
        <w:t>义</w:t>
      </w:r>
    </w:p>
    <w:p>
      <w:pPr>
        <w:pStyle w:val="15"/>
        <w:spacing w:line="384" w:lineRule="atLeast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几天以前，金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听完了徐占彪的作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方案以后，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总觉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得有点不妥，但是哪里不妥，他一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也想不明白。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次来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州的主要任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，并不是攻打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州，而是要来接管那个胆小鬼，在高台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了几年的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乌鲁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，成禄手下的部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按照清朝的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例，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乌鲁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人来担当，所以，要来替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的人，也必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是一个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可是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候的八旗子弟，早已堕落的一塌糊涂，左宗棠害怕朝廷，又派一个只会提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跨子弟来，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了正事，所以赶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推荐了金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来担任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职务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什么左宗棠要推荐金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来担任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职务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呢？前面我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绍过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个人，是八旗子弟里的一个另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然出身于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功世家，但是由于父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早逝，从小家道中落，孤儿寡母的寄人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下，全靠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友的施舍度日，所以八旗子弟的那些坏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习惯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，他一个也没有染上。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后来金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，在多隆阿的手下效力，从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米之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的江南，一直打到了塞上江南的宁夏，从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骁骑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校，佐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一直升到了副都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，没有任何人提携，完全是靠自己一刀一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枪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，流血流汗，从尸山血海中，用命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来的。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而左宗棠在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开始在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收复新疆布局了，所以，他需要一个好的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族将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做帮手，而金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，就是他看中的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个人。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而且更重要的是，金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候正在走麦城。前段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往担任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里雅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台将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防外蒙古，因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到任后没有按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时报备这样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一个小失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，居然被免了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真正的原因，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是他出身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寒，朝中无人，所以被人当成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柿子，随便捏。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知道了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个情况以后，左宗棠赶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向朝廷推荐，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担任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乌鲁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，接替那个胆小如鼠的成禄，而恰好去新疆拼命，也不是什么美差，自然也就没有什么人和他争，所以左宗棠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于如愿以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了自己未来的搭档，而金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自然也会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得，左宗棠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份雪中送炭的情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谊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到达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候，只是代理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乌鲁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没有被正式任命，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是一个白丁，所以和同僚相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候，他都尽量低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一点。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而且他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个人，又从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多年，知道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矩，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州城下的局面，都是徐占彪率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，流血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来的，所以召开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事会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候，他不能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分的喧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宾夺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主，免得引起其他人的猜忌，以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功，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中最忌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讳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况且徐占彪的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个方案，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起来也没有什么大的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只是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隐隐约约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得，他在西北打了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么多年，知道白彦虎的特点，是狡猾异常，抓住他很不容易。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况且徐占彪和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世俊，都是以步兵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主的部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，要去合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一支以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兵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主的部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，指望着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守堡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垒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，等着他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攻，似乎有点一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情愿。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但是如果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疑，徐占彪的方案，金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自己，也提不出什么更好的方案，再加上，他又是一个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人，而且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来的兵，比徐占彪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多，如果他拿不出令人信服的建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，而又去指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责别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人的方案，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很容易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，他借故挑刺，想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顺势夺权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，所以踌躇了半响，他也没有多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什么，接受了徐占彪的方案。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但是回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的路上，他越想越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个方案有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烈的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感到，徐占彪和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世俊会扑空，城中的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文禄肯定会借机搞点什么名堂，所以，他必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做一个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案，以防万一。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eastAsia="Times New Roman"/>
          <w:spacing w:val="8"/>
          <w:lang w:eastAsia="zh-CN"/>
        </w:rPr>
        <w:t>……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什么听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投降的消息，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海晏他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听了，都很郁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呢？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三个人，都是野心勃勃的，一心想往上爬，可是只要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桂源在，他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的上升，就有一个无形的天花板，限制了他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向上爬的空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5486400" cy="3657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jc w:val="center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888888"/>
          <w:spacing w:val="8"/>
          <w:sz w:val="18"/>
          <w:szCs w:val="18"/>
          <w:lang w:eastAsia="zh-CN"/>
        </w:rPr>
        <w:t>本</w:t>
      </w:r>
      <w:r>
        <w:rPr>
          <w:rStyle w:val="14"/>
          <w:rFonts w:ascii="PMingLiU" w:hAnsi="PMingLiU" w:eastAsia="PMingLiU" w:cs="PMingLiU"/>
          <w:color w:val="888888"/>
          <w:spacing w:val="8"/>
          <w:sz w:val="18"/>
          <w:szCs w:val="18"/>
          <w:lang w:eastAsia="zh-CN"/>
        </w:rPr>
        <w:t>图</w:t>
      </w:r>
      <w:r>
        <w:rPr>
          <w:rStyle w:val="14"/>
          <w:rFonts w:ascii="MS Mincho" w:hAnsi="MS Mincho" w:eastAsia="MS Mincho" w:cs="MS Mincho"/>
          <w:color w:val="888888"/>
          <w:spacing w:val="8"/>
          <w:sz w:val="18"/>
          <w:szCs w:val="18"/>
          <w:lang w:eastAsia="zh-CN"/>
        </w:rPr>
        <w:t>片由微信公众号《新河</w:t>
      </w:r>
      <w:r>
        <w:rPr>
          <w:rStyle w:val="14"/>
          <w:rFonts w:ascii="PMingLiU" w:hAnsi="PMingLiU" w:eastAsia="PMingLiU" w:cs="PMingLiU"/>
          <w:color w:val="888888"/>
          <w:spacing w:val="8"/>
          <w:sz w:val="18"/>
          <w:szCs w:val="18"/>
          <w:lang w:eastAsia="zh-CN"/>
        </w:rPr>
        <w:t>书</w:t>
      </w:r>
      <w:r>
        <w:rPr>
          <w:rStyle w:val="14"/>
          <w:rFonts w:ascii="MS Mincho" w:hAnsi="MS Mincho" w:eastAsia="MS Mincho" w:cs="MS Mincho"/>
          <w:color w:val="888888"/>
          <w:spacing w:val="8"/>
          <w:sz w:val="18"/>
          <w:szCs w:val="18"/>
          <w:lang w:eastAsia="zh-CN"/>
        </w:rPr>
        <w:t>院》的国家地理</w:t>
      </w:r>
      <w:r>
        <w:rPr>
          <w:rStyle w:val="14"/>
          <w:rFonts w:ascii="PMingLiU" w:hAnsi="PMingLiU" w:eastAsia="PMingLiU" w:cs="PMingLiU"/>
          <w:color w:val="888888"/>
          <w:spacing w:val="8"/>
          <w:sz w:val="18"/>
          <w:szCs w:val="18"/>
          <w:lang w:eastAsia="zh-CN"/>
        </w:rPr>
        <w:t>摄</w:t>
      </w:r>
      <w:r>
        <w:rPr>
          <w:rStyle w:val="14"/>
          <w:rFonts w:ascii="MS Mincho" w:hAnsi="MS Mincho" w:eastAsia="MS Mincho" w:cs="MS Mincho"/>
          <w:color w:val="888888"/>
          <w:spacing w:val="8"/>
          <w:sz w:val="18"/>
          <w:szCs w:val="18"/>
          <w:lang w:eastAsia="zh-CN"/>
        </w:rPr>
        <w:t>影</w:t>
      </w:r>
      <w:r>
        <w:rPr>
          <w:rStyle w:val="14"/>
          <w:rFonts w:ascii="PMingLiU" w:hAnsi="PMingLiU" w:eastAsia="PMingLiU" w:cs="PMingLiU"/>
          <w:color w:val="888888"/>
          <w:spacing w:val="8"/>
          <w:sz w:val="18"/>
          <w:szCs w:val="18"/>
          <w:lang w:eastAsia="zh-CN"/>
        </w:rPr>
        <w:t>师陈</w:t>
      </w:r>
      <w:r>
        <w:rPr>
          <w:rStyle w:val="14"/>
          <w:rFonts w:ascii="MS Mincho" w:hAnsi="MS Mincho" w:eastAsia="MS Mincho" w:cs="MS Mincho"/>
          <w:color w:val="888888"/>
          <w:spacing w:val="8"/>
          <w:sz w:val="18"/>
          <w:szCs w:val="18"/>
          <w:lang w:eastAsia="zh-CN"/>
        </w:rPr>
        <w:t>准先生提供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由于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桂源是世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的教主，所以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怎么努力，也只能是一个地区的阿訇，即使他再能干，他也只能听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桂源的，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谁让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他是他的弟子呢？！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心里也很清楚，朝廷利用他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，是看在老教的力量份上，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影响力，他和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桂源不可同日而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，一旦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桂源向朝廷投降，以后升官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的好事，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都是他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个教主独享。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至于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自己，无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多么努力，朝廷也不可能，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桂源更高的待遇，如果朝廷最后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桂源地市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待遇，那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撑死，也只能得到一个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县处级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待遇。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一想到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种平庸之才，要一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在自己的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就恨得牙痒痒，所以最痛恨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宦制度的，反而是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种人。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海晏的想法和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差不多，至于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，他就更加的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心重重，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次西北穆斯林大叛乱中，他扮演的角色，在那些极端穆斯林看来，就是一个不折不扣的叛徒。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一旦和平来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，他自己肯定会受到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复，将来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桂源随便找个借口整他，那也是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而易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也保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不了他，所以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桂源一天不死，他就一天睡不好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所以必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搞死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桂源，打破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宦制度，就是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三个人共同的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知，因此听到了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投降的消息，三个人都气急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坏，失魂落魄，就是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个原因。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怎么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呢？三个人开始秘密商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，最后大家商定，无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如何要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桂源挖一个坑，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他自己跳下去，摔的粉身碎骨，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三个，才会有未来。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接着就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生了前面所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派人去忽悠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永福的儿子，断了投降的可能性，一条路走到黑，然后再找机会干掉他。</w:t>
      </w:r>
    </w:p>
    <w:p>
      <w:pPr>
        <w:pStyle w:val="15"/>
        <w:jc w:val="center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当然，以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桂源的智商，是无法洞悉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险恶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用心的，自从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的人来了以后，他就天天盼星星盼月亮的等着和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会面，等着他当面向他效忠，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划策，里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外合，一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举歼灭陈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湜率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入循化地区的一万多清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刻来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的人又悄悄的跑来和他会面了，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好了一个地方，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行效忠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仪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式，同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共商建立伊斯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国大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而且来人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叮嘱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了保密起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，他只要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几个主要首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来就可以了，千万不要多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，避免泄露了机密，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在坏人很多，不可不防。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桂源一听，急忙点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称是，表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扬马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想的周到，于是就跟着来人，只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eastAsia="Times New Roman"/>
          <w:spacing w:val="8"/>
          <w:lang w:eastAsia="zh-CN"/>
        </w:rPr>
        <w:t>13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个主要首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的跑去和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会面。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果大家都猜得到，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宴款待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桂源一行，然后在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外暗藏甲兵，再玩一个被玩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了的摔杯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号，一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擒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桂源一行</w:t>
      </w:r>
      <w:r>
        <w:rPr>
          <w:rStyle w:val="14"/>
          <w:rFonts w:eastAsia="Times New Roman"/>
          <w:spacing w:val="8"/>
          <w:lang w:eastAsia="zh-CN"/>
        </w:rPr>
        <w:t>13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桂源到了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候，被捆成了粽子以后，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聪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明了一回，他想明白了，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的所有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险恶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用心，于是他破口大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誓要把他的阴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向朝廷揭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号召老教的全体教众，拼了老命，也要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几个人。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早就想到，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桂源可能会做出的反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了，他来了一招更狠的，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人用毒草熏烟，把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eastAsia="Times New Roman"/>
          <w:spacing w:val="8"/>
          <w:lang w:eastAsia="zh-CN"/>
        </w:rPr>
        <w:t>13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个人全部熏成了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巴，又挑了手筋，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无法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写，然后立刻献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湜。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闻讯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大喜，不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看到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eastAsia="Times New Roman"/>
          <w:spacing w:val="8"/>
          <w:lang w:eastAsia="zh-CN"/>
        </w:rPr>
        <w:t>13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个人的惨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，又心里充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了疑惑，但是想起了左宗棠的叮嘱，他也就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懒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得到了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湜捷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以后，左宗棠下令，把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桂源一行押往西宁，凌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迟处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死，他家里所有的成年男子，一律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斩杀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殆尽，未成年男子，一律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奴，断了老教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始人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的血脉，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个西北最大的宗教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力。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左宗棠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公开表彰，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几个的杰出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献，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加官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爵，同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所有的穆斯林都知道，是他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几个把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卖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的，有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将来找他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去算。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很多年以后，有好友和左宗棠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起西北往事的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候，忍不住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左宗棠，你怎么就知道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，就一定会出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卖马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桂源，置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桂源于死地呢？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左宗棠拈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一笑，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朋友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：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你听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二桃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三士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？春秋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代，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景公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下有三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大将：公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接、田开疆、古冶子，他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功彪炳，但也因此恃功而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，晏子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避免造成未来可能的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祸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害，建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议齐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景公早日消除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祸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患。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晏子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了一个局：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景公把三位勇士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来，要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赏赐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三位两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贵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的桃子；而三个人无法平分两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桃子，晏子便提出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协调办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法</w:t>
      </w:r>
      <w:r>
        <w:rPr>
          <w:rStyle w:val="14"/>
          <w:rFonts w:eastAsia="Times New Roman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三人比功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劳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劳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大的就可以取一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桃。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接与田开疆都先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出他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自己的功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各拿了一个桃子。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，古冶子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自己功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劳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更大，气得拔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责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前二者；而公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接与田开疆听到古冶子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出自己的功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劳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之后，也自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不如，羞愧之余便将桃子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出并自尽。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尽管如此，古冶子却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先前羞辱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人吹捧自己以及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牲的丑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感到羞耻，因此也拔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自刎</w:t>
      </w:r>
      <w:r>
        <w:rPr>
          <w:rStyle w:val="14"/>
          <w:rFonts w:eastAsia="Times New Roman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，只靠着两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桃子，兵不血刃地去掉三个威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胁</w:t>
      </w:r>
      <w:r>
        <w:rPr>
          <w:rStyle w:val="14"/>
          <w:rFonts w:eastAsia="Times New Roman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左宗棠接着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他的朋友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：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西北穆斯林叛乱，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什么每次都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模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大，很重要一点，就是由于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宦制度下，教主的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力无比之大，可以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大量的人力物力，所以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宦制度不除，西北永无宁日。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要破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宦制度，朝廷出手，只会越搞越乱，会把矛盾，引向政府和伊斯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教信徒之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，只会加深冲突。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如果我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以利相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，拿穆斯林信徒的控制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做桃，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内部自相残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，那就事半功倍，我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坐收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人之利就好了。</w:t>
      </w:r>
      <w:r>
        <w:rPr>
          <w:rStyle w:val="14"/>
          <w:rFonts w:eastAsia="Times New Roman"/>
          <w:spacing w:val="8"/>
          <w:lang w:eastAsia="zh-CN"/>
        </w:rPr>
        <w:t>”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友人听了以后，不由得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掌叫好，不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他想了想，又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道：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你除去了一个旧的教主，但是又添了一个新的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雄，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道不怕他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也会趁机作乱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？</w:t>
      </w:r>
      <w:r>
        <w:rPr>
          <w:rStyle w:val="14"/>
          <w:rFonts w:eastAsia="Times New Roman"/>
          <w:spacing w:val="8"/>
          <w:lang w:eastAsia="zh-CN"/>
        </w:rPr>
        <w:t>”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左宗棠哈哈笑道：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不会，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些人干了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卖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主求荣之事，必然招致教众的嫉恨，从而失去了宗教的号召力，只能依靠朝廷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力，才能生存，所以以后一旦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生叛乱，他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会比我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急，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就可以</w:t>
      </w:r>
      <w:r>
        <w:rPr>
          <w:rStyle w:val="14"/>
          <w:rFonts w:eastAsia="Times New Roman"/>
          <w:spacing w:val="8"/>
          <w:lang w:eastAsia="zh-CN"/>
        </w:rPr>
        <w:t>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以穆制穆</w:t>
      </w:r>
      <w:r>
        <w:rPr>
          <w:rStyle w:val="14"/>
          <w:rFonts w:eastAsia="Times New Roman"/>
          <w:spacing w:val="8"/>
          <w:lang w:eastAsia="zh-CN"/>
        </w:rPr>
        <w:t>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了！</w:t>
      </w:r>
      <w:r>
        <w:rPr>
          <w:rStyle w:val="14"/>
          <w:rFonts w:eastAsia="Times New Roman"/>
          <w:spacing w:val="8"/>
          <w:lang w:eastAsia="zh-CN"/>
        </w:rPr>
        <w:t>”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左宗棠是有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预计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的一点都不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在他活着的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候，就一直在努力消弱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教派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宦的力量，全力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镇压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各种反叛力量，干掉了很多宗教上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层权贵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，在他死后，他的儿子又接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个担子。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eastAsia="Times New Roman"/>
          <w:spacing w:val="8"/>
          <w:lang w:eastAsia="zh-CN"/>
        </w:rPr>
        <w:t>1895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年，清廷在甲午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争中失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以后，按照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史的老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矩，西北的穆斯林群体，在当年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桂源一个未成年的，被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割的儿子，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大，化名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文秀的家伙率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下，利用自己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宦后代的身份，聚集数十万老教信徒，趁国家危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，再次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模暴乱，一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，西北再次告急。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鳌这时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已死，他的儿子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安良，立刻聚集了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海晏家族，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助董福祥，参与了平叛。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故伎重施，用他老爸一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的手法，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诱骗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叛乱的穆斯林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目开会，将他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一网打尽，其他的叛乱穆斯林，由于群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无主，很快就做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鸟兽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散，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次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模浩大的叛乱，只用了很短的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，极小的花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就被平定，充分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明了左宗棠的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以穆制穆</w:t>
      </w:r>
      <w:r>
        <w:rPr>
          <w:rStyle w:val="14"/>
          <w:rFonts w:eastAsia="Times New Roman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政策，是最高效的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法。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而且接下来，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安良又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罗织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罪名，无中生有的把西北各个老教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宦的主要首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，逼得家破人亡，趁机霸占了他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财产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，聚集了多达四十五万两白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富，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清了所有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前面的宗教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贵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族。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由于在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程中，他和那些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的宗教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贵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下了血仇，所以他只能全力的依附朝廷，忠心耿耿，利用中央政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予的力量，而不是宗教的力量，来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控制西北的野心，最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形成了近代的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不管他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的初衷是什么，但是客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父子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中国的西北安定，是起了重大的作用的，由于在他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崛起的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程中，几乎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底摧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了宗教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宦的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，把伊斯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教从一种生活目的，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成了一种生活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俗，极大的削弱了它的危害性。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所以在此后的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月里，西北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于安定了下来，再也没有爆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模的穆斯林叛乱。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仅仅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如此，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家后代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维护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祖国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一的一支重要力量，</w:t>
      </w:r>
      <w:r>
        <w:rPr>
          <w:rStyle w:val="14"/>
          <w:rFonts w:eastAsia="Times New Roman"/>
          <w:spacing w:val="8"/>
          <w:lang w:eastAsia="zh-CN"/>
        </w:rPr>
        <w:t>1913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年，沙俄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演外蒙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独立</w:t>
      </w:r>
      <w:r>
        <w:rPr>
          <w:rStyle w:val="14"/>
          <w:rFonts w:eastAsia="Times New Roman"/>
          <w:spacing w:val="8"/>
          <w:lang w:eastAsia="zh-CN"/>
        </w:rPr>
        <w:t>”,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西活佛王德尼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受到沙俄的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惑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在内蒙的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乌兰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察布盟和伊克昭盟等地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组织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独立大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队</w:t>
      </w:r>
      <w:r>
        <w:rPr>
          <w:rStyle w:val="14"/>
          <w:rFonts w:eastAsia="Times New Roman"/>
          <w:spacing w:val="8"/>
          <w:lang w:eastAsia="zh-CN"/>
        </w:rPr>
        <w:t>”,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占据河套地区从事分裂活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jc w:val="center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家后代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氏前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的特点，巧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设计谋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约对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方开会，假装探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同流合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的可能性，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果当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擒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王德尼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及其心腹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随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解送北京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内蒙古留在了中国境内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立下大功一件。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即使在抗日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之前和抗日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行之中，中国看起来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摇摇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，但是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海晏的后代所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成的西北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日本人怎么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许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建立伊斯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国，他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也没有背弃祖国。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其中一个最重要的原因，就是他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治的合法性，来源于中央政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可，而不是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你可以想象，如果当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西北不是由左宗棠扶持起来的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些人，而是依然由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的宗教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力，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似于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桂源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宦教主掌握，那么会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生什么事？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可以肯定的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会立刻投靠日本人，建立伊斯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国，那么共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党和国民党就会腹背受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，肯定都熬不到太平洋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，中国就已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亡国了。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每当想起，如果没有左宗棠的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献，中国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能不能撑到今天？中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会不会在世界上依然存在？都不由得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人冷汗直流。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梁启超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他是五百年来第一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人，就他的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劳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一条就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得上！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既然建立伊斯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国，不符合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的根本利益，自然而然的，他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就站在了中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民族的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里，毅然决然地率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西北穆斯林，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民族的存亡，走上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，和日本帝国主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到底，居功至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至于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中反共的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灭红军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，死守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解放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造成重大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亡的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站在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史的高度上来看，不能因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些所作所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，来抹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的合法政府，是国民党政府，他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的所作所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，除了自身利益的考量之外，也是在向中央政府效忠，反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明，他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民族的一份子，而不再是那个，一心只想着建立伊斯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国的异己。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按照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律，本来是：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国有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，穆必乱</w:t>
      </w:r>
      <w:r>
        <w:rPr>
          <w:rStyle w:val="14"/>
          <w:rFonts w:eastAsia="Times New Roman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。但是通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安良父子两代，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自己的利益，把西北的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宗教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底打散，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西北的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力，从此必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依靠中央政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予的合法性，而不是宗教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传统给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予的合法性，才能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治，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于才跳出了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个怪圈。</w:t>
      </w:r>
    </w:p>
    <w:p>
      <w:pPr>
        <w:pStyle w:val="15"/>
        <w:spacing w:line="384" w:lineRule="atLeast"/>
        <w:jc w:val="center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而左宗棠的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一招妙棋，奠定了西北上百年的安定，他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安良他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，一个出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的机会，然后用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个桃，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自己从内部，完成了消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，回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归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史使命，他的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份灼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不是常人可以比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（</w:t>
      </w:r>
      <w:r>
        <w:rPr>
          <w:rStyle w:val="14"/>
          <w:rFonts w:eastAsia="Times New Roman"/>
          <w:b/>
          <w:bCs/>
          <w:spacing w:val="8"/>
          <w:lang w:eastAsia="zh-CN"/>
        </w:rPr>
        <w:t>mark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一下，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段研究和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结论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应该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是首次被完整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述，就像本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书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的第一遍文章，一个流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已久的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谎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言一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，也是第一个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清朝的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事装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备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水平，做完整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述的，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在网上被上百个公众号抄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袭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，十余家媒体窃取，各种版本的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阅读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量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千万，我也不要你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稿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费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b/>
          <w:bCs/>
          <w:color w:val="D92142"/>
          <w:spacing w:val="8"/>
          <w:sz w:val="30"/>
          <w:szCs w:val="30"/>
          <w:u w:val="single" w:color="D92142"/>
          <w:lang w:eastAsia="zh-CN"/>
        </w:rPr>
        <w:t>请</w:t>
      </w:r>
      <w:r>
        <w:rPr>
          <w:rStyle w:val="14"/>
          <w:rFonts w:ascii="MS Mincho" w:hAnsi="MS Mincho" w:eastAsia="MS Mincho" w:cs="MS Mincho"/>
          <w:b/>
          <w:bCs/>
          <w:color w:val="D92142"/>
          <w:spacing w:val="8"/>
          <w:sz w:val="30"/>
          <w:szCs w:val="30"/>
          <w:u w:val="single" w:color="D92142"/>
          <w:lang w:eastAsia="zh-CN"/>
        </w:rPr>
        <w:t>你</w:t>
      </w:r>
      <w:r>
        <w:rPr>
          <w:rStyle w:val="14"/>
          <w:rFonts w:ascii="PMingLiU" w:hAnsi="PMingLiU" w:eastAsia="PMingLiU" w:cs="PMingLiU"/>
          <w:b/>
          <w:bCs/>
          <w:color w:val="D92142"/>
          <w:spacing w:val="8"/>
          <w:sz w:val="30"/>
          <w:szCs w:val="30"/>
          <w:u w:val="single" w:color="D92142"/>
          <w:lang w:eastAsia="zh-CN"/>
        </w:rPr>
        <w:t>们</w:t>
      </w:r>
      <w:r>
        <w:rPr>
          <w:rStyle w:val="14"/>
          <w:rFonts w:ascii="MS Mincho" w:hAnsi="MS Mincho" w:eastAsia="MS Mincho" w:cs="MS Mincho"/>
          <w:b/>
          <w:bCs/>
          <w:color w:val="D92142"/>
          <w:spacing w:val="8"/>
          <w:sz w:val="30"/>
          <w:szCs w:val="30"/>
          <w:u w:val="single" w:color="D92142"/>
          <w:lang w:eastAsia="zh-CN"/>
        </w:rPr>
        <w:t>把作者写清楚，是</w:t>
      </w:r>
      <w:r>
        <w:rPr>
          <w:rStyle w:val="14"/>
          <w:rFonts w:ascii="PMingLiU" w:hAnsi="PMingLiU" w:eastAsia="PMingLiU" w:cs="PMingLiU"/>
          <w:b/>
          <w:bCs/>
          <w:color w:val="D92142"/>
          <w:spacing w:val="8"/>
          <w:sz w:val="30"/>
          <w:szCs w:val="30"/>
          <w:u w:val="single" w:color="D92142"/>
          <w:lang w:eastAsia="zh-CN"/>
        </w:rPr>
        <w:t>罗马</w:t>
      </w:r>
      <w:r>
        <w:rPr>
          <w:rStyle w:val="14"/>
          <w:rFonts w:ascii="MS Mincho" w:hAnsi="MS Mincho" w:eastAsia="MS Mincho" w:cs="MS Mincho"/>
          <w:b/>
          <w:bCs/>
          <w:color w:val="D92142"/>
          <w:spacing w:val="8"/>
          <w:sz w:val="30"/>
          <w:szCs w:val="30"/>
          <w:u w:val="single" w:color="D92142"/>
          <w:lang w:eastAsia="zh-CN"/>
        </w:rPr>
        <w:t>主</w:t>
      </w:r>
      <w:r>
        <w:rPr>
          <w:rStyle w:val="14"/>
          <w:rFonts w:ascii="PMingLiU" w:hAnsi="PMingLiU" w:eastAsia="PMingLiU" w:cs="PMingLiU"/>
          <w:b/>
          <w:bCs/>
          <w:color w:val="D92142"/>
          <w:spacing w:val="8"/>
          <w:sz w:val="30"/>
          <w:szCs w:val="30"/>
          <w:u w:val="single" w:color="D92142"/>
          <w:lang w:eastAsia="zh-CN"/>
        </w:rPr>
        <w:t>义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，不要恬不知耻的写上自己的名字就好，特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是一些网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络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大</w:t>
      </w:r>
      <w:r>
        <w:rPr>
          <w:rStyle w:val="14"/>
          <w:rFonts w:eastAsia="Times New Roman"/>
          <w:b/>
          <w:bCs/>
          <w:spacing w:val="8"/>
          <w:lang w:eastAsia="zh-CN"/>
        </w:rPr>
        <w:t>V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！知名网站！）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eastAsia="Times New Roman"/>
          <w:spacing w:val="8"/>
          <w:lang w:eastAsia="zh-CN"/>
        </w:rPr>
        <w:t>……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再回到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州城下，川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力抵抗，但是在穆斯林叛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迫之下，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阵线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经渐渐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，而就在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候，白彦虎的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兵，已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在了他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的后背</w:t>
      </w:r>
      <w:r>
        <w:rPr>
          <w:rStyle w:val="14"/>
          <w:rFonts w:eastAsia="Times New Roman"/>
          <w:spacing w:val="8"/>
          <w:lang w:eastAsia="zh-CN"/>
        </w:rPr>
        <w:t>……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就在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刻，突然斜刺里，又冲出了一支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喊着，冲向了白彦虎的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兵部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，一下子就把他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形冲乱，双方立刻混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在了一起。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是从哪里来的呢？原来是金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派来的增援部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，前面我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了，金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顺总觉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得徐占彪的安排有点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，所以回来以后，他左思右想，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得明天不能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贸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然攻城，只是安排了少量的大炮，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轰击敌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人的防御工事，主力整装待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备应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付意外事件。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就在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文禄向川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军发动进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攻以后，他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上就派人去川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阵线观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察情况，得知了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文禄用土坦克，突入川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军阵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地的消息以后，他立刻命令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先行，步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随后跟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，去支援川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军阵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地。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果先行的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兵，恰好和白彦虎的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兵遭遇，双方立刻激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到了一起，一看到金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来援，川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立刻士气大振，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勇厮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频临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阵线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，居然奇迹般的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稳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住了。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但是就在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文禄派出了他的后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备队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eastAsia="Times New Roman"/>
          <w:spacing w:val="8"/>
          <w:lang w:eastAsia="zh-CN"/>
        </w:rPr>
        <w:t>1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万多人从城里冲了出来，而金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候也已赶到了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，双方厮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在了一起，你来我往，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斗陷入了僵局。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个情况，他知道，必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孤注一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候，只要再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得一点点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优势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，就可以把清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全面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击溃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，于是他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城里所有能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斗的穆斯林，再次投入了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斗持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了几个小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文禄和白彦虎，由于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有人数上的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优势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，而且是短兵相接，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渐渐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的占了上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被分割成了几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，各自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势渐渐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的不妙</w:t>
      </w:r>
      <w:r>
        <w:rPr>
          <w:rStyle w:val="14"/>
          <w:rFonts w:eastAsia="Times New Roman"/>
          <w:spacing w:val="8"/>
          <w:lang w:eastAsia="zh-CN"/>
        </w:rPr>
        <w:t>……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就在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候，突然白彦虎的背后又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枪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声大作，一支大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再次出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呢？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原来徐占彪和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世俊扑了一个空以后，立刻反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了，于是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，急行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赶回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于在下午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分，他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在了白彦虎的背后。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一下，白彦虎面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两面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夹击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，他知道，他的主再次抛弃了他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，于是他立刻率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残部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路而逃，奔向了嘉峪关方向</w:t>
      </w:r>
      <w:r>
        <w:rPr>
          <w:rStyle w:val="14"/>
          <w:rFonts w:eastAsia="Times New Roman"/>
          <w:spacing w:val="8"/>
          <w:lang w:eastAsia="zh-CN"/>
        </w:rPr>
        <w:t>……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文禄在城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了白彦虎的逃跑，又看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的加入，他失望的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了口气，他知道，今天没有机会了。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于是他命令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鸣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金收兵，而清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趁机追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攻克了城外的所有防御工事，把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文禄死死的困在孤城之内。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双方都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失惨重，清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提督李登志，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兵王子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，都司刘芳海，千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李道修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死，白彦虎的哥哥白彦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，关外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回首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六元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也被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阵斩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，但是清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是，牢牢的掌握了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青海已定，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在左宗棠决定，他要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自赶往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州城下，他不但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上了兵工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赖长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把刘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棠的部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湜手下的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州，准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备啃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最后的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硬骨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文禄在城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了左宗棠的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旗，但是他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抱有一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幻想，他知道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州城，也就是今天的酒泉，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竟是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关要塞，城防之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固，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普通城市，要想攻下来，也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没有那么容易的，于是他就想以此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条件，和左宗棠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于是左宗棠就派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文禄接触，借此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察城防的虚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，但是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个家伙极其的狡猾，不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城，只是隔着城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和他两个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条件。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高的估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了自己，他开出的条件，居然是保持自己的公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务员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身份，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一个不小的官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着自己的部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，成建制的到关外去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防。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然是痴心妄想，左宗棠断然拒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他只能无条件投降，但是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想凭借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继续顽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抗下去，于是左宗棠决定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一次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攻，教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他命令在城的四周，修建炮台，首先打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城防的火炮，由炮兵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增和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赖长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，担任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与此同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，徐占彪和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世俊，分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在炮火的掩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下，从两个方向，完成填壕作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以后，然后在挖掘地道，把火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装在棺材里，准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，其他各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军发动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佯攻，配合他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两个。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，也不是吃素的，他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竟是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专业军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人出身，而且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州城作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关要塞，和普通的城池完全不同，就是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守，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应对长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困而修建的。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它只有三个城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，都有瓮城掩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，而且城内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有内城，内城和外城一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固，都有大量的炮台和火炮，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然都是老式的火炮，但是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竟都是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人利器。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场专业对专业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斗，双方首先开始了炮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一回合中，凭借先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伯大炮，左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占了上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，光是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州兵工厂仿制的炮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，准确的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是开花榴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射了</w:t>
      </w:r>
      <w:r>
        <w:rPr>
          <w:rStyle w:val="14"/>
          <w:rFonts w:eastAsia="Times New Roman"/>
          <w:spacing w:val="8"/>
          <w:lang w:eastAsia="zh-CN"/>
        </w:rPr>
        <w:t>2000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，成功的打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州城上的所有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敌军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火炮，逼得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文禄把残存的火炮，都从城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上拉了下去。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然后在炮兵的掩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下，左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开始了填壕作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，要知道，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州城下的壕沟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达十四丈，深两丈，也就是四十二米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，接近一个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准游泳池的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度，六米深，达到二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楼高，不填平壕沟，不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是挖地道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是架云梯，都没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行。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不会架云梯的，因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个城根本就没法爬，它的高超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三丈，也就是九米多，基本上有三到四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楼高。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所以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文禄也心知肚明，左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填完壕沟以后，下一步就是挖地道炸城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了，由于城上的炮火都被打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地点的城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，又受到了炮火的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制，所以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文禄无法阻止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方填壕沟，挖地道。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要是放在一般人，也就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望了，南京城当年也是又高又厚，最后被曾国荃炸开一个缺口，攻入了城内，因此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陷。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从两个方向挖地道，城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被炸塌，只是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而已，按理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如果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相点，他就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应该缴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戒投降了吧，可是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个家伙确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是鬼主意多，想了一段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以后，他居然想出了一个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之招，那么，他的招数到底灵不灵呢？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eastAsia="Times New Roman"/>
          <w:spacing w:val="8"/>
          <w:lang w:eastAsia="zh-CN"/>
        </w:rPr>
        <w:t>……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到了</w:t>
      </w:r>
      <w:r>
        <w:rPr>
          <w:rStyle w:val="14"/>
          <w:rFonts w:eastAsia="Times New Roman"/>
          <w:spacing w:val="8"/>
          <w:lang w:eastAsia="zh-CN"/>
        </w:rPr>
        <w:t>1873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一年正月，被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困了很久的大理城，打开了城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，自封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大理国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丹的杜文秀，向清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回民将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领马现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和云南巡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岑毓英投降了。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他自知罪孽深重，已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服了一种叫做孔雀胆的毒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，一到了清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，就一命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呼了。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从</w:t>
      </w:r>
      <w:r>
        <w:rPr>
          <w:rStyle w:val="14"/>
          <w:rFonts w:eastAsia="Times New Roman"/>
          <w:spacing w:val="8"/>
          <w:lang w:eastAsia="zh-CN"/>
        </w:rPr>
        <w:t>1856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年起事到</w:t>
      </w:r>
      <w:r>
        <w:rPr>
          <w:rStyle w:val="14"/>
          <w:rFonts w:eastAsia="Times New Roman"/>
          <w:spacing w:val="8"/>
          <w:lang w:eastAsia="zh-CN"/>
        </w:rPr>
        <w:t>1873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家伙拉上了云南</w:t>
      </w:r>
      <w:r>
        <w:rPr>
          <w:rStyle w:val="14"/>
          <w:rFonts w:eastAsia="Times New Roman"/>
          <w:spacing w:val="8"/>
          <w:lang w:eastAsia="zh-CN"/>
        </w:rPr>
        <w:t>500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万人的生命，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背，而且作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西北穆斯林大叛乱的幕后黑手，他的罪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更是罄竹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但是令人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憾的是，在今天的大理市博物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，曾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的杜文秀元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府，居然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个分裂主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分子，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卖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，种族大屠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的元凶，奉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英雄，如果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连这样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的人我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都也要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纪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念，那我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又何必去指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责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日本人，参拜供奉着甲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级战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犯的靖国神社呢？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5486400" cy="41116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5486400" cy="41148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360" w:lineRule="atLeast"/>
        <w:ind w:firstLine="480"/>
        <w:jc w:val="both"/>
        <w:rPr>
          <w:spacing w:val="8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当然，我很久没去了，不知道他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在是不是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个展出，或者基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有没有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化？如果要展出，也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应该变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成像南京大屠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纪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念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，用来警告后人，和平的珍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贵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eastAsia="Times New Roman"/>
          <w:spacing w:val="8"/>
          <w:lang w:eastAsia="zh-CN"/>
        </w:rPr>
        <w:t>1873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年，中国第一次参加了世界博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会，但是不是中国人自己去的，而是一个英国人代表的。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一年，第一家中国人自己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报纸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，昭文新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生了，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创办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人叫艾小梅，不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报纸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不太成功，不久之后就停刊了。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一年，同治皇帝在去年大婚以后，开始接管国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，慈禧太后退居二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，但是同治皇帝很快就要求修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和园，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算一千万两白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是用来奉养两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皇太后。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机，大概是嫌他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天天在耳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聒噪太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，想把她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一点，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然朝臣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群起反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认为经济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条件不允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许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，但是同治皇帝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是一意孤行。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笔开支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然是分期支出，但是依然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朝廷的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算，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一步的捉襟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肘，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也是日后，触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疆防和海防大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辩论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的一个重要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因。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一年，按照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克思在《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言的，生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危机，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于在欧洲爆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件事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后来很多人相信，共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才是人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唯一的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展方向。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但是想想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，最早一部分，是在</w:t>
      </w:r>
      <w:r>
        <w:rPr>
          <w:rStyle w:val="14"/>
          <w:rFonts w:eastAsia="Times New Roman"/>
          <w:spacing w:val="8"/>
          <w:lang w:eastAsia="zh-CN"/>
        </w:rPr>
        <w:t>1867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年写成的，距今天</w:t>
      </w:r>
      <w:r>
        <w:rPr>
          <w:rStyle w:val="14"/>
          <w:rFonts w:eastAsia="Times New Roman"/>
          <w:spacing w:val="8"/>
          <w:lang w:eastAsia="zh-CN"/>
        </w:rPr>
        <w:t>150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多年，当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知水平和社会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展水平，和今天相差甚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，很多情况，早已南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，所以，要不要死抱着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得商榷的，最低限度，至少是不能盲从</w:t>
      </w:r>
      <w:r>
        <w:rPr>
          <w:rStyle w:val="14"/>
          <w:rFonts w:eastAsia="Times New Roman"/>
          <w:spacing w:val="8"/>
          <w:lang w:eastAsia="zh-CN"/>
        </w:rPr>
        <w:t>……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州城下，徐占彪和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世俊成功的炸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州的外城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，出乎意料的是，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文禄并没有派人立刻去封堵缺口，反而任由清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涌入。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原来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个家伙，已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知道清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要在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两段爆破，他就把那些残存的大炮，从城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的炮台上拉了下来，然后部署在清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要爆破的城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后面的安全距离。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然后他又挖了几条壕沟，密密麻麻的布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手，等清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炸塌了城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以后，他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冲了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来，然后近距离的用大炮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轰击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造成了重大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亡。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世俊率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eastAsia="Times New Roman"/>
          <w:spacing w:val="8"/>
          <w:lang w:eastAsia="zh-CN"/>
        </w:rPr>
        <w:t>500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名士兵，突入城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以后，遇到炮火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袭击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，全体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阵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亡，徐占彪率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敢死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，也死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惨重，他本人腿部中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兵拼死救了回来，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次攻城被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退。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于是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文禄得意洋洋，再次向左宗棠提出了投降条件，而且价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越开越高，左宗棠勃然大怒，决定再次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就在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向左宗棠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言，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他上次去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判的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城，但是他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了一个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细节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，守城的一个首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，吃的居然是野菜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窝窝头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的士兵，看着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在咽口水，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这应该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是粮食短缺的迹象。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左宗棠听到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细节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以后，立刻冷静了下来，略加思考以后，他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可信，于是命令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停攻城，避免不必要的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亡，沿着城挖了三道封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壕，不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一草一木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出。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然后他又命令，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投降的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西穆斯林，崔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，禹得彦他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，沿着城下用穆斯林听得懂的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，日夜不停的喊，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上就要完蛋了，跟着他的人，要想活命，赶快出城投降，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才是唯一生路，借此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动摇马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心。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提供的消息是准确的，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文禄只是虚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经频临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断粮了，果然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城没有多久，城里就断粮了，接着在左宗棠心理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下，不断有三五成群的士兵，溜出城外投降。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可施，又面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着众叛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离，只有再次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求投降，但是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个家伙自知死期将近，最后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刻，却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凶极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入城和他接洽投降事宜的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候，城里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</w:t>
      </w:r>
      <w:r>
        <w:rPr>
          <w:rStyle w:val="14"/>
          <w:rFonts w:eastAsia="Times New Roman"/>
          <w:spacing w:val="8"/>
          <w:lang w:eastAsia="zh-CN"/>
        </w:rPr>
        <w:t>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万多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族民众，但是当他最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决定出城投降的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候，他却几乎把他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殆尽，只剩下了一千一百人，被安全救出。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件事激起了清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全体将士的极大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慨，左宗棠下令，将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文禄等九名罪大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极的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首犯罪分子，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之刑，又公开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首了</w:t>
      </w:r>
      <w:r>
        <w:rPr>
          <w:rStyle w:val="14"/>
          <w:rFonts w:eastAsia="Times New Roman"/>
          <w:spacing w:val="8"/>
          <w:lang w:eastAsia="zh-CN"/>
        </w:rPr>
        <w:t>1573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凶极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累累的叛乱暴徒。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当天晚上，清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士兵自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死了残存的</w:t>
      </w:r>
      <w:r>
        <w:rPr>
          <w:rStyle w:val="14"/>
          <w:rFonts w:eastAsia="Times New Roman"/>
          <w:spacing w:val="8"/>
          <w:lang w:eastAsia="zh-CN"/>
        </w:rPr>
        <w:t>5400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多名穆斯林，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</w:t>
      </w:r>
      <w:r>
        <w:rPr>
          <w:rStyle w:val="14"/>
          <w:rFonts w:eastAsia="Times New Roman"/>
          <w:spacing w:val="8"/>
          <w:lang w:eastAsia="zh-CN"/>
        </w:rPr>
        <w:t>900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多名老弱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女幸免，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这场战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争中，又一个不幸而残酷的一天，也是在西北平乱中，左宗棠的部下，唯一一次公开的屠城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复。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至此，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人寰的穆斯林的大叛乱，在付出了</w:t>
      </w:r>
      <w:r>
        <w:rPr>
          <w:rStyle w:val="14"/>
          <w:rFonts w:eastAsia="Times New Roman"/>
          <w:spacing w:val="8"/>
          <w:lang w:eastAsia="zh-CN"/>
        </w:rPr>
        <w:t>1500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万人生命的代价之后，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于在西北的大地上，画上了一个句号。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西北的人民，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于可以喘一口气，慢慢的舔舐遍体的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口，忘却恐怖的回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，重新恢复到了正常的生活之中。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一天，无数的仁人志士，浴血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奋战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，埋骨在黄土高原，多隆阿，刘松山，傅先宗</w:t>
      </w:r>
      <w:r>
        <w:rPr>
          <w:rStyle w:val="14"/>
          <w:rFonts w:eastAsia="Times New Roman"/>
          <w:spacing w:val="8"/>
          <w:lang w:eastAsia="zh-CN"/>
        </w:rPr>
        <w:t>……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多的数不完的名字，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有那些更多的不知名的勇士，他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们应该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铭记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左宗棠如期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兑现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了他的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言，五年平定西北穆斯林叛乱，拿下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州城的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候，比他的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提前了两个月。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程中，他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了无数的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艰难险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阻，面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着众多大奸大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之徒，起起伏伏，几次被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官，几次被逼到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境，但他都挺了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左宗棠因功被封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了大学士，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级别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相当于前代的宰相，他是在清代二百多年中，唯一一个没有考上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士，不是翰林的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人，被封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职务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，但是，他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绝对对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份荣耀。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清朝政府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此耗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了九千万两白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，无数的人力物力，但是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并不是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束，伊斯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中国造成的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创伤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还远远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没有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束。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白彦虎逃入新疆以后，在哈密附近，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击溃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了当地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守的清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，然后投奔阿古柏，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他的外国主子效力，再次开始了攻城略地</w:t>
      </w:r>
      <w:r>
        <w:rPr>
          <w:rStyle w:val="14"/>
          <w:rFonts w:eastAsia="Times New Roman"/>
          <w:spacing w:val="8"/>
          <w:lang w:eastAsia="zh-CN"/>
        </w:rPr>
        <w:t>……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与此同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，俄国人占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了伊犁，而且准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把手伸向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乌鲁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，新疆的局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危若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垒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卵</w:t>
      </w:r>
      <w:r>
        <w:rPr>
          <w:rStyle w:val="14"/>
          <w:rFonts w:eastAsia="Times New Roman"/>
          <w:spacing w:val="8"/>
          <w:lang w:eastAsia="zh-CN"/>
        </w:rPr>
        <w:t>……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而就在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一年，李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章敏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出，日本将成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中国最大的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人，他大声得疾呼，要建立海防，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立海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果然，和他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料的一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，第二年，日本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舰队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就第一次侵入了台湾，而大清国由于没有海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，居然束手无策</w:t>
      </w:r>
      <w:r>
        <w:rPr>
          <w:rStyle w:val="14"/>
          <w:rFonts w:eastAsia="Times New Roman"/>
          <w:spacing w:val="8"/>
          <w:lang w:eastAsia="zh-CN"/>
        </w:rPr>
        <w:t>……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西域是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贪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的北极熊，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洋是凶狠残暴的白眼狼，全都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对积贫积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弱的大清王朝，虎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眈眈。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而清政府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在，手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源有限，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就那么一点点，去造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就没有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去收复新疆，去收复新疆就没有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去建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海防，到底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何去何从？一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决定帝国命运的大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辩论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，就此开始了</w:t>
      </w:r>
      <w:r>
        <w:rPr>
          <w:rStyle w:val="14"/>
          <w:rFonts w:eastAsia="Times New Roman"/>
          <w:spacing w:val="8"/>
          <w:lang w:eastAsia="zh-CN"/>
        </w:rPr>
        <w:t>……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上卷完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附</w:t>
      </w:r>
      <w:r>
        <w:rPr>
          <w:rStyle w:val="14"/>
          <w:rFonts w:ascii="PMingLiU" w:hAnsi="PMingLiU" w:eastAsia="PMingLiU" w:cs="PMingLiU"/>
          <w:b/>
          <w:bCs/>
          <w:spacing w:val="8"/>
          <w:lang w:eastAsia="zh-CN"/>
        </w:rPr>
        <w:t>录</w:t>
      </w:r>
      <w:r>
        <w:rPr>
          <w:rStyle w:val="14"/>
          <w:rFonts w:ascii="MS Mincho" w:hAnsi="MS Mincho" w:eastAsia="MS Mincho" w:cs="MS Mincho"/>
          <w:b/>
          <w:bCs/>
          <w:spacing w:val="8"/>
          <w:lang w:eastAsia="zh-CN"/>
        </w:rPr>
        <w:t>：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后面我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将写一个本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书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上半部分的后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记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，解答一下大家关心的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资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料来源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由于微信没有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本公众号开通留言功能，所以有什么关心的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，只能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消息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本公众号，我会尽量在后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记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中回答。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后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记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写完以后，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计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划准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备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一段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，然后在春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节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后，开始推出下卷，同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时计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划把中法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争，中日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争看看能不能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带进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去，特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是中日甲午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争的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陆战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，我有很多与众不同的新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发现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，争取分享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给读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者。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谢谢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大家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长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期以来的支持和鼓励，因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你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的点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赞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阅读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和分享，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我有信心写完了人生的第一本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书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，力争早日出版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行。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再次感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谢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，广大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读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者</w:t>
      </w:r>
      <w:r>
        <w:rPr>
          <w:rStyle w:val="14"/>
          <w:rFonts w:ascii="PMingLiU" w:hAnsi="PMingLiU" w:eastAsia="PMingLiU" w:cs="PMingLiU"/>
          <w:color w:val="888888"/>
          <w:spacing w:val="8"/>
          <w:lang w:eastAsia="zh-CN"/>
        </w:rPr>
        <w:t>长</w:t>
      </w:r>
      <w:r>
        <w:rPr>
          <w:rStyle w:val="14"/>
          <w:rFonts w:ascii="MS Mincho" w:hAnsi="MS Mincho" w:eastAsia="MS Mincho" w:cs="MS Mincho"/>
          <w:color w:val="888888"/>
          <w:spacing w:val="8"/>
          <w:lang w:eastAsia="zh-CN"/>
        </w:rPr>
        <w:t>期以来的支持。</w:t>
      </w:r>
    </w:p>
    <w:p>
      <w:pPr>
        <w:pStyle w:val="15"/>
        <w:spacing w:line="36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360" w:lineRule="atLeast"/>
        <w:jc w:val="center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14"/>
          <w:rFonts w:ascii="MS Mincho" w:hAnsi="MS Mincho" w:eastAsia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>
      <w:pPr>
        <w:pStyle w:val="15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hAnsi="MS Mincho" w:eastAsia="MS Mincho" w:cs="MS Mincho"/>
          <w:color w:val="797979"/>
          <w:spacing w:val="8"/>
          <w:lang w:eastAsia="zh-CN"/>
        </w:rPr>
        <w:t>以防失</w:t>
      </w:r>
      <w:r>
        <w:rPr>
          <w:rFonts w:ascii="PMingLiU" w:hAnsi="PMingLiU" w:eastAsia="PMingLiU" w:cs="PMingLiU"/>
          <w:color w:val="797979"/>
          <w:spacing w:val="8"/>
          <w:lang w:eastAsia="zh-CN"/>
        </w:rPr>
        <w:t>联</w:t>
      </w:r>
      <w:r>
        <w:rPr>
          <w:rFonts w:ascii="MS Mincho" w:hAnsi="MS Mincho" w:eastAsia="MS Mincho" w:cs="MS Mincho"/>
          <w:color w:val="797979"/>
          <w:spacing w:val="8"/>
          <w:lang w:eastAsia="zh-CN"/>
        </w:rPr>
        <w:t>，</w:t>
      </w:r>
      <w:r>
        <w:rPr>
          <w:rFonts w:ascii="PMingLiU" w:hAnsi="PMingLiU" w:eastAsia="PMingLiU" w:cs="PMingLiU"/>
          <w:color w:val="797979"/>
          <w:spacing w:val="8"/>
          <w:lang w:eastAsia="zh-CN"/>
        </w:rPr>
        <w:t>请</w:t>
      </w:r>
      <w:r>
        <w:rPr>
          <w:rFonts w:ascii="MS Mincho" w:hAnsi="MS Mincho" w:eastAsia="MS Mincho" w:cs="MS Mincho"/>
          <w:color w:val="797979"/>
          <w:spacing w:val="8"/>
          <w:lang w:eastAsia="zh-CN"/>
        </w:rPr>
        <w:t>关注以下微信号</w:t>
      </w:r>
    </w:p>
    <w:p>
      <w:pPr>
        <w:pStyle w:val="15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14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r>
        <w:rPr>
          <w:rStyle w:val="14"/>
          <w:rFonts w:ascii="MS Mincho" w:hAnsi="MS Mincho" w:eastAsia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14"/>
          <w:rFonts w:ascii="PMingLiU" w:hAnsi="PMingLiU" w:eastAsia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b/>
          <w:bCs/>
          <w:caps/>
          <w:color w:val="333333"/>
          <w:spacing w:val="8"/>
          <w:lang w:eastAsia="zh-CN"/>
        </w:rPr>
        <w:t>熔接机</w:t>
      </w:r>
      <w:r>
        <w:rPr>
          <w:rStyle w:val="14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>
      <w:pPr>
        <w:pStyle w:val="15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>
      <w:pPr>
        <w:pStyle w:val="15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14"/>
          <w:rFonts w:ascii="PMingLiU" w:hAnsi="PMingLiU" w:eastAsia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14"/>
          <w:rFonts w:ascii="MS Mincho" w:hAnsi="MS Mincho" w:eastAsia="MS Mincho" w:cs="MS Mincho"/>
          <w:b/>
          <w:bCs/>
          <w:color w:val="D92142"/>
          <w:spacing w:val="8"/>
          <w:sz w:val="23"/>
          <w:szCs w:val="23"/>
          <w:lang w:eastAsia="zh-CN"/>
        </w:rPr>
        <w:t>海事系列文章</w:t>
      </w:r>
    </w:p>
    <w:p>
      <w:pPr>
        <w:pStyle w:val="15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"http://mp.weixin.qq.com/s?__biz=MzU0Mjc2OTkzNQ==&amp;mid=2247483846&amp;idx=1&amp;sn=a98e6f2c09cacfc871e85017465d8afb&amp;chksm=fb14d7a6cc635eb012436f3d46bf52071da509f44997a0b8b76d70b0a7d77b063b475ee606d6&amp;scene=21"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1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"http://mp.weixin.qq.com/s?__biz=MzU0Mjc2OTkzNQ==&amp;mid=2247483858&amp;idx=1&amp;sn=7ef1461b68c8a988c43de0e06a72dc74&amp;chksm=fb14d7b2cc635ea4bdf750d2103adca9910c559c13cc6007fc97e4fc03b888169e4f89fc943e&amp;scene=21"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2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"http://mp.weixin.qq.com/s?__biz=MzU0Mjc2OTkzNQ==&amp;mid=2247483872&amp;idx=1&amp;sn=d3f38e6522ba991a181bc8c93effbcbe&amp;chksm=fb14d780cc635e968645a2b88f1f4fb7bf20aa617ca7c52c80440a7679a8a96bcf64060147ae&amp;scene=21"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3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"http://mp.weixin.qq.com/s?__biz=MzU0Mjc2OTkzNQ==&amp;mid=2247483957&amp;idx=1&amp;sn=d6b972ab195e6fe6c73468bd9944b72c&amp;chksm=fb14d455cc635d43583405413beb0f395a3e649731402835579d4af6686f71c8bd00d63ba9df&amp;scene=21"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4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）上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"http://mp.weixin.qq.com/s?__biz=MzU0Mjc2OTkzNQ==&amp;mid=2247483999&amp;idx=1&amp;sn=62320ac5bab8706509ff732b33ea9b14&amp;chksm=fb14d43fcc635d296c8e950bf061b5c942a64bdf664ffb3d3a3a880884e0df04d33c0c9595a7&amp;scene=21"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4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）下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r>
        <w:fldChar w:fldCharType="begin"/>
      </w:r>
      <w:r>
        <w:instrText xml:space="preserve"> HYPERLINK "http://mp.weixin.qq.com/s?__biz=MzU0Mjc2OTkzNQ==&amp;mid=2247484037&amp;idx=1&amp;sn=3c77c0273914f7c24dcca5634e31fef7&amp;chksm=fb14d4e5cc635df3d01aeea65c4ac6318ed535074f8d78d9bef622e56df3d7cb932a429a1ec4&amp;scene=21"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  <w:lang w:eastAsia="zh-CN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  <w:lang w:eastAsia="zh-CN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  <w:lang w:eastAsia="zh-CN"/>
        </w:rPr>
        <w:t>海事（漫画彩蛋版一）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  <w:lang w:eastAsia="zh-CN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"http://mp.weixin.qq.com/s?__biz=MzU0Mjc2OTkzNQ==&amp;mid=2247484067&amp;idx=1&amp;sn=a0d87b6ec1bff902df8efa0523fd158b&amp;chksm=fb14d4c3cc635dd5f6301b9daa96861117110659b06ef4568569cdb26c9705e9a0828140e50f&amp;scene=21"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5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）上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"http://mp.weixin.qq.com/s?__biz=MzU0Mjc2OTkzNQ==&amp;mid=2247484088&amp;idx=1&amp;sn=50c2f39030d03816d81f18feb78605f3&amp;chksm=fb14d4d8cc635dce9f4b64e9e5cad31136456d1e398d6515ca753014641b68f149606f59b9f1&amp;scene=21"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5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）下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"http://mp.weixin.qq.com/s?__biz=MzU0Mjc2OTkzNQ==&amp;mid=2247484097&amp;idx=1&amp;sn=919edde52aad692cdd9e4a953e0fdd24&amp;chksm=fb14d4a1cc635db773d10a158657e9fe550721726c4ddce607f2d1c5a8b62be03f164f6c859e&amp;scene=21"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6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"http://mp.weixin.qq.com/s?__biz=MzU0Mjc2OTkzNQ==&amp;mid=2247484108&amp;idx=1&amp;sn=8352854cf9c38b927da105c8e41b50a0&amp;chksm=fb14d4accc635dba1e06975e3d88869b081270c17e7915f70ef083dfffe903c869a3f69f0562&amp;scene=21"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7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"http://mp.weixin.qq.com/s?__biz=MzU0Mjc2OTkzNQ==&amp;mid=2247484122&amp;idx=1&amp;sn=9c0b266e12b2d8b070fda1bf4622bb20&amp;chksm=fb14d4bacc635dac631ef801273e128dea9161862c4071756a386b3afd2387eb2f2f98c1f56d&amp;scene=21"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8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"http://mp.weixin.qq.com/s?__biz=MzU0Mjc2OTkzNQ==&amp;mid=2247484132&amp;idx=1&amp;sn=19ede71685995c6ef1372ebe5e611de0&amp;chksm=fb14d484cc635d920d764449b0467c849f9fbd61b8982befe5cd011f58439c8cb0ad3bdb0f67&amp;scene=21"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9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"http://mp.weixin.qq.com/s?__biz=MzU0Mjc2OTkzNQ==&amp;mid=2247484137&amp;idx=1&amp;sn=81cacdc5539096fae21f0a0f0847eecc&amp;chksm=fb14d489cc635d9f7c31906852befe49d0fcb4a9080bede330a8e91de9f088f6d59783571c5c&amp;scene=21"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10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"http://mp.weixin.qq.com/s?__biz=MzU0Mjc2OTkzNQ==&amp;mid=2247484150&amp;idx=1&amp;sn=8a1682e84b7091675b90415d1312938d&amp;chksm=fb14d496cc635d8022c7300bd04cf30b69d2d4db685c6849a2c1c143f001b1b773883a9db649&amp;scene=21"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11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"http://mp.weixin.qq.com/s?__biz=MzU0Mjc2OTkzNQ==&amp;mid=2247484157&amp;idx=1&amp;sn=b250eb3ccf8990686d9f3332fe1979be&amp;chksm=fb14d49dcc635d8b7af012dc1043eaa809b5b3ce4aa14cae1ceadcc5d0c4ed0c64f7a989fbd6&amp;scene=21"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12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"http://mp.weixin.qq.com/s?__biz=MzU0Mjc2OTkzNQ==&amp;mid=2247484167&amp;idx=1&amp;sn=7308bbd0f879b2d4a3c96bc961c6aef4&amp;chksm=fb14d567cc635c718e59632529f5f156121d031ae6b8dec02b9810061c03ca414cdd455b7acd&amp;scene=21"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13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"http://mp.weixin.qq.com/s?__biz=MzU0Mjc2OTkzNQ==&amp;mid=2247484175&amp;idx=1&amp;sn=aa4c0824898616289decf11a976112f2&amp;chksm=fb14d56fcc635c791b97a3c2bb5f05578b4e2aae4136f53f915275c3744b83b63943e5c54c52&amp;scene=21"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14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"http://mp.weixin.qq.com/s?__biz=MzU0Mjc2OTkzNQ==&amp;mid=2247484180&amp;idx=1&amp;sn=d4387287e3fdd5e2cb3bb21aa3639ea4&amp;chksm=fb14d574cc635c62d7bf4a72d27d480ae3c61b5cde7b5927337c1e611bc4d9df04087da7dbe3&amp;scene=21"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15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"http://mp.weixin.qq.com/s?__biz=MzU0Mjc2OTkzNQ==&amp;mid=2247484185&amp;idx=1&amp;sn=c48eb724da9a1c027548a1f6e0ac81e2&amp;chksm=fb14d579cc635c6f06c0e902d971ef8686934b9937fba963d87635c6fe4b0a0758168b213cc6&amp;scene=21"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16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"http://mp.weixin.qq.com/s?__biz=MzU0Mjc2OTkzNQ==&amp;mid=2247484194&amp;idx=1&amp;sn=0899f9db1c3186a47f482ba29a0b603a&amp;chksm=fb14d542cc635c54dee67d90dc72eba0e3da73bee956e27d37fc7b51fa522a1c25824b398c2b&amp;scene=21"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17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"http://mp.weixin.qq.com/s?__biz=MzU0Mjc2OTkzNQ==&amp;mid=2247484204&amp;idx=1&amp;sn=fcb81bc49ace438e03b4853cf7fb4a56&amp;chksm=fb14d54ccc635c5a4fe0b3caf877f2715351cc657423ca826b14bd7574a4260f8a2c638a01c2&amp;scene=21"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18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"http://mp.weixin.qq.com/s?__biz=MzU0Mjc2OTkzNQ==&amp;mid=2247484215&amp;idx=1&amp;sn=7d7cdcf957f2ff06b47f91e999d19cb5&amp;chksm=fb14d557cc635c41083cc77b3465df9764a6ad6d6bb07d9182b36da0a5e2a25e9345930763e3&amp;scene=21"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19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"http://mp.weixin.qq.com/s?__biz=MzU0Mjc2OTkzNQ==&amp;mid=2247484223&amp;idx=1&amp;sn=c3697701833bee7ca894dc5c156f7be0&amp;chksm=fb14d55fcc635c49528b66d3b9cf5fcdfde3a27b7db83d981f59b37c27c4fc9d4d5a3ff049fb&amp;scene=21"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20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"http://mp.weixin.qq.com/s?__biz=MzU0Mjc2OTkzNQ==&amp;mid=2247484232&amp;idx=1&amp;sn=026e637d10cb67cb8d690e3de22b4cce&amp;chksm=fb14d528cc635c3e7d1717ba4730c2b63620069b0e23509b2085e74811d60b91d60f11438abc&amp;scene=21"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21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"http://mp.weixin.qq.com/s?__biz=MzU0Mjc2OTkzNQ==&amp;mid=2247484249&amp;idx=1&amp;sn=618d69a32df21eda5e2e39af8bd1270b&amp;chksm=fb14d539cc635c2feb42dd5cb6b68a1a14fb1e6ae8e8c615e8384ad5681de5c411b36b0aa6e8&amp;scene=21"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22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"http://mp.weixin.qq.com/s?__biz=MzU0Mjc2OTkzNQ==&amp;mid=2247484253&amp;idx=1&amp;sn=e7daab119e7f5cac4ce859f3c68d88b6&amp;chksm=fb14d53dcc635c2bd58c4a1ca8d05a0031dd9351fcbcf76a62c00191323e33d8bfc248421d80&amp;scene=21"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23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"http://mp.weixin.qq.com/s?__biz=MzU0Mjc2OTkzNQ==&amp;mid=2247484257&amp;idx=1&amp;sn=f37ec3485d7af84e9d78d220fbf4b4a8&amp;chksm=fb14d501cc635c17521c557082cea67a442ce26a43532bc839629da43b69cac3d971f2c622b2&amp;scene=21"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24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"http://mp.weixin.qq.com/s?__biz=MzU0Mjc2OTkzNQ==&amp;mid=2247484262&amp;idx=1&amp;sn=6a26118fac8fb4538182265a5df85cdc&amp;chksm=fb14d506cc635c104fe174c1fb3ac14a7bd2fc1eb3a087e06e5011857de5f38dd96fc82c43fd&amp;scene=21"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25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"http://mp.weixin.qq.com/s?__biz=MzU0Mjc2OTkzNQ==&amp;mid=2247484269&amp;idx=1&amp;sn=b9cf18f41843dfe52104f6b3bebd3c1c&amp;chksm=fb14d50dcc635c1b563a62a98a71f0de39413aaf7502aa05541084098a8512f5ca23c7b9ea4f&amp;scene=21"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26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"http://mp.weixin.qq.com/s?__biz=MzU0Mjc2OTkzNQ==&amp;mid=2247484275&amp;idx=1&amp;sn=a6197518e46ea49994225c4efdebc26d&amp;chksm=fb14d513cc635c050d9a306a20a7ee203e65ab127a35602107397dfbe8457ae4d2f3830321e1&amp;scene=21"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27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"http://mp.weixin.qq.com/s?__biz=MzU0Mjc2OTkzNQ==&amp;mid=2247484286&amp;idx=1&amp;sn=b4f28ba93866ca7394710da16baabf5e&amp;chksm=fb14d51ecc635c085c2d42cc00efbbbe2b95982c5bd3fb93042a9c7997b4e2b8a0c2dc7fc197&amp;scene=21"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28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"http://mp.weixin.qq.com/s?__biz=MzU0Mjc2OTkzNQ==&amp;mid=2247484293&amp;idx=1&amp;sn=3a3a4e1115928ac9809915961691e21d&amp;chksm=fb14d5e5cc635cf3a01ce5d9ed987a036d02005d038c4b45e3ab47f9492461802ce6ca045ac6&amp;scene=21"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29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"http://mp.weixin.qq.com/s?__biz=MzU0Mjc2OTkzNQ==&amp;mid=2247484304&amp;idx=1&amp;sn=facbaeb62a4e0bc69d17499b47d681af&amp;chksm=fb14d5f0cc635ce6bb44f8814e99d99f84b70cfb8976e6dc0ccba2921d39c3a54595f003393b&amp;scene=21"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30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"http://mp.weixin.qq.com/s?__biz=MzU0Mjc2OTkzNQ==&amp;mid=2247484313&amp;idx=1&amp;sn=d9ae921cbfd37b450b00040feb4b26ab&amp;chksm=fb14d5f9cc635cef6f4e4774535185a84c648974e1b7b354c7297f8653ecf3c918b5683d4e4b&amp;scene=21"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31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"http://mp.weixin.qq.com/s?__biz=MzU0Mjc2OTkzNQ==&amp;mid=2247484319&amp;idx=1&amp;sn=ce5b03631796ee63856d1e3d61070c96&amp;chksm=fb14d5ffcc635ce991e2437054cf04e8f3f77ccd162165edec9bf0765bc8498651fb62cc64c6&amp;scene=21"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32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"http://mp.weixin.qq.com/s?__biz=MzU0Mjc2OTkzNQ==&amp;mid=2247484328&amp;idx=1&amp;sn=3578dde6cf6f10f0144f6425c27d3bd7&amp;chksm=fb14d5c8cc635cdebefedc12da5c8d0f1d4a373fe961a40784bee9c3c9765be48cc34b48be2f&amp;scene=21"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33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"http://mp.weixin.qq.com/s?__biz=MzU0Mjc2OTkzNQ==&amp;mid=2247484333&amp;idx=1&amp;sn=02e4d2192bc1fceb7b498ec4f76df89a&amp;chksm=fb14d5cdcc635cdb842f2c80477c4cd151b8217f07166faaf494bbc2f2e9c7ee0b0f670901c1&amp;scene=21"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34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"http://mp.weixin.qq.com/s?__biz=MzU0Mjc2OTkzNQ==&amp;mid=2247484338&amp;idx=1&amp;sn=3936be379e9105b16476f6fbe503f5f3&amp;chksm=fb14d5d2cc635cc4fb16ed3d9561ccefb7008872e4146a2fd0653ecc0188bfb8b2ceb0b8963a&amp;scene=21"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35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"http://mp.weixin.qq.com/s?__biz=MzU0Mjc2OTkzNQ==&amp;mid=2247484362&amp;idx=1&amp;sn=1644db5699a1eab79a9c81cc03f7e38c&amp;chksm=fb14d5aacc635cbc0d198d4ee6d81972cef26b25f8396d37d2c87c28ae2444d7edd481e9cd04&amp;scene=21"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36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"http://mp.weixin.qq.com/s?__biz=MzU0Mjc2OTkzNQ==&amp;mid=2247484373&amp;idx=1&amp;sn=7af9980515ef3fdfa3402bf968817fa0&amp;chksm=fb14d5b5cc635ca37ea105cae1347bc094055ae93f8a35d09c2329e7b2ec5c5b9eca63bb3f04&amp;scene=21"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37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"http://mp.weixin.qq.com/s?__biz=MzU0Mjc2OTkzNQ==&amp;mid=2247484388&amp;idx=1&amp;sn=44d6fe6a55c9c75603718d737a2883dd&amp;chksm=fb14d584cc635c9210a0253a75d27efe1f02951b4857a440d179ef0b7ca7f996a2714e96eefd&amp;scene=21"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38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"http://mp.weixin.qq.com/s?__biz=MzU0Mjc2OTkzNQ==&amp;mid=2247484397&amp;idx=1&amp;sn=54773c0f1f014e2da55d46b0a8fe1b3c&amp;chksm=fb14d58dcc635c9bf04d0e9311e4995eec3e52f0177af740dc58d072ad9deec8fa35d17f0b1f&amp;scene=21"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D92142"/>
        </w:rPr>
        <w:t>39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"http://mp.weixin.qq.com/s?__biz=MzU0Mjc2OTkzNQ==&amp;mid=2247484449&amp;idx=1&amp;sn=dbad5e2eacaa3e1c8dced75d7ce76f3b&amp;chksm=fb14d241cc635b573e936988e8878a858d5ab81a67d790d0f323523de8ea2361171c7b28f584&amp;scene=21"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607FA6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607FA6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607FA6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607FA6"/>
        </w:rPr>
        <w:t>40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607FA6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"http://mp.weixin.qq.com/s?__biz=MzU0Mjc2OTkzNQ==&amp;mid=2247484459&amp;idx=1&amp;sn=525da8cbfe131d84b626c6f72d83695a&amp;chksm=fb14d24bcc635b5d0179cf632798aad836579ed0661a279e2b82fa6341bfd8a331cc15990502&amp;scene=21"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607FA6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18"/>
          <w:szCs w:val="18"/>
          <w:u w:val="single" w:color="607FA6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607FA6"/>
        </w:rPr>
        <w:t>海事（</w:t>
      </w:r>
      <w:r>
        <w:rPr>
          <w:rStyle w:val="14"/>
          <w:rFonts w:eastAsia="Times New Roman"/>
          <w:color w:val="D92142"/>
          <w:spacing w:val="8"/>
          <w:sz w:val="18"/>
          <w:szCs w:val="18"/>
          <w:u w:val="single" w:color="607FA6"/>
        </w:rPr>
        <w:t>41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607FA6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18"/>
          <w:szCs w:val="18"/>
          <w:u w:val="single" w:color="607FA6"/>
        </w:rPr>
        <w:fldChar w:fldCharType="end"/>
      </w:r>
    </w:p>
    <w:p>
      <w:pPr>
        <w:rPr>
          <w:lang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167DA"/>
    <w:rsid w:val="00177E60"/>
    <w:rsid w:val="006238CA"/>
    <w:rsid w:val="00A77B3E"/>
    <w:rsid w:val="00CA2A55"/>
    <w:rsid w:val="472F697B"/>
    <w:rsid w:val="7622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ny"/>
    <w:basedOn w:val="1"/>
    <w:uiPriority w:val="0"/>
  </w:style>
  <w:style w:type="paragraph" w:customStyle="1" w:styleId="5">
    <w:name w:val="crawler-info"/>
    <w:basedOn w:val="1"/>
    <w:uiPriority w:val="0"/>
    <w:pPr>
      <w:pBdr>
        <w:top w:val="none" w:color="auto" w:sz="0" w:space="6"/>
        <w:bottom w:val="none" w:color="auto" w:sz="0" w:space="6"/>
      </w:pBdr>
    </w:pPr>
  </w:style>
  <w:style w:type="character" w:customStyle="1" w:styleId="6">
    <w:name w:val="a_fwjm"/>
    <w:basedOn w:val="7"/>
    <w:uiPriority w:val="0"/>
    <w:rPr>
      <w:color w:val="ECECEC"/>
      <w:sz w:val="18"/>
      <w:szCs w:val="18"/>
    </w:rPr>
  </w:style>
  <w:style w:type="character" w:customStyle="1" w:styleId="7">
    <w:name w:val="a"/>
    <w:basedOn w:val="3"/>
    <w:uiPriority w:val="0"/>
    <w:rPr>
      <w:color w:val="607FA6"/>
    </w:rPr>
  </w:style>
  <w:style w:type="character" w:customStyle="1" w:styleId="8">
    <w:name w:val="any Character"/>
    <w:basedOn w:val="3"/>
    <w:uiPriority w:val="0"/>
  </w:style>
  <w:style w:type="paragraph" w:customStyle="1" w:styleId="9">
    <w:name w:val="rich_media_title"/>
    <w:basedOn w:val="1"/>
    <w:uiPriority w:val="0"/>
    <w:pPr>
      <w:pBdr>
        <w:bottom w:val="single" w:color="E7E7EB" w:sz="6" w:space="7"/>
      </w:pBdr>
    </w:pPr>
  </w:style>
  <w:style w:type="paragraph" w:customStyle="1" w:styleId="10">
    <w:name w:val="rich_media_meta_list"/>
    <w:basedOn w:val="1"/>
    <w:uiPriority w:val="0"/>
    <w:rPr>
      <w:sz w:val="21"/>
      <w:szCs w:val="21"/>
    </w:rPr>
  </w:style>
  <w:style w:type="character" w:customStyle="1" w:styleId="11">
    <w:name w:val="rich_media_meta"/>
    <w:basedOn w:val="3"/>
    <w:uiPriority w:val="0"/>
    <w:rPr>
      <w:sz w:val="21"/>
      <w:szCs w:val="21"/>
    </w:rPr>
  </w:style>
  <w:style w:type="character" w:customStyle="1" w:styleId="12">
    <w:name w:val="rich_media_meta_list_em"/>
    <w:basedOn w:val="3"/>
    <w:uiPriority w:val="0"/>
  </w:style>
  <w:style w:type="paragraph" w:customStyle="1" w:styleId="13">
    <w:name w:val="rich_media_content"/>
    <w:basedOn w:val="1"/>
    <w:uiPriority w:val="0"/>
    <w:pPr>
      <w:jc w:val="both"/>
    </w:pPr>
  </w:style>
  <w:style w:type="character" w:customStyle="1" w:styleId="14">
    <w:name w:val="rich_media_content_any"/>
    <w:basedOn w:val="3"/>
    <w:uiPriority w:val="0"/>
  </w:style>
  <w:style w:type="paragraph" w:customStyle="1" w:styleId="15">
    <w:name w:val="rich_media_content_any Paragraph"/>
    <w:basedOn w:val="1"/>
    <w:uiPriority w:val="0"/>
  </w:style>
  <w:style w:type="paragraph" w:customStyle="1" w:styleId="16">
    <w:name w:val="dy_all"/>
    <w:basedOn w:val="1"/>
    <w:uiPriority w:val="0"/>
    <w:pPr>
      <w:jc w:val="center"/>
    </w:pPr>
  </w:style>
  <w:style w:type="character" w:customStyle="1" w:styleId="17">
    <w:name w:val="dy_all_a"/>
    <w:basedOn w:val="3"/>
    <w:uiPriority w:val="0"/>
    <w:rPr>
      <w:color w:val="FFFFFF"/>
      <w:sz w:val="21"/>
      <w:szCs w:val="21"/>
      <w:shd w:val="clear" w:color="auto" w:fill="009688"/>
    </w:rPr>
  </w:style>
  <w:style w:type="character" w:customStyle="1" w:styleId="18">
    <w:name w:val="rich_media_content_any Charact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3293</Words>
  <Characters>18771</Characters>
  <Lines>156</Lines>
  <Paragraphs>44</Paragraphs>
  <TotalTime>0</TotalTime>
  <ScaleCrop>false</ScaleCrop>
  <LinksUpToDate>false</LinksUpToDate>
  <CharactersWithSpaces>22020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2019-12-25T01:35:00Z</dcterms:created>
  <dc:creator>Administrator</dc:creator>
  <cp:lastModifiedBy>鼠大仙</cp:lastModifiedBy>
  <dcterms:modified xsi:type="dcterms:W3CDTF">2019-12-25T01:39:24Z</dcterms:modified>
  <dc:title>晚清沧海事42： 战河西定关内，破教宦安穆民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