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C5B" w:rsidRPr="00B16DCF" w:rsidRDefault="00B16DCF" w:rsidP="00B16DCF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"https://mp.weixin.qq.com/s/-fO9nWrAwtmWWsCYJGJTWw"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清代中叶，到底有没有想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过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放弃新疆？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EC5C5B" w:rsidRDefault="00B16DCF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12</w:t>
      </w:r>
    </w:p>
    <w:p w:rsidR="00EC5C5B" w:rsidRDefault="00EC5C5B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EC5C5B" w:rsidRDefault="00B16DCF" w:rsidP="00B16DCF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第十二章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</w:rPr>
        <w:t>治理新疆（十一）</w:t>
      </w:r>
    </w:p>
    <w:p w:rsidR="00EC5C5B" w:rsidRDefault="00B16DCF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EC5C5B" w:rsidRDefault="00EC5C5B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EC5C5B" w:rsidRDefault="00EC5C5B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帅长龄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想要撤退呢？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暴就把他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吓怕了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似乎有点儿不合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而且在整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役中，似乎没有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到他有什么特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一个人独力支撑，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帅长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也不尽然。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主将，主持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事一点儿也不陌生。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自从乾隆年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开始，他就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陆续续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参加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了平定甘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穆斯林新教叛乱，台湾原住民叛乱，以及保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然没有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遇春那么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害，但他也是一个内行。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什么刮了一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暴？他就要撤退呢？他真的有那么糊涂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？当然不是！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在担任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之前，他就曾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表明了自己的政治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得收复南疆四城没有什么意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在他看来，清朝自从兆惠攻下南疆以后，除了在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个地方花冤枉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以外，一点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在的好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都没有，不如趁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个机会，把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个包袱甩了算了。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南下平叛，一点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极性也没有，可是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他意外的是，道光却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而且更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他意外的是，前面我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奉命出征，才走到半路上，道光皇帝就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他写信，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在南疆恢复土司制度的可能性，能不能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穆斯林自己管理自己，朝廷就不要再操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份心了，只是保持名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的番属关系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就可以了。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封信是以密旨的方式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没有开打，道光就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在泄他的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他开始考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么干的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？所以他不由得开始揣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，道光皇帝是不是也不想打？也想趁机把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个包袱甩了？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他更搞不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明白的是，最初道光皇帝任命的平叛主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差大臣，并不是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定的主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是人人都知道的事。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可是很快，道光就改了主意，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太大，已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了，主持全面工作太辛苦，怕他体力不支，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让长龄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担任主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遇春只是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帮助他管好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是什么意思？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也不小了，也是六十八九的人了，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事上是一把好手，南下平叛，明明他就是最好的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，怎么忽然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让长龄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副担子，道光葫芦里到底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表面上看起来，似乎道光是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对军权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控制，可是真的是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担任主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，也不是一回两回的了，怎么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回就不行了呢？会不会是因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他的政治立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再加上另外一位参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大臣武隆阿，一路上一直就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嘀嘀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咕咕，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仗除了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劳师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饷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外，一点意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也没有，就是打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了，也无非是重新背上了沉重的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经济负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粹是瞎忙活，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让长龄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在想，会不会是他也接到了道光的指示，在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他暗示呢？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没有来之前，他就一直留在阿克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，不想南下，他想搞清楚道光皇帝到底是什么意思，是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他先装装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子，然后再找个借口，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太多，无法支撑，最后就不再南下了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由于道光皇帝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传递给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他的信息太混乱，搞的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不可能不胡思乱想，所以一直犹犹豫豫，拿不定主意。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候，直隶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成，突然上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道光皇帝，指出新疆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不可以放弃，一旦没有了新疆，游牧民族肯定就会南下，那么用不了多久，蒙古和青海也就保不住。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候清代的国防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，就会像明代一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，游牧民族就会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展壮大，同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也必然会开始不断的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骚扰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开支，恐怕就不是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在要花的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明代就犯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，放弃了在新疆的前哨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果在蒙古的前哨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地很快也保不住，最后整个关外的少数民族，全都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成了明朝的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人，明代最后的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亡，和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政策有重大的关系。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指出，自从乾隆收复了新疆以后，清朝就再也没有受到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北方游牧民族的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多年了，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然每年都要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新疆一两百万两白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上省下的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了和游牧民族打仗，要花的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，完全不在一个数量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而且一旦开了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个先例，放弃南疆，那将来北疆也可以放弃，既然新疆可以放弃，那么蒙古，青海，西藏都可以放弃，一旦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疆的少数民族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个想法，从此必然天下大乱，离亡国也就不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花多少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，哪怕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荡产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收复新疆。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而且他向道光皇帝建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，一旦平定了南疆叛乱，必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一儆百，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参与叛乱的穆斯林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不留情，同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把南疆四城没有参与叛乱的穆斯林，全部迁往福建，广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，广西，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州，云南分散安置，然后再从内地招募移民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疆的安全。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3769221" cy="82296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6186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9221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5B" w:rsidRDefault="00B16DCF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微软雅黑" w:eastAsia="微软雅黑" w:hAnsi="微软雅黑" w:cs="微软雅黑"/>
          <w:color w:val="474747"/>
          <w:spacing w:val="8"/>
          <w:sz w:val="18"/>
          <w:szCs w:val="18"/>
          <w:lang w:eastAsia="zh-CN"/>
        </w:rPr>
        <w:lastRenderedPageBreak/>
        <w:t>【那彦成肖像轴】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份公开奏疏，立刻得到了清廷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大多数官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的支持，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那些一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放弃新疆的人，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上了嘴。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什么要上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份奏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他收到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他的一封信，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户纸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挑破。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什么又要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他写信呢？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，道光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的人都怪怪的，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和武隆阿，一向都是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南疆除了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朝廷增加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包袱，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在是看不出来，有其他什么好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的人，道光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些人呢？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所以他很担心，道光会不会也是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个看法，派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些人去的目的，就是想借机甩掉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个包袱。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可是他又不好直接上奏，因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一个靠打仗起家的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臣，如果一味的鼓吹在南疆用兵，很容易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想到，他是不是想借此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得利益，当成他升官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的踏板。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一个在官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打摸爬了几十年的老江湖，他知道很多事，不能光靠一腔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血，而是要有正确的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略。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于是他就在出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他的老朋友，那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彦成写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了一封信，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南疆叛乱的情况，以及失去南疆的后果，他相信，和他政治立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相同的那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成，一定会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而且他知道，作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乾隆朝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名臣阿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桂的后代，那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成的政治能量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高于他，只要他挑起了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，一定会得到朝廷大多数人的支持，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光受到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大的道德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政治正确的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果然，那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成上奏以后，朝廷上主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派占了上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，包括道光在内，没有人再敢公开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放弃新疆的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了，或者流露出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似的意思。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赶到阿克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以后，他立刻就敦促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南下，一个重要的原因，也是害怕久拖生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竟在新疆打仗，花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如流水，如果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子花的多了，朝廷的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政扛不住了，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舆论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很可能就会再次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从南下以后，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了他杰出的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事才能，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连战连胜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，只用了一个来月的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，就打到了喀什城下，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刻。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长龄这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什么要撤退呢？因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在他的内心深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，一直在想，道光到底在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他打什么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哑谜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，究竟是想不想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他收复南疆四城？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一路上，他其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一直很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纠结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，抱着但求无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，不求有功的心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，自然也就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取心不足。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他没有想到的是，清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下，一路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连战连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捷，他也就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水推舟，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乐见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其成了。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可是当到了喀什城下，一看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多万穆斯林大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守在英国人修的工事里，凭他以往的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判断，根本就没有任何机会攻破，而且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也束手无策，于是他心里早就在打退堂鼓了。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在他看来，一路打了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朝廷也算有一个交代，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在是没有必要留在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，所以当喀什城下，刮起沙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好就收的机会到了，因此主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先后退十里，停下来看看道光到底是一个什么想法，然后再做打算。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当他的建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一提出，参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大臣武隆阿立刻附和，明确表示支持他的提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，其他的将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一看，三位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中，有两个都不想打了，赶快就表示和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保持一致。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一点小心思，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遇春心里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是猜的一清二楚，所以忍不住的仰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哈哈大笑，看的周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的人莫名其妙，以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他也被穆斯林叛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吓傻了呢。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之所以哈哈大笑，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有一个原因，是因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想出了破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遇春笑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个不停，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忍不住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大人何故笑个不停？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遇春当然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诉长龄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看透了他的心思，他拈着胡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须对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笑道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大人，恭喜恭喜，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，乃是我大清有德，皇上有道，上天眷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兵之机。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众人一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的狐疑，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众位大人，你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人重兵把守的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道工事，我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如何也是攻不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去的，如果硬攻，必然死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惨重，到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人打一个反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，我等全都要在此做孤魂野鬼了！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众人一听心想，你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说废话吗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！更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搞不清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葫芦里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道而来，全靠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抢夺敌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人的粮草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在剩下的，也最多只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来天的了，而要从阿克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运粮来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，相隔千山万水，那也是万万做不到的事情，所以我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也无法在此和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人相持，因此如果没有刮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的一点都没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撤退！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一出，更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但是今天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沙走石，刮的太好了，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才有人担心，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人会借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也可以借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人呀！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出了他的作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划，众人听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，无不恍然大悟，拍手称奇，就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连长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武隆阿也心悦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服，大呼妙哉。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我等离家万里，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国尽忠，一路爬山涉水，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餐露宿，浴血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奋战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，大家若是以我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而行，必能大破胡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，名垂清史，流芳百世，众人愿意与我同行乎？！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内的人听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，早已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血沸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愿随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蹈火，万死不辞。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长龄这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遇春不同，但是他有一个好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，就是听得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去正确的意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候他被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上下令：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而行，立刻出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了半夜，大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卷着沙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，打在人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上，犹如砂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，而且气温急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下降，在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的天气下行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要有非凡的勇气。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向所有的士兵保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一仗是最后一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场恶战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一定能打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得大量的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缴获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收入丰厚，而且很快就可以回家了。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遇春的保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，所有的士兵全都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高采烈，因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，从来都是做得到的。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极端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劣的天气下，大家跟着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了，没有一个人抱怨，没有一个人畏惧，因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遇春无比的信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划是什么呢？他首先派出了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伯族将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领额尔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沿河而下，尽量把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的大一点，引起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人的注意，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人分兵到下游把守。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而他自己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则带领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顶风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沿河而上，借助沙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暴的掩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，从河的上游渡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暴下，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人根本就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不开眼，他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利攻入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人的工事，一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举击溃敌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划很妙，但是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行起来并不容易，特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顶风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沿河而上的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段路，人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不开眼睛，而且狂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之下，每走一步，都要使出平常几倍的力气。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，但是大家却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，尽管人人都只能低着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着眼，在黑暗中高一脚低一脚的行走，不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倒，可是却没有一个人叫苦，也没有一个人掉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艰难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爬涉了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大半夜以后，清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来到了渡河点，一个水浅的地方，可是由于大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，河水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得波涛汹涌。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然河水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不至于把人卷走，但是掀起的波涛，却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人人都成了落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汤鸡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，再加上降温，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所有的人全都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的瑟瑟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抖，但是他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也只能忍着，因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不能生火取暖，那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为这样艰难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的天气，迷惑了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哨兵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半夜的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候似乎有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静，看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沿河而下。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看了看，立刻被巨大的沙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暴吹得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摇摇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晃晃，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种天气里，行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了，除了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而下以外，逆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而上是不可能的。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兵就和哨兵看到的一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，不可能耍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的花招，只能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沿河而下，等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停了以后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河，并不是十分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了避免意外，他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是从上游抽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了一些人，前往下游加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防守，因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恰好也是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不大。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可是他万万没有想到，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遇春偏偏就是要攻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上游，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一来，他就中了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虎离山之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蒙蒙亮的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暴依然没有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毫的减弱，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而下的清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于逼近了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人的工事，于是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，众人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喊着向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敌军发动进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穆斯林士兵全都惊呆了，他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无法相信，怎么会突然有清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在河的上游，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逆着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暴中根本就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不开眼，看不清楚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面来了多少清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，无法瞄准射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而且在呼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炮声和喊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声都被成倍的放大，隆隆作响的炮声，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有成千上万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大炮在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，内心充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了恐惧。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与此同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的助力下，炮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和箭矢的速度，比以往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行的更快，呼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声更加刺耳，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心惊。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一夜被沙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暴折磨得死去活来的清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候却充分享受了狂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跑起来非常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松，而且射出去的每一箭，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劈出去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的每一刀，刺出去的每一矛，都更加有力。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暴的掩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士兵冲到很近以后，穆斯林士兵才能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清楚他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不开眼，只能胡乱的向前方开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，无法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构成多大威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松的就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人的工事，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间纷纷飞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向了天空，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吹向了后面的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的惨叫声被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声放大，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后面的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人全都吓得瑟瑟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抖。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536457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8599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越来越多的清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，从黄沙的迷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中冲了出来，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着明晃晃的刀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，一个个就好像天兵天将下凡，把穆斯林叛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惊得魂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魄散。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正在督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也被清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的雷霆之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，吓得双腿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，魂不附体，一看形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身就跑，剩下的穆斯林叛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刻之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，就土崩瓦解了。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斗迅速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倒的大屠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万人左右的兵力，开始追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余万人，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付出了数十人的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亡，就取得了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阵斩敌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人四五万人，俘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缴获枪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重无数，如此巨大的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，堪称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事史上的奇迹。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的斗志，喀什城外，穆斯林叛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尸横遍野，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河水早就被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血染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一路摧枯拉朽，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收复了喀什城，从此再也没有遇到像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的抵抗。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几天以后，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收复了叶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羌，不久之后，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芳在昆拉（今和田西）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五千人，擒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玉努斯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，收复了和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南下开始，只用了不到两个月的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，就收服了被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占据了一年多的南疆，再次威震中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功，非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遇春莫属！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今天新疆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能在中国的版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上，我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一定要感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谢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三个人，兆惠，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遇春和左宗棠！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，左宗棠和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遇春甚至更大一些，因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都是在朝廷企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放弃南疆的情况下，力挽狂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，独臂擎天，他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今天中国版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的完整，立下了汗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，是真正的民族脊梁。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可惜的是，由于众所周知的种种原因，在今天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大多数的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上，你找不到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遇春的名字，几乎没有几个人，知道他所立下的丰功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伟绩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人扼腕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九泉之下的英灵！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消息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到了北京，朝野震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，没有人想到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么快就平定了穆斯林叛乱，收复了南疆，于是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声一片。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可是道光皇帝接下来的表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，却有点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异，他一方面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遇春太棒了，表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的太好了，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累着了，赶快率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主力退回关内，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国家也可以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遇春一回到关内，先来到北京，我要当面表彰，考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到他年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不小了，以后新疆的事就尽量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别劳驾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他了，他的位置就由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芳代替吧。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另一方面，他又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埋怨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龄说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，你是怎么搞的？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次出征，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国家花了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多万两白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，却没有抓住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留在南疆，赶快把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我搞定，同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我出个主意，看看怎么善后。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，一下子就把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更加糊涂了，皇上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是什么意思呢？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走，留下他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南疆不感冒的主弃派，那皇上到底想要一个什么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的善后制度，是不是他想要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我按他最初提的意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一下子就把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龄给难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，如果再提那个方案，很可能被人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，声名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可是如果不提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个方案，万一逆了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，自己以后的仕途就堪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更关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的一点是，他搞不清楚道光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在想要的到底是什么，于是揣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去，拿不定主意。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痛的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一件事，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在跑的也没影了，由于他跟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治者，上次翻了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在没有回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着他的残部，不知道跑到中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哪个地方去了。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草原那么大，他又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到哪里去抓他呢？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候，伊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穆罕默德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，就是乾隆朝收复新疆的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功臣鄂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后人，清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在南疆最重要的政治盟友，突然求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是有妙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相告。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会向皇帝提出一个什么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的善后建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又到底是什么呢？</w:t>
      </w:r>
    </w:p>
    <w:p w:rsidR="00EC5C5B" w:rsidRDefault="00EC5C5B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EC5C5B" w:rsidRDefault="00B16DCF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听下回分解。如果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大家。</w:t>
      </w:r>
    </w:p>
    <w:p w:rsidR="00EC5C5B" w:rsidRDefault="00B16DCF">
      <w:pPr>
        <w:pStyle w:val="richmediacontentanyParagraph"/>
        <w:spacing w:line="384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 </w:t>
      </w:r>
    </w:p>
    <w:p w:rsidR="00EC5C5B" w:rsidRDefault="00B16DCF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EC5C5B" w:rsidRDefault="00EC5C5B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个流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EC5C5B" w:rsidRDefault="00B16DCF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心在麦加的中国人</w:t>
        </w:r>
      </w:hyperlink>
    </w:p>
    <w:p w:rsidR="00EC5C5B" w:rsidRDefault="00B16DCF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EC5C5B" w:rsidRDefault="00B16DCF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EC5C5B" w:rsidRDefault="00B16DCF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15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奇才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22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26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蝶效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血渡</w:t>
        </w:r>
        <w:proofErr w:type="gramEnd"/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36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EC5C5B" w:rsidRDefault="00EC5C5B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EC5C5B" w:rsidRDefault="00B16DCF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EC5C5B" w:rsidRDefault="00EC5C5B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EC5C5B" w:rsidRDefault="00B16DCF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EC5C5B" w:rsidRDefault="00EC5C5B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疆（一）千里奇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：征服新疆（七）道高一丈（中）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新疆（四）英国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新疆（六）清代名将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EC5C5B" w:rsidRDefault="00B16DCF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新疆（九）极端穆斯林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EC5C5B" w:rsidRDefault="00B16DCF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B16DCF"/>
    <w:rsid w:val="00CA2A55"/>
    <w:rsid w:val="00EC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50014"/>
  <w15:docId w15:val="{F16E8090-81F8-48A9-916C-CEBD847D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21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2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7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3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68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1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4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2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7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0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5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3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58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6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74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5" Type="http://schemas.openxmlformats.org/officeDocument/2006/relationships/image" Target="media/image2.jpeg"/><Relationship Id="rId61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19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1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2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7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0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5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3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48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6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4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69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51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72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5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3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38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6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9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7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20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1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4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2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70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5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3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8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6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9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7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1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1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4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2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60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5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73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9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34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0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5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71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3815</Words>
  <Characters>21748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清代中叶，到底有没有想过放弃新疆？</dc:title>
  <cp:lastModifiedBy>董 双</cp:lastModifiedBy>
  <cp:revision>2</cp:revision>
  <dcterms:created xsi:type="dcterms:W3CDTF">2019-12-25T02:33:00Z</dcterms:created>
  <dcterms:modified xsi:type="dcterms:W3CDTF">2019-12-25T02:34:00Z</dcterms:modified>
</cp:coreProperties>
</file>