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8C" w:rsidRPr="00713A98" w:rsidRDefault="00350329" w:rsidP="00713A98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"https://mp.weixin.qq.com/s/26aSJPQIz68ZPRgC2u-uTQ"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新疆的穆斯林叛乱始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终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无法杜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绝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，根源在于哪里？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A2418C" w:rsidRDefault="00350329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A2418C" w:rsidRDefault="00A2418C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A2418C" w:rsidRDefault="00350329" w:rsidP="00713A98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 w:rsidR="00713A98"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群魔乱舞（八）</w:t>
      </w:r>
    </w:p>
    <w:p w:rsidR="00A2418C" w:rsidRDefault="00350329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A2418C" w:rsidRDefault="00A2418C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A2418C" w:rsidRDefault="00A2418C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不知道有没有人想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，今天巴里坤和哈密一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什么有大量的哈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克族，巴里坤甚至被称作了巴里坤哈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克自治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前面故事的人都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克人，最初是生活在中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的大草原上的，大部分的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大多数都生活在哈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克草原上，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里在清代的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候，其中有一部分属于新疆，今天已是哈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克人在清朝的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最多也就是偶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到伊犁、塔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巴哈台以及外蒙古一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游牧，但是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些地方，距离巴里坤和哈密，都有上千公里的距离，所以那个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里并没有什么哈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更何况巴里坤和哈密一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，从清朝初年开始，就是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族人聚集的地方，他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迎哈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克人来游牧，但是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人的数量，只占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人口数的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17%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左右，反而哈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克人的数量不少，以至于哈密地区，居然都不是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族自治区，反而有了哈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克自治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化，都和我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的故事有关，正是由于新疆穆斯林大叛乱，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新疆的很多地方，都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生了翻天覆地的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月，哈密郡王伯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，派手下的伯克夏斯林，前去巴里坤邀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，一同收复哈密，并答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需，那么他的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，到底是真是假呢？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哈密王的家族，以及他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成哈密王的。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最初的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部落生活在哈密一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过这话刚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写完，我就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它有点不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人，从来不把自己称作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，多半会挨板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，如果你要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是什么人，他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回答你，他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是信教的人。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如果你要再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到底是什么人？他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可能会回答你，我是那个地方的人，比如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的，喀什的，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是哈密的。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如果你非要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，如果不用信仰和出生地来称呼他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有没有其他的称呼方式？他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可能要想半天，然后会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抠抠脑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，好像朝廷管我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叫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个称呼，其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是欧洲人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把居住在新疆各地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洲里的人，最先称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是英国人沙柳，俄国人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帕特金，他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行考察的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番一代的居民，是回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人的后裔，就称呼他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Character"/>
          <w:rFonts w:ascii="Arial" w:eastAsia="Arial" w:hAnsi="Arial" w:cs="Arial"/>
          <w:b/>
          <w:bCs/>
          <w:spacing w:val="8"/>
          <w:sz w:val="23"/>
          <w:szCs w:val="23"/>
          <w:lang w:eastAsia="zh-CN"/>
        </w:rPr>
        <w:t>Uyghur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词这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个称呼，后来被接受了欧洲教育的新疆人，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回了新疆，然后得以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播。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的原意，是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的意思，所以它即被后来受了土耳其泛突厥主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力的唆使和煽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，多次在新疆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分裂运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的极端分子所利用，特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1933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年，新疆分裂分子建立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突厥斯坦国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，用它来作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惑人心的口号。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的意思，所以也被当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的中央政府，用做呼吁各民族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个称呼的武器，也被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极推广。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1934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然理解不同，但都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个新的称呼，于是民国政府正式宣布，新疆以前被称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回的人，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人，从此才有了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好了，解决了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个称呼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们书归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哈密王家族。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在清初的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候，哈密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个地方，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在准格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汗国和清朝政府之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既然是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，那必然是双方必争之地，因此居住在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尬，倒向任何一方，都有可能倒霉，因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另一方肯定就不高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是任何一方，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哈密地区来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，都是无法抵御的巨人，所以后果很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因此最初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治者，也是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摇摇摆摆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使舵，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走就背后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骂谁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都拉当政的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化，当他目睹了康熙御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西征的雄姿以后，他一看如此的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容，如此的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力，准格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蒙古完全无法相提并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276600" cy="26193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89635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8C" w:rsidRDefault="00350329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20"/>
          <w:szCs w:val="20"/>
          <w:lang w:eastAsia="zh-CN"/>
        </w:rPr>
        <w:t>《一世哈密王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sz w:val="20"/>
          <w:szCs w:val="20"/>
          <w:lang w:eastAsia="zh-CN"/>
        </w:rPr>
        <w:t>额贝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20"/>
          <w:szCs w:val="20"/>
          <w:lang w:eastAsia="zh-CN"/>
        </w:rPr>
        <w:t>都拉像》（王天裕作）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定，将来的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利者，一定属于大清王朝，于是就决定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底倒向大清，不在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一宝就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大清了。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从此以后，哈密王家族就一心一意，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尽全力的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佐大清王朝，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大清收复新疆，平定叛乱，立下了汗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是兆惠南征，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叛乱，哈密王家族无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是直接派兵参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是提供后勤支援，或者帮助收集情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，从来都勤勤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恳恳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，一次都没有落下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，清朝政府不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哈密王家族，不断的加官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丰厚，而且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一个特殊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地内自治，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有完全独立的司法和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在新疆可是不多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乾隆皇帝甚至一提到哈密王，就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我的旧仆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谁谁谁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，你可千万不要以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是侮辱，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是一种无上的荣誉，就像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我的老部下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谁谁谁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，那是一种信任的体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，其他人削尖了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袋，也得不到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个称呼。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敏家族以外，其他的新疆当地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是霍吉斯家族，都没有享受到完全自治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个待遇，到了清末的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候，只有他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的信任，真是独一无二的。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那有人可能会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了，既然有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和何琯他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干嘛疑神疑鬼呢？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，叫做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散，你想想，在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候，新疆的情况已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，西北也落入了穆斯林叛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之手，只有巴里坤一地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在苦苦支撑。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相信，清朝政府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能翻得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身来？在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大多数人的眼里，大清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条船早已千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百孔，什么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底沉没，似乎只是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而已，就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在巴里坤苦苦支撑的清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，都搞不清楚他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能活几天！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所以很多以前也曾忠心耿耿的穆斯林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在早就跳船逃跑，参加了叛乱，因此如果哈密王伯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，打算弃明投暗，那也没有什么好奇怪的。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在也无路可走，所以他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是决定最后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一把，拼尽了全力，凑出了四天的粮草，派游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凌祥，千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芮林，率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，去迎接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，打算提供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巴里坤的粮草。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还兴奋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莫名，可是走着走着，却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也看不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的人，几天以后，他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又在天山的一个隘口上，遇到了大雪，更糟糕的是，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早已超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断粮。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凌祥，有点抓瞎了，他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临艰难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向前走，相信伯克夏斯林的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去找哈密王伯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是立刻回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，他有点拿不定主意。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如果真是一个圈套，再走几天，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碰不到哈密王的人的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人打，自己全都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死在路上了，如果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在回去，万一哈密王伯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心的，那他就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失了机会，到底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何去何从呢？他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在非常的犹豫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被人灌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，如果打倒一个腐朽的旧王朝，人民就会立刻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上幸福美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的新生活，但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属欺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威倒下，到另一个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威建立之前，所有的人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然没有了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上的三座大山，但也失去了起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，你的死活也就再也没有人管了，你可以随意的要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人也可以随意的要你的命，一句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，无法无天。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世界，接下来的，通常就是异常残酷的内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，无休止的屠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和被屠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，然后直到一个新的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生，世界又回到了原来的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子，白忙活一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，然后什么也没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当大清王朝的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治，在新疆崩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以后，外来的阿古柏和本土的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西丁以及妥得璘之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你死我活的争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，正在不断的升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如此，各方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竞赛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了几十万人，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作慢一点的阿古柏，到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了将近十万人。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光是各个反叛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，要分出一个高低，就是在他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的内部，也是充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了明争暗斗，伊斯哈克率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以后，由于功高震主，立刻就被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西丁剥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，然后另外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了他几千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招募的地痞流氓，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伐阿古柏，明眼人一看，都知道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他去送死。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，大家也没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着，以前好的同穿一条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子的妥得璘和索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在斗得个你死我活，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，被妥得璘免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配到吐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番去守城，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新疆叛乱出力最大的极端分子，大概怎么也想不到，他最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会落到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斗完了索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章，妥得璘又和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升斗，因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能征善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妥得璘来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也是一个威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所以妥得璘找借口留住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，反而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信，无能的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仲和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，削弱他的力量，直到他手下的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被裁撤到不足一万人，妥得璘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放心，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他去和伊斯哈克会合，所以他没能及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在巴里坤城下，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了一劫。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文化的劣根性，喜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教大概独步天下，比其他文明更有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之而无不及，看看今天的中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，你就知道他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种劣根性，一直被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承了下来，直到今天，依然一点都没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最激烈的一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生在阿古柏和素布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，就在阿古柏外出的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了喀什，同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宣布阿古柏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异教徒。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可是在大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当前，内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外患的情况下，素布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克竟然全然不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了确保自己的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力，竟然和阿古柏开始了内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出乎素布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克意料的是，他没有得到其他宗教人士的支持，因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了极端派瓦哈比的部分教旨，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接受名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袖，和卓后裔素布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克的命令，宣布阿古柏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异教徒。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在阿古柏率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于内外交困之中的素布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克，被迫低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，接受了其他宗教人士的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解，放弃了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汗位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，被迫前往麦加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朝圣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，他的一个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戚，另外的一个和卓后裔，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迈卖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的明被立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了傀儡，阿古伯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次危机，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了独掌大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然阿古柏完全占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了南疆，可是他要想北上打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其他的割据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是有点力不从心。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竟新疆各城之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相距遥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手下定决心，搞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壁清野，死守城池的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，他要打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如登天。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事手段，要攻下一座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城，那不是一天两天能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得到的，而如果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选择长时间围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，那需要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大的后勤保障，不要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阿古柏，就是有全国作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支撑的清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痛不已，阿古柏就更不可能做得到了，除非他能开挂，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道具。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按理来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说这绝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不可能，因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道具只能靠人民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币获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得，而阿古柏当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只有南疆四城，那里能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的油水少的可怜，因此他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代化装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巧合，他真的就开挂了，而且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道具，就是当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西方最先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的武器，并且全都是免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英国人和土耳其人，突然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怎么会突然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趣了呢？</w:t>
      </w: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凌祥犹豫再三以后，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是决定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回去也没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吃，所以他只能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了，幸运的是，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为这场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月的大雪，被堵在了山的另一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，所以没有及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276600" cy="26193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5379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8C" w:rsidRDefault="00350329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《七世哈密王伯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sz w:val="18"/>
          <w:szCs w:val="18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像》（王天裕作）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于相逢了，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可真是雪中送炭，不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巴里坤逃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荒，而且由于伊斯哈克率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退回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升又没有及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赶到，所以哈密的穆斯林叛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军势单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力孤，清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和哈密王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松收服了哈密。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在那个悲惨的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月里，老天即使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一下，那也是短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的，痛苦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在后面，不久之后，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，再次逼近了哈密。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凌祥得到探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人只有几千人，于是就主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，然后出乎他意料的是，他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松的就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，于是他就率兵猛追。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他忘了一点，他的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升，是他曾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的同僚，他手下的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，也是曾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，双方旗鼓相当，不可能就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松的被他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果然，凌祥中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敌军诱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主力包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亡惨重，几乎全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随后率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士兵，前去接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候，也中了埋伏，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果不幸被俘，哈密再次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史教科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刻在人民英雄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念碑上的，哈密王伯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，他的表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，无愧于一个真正的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国者，一个真正的民族英雄。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升抓住哈密王伯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他投降，并拿出古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他穆斯林的最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目的，就是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死所有的异教徒，建立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大的理想，和他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站在一起。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番荒唐的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法，遭到了哈密王伯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的断然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斥，表示自己要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决的效忠祖国，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不和极端分子同流合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磨了两个多月，伯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一点也没有要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升一看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的不行，就决定来硬的。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于是他把哈密王伯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的手下，就是那个去巴里坤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的夏斯林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在了他的面前，威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不投降的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，就要把夏斯林开膛破肚，但是依然遭到了哈密王伯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升，当着哈密王伯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的面，残忍的割掉了夏斯林的耳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，又割掉了他的鼻子，随后又把他开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破肚，但是无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是夏斯林，都是怒斥穆斯林叛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，宁死不屈。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一看一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，他把哈密王伯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的妻子，也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了起来，然后叫来了一支几十人的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，如果再不投降，就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活活的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死他的妻子，但是哈密王伯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羞成怒，居然真的下令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向前狂奔，活活的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死了哈密王伯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的妻子，已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下定决心，准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以身殉国的哈密王伯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从一个叛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矛，冲向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升，最后死在了乱刀之下。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，以无与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守了民族大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，无愧于中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民族的楷模，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千秋万代敬仰。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的英勇，感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了无数的后来者，他死后，清朝政府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重地追封伯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硕亲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款二万两白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，命令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其建立祠堂，按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气祭祀。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今天在哈密的回王陵，便是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念他、他的妻子、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有夏斯林而修建，如果将来有机会路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此地，我一定也要去悼念一下他，正是由于有他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之士，中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民族才能不断的生生不息，繁荣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762500" cy="34575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129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8C" w:rsidRDefault="00350329">
      <w:pPr>
        <w:pStyle w:val="richmediacontentany"/>
        <w:jc w:val="center"/>
        <w:rPr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20"/>
          <w:szCs w:val="20"/>
        </w:rPr>
        <w:t>哈密回王陵</w:t>
      </w:r>
      <w:proofErr w:type="spellEnd"/>
    </w:p>
    <w:p w:rsidR="00A2418C" w:rsidRDefault="00A2418C">
      <w:pPr>
        <w:pStyle w:val="richmediacontentany"/>
        <w:spacing w:line="360" w:lineRule="atLeast"/>
        <w:ind w:firstLine="480"/>
        <w:rPr>
          <w:spacing w:val="8"/>
        </w:rPr>
      </w:pPr>
    </w:p>
    <w:p w:rsidR="00A2418C" w:rsidRDefault="00350329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276600" cy="23241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4171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8C" w:rsidRDefault="00350329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七世哈密王伯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sz w:val="18"/>
          <w:szCs w:val="18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陵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便提一句，做了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么多坏事的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升，也没有落得什么好下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，由于他只用了几千人，就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了哈密，引起了妥得璘的忌惮，所以不久之后，他就命令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官，出其不意的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捕了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反之名，将其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来的真快。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，是后来随左宗棠一起西征的清代著名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人肖雄，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来一起咏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，再次追思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位中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民族的先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 </w:t>
      </w: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公然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异方，甘心鼎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贤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王。</w:t>
      </w: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墓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百尺埋忠骨，雪暗黄沙草木香。</w:t>
      </w: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 </w:t>
      </w: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的故事，不光是要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大家知道，曾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国志士，更重要的是，我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什么清代治理新疆的政策，到了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年，会全面崩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任何事物都是有两面性的，哈密王家族的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国，那是无可置疑的，永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敬仰的！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只是事物的一个方面，而另一个方面，他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有穆斯林属性，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要重点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，深受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文化的熏陶，他曾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在北京的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廷中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一口流利的北京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穿中原的衣服，来往哈密的人，有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候甚至都搞不清楚，他到底是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人，所以他最后宁愿以死殉国，也不愿意苟且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然是受儒家文化的影响。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可是在另一个方面，他在治理他的属地的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候，却是使用的伊斯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里的管理方法，无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役，完全都是随心所欲，根本就没有一个定数，所以你可以想象，在他手下的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的是多么凄惨的日子。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徐被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配到新疆的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哈密，遇到了上千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皇帝上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，要求改土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流，痛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无法忍受伯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迫，要求把他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清政府管理。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件事被上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朝廷以后，清政府也很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和卓后裔不断的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痛不已，如果在北疆搞改土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流，引起事端，那没人敢承担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再加上哈密王家族，是清政府在新疆，最可信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的政治力量，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衡再三以后，清朝政府只能两害相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也表示低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头认错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，而且愿意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外提供一万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的屯田，供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了清朝政府一个台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件事也就不了了之了。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可是矛盾没有解决，它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是存在的，哈密王伯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锡尔为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国尽忠以后，他的后代，依然是非常的忠于国家，帮助清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再次收复了哈密，但是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采用伊斯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治，所以依然民不聊生。</w:t>
      </w:r>
    </w:p>
    <w:p w:rsidR="00A2418C" w:rsidRDefault="00A2418C">
      <w:pPr>
        <w:pStyle w:val="richmediacontentany"/>
        <w:jc w:val="center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如果没有比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不是一个大事，可是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于哈密的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之外的哈密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城，那里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看得一清二楚。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那里是按照清朝的律法管理的，老百姓的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得多，自然日子也要好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得多，所以哈密王属下的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人，看在眼里，心中就更加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愤愤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不平。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，其中有几次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非常惨烈，要求只有一个，就是改土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流，要求中央政府一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同仁，按清朝的律法来管理他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生在哈密，即使在新疆的其他地方，由于基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都是由穆斯林担任，那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果一定是胡作非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在政治上可能忠于朝廷，但是所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来的危害，可能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不止于此。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在哈密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里接近中原，所以大家都知道，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出在穆斯林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族身上，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任不在朝廷，所以起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针对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哈密王的，大家都是要求接受清政府的治理。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可是在南疆，由于没有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比，所以大家最后就会把怒气，全都撒在中央政府的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上，再加上极端宗教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力的挑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，最后很容易演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成分裂运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，清朝的有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之士早就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了，比如清代著名学者魏源，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自珍，一再向清政府指出，如果不在新疆建省，同化上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教的影响，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和内地一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的管理，那么新疆就永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也不可能得到安宁。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主政的人，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得多一事不如少一事，他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然也明知，伊斯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教在新疆引起的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知矛盾，效忠分裂，以及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种落后的文明，所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来的种种弊端，都是一个炸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桶。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但是真的要改革，却没有人敢承担，因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当事人都害怕改革引起的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痛，怕担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任，所以就得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那么有人可能就会奇怪了，清朝政府治下的内地，好像也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乱吧？！的确，到了清代末期，人民的生活确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是越来越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但是引起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的根源是不同的，内地到了清末，遇到了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斯陷阱，人口大量的增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却没有随之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跟不上人口的增加，由此引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但是在新疆，各种社会矛盾，却是伊斯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和内地是完全不同的，事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上在那个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代，清朝政府在新疆的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治，是非常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松和仁慈的，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不是横征暴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有人可能会不同意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受到的教育中，清朝政府被描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的无比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婪和残暴，但是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，清朝政府确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是落后的，但是至少在当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，它是比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你提供一个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据，就是我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最初提到的哈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是怎么来到巴里坤和哈密的。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左宗棠收复新疆以后，后来在和俄国人就伊犁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候，俄国人曾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提出了一个主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，就是人要随地，那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地方上的人，就要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哪个国家管理。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出，在被俄国占去的原来新疆土地上的哈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克人，立刻就不干了，他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都迁入了清朝的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要低的多，而且相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，法律也要公正一些。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如果是清朝政府比俄国政府更残暴的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是清朝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克人和蒙古人，会迁到俄国那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去，没有人会傻到主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去投靠一个残暴的政府。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更重要的是，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克人和一部分蒙古人，他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被俄国人管了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多年了，已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的做比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知道俄国政府和清朝政府之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坏。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上一个国家治理的好和坏，人民都会用脚来投票的，在我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国家最黑暗的日子里，大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跃进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和文革的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候，新疆都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模的人口外逃，就是机关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不住他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，但是到了改革开放以后，特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是最近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年，大量的中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人又来到了中国，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商做生意，甚至安家落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，所以好和坏，人人自然心里有一杆秤。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于清朝政府，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上，抹黑的太多，把一切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问题归结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于它的政治黑暗，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解，完全是指鹿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，没有找到根本原因。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清朝政府的真正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，并不是体制太差，而是在那个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代，整个儒家文明的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个玩法，有相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越性，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致它在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社会，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先地位，造成了人口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剩，因而反而没有了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展机器，代替人力的需求，最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遏制了科技的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再加上儒家文明相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人口爆炸，反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致它始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无法跳出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马尔萨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斯陷阱，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是不断的在改朝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代中循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而西方在此之前非常的落后，又加上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了几次黑死病以后，人口大幅度减少，急需代替人力的机器，再加上管理能力低下，社会控制不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，所以新思想更容易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播，反而催生出了科技和社会的整体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步，一下子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了儒家文明。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高出了大清一个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度，所以清政府无法适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来的全方位的冲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，因此它最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终输给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了西方列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但是清政府的失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，未必是儒家文明的失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清朝政府的官僚制度和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架构的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在有多大的区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至今日，整个儒家文明圈内的国家，无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是日本，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国，台湾，新加坡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是香港，几乎全都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入了世界前列，中国也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成了世界工厂，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居世界第二，所以儒家文明并没有失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，相反，它展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能力。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至今日，除了信奉基督教新教的少数西方国家以外，没有哪个文明，比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文明更有活力，而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些国家共同的根，都是从中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文明孵育出来的儒家文明。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回到我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克人怎么来到了巴里坤和哈密呢？因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穆斯林大叛乱以后，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90%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的人口都死于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荒，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里几乎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空地，所以内附的哈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克人，有二百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被迁徙到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里游牧，不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，内地的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民也大量移民到此，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些人的到来，改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里的人口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构。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所以今天的巴里坤和哈密，在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人口中，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人的比例反而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人和哈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克人更多，就是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个原因。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6222173" cy="70485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050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173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好了，吐槽就到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故事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主的，至于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并不重要，重要的是如果我能起到，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脱固有的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束，从更多的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度去反思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史，如果真能做到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一点，就达到了我写本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的目的，至于我的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结论对还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，完全可以忽略。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下周五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更新，有人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你怎么又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了，星期二又不更新了？因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下一周，我要写阿古柏是怎么受到英国人和土耳其共同扶持的，要写好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些，我需要看英文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是古地名和古人名，我需要借助字典，甚至字典上都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人也没人懂，需要反复琢磨，所以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阅读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快不了。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由于中文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料关于阿古柏的介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很有限，而且都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性，我必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知道外国人是怎么想的，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我才能介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绍给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大家，我相信，没有人想看我写一个百度百科，或者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明文吧？！</w:t>
      </w:r>
    </w:p>
    <w:p w:rsidR="00A2418C" w:rsidRDefault="00A2418C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A2418C" w:rsidRDefault="00350329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最后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是用我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的老套路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尾，那就是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A2418C" w:rsidRDefault="00350329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lang w:eastAsia="zh-CN"/>
        </w:rPr>
        <w:t> </w:t>
      </w:r>
    </w:p>
    <w:p w:rsidR="00A2418C" w:rsidRDefault="00350329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A2418C" w:rsidRDefault="00A2418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2418C" w:rsidRDefault="0038144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A2418C" w:rsidRDefault="0038144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A2418C" w:rsidRDefault="0038144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A2418C" w:rsidRDefault="00381446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A2418C" w:rsidRDefault="00A2418C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A2418C" w:rsidRDefault="00381446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A2418C" w:rsidRDefault="00A2418C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A2418C" w:rsidRDefault="00350329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A2418C" w:rsidRDefault="00A2418C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350329"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9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：群魔乱舞（四）清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真的靠吹牛皮，打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败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了穆斯林叛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：群魔乱舞（五）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发动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新疆叛乱的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汉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族穆斯林，在伊犁被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了一个精光？</w:t>
        </w:r>
      </w:hyperlink>
    </w:p>
    <w:p w:rsidR="00A2418C" w:rsidRDefault="00381446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：群魔乱舞（六）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什么新疆穆斯林穿罩袍，是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他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祖先的侮辱？</w:t>
        </w:r>
      </w:hyperlink>
    </w:p>
    <w:p w:rsidR="00A2418C" w:rsidRDefault="00381446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350329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：群魔乱舞（七）和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阗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大屠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，到底是怎么</w:t>
        </w:r>
        <w:r w:rsidR="00350329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 w:rsidR="00350329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生的？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50329"/>
    <w:rsid w:val="00381446"/>
    <w:rsid w:val="00713A98"/>
    <w:rsid w:val="00A2418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2F274"/>
  <w15:docId w15:val="{BE8187E9-71CB-4B36-95C2-6E32BCE6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2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5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3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1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6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6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4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9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1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7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4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0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5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3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8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5376</Words>
  <Characters>30648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新疆的穆斯林叛乱始终无法杜绝，根源在于哪里？</dc:title>
  <cp:lastModifiedBy>董 双</cp:lastModifiedBy>
  <cp:revision>4</cp:revision>
  <dcterms:created xsi:type="dcterms:W3CDTF">2019-12-25T05:48:00Z</dcterms:created>
  <dcterms:modified xsi:type="dcterms:W3CDTF">2019-12-25T06:24:00Z</dcterms:modified>
</cp:coreProperties>
</file>