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529" w14:textId="76E499B5" w:rsidR="00D07A8F" w:rsidRDefault="0024153B" w:rsidP="0024153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CMP3001 Operating </w:t>
      </w:r>
      <w:r w:rsidRPr="0024153B">
        <w:rPr>
          <w:rFonts w:asciiTheme="majorHAnsi" w:hAnsiTheme="majorHAnsi" w:cstheme="majorHAnsi"/>
          <w:b/>
          <w:bCs/>
          <w:sz w:val="40"/>
          <w:szCs w:val="40"/>
          <w:lang w:val="en-US"/>
        </w:rPr>
        <w:t>Systems</w:t>
      </w:r>
    </w:p>
    <w:p w14:paraId="315D1D83" w14:textId="48CAA83F" w:rsidR="0024153B" w:rsidRDefault="0024153B" w:rsidP="0024153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 xml:space="preserve">Project </w:t>
      </w:r>
      <w:r w:rsidR="00666A05">
        <w:rPr>
          <w:rFonts w:asciiTheme="majorHAnsi" w:hAnsiTheme="majorHAnsi" w:cstheme="majorHAnsi"/>
          <w:b/>
          <w:bCs/>
          <w:sz w:val="40"/>
          <w:szCs w:val="40"/>
        </w:rPr>
        <w:t xml:space="preserve">Report </w:t>
      </w:r>
      <w:r>
        <w:rPr>
          <w:rFonts w:asciiTheme="majorHAnsi" w:hAnsiTheme="majorHAnsi" w:cstheme="majorHAnsi"/>
          <w:b/>
          <w:bCs/>
          <w:sz w:val="40"/>
          <w:szCs w:val="40"/>
        </w:rPr>
        <w:t>(</w:t>
      </w:r>
      <w:proofErr w:type="spellStart"/>
      <w:r>
        <w:rPr>
          <w:rFonts w:asciiTheme="majorHAnsi" w:hAnsiTheme="majorHAnsi" w:cstheme="majorHAnsi"/>
          <w:b/>
          <w:bCs/>
          <w:sz w:val="40"/>
          <w:szCs w:val="40"/>
        </w:rPr>
        <w:t>Synchronization</w:t>
      </w:r>
      <w:proofErr w:type="spellEnd"/>
      <w:r>
        <w:rPr>
          <w:rFonts w:asciiTheme="majorHAnsi" w:hAnsiTheme="majorHAnsi" w:cstheme="majorHAnsi"/>
          <w:b/>
          <w:bCs/>
          <w:sz w:val="40"/>
          <w:szCs w:val="40"/>
        </w:rPr>
        <w:t>)</w:t>
      </w:r>
    </w:p>
    <w:p w14:paraId="0FE3DA47" w14:textId="08D9AAA6" w:rsidR="0024153B" w:rsidRDefault="0024153B" w:rsidP="0024153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1. </w:t>
      </w:r>
      <w:proofErr w:type="spellStart"/>
      <w:r w:rsidRPr="0024153B">
        <w:rPr>
          <w:rFonts w:asciiTheme="majorHAnsi" w:hAnsiTheme="majorHAnsi" w:cstheme="majorHAnsi"/>
          <w:b/>
          <w:bCs/>
          <w:sz w:val="32"/>
          <w:szCs w:val="32"/>
        </w:rPr>
        <w:t>Introduction</w:t>
      </w:r>
      <w:proofErr w:type="spellEnd"/>
    </w:p>
    <w:p w14:paraId="6E9CF4DA" w14:textId="3154B435" w:rsidR="0024153B" w:rsidRDefault="0024153B" w:rsidP="0024153B">
      <w:pPr>
        <w:rPr>
          <w:rFonts w:cstheme="minorHAnsi"/>
          <w:sz w:val="24"/>
          <w:szCs w:val="24"/>
        </w:rPr>
      </w:pPr>
      <w:proofErr w:type="spellStart"/>
      <w:r w:rsidRPr="0024153B">
        <w:rPr>
          <w:rFonts w:cstheme="minorHAnsi"/>
          <w:sz w:val="24"/>
          <w:szCs w:val="24"/>
        </w:rPr>
        <w:t>In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this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project</w:t>
      </w:r>
      <w:proofErr w:type="spellEnd"/>
      <w:r w:rsidRPr="0024153B">
        <w:rPr>
          <w:rFonts w:cstheme="minorHAnsi"/>
          <w:sz w:val="24"/>
          <w:szCs w:val="24"/>
        </w:rPr>
        <w:t xml:space="preserve">, </w:t>
      </w:r>
      <w:proofErr w:type="spellStart"/>
      <w:r w:rsidRPr="0024153B">
        <w:rPr>
          <w:rFonts w:cstheme="minorHAnsi"/>
          <w:sz w:val="24"/>
          <w:szCs w:val="24"/>
        </w:rPr>
        <w:t>the</w:t>
      </w:r>
      <w:proofErr w:type="spellEnd"/>
      <w:r w:rsidRPr="0024153B">
        <w:rPr>
          <w:rFonts w:cstheme="minorHAnsi"/>
          <w:sz w:val="24"/>
          <w:szCs w:val="24"/>
        </w:rPr>
        <w:t xml:space="preserve"> Reader-Writer problem is </w:t>
      </w:r>
      <w:proofErr w:type="spellStart"/>
      <w:r w:rsidRPr="0024153B">
        <w:rPr>
          <w:rFonts w:cstheme="minorHAnsi"/>
          <w:sz w:val="24"/>
          <w:szCs w:val="24"/>
        </w:rPr>
        <w:t>addressed</w:t>
      </w:r>
      <w:proofErr w:type="spellEnd"/>
      <w:r w:rsidRPr="0024153B">
        <w:rPr>
          <w:rFonts w:cstheme="minorHAnsi"/>
          <w:sz w:val="24"/>
          <w:szCs w:val="24"/>
        </w:rPr>
        <w:t xml:space="preserve">. </w:t>
      </w:r>
      <w:proofErr w:type="spellStart"/>
      <w:r w:rsidRPr="0024153B">
        <w:rPr>
          <w:rFonts w:cstheme="minorHAnsi"/>
          <w:sz w:val="24"/>
          <w:szCs w:val="24"/>
        </w:rPr>
        <w:t>The</w:t>
      </w:r>
      <w:proofErr w:type="spellEnd"/>
      <w:r w:rsidRPr="0024153B">
        <w:rPr>
          <w:rFonts w:cstheme="minorHAnsi"/>
          <w:sz w:val="24"/>
          <w:szCs w:val="24"/>
        </w:rPr>
        <w:t xml:space="preserve"> Reader-Writer problem </w:t>
      </w:r>
      <w:proofErr w:type="spellStart"/>
      <w:r w:rsidRPr="0024153B">
        <w:rPr>
          <w:rFonts w:cstheme="minorHAnsi"/>
          <w:sz w:val="24"/>
          <w:szCs w:val="24"/>
        </w:rPr>
        <w:t>models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scenarios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where</w:t>
      </w:r>
      <w:proofErr w:type="spellEnd"/>
      <w:r w:rsidRPr="0024153B">
        <w:rPr>
          <w:rFonts w:cstheme="minorHAnsi"/>
          <w:sz w:val="24"/>
          <w:szCs w:val="24"/>
        </w:rPr>
        <w:t xml:space="preserve"> multiple </w:t>
      </w:r>
      <w:proofErr w:type="spellStart"/>
      <w:r w:rsidRPr="0024153B">
        <w:rPr>
          <w:rFonts w:cstheme="minorHAnsi"/>
          <w:sz w:val="24"/>
          <w:szCs w:val="24"/>
        </w:rPr>
        <w:t>threads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attempt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to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access</w:t>
      </w:r>
      <w:proofErr w:type="spellEnd"/>
      <w:r w:rsidRPr="0024153B">
        <w:rPr>
          <w:rFonts w:cstheme="minorHAnsi"/>
          <w:sz w:val="24"/>
          <w:szCs w:val="24"/>
        </w:rPr>
        <w:t xml:space="preserve"> a </w:t>
      </w:r>
      <w:proofErr w:type="spellStart"/>
      <w:r w:rsidRPr="0024153B">
        <w:rPr>
          <w:rFonts w:cstheme="minorHAnsi"/>
          <w:sz w:val="24"/>
          <w:szCs w:val="24"/>
        </w:rPr>
        <w:t>shared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resource</w:t>
      </w:r>
      <w:proofErr w:type="spellEnd"/>
      <w:r w:rsidRPr="0024153B">
        <w:rPr>
          <w:rFonts w:cstheme="minorHAnsi"/>
          <w:sz w:val="24"/>
          <w:szCs w:val="24"/>
        </w:rPr>
        <w:t xml:space="preserve">. </w:t>
      </w:r>
      <w:proofErr w:type="spellStart"/>
      <w:r w:rsidRPr="0024153B">
        <w:rPr>
          <w:rFonts w:cstheme="minorHAnsi"/>
          <w:sz w:val="24"/>
          <w:szCs w:val="24"/>
        </w:rPr>
        <w:t>While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reading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operations</w:t>
      </w:r>
      <w:proofErr w:type="spellEnd"/>
      <w:r w:rsidRPr="0024153B">
        <w:rPr>
          <w:rFonts w:cstheme="minorHAnsi"/>
          <w:sz w:val="24"/>
          <w:szCs w:val="24"/>
        </w:rPr>
        <w:t xml:space="preserve"> can be </w:t>
      </w:r>
      <w:proofErr w:type="spellStart"/>
      <w:r w:rsidRPr="0024153B">
        <w:rPr>
          <w:rFonts w:cstheme="minorHAnsi"/>
          <w:sz w:val="24"/>
          <w:szCs w:val="24"/>
        </w:rPr>
        <w:t>concurrent</w:t>
      </w:r>
      <w:proofErr w:type="spellEnd"/>
      <w:r w:rsidRPr="0024153B">
        <w:rPr>
          <w:rFonts w:cstheme="minorHAnsi"/>
          <w:sz w:val="24"/>
          <w:szCs w:val="24"/>
        </w:rPr>
        <w:t xml:space="preserve">, </w:t>
      </w:r>
      <w:proofErr w:type="spellStart"/>
      <w:r w:rsidRPr="0024153B">
        <w:rPr>
          <w:rFonts w:cstheme="minorHAnsi"/>
          <w:sz w:val="24"/>
          <w:szCs w:val="24"/>
        </w:rPr>
        <w:t>writing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operations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should</w:t>
      </w:r>
      <w:proofErr w:type="spellEnd"/>
      <w:r w:rsidRPr="0024153B">
        <w:rPr>
          <w:rFonts w:cstheme="minorHAnsi"/>
          <w:sz w:val="24"/>
          <w:szCs w:val="24"/>
        </w:rPr>
        <w:t xml:space="preserve"> not </w:t>
      </w:r>
      <w:proofErr w:type="spellStart"/>
      <w:r w:rsidRPr="0024153B">
        <w:rPr>
          <w:rFonts w:cstheme="minorHAnsi"/>
          <w:sz w:val="24"/>
          <w:szCs w:val="24"/>
        </w:rPr>
        <w:t>occur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simultaneously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with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other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operations</w:t>
      </w:r>
      <w:proofErr w:type="spellEnd"/>
      <w:r w:rsidRPr="0024153B">
        <w:rPr>
          <w:rFonts w:cstheme="minorHAnsi"/>
          <w:sz w:val="24"/>
          <w:szCs w:val="24"/>
        </w:rPr>
        <w:t xml:space="preserve">. </w:t>
      </w:r>
      <w:proofErr w:type="spellStart"/>
      <w:r w:rsidRPr="0024153B">
        <w:rPr>
          <w:rFonts w:cstheme="minorHAnsi"/>
          <w:sz w:val="24"/>
          <w:szCs w:val="24"/>
        </w:rPr>
        <w:t>The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project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implements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the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r w:rsidR="0045189B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45189B" w:rsidRPr="000D4C21">
        <w:rPr>
          <w:rFonts w:cstheme="minorHAnsi"/>
          <w:b/>
          <w:bCs/>
          <w:sz w:val="24"/>
          <w:szCs w:val="24"/>
        </w:rPr>
        <w:t>”</w:t>
      </w:r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class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using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the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r w:rsidR="0045189B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Semaphore</w:t>
      </w:r>
      <w:proofErr w:type="spellEnd"/>
      <w:r w:rsidR="0045189B" w:rsidRPr="000D4C21">
        <w:rPr>
          <w:rFonts w:cstheme="minorHAnsi"/>
          <w:b/>
          <w:bCs/>
          <w:sz w:val="24"/>
          <w:szCs w:val="24"/>
        </w:rPr>
        <w:t>”</w:t>
      </w:r>
      <w:r w:rsidRPr="000D4C2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class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to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control</w:t>
      </w:r>
      <w:proofErr w:type="spellEnd"/>
      <w:r w:rsidRPr="0024153B">
        <w:rPr>
          <w:rFonts w:cstheme="minorHAnsi"/>
          <w:sz w:val="24"/>
          <w:szCs w:val="24"/>
        </w:rPr>
        <w:t xml:space="preserve"> </w:t>
      </w:r>
      <w:proofErr w:type="spellStart"/>
      <w:r w:rsidRPr="0024153B">
        <w:rPr>
          <w:rFonts w:cstheme="minorHAnsi"/>
          <w:sz w:val="24"/>
          <w:szCs w:val="24"/>
        </w:rPr>
        <w:t>access</w:t>
      </w:r>
      <w:proofErr w:type="spellEnd"/>
      <w:r w:rsidRPr="0024153B">
        <w:rPr>
          <w:rFonts w:cstheme="minorHAnsi"/>
          <w:sz w:val="24"/>
          <w:szCs w:val="24"/>
        </w:rPr>
        <w:t>.</w:t>
      </w:r>
    </w:p>
    <w:p w14:paraId="609F02B2" w14:textId="77777777" w:rsidR="0045189B" w:rsidRDefault="0045189B" w:rsidP="0024153B">
      <w:pPr>
        <w:rPr>
          <w:rFonts w:cstheme="minorHAnsi"/>
          <w:sz w:val="24"/>
          <w:szCs w:val="24"/>
        </w:rPr>
      </w:pPr>
    </w:p>
    <w:p w14:paraId="52F7277E" w14:textId="157944F8" w:rsidR="0045189B" w:rsidRDefault="0045189B" w:rsidP="0045189B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2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Explanation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of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“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ReadWriteLock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>” Class</w:t>
      </w:r>
    </w:p>
    <w:p w14:paraId="0E079DDB" w14:textId="7F938A6E" w:rsidR="0045189B" w:rsidRDefault="00D14855" w:rsidP="0045189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read</w:t>
      </w:r>
      <w:proofErr w:type="spellEnd"/>
      <w:proofErr w:type="gramEnd"/>
      <w:r w:rsidR="003A7546">
        <w:rPr>
          <w:rFonts w:asciiTheme="majorHAnsi" w:hAnsiTheme="majorHAnsi" w:cstheme="majorHAnsi"/>
          <w:b/>
          <w:bCs/>
          <w:sz w:val="28"/>
          <w:szCs w:val="28"/>
        </w:rPr>
        <w:t xml:space="preserve"> &amp;&amp;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write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&gt;</w:t>
      </w:r>
      <w:proofErr w:type="spellStart"/>
      <w:r w:rsidR="0045189B">
        <w:rPr>
          <w:rFonts w:asciiTheme="majorHAnsi" w:hAnsiTheme="majorHAnsi" w:cstheme="majorHAnsi"/>
          <w:b/>
          <w:bCs/>
          <w:sz w:val="28"/>
          <w:szCs w:val="28"/>
        </w:rPr>
        <w:t>Lock</w:t>
      </w:r>
      <w:proofErr w:type="spellEnd"/>
      <w:r w:rsidR="0045189B">
        <w:rPr>
          <w:rFonts w:asciiTheme="majorHAnsi" w:hAnsiTheme="majorHAnsi" w:cstheme="majorHAnsi"/>
          <w:b/>
          <w:bCs/>
          <w:sz w:val="28"/>
          <w:szCs w:val="28"/>
        </w:rPr>
        <w:t xml:space="preserve">() </w:t>
      </w:r>
      <w:proofErr w:type="spellStart"/>
      <w:r w:rsidR="0045189B">
        <w:rPr>
          <w:rFonts w:asciiTheme="majorHAnsi" w:hAnsiTheme="majorHAnsi" w:cstheme="majorHAnsi"/>
          <w:b/>
          <w:bCs/>
          <w:sz w:val="28"/>
          <w:szCs w:val="28"/>
        </w:rPr>
        <w:t>Method</w:t>
      </w:r>
      <w:r>
        <w:rPr>
          <w:rFonts w:asciiTheme="majorHAnsi" w:hAnsiTheme="majorHAnsi" w:cstheme="majorHAnsi"/>
          <w:b/>
          <w:bCs/>
          <w:sz w:val="28"/>
          <w:szCs w:val="28"/>
        </w:rPr>
        <w:t>s</w:t>
      </w:r>
      <w:proofErr w:type="spellEnd"/>
      <w:r w:rsidR="0045189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17C08ED" w14:textId="58973687" w:rsidR="008571CB" w:rsidRPr="008571CB" w:rsidRDefault="008571CB" w:rsidP="00D41DD5">
      <w:pPr>
        <w:rPr>
          <w:rFonts w:cstheme="minorHAnsi"/>
          <w:sz w:val="24"/>
          <w:szCs w:val="24"/>
        </w:rPr>
      </w:pPr>
      <w:proofErr w:type="spellStart"/>
      <w:r w:rsidRPr="008571CB">
        <w:rPr>
          <w:rFonts w:cstheme="minorHAnsi"/>
          <w:sz w:val="24"/>
          <w:szCs w:val="24"/>
        </w:rPr>
        <w:t>Called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when</w:t>
      </w:r>
      <w:proofErr w:type="spellEnd"/>
      <w:r w:rsidRPr="008571CB">
        <w:rPr>
          <w:rFonts w:cstheme="minorHAnsi"/>
          <w:sz w:val="24"/>
          <w:szCs w:val="24"/>
        </w:rPr>
        <w:t xml:space="preserve"> a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="00D41DD5">
        <w:rPr>
          <w:rFonts w:cstheme="minorHAnsi"/>
          <w:sz w:val="24"/>
          <w:szCs w:val="24"/>
        </w:rPr>
        <w:t>/</w:t>
      </w:r>
      <w:proofErr w:type="spellStart"/>
      <w:r w:rsidR="00D41DD5">
        <w:rPr>
          <w:rFonts w:cstheme="minorHAnsi"/>
          <w:sz w:val="24"/>
          <w:szCs w:val="24"/>
        </w:rPr>
        <w:t>writing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begins</w:t>
      </w:r>
      <w:proofErr w:type="spellEnd"/>
      <w:r w:rsidRPr="008571CB">
        <w:rPr>
          <w:rFonts w:cstheme="minorHAnsi"/>
          <w:sz w:val="24"/>
          <w:szCs w:val="24"/>
        </w:rPr>
        <w:t xml:space="preserve">, </w:t>
      </w:r>
      <w:proofErr w:type="spellStart"/>
      <w:r w:rsidRPr="008571CB">
        <w:rPr>
          <w:rFonts w:cstheme="minorHAnsi"/>
          <w:sz w:val="24"/>
          <w:szCs w:val="24"/>
        </w:rPr>
        <w:t>this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method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utilizes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bookmarkStart w:id="0" w:name="_Hlk155142534"/>
      <w:r w:rsidR="00775C9C">
        <w:rPr>
          <w:rFonts w:cstheme="minorHAnsi"/>
          <w:b/>
          <w:bCs/>
          <w:sz w:val="24"/>
          <w:szCs w:val="24"/>
        </w:rPr>
        <w:t>&lt;</w:t>
      </w:r>
      <w:proofErr w:type="spellStart"/>
      <w:r w:rsidR="00775C9C">
        <w:rPr>
          <w:rFonts w:cstheme="minorHAnsi"/>
          <w:b/>
          <w:bCs/>
          <w:sz w:val="24"/>
          <w:szCs w:val="24"/>
        </w:rPr>
        <w:t>read</w:t>
      </w:r>
      <w:proofErr w:type="spellEnd"/>
      <w:r w:rsidR="000406EE">
        <w:rPr>
          <w:rFonts w:cstheme="minorHAnsi"/>
          <w:b/>
          <w:bCs/>
          <w:sz w:val="24"/>
          <w:szCs w:val="24"/>
        </w:rPr>
        <w:t xml:space="preserve"> || </w:t>
      </w:r>
      <w:proofErr w:type="spellStart"/>
      <w:r w:rsidR="00775C9C">
        <w:rPr>
          <w:rFonts w:cstheme="minorHAnsi"/>
          <w:b/>
          <w:bCs/>
          <w:sz w:val="24"/>
          <w:szCs w:val="24"/>
        </w:rPr>
        <w:t>write</w:t>
      </w:r>
      <w:proofErr w:type="spellEnd"/>
      <w:r w:rsidR="00775C9C">
        <w:rPr>
          <w:rFonts w:cstheme="minorHAnsi"/>
          <w:b/>
          <w:bCs/>
          <w:sz w:val="24"/>
          <w:szCs w:val="24"/>
        </w:rPr>
        <w:t>&gt;</w:t>
      </w:r>
      <w:bookmarkEnd w:id="0"/>
      <w:proofErr w:type="spellStart"/>
      <w:r w:rsidRPr="000D4C21">
        <w:rPr>
          <w:rFonts w:cstheme="minorHAnsi"/>
          <w:b/>
          <w:bCs/>
          <w:sz w:val="24"/>
          <w:szCs w:val="24"/>
        </w:rPr>
        <w:t>Semaphore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0D4C2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to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control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access</w:t>
      </w:r>
      <w:proofErr w:type="spellEnd"/>
      <w:r w:rsidRPr="008571CB">
        <w:rPr>
          <w:rFonts w:cstheme="minorHAnsi"/>
          <w:sz w:val="24"/>
          <w:szCs w:val="24"/>
        </w:rPr>
        <w:t xml:space="preserve">. </w:t>
      </w:r>
      <w:proofErr w:type="spellStart"/>
      <w:r w:rsidRPr="008571CB">
        <w:rPr>
          <w:rFonts w:cstheme="minorHAnsi"/>
          <w:sz w:val="24"/>
          <w:szCs w:val="24"/>
        </w:rPr>
        <w:t>If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no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other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</w:t>
      </w:r>
      <w:proofErr w:type="spellEnd"/>
      <w:r w:rsidRPr="008571CB">
        <w:rPr>
          <w:rFonts w:cstheme="minorHAnsi"/>
          <w:sz w:val="24"/>
          <w:szCs w:val="24"/>
        </w:rPr>
        <w:t xml:space="preserve"> is </w:t>
      </w:r>
      <w:proofErr w:type="spellStart"/>
      <w:r w:rsidRPr="008571CB">
        <w:rPr>
          <w:rFonts w:cstheme="minorHAnsi"/>
          <w:sz w:val="24"/>
          <w:szCs w:val="24"/>
        </w:rPr>
        <w:t>ongoing</w:t>
      </w:r>
      <w:proofErr w:type="spellEnd"/>
      <w:r w:rsidRPr="008571CB">
        <w:rPr>
          <w:rFonts w:cstheme="minorHAnsi"/>
          <w:sz w:val="24"/>
          <w:szCs w:val="24"/>
        </w:rPr>
        <w:t xml:space="preserve">, </w:t>
      </w:r>
      <w:proofErr w:type="spellStart"/>
      <w:r w:rsidR="00D41DD5">
        <w:rPr>
          <w:rFonts w:cstheme="minorHAnsi"/>
          <w:sz w:val="24"/>
          <w:szCs w:val="24"/>
        </w:rPr>
        <w:t>readLock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locks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writeSemaphore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0D4C2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to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prevent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other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writing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operations</w:t>
      </w:r>
      <w:proofErr w:type="spellEnd"/>
      <w:r w:rsidRPr="008571CB">
        <w:rPr>
          <w:rFonts w:cstheme="minorHAnsi"/>
          <w:sz w:val="24"/>
          <w:szCs w:val="24"/>
        </w:rPr>
        <w:t xml:space="preserve">. </w:t>
      </w:r>
      <w:proofErr w:type="spellStart"/>
      <w:r w:rsidRPr="008571CB">
        <w:rPr>
          <w:rFonts w:cstheme="minorHAnsi"/>
          <w:sz w:val="24"/>
          <w:szCs w:val="24"/>
        </w:rPr>
        <w:t>Each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increments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the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readCount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8571CB">
        <w:rPr>
          <w:rFonts w:cstheme="minorHAnsi"/>
          <w:sz w:val="24"/>
          <w:szCs w:val="24"/>
        </w:rPr>
        <w:t>.</w:t>
      </w:r>
      <w:r w:rsidR="00D14855">
        <w:rPr>
          <w:rFonts w:cstheme="minorHAnsi"/>
          <w:sz w:val="24"/>
          <w:szCs w:val="24"/>
        </w:rPr>
        <w:t xml:space="preserve"> </w:t>
      </w:r>
      <w:r w:rsidR="00D41DD5">
        <w:rPr>
          <w:rFonts w:cstheme="minorHAnsi"/>
          <w:sz w:val="24"/>
          <w:szCs w:val="24"/>
        </w:rPr>
        <w:t xml:space="preserve">At </w:t>
      </w:r>
      <w:proofErr w:type="spellStart"/>
      <w:r w:rsidR="00D41DD5">
        <w:rPr>
          <w:rFonts w:cstheme="minorHAnsi"/>
          <w:sz w:val="24"/>
          <w:szCs w:val="24"/>
        </w:rPr>
        <w:t>that</w:t>
      </w:r>
      <w:proofErr w:type="spellEnd"/>
      <w:r w:rsidR="00D41DD5">
        <w:rPr>
          <w:rFonts w:cstheme="minorHAnsi"/>
          <w:sz w:val="24"/>
          <w:szCs w:val="24"/>
        </w:rPr>
        <w:t xml:space="preserve"> time, </w:t>
      </w:r>
      <w:proofErr w:type="spellStart"/>
      <w:r w:rsidR="00D41DD5">
        <w:rPr>
          <w:rFonts w:cstheme="minorHAnsi"/>
          <w:sz w:val="24"/>
          <w:szCs w:val="24"/>
        </w:rPr>
        <w:t>writeLock</w:t>
      </w:r>
      <w:proofErr w:type="spellEnd"/>
      <w:r w:rsidR="00D41DD5">
        <w:rPr>
          <w:rFonts w:cstheme="minorHAnsi"/>
          <w:sz w:val="24"/>
          <w:szCs w:val="24"/>
        </w:rPr>
        <w:t xml:space="preserve"> </w:t>
      </w:r>
      <w:proofErr w:type="spellStart"/>
      <w:r w:rsidR="00D41DD5">
        <w:rPr>
          <w:rFonts w:cstheme="minorHAnsi"/>
          <w:sz w:val="24"/>
          <w:szCs w:val="24"/>
        </w:rPr>
        <w:t>blocks</w:t>
      </w:r>
      <w:proofErr w:type="spellEnd"/>
      <w:r w:rsidR="00D41DD5">
        <w:rPr>
          <w:rFonts w:cstheme="minorHAnsi"/>
          <w:sz w:val="24"/>
          <w:szCs w:val="24"/>
        </w:rPr>
        <w:t xml:space="preserve"> </w:t>
      </w:r>
      <w:proofErr w:type="spellStart"/>
      <w:r w:rsidR="00D41DD5">
        <w:rPr>
          <w:rFonts w:cstheme="minorHAnsi"/>
          <w:sz w:val="24"/>
          <w:szCs w:val="24"/>
        </w:rPr>
        <w:t>other</w:t>
      </w:r>
      <w:proofErr w:type="spellEnd"/>
      <w:r w:rsidR="00D41DD5">
        <w:rPr>
          <w:rFonts w:cstheme="minorHAnsi"/>
          <w:sz w:val="24"/>
          <w:szCs w:val="24"/>
        </w:rPr>
        <w:t xml:space="preserve"> </w:t>
      </w:r>
      <w:proofErr w:type="spellStart"/>
      <w:r w:rsidR="00D41DD5">
        <w:rPr>
          <w:rFonts w:cstheme="minorHAnsi"/>
          <w:sz w:val="24"/>
          <w:szCs w:val="24"/>
        </w:rPr>
        <w:t>operations</w:t>
      </w:r>
      <w:proofErr w:type="spellEnd"/>
      <w:r w:rsidR="00D41DD5">
        <w:rPr>
          <w:rFonts w:cstheme="minorHAnsi"/>
          <w:sz w:val="24"/>
          <w:szCs w:val="24"/>
        </w:rPr>
        <w:t xml:space="preserve">. </w:t>
      </w:r>
      <w:proofErr w:type="spellStart"/>
      <w:r w:rsidR="00D41DD5" w:rsidRPr="00D41DD5">
        <w:rPr>
          <w:rFonts w:cstheme="minorHAnsi"/>
          <w:sz w:val="24"/>
          <w:szCs w:val="24"/>
        </w:rPr>
        <w:t>In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summary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, </w:t>
      </w:r>
      <w:proofErr w:type="spellStart"/>
      <w:r w:rsidR="00D41DD5" w:rsidRPr="00D41DD5">
        <w:rPr>
          <w:rFonts w:cstheme="minorHAnsi"/>
          <w:sz w:val="24"/>
          <w:szCs w:val="24"/>
        </w:rPr>
        <w:t>these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methods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implement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a </w:t>
      </w:r>
      <w:proofErr w:type="spellStart"/>
      <w:r w:rsidR="00D41DD5" w:rsidRPr="00D41DD5">
        <w:rPr>
          <w:rFonts w:cstheme="minorHAnsi"/>
          <w:sz w:val="24"/>
          <w:szCs w:val="24"/>
        </w:rPr>
        <w:t>basic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Read-Write </w:t>
      </w:r>
      <w:proofErr w:type="spellStart"/>
      <w:r w:rsidR="00D41DD5" w:rsidRPr="00D41DD5">
        <w:rPr>
          <w:rFonts w:cstheme="minorHAnsi"/>
          <w:sz w:val="24"/>
          <w:szCs w:val="24"/>
        </w:rPr>
        <w:t>Lock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mechanism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. </w:t>
      </w:r>
      <w:proofErr w:type="spellStart"/>
      <w:r w:rsidR="00D41DD5" w:rsidRPr="00D41DD5">
        <w:rPr>
          <w:rFonts w:cstheme="minorHAnsi"/>
          <w:sz w:val="24"/>
          <w:szCs w:val="24"/>
        </w:rPr>
        <w:t>The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readLock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method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allows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multiple </w:t>
      </w:r>
      <w:proofErr w:type="spellStart"/>
      <w:r w:rsidR="00D41DD5" w:rsidRPr="00D41DD5">
        <w:rPr>
          <w:rFonts w:cstheme="minorHAnsi"/>
          <w:sz w:val="24"/>
          <w:szCs w:val="24"/>
        </w:rPr>
        <w:t>readers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to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access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the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resource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simultaneously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but </w:t>
      </w:r>
      <w:proofErr w:type="spellStart"/>
      <w:r w:rsidR="00D41DD5" w:rsidRPr="00D41DD5">
        <w:rPr>
          <w:rFonts w:cstheme="minorHAnsi"/>
          <w:sz w:val="24"/>
          <w:szCs w:val="24"/>
        </w:rPr>
        <w:t>prevents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writers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from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accessing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it </w:t>
      </w:r>
      <w:proofErr w:type="spellStart"/>
      <w:r w:rsidR="00D41DD5" w:rsidRPr="00D41DD5">
        <w:rPr>
          <w:rFonts w:cstheme="minorHAnsi"/>
          <w:sz w:val="24"/>
          <w:szCs w:val="24"/>
        </w:rPr>
        <w:t>concurrently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. </w:t>
      </w:r>
      <w:proofErr w:type="spellStart"/>
      <w:r w:rsidR="00D41DD5" w:rsidRPr="00D41DD5">
        <w:rPr>
          <w:rFonts w:cstheme="minorHAnsi"/>
          <w:sz w:val="24"/>
          <w:szCs w:val="24"/>
        </w:rPr>
        <w:t>The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writeLock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method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ensures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exclusive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access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for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a </w:t>
      </w:r>
      <w:proofErr w:type="spellStart"/>
      <w:r w:rsidR="00D41DD5" w:rsidRPr="00D41DD5">
        <w:rPr>
          <w:rFonts w:cstheme="minorHAnsi"/>
          <w:sz w:val="24"/>
          <w:szCs w:val="24"/>
        </w:rPr>
        <w:t>writer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, </w:t>
      </w:r>
      <w:proofErr w:type="spellStart"/>
      <w:r w:rsidR="00D41DD5" w:rsidRPr="00D41DD5">
        <w:rPr>
          <w:rFonts w:cstheme="minorHAnsi"/>
          <w:sz w:val="24"/>
          <w:szCs w:val="24"/>
        </w:rPr>
        <w:t>blocking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both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readers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and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other</w:t>
      </w:r>
      <w:proofErr w:type="spellEnd"/>
      <w:r w:rsidR="00D41DD5" w:rsidRPr="00D41DD5">
        <w:rPr>
          <w:rFonts w:cstheme="minorHAnsi"/>
          <w:sz w:val="24"/>
          <w:szCs w:val="24"/>
        </w:rPr>
        <w:t xml:space="preserve"> </w:t>
      </w:r>
      <w:proofErr w:type="spellStart"/>
      <w:r w:rsidR="00D41DD5" w:rsidRPr="00D41DD5">
        <w:rPr>
          <w:rFonts w:cstheme="minorHAnsi"/>
          <w:sz w:val="24"/>
          <w:szCs w:val="24"/>
        </w:rPr>
        <w:t>writers</w:t>
      </w:r>
      <w:proofErr w:type="spellEnd"/>
      <w:r w:rsidR="00D41DD5" w:rsidRPr="00D41DD5">
        <w:rPr>
          <w:rFonts w:cstheme="minorHAnsi"/>
          <w:sz w:val="24"/>
          <w:szCs w:val="24"/>
        </w:rPr>
        <w:t>.</w:t>
      </w:r>
    </w:p>
    <w:p w14:paraId="3886A4C7" w14:textId="63F1D0D2" w:rsidR="0045189B" w:rsidRDefault="00107987" w:rsidP="0045189B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proofErr w:type="gramStart"/>
      <w:r w:rsidR="0045189B">
        <w:rPr>
          <w:rFonts w:asciiTheme="majorHAnsi" w:hAnsiTheme="majorHAnsi" w:cstheme="majorHAnsi"/>
          <w:b/>
          <w:bCs/>
          <w:sz w:val="28"/>
          <w:szCs w:val="28"/>
        </w:rPr>
        <w:t>r</w:t>
      </w:r>
      <w:r>
        <w:rPr>
          <w:rFonts w:asciiTheme="majorHAnsi" w:hAnsiTheme="majorHAnsi" w:cstheme="majorHAnsi"/>
          <w:b/>
          <w:bCs/>
          <w:sz w:val="28"/>
          <w:szCs w:val="28"/>
        </w:rPr>
        <w:t>ead</w:t>
      </w:r>
      <w:proofErr w:type="spellEnd"/>
      <w:proofErr w:type="gramEnd"/>
      <w:r w:rsidR="004E155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A7546">
        <w:rPr>
          <w:rFonts w:asciiTheme="majorHAnsi" w:hAnsiTheme="majorHAnsi" w:cstheme="majorHAnsi"/>
          <w:b/>
          <w:bCs/>
          <w:sz w:val="28"/>
          <w:szCs w:val="28"/>
        </w:rPr>
        <w:t>&amp;&amp;</w:t>
      </w:r>
      <w:r w:rsidR="004E155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write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&gt;</w:t>
      </w:r>
      <w:proofErr w:type="spellStart"/>
      <w:r w:rsidR="0045189B">
        <w:rPr>
          <w:rFonts w:asciiTheme="majorHAnsi" w:hAnsiTheme="majorHAnsi" w:cstheme="majorHAnsi"/>
          <w:b/>
          <w:bCs/>
          <w:sz w:val="28"/>
          <w:szCs w:val="28"/>
        </w:rPr>
        <w:t>Unlock</w:t>
      </w:r>
      <w:proofErr w:type="spellEnd"/>
      <w:r w:rsidR="0045189B">
        <w:rPr>
          <w:rFonts w:asciiTheme="majorHAnsi" w:hAnsiTheme="majorHAnsi" w:cstheme="majorHAnsi"/>
          <w:b/>
          <w:bCs/>
          <w:sz w:val="28"/>
          <w:szCs w:val="28"/>
        </w:rPr>
        <w:t xml:space="preserve">() </w:t>
      </w:r>
      <w:proofErr w:type="spellStart"/>
      <w:r w:rsidR="0045189B">
        <w:rPr>
          <w:rFonts w:asciiTheme="majorHAnsi" w:hAnsiTheme="majorHAnsi" w:cstheme="majorHAnsi"/>
          <w:b/>
          <w:bCs/>
          <w:sz w:val="28"/>
          <w:szCs w:val="28"/>
        </w:rPr>
        <w:t>Method</w:t>
      </w:r>
      <w:proofErr w:type="spellEnd"/>
      <w:r w:rsidR="0045189B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4FD31EAE" w14:textId="590EA5EA" w:rsidR="008571CB" w:rsidRDefault="008571CB" w:rsidP="004E155A">
      <w:pPr>
        <w:rPr>
          <w:rFonts w:cstheme="minorHAnsi"/>
          <w:sz w:val="24"/>
          <w:szCs w:val="24"/>
        </w:rPr>
      </w:pPr>
      <w:proofErr w:type="spellStart"/>
      <w:r w:rsidRPr="008571CB">
        <w:rPr>
          <w:rFonts w:cstheme="minorHAnsi"/>
          <w:sz w:val="24"/>
          <w:szCs w:val="24"/>
        </w:rPr>
        <w:t>Called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when</w:t>
      </w:r>
      <w:proofErr w:type="spellEnd"/>
      <w:r w:rsidRPr="008571CB">
        <w:rPr>
          <w:rFonts w:cstheme="minorHAnsi"/>
          <w:sz w:val="24"/>
          <w:szCs w:val="24"/>
        </w:rPr>
        <w:t xml:space="preserve"> a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</w:t>
      </w:r>
      <w:proofErr w:type="spellEnd"/>
      <w:r w:rsidRPr="008571CB">
        <w:rPr>
          <w:rFonts w:cstheme="minorHAnsi"/>
          <w:sz w:val="24"/>
          <w:szCs w:val="24"/>
        </w:rPr>
        <w:t xml:space="preserve"> is </w:t>
      </w:r>
      <w:proofErr w:type="spellStart"/>
      <w:r w:rsidRPr="008571CB">
        <w:rPr>
          <w:rFonts w:cstheme="minorHAnsi"/>
          <w:sz w:val="24"/>
          <w:szCs w:val="24"/>
        </w:rPr>
        <w:t>completed</w:t>
      </w:r>
      <w:proofErr w:type="spellEnd"/>
      <w:r w:rsidRPr="008571CB">
        <w:rPr>
          <w:rFonts w:cstheme="minorHAnsi"/>
          <w:sz w:val="24"/>
          <w:szCs w:val="24"/>
        </w:rPr>
        <w:t xml:space="preserve">, </w:t>
      </w:r>
      <w:proofErr w:type="spellStart"/>
      <w:r w:rsidRPr="008571CB">
        <w:rPr>
          <w:rFonts w:cstheme="minorHAnsi"/>
          <w:sz w:val="24"/>
          <w:szCs w:val="24"/>
        </w:rPr>
        <w:t>this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method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uses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r w:rsidR="004E155A">
        <w:rPr>
          <w:rFonts w:cstheme="minorHAnsi"/>
          <w:b/>
          <w:bCs/>
          <w:sz w:val="24"/>
          <w:szCs w:val="24"/>
        </w:rPr>
        <w:t>&lt;</w:t>
      </w:r>
      <w:proofErr w:type="spellStart"/>
      <w:r w:rsidR="004E155A">
        <w:rPr>
          <w:rFonts w:cstheme="minorHAnsi"/>
          <w:b/>
          <w:bCs/>
          <w:sz w:val="24"/>
          <w:szCs w:val="24"/>
        </w:rPr>
        <w:t>read</w:t>
      </w:r>
      <w:proofErr w:type="spellEnd"/>
      <w:r w:rsidR="000406EE">
        <w:rPr>
          <w:rFonts w:cstheme="minorHAnsi"/>
          <w:b/>
          <w:bCs/>
          <w:sz w:val="24"/>
          <w:szCs w:val="24"/>
        </w:rPr>
        <w:t xml:space="preserve"> || </w:t>
      </w:r>
      <w:proofErr w:type="spellStart"/>
      <w:r w:rsidR="004E155A">
        <w:rPr>
          <w:rFonts w:cstheme="minorHAnsi"/>
          <w:b/>
          <w:bCs/>
          <w:sz w:val="24"/>
          <w:szCs w:val="24"/>
        </w:rPr>
        <w:t>write</w:t>
      </w:r>
      <w:proofErr w:type="spellEnd"/>
      <w:r w:rsidR="004E155A">
        <w:rPr>
          <w:rFonts w:cstheme="minorHAnsi"/>
          <w:b/>
          <w:bCs/>
          <w:sz w:val="24"/>
          <w:szCs w:val="24"/>
        </w:rPr>
        <w:t>&gt;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Semaphore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to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control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4E155A">
        <w:rPr>
          <w:rFonts w:cstheme="minorHAnsi"/>
          <w:sz w:val="24"/>
          <w:szCs w:val="24"/>
        </w:rPr>
        <w:t xml:space="preserve">Access </w:t>
      </w:r>
      <w:proofErr w:type="spellStart"/>
      <w:r w:rsidR="004E155A">
        <w:rPr>
          <w:rFonts w:cstheme="minorHAnsi"/>
          <w:sz w:val="24"/>
          <w:szCs w:val="24"/>
        </w:rPr>
        <w:t>or</w:t>
      </w:r>
      <w:proofErr w:type="spellEnd"/>
      <w:r w:rsidR="004E155A">
        <w:rPr>
          <w:rFonts w:cstheme="minorHAnsi"/>
          <w:sz w:val="24"/>
          <w:szCs w:val="24"/>
        </w:rPr>
        <w:t xml:space="preserve"> </w:t>
      </w:r>
      <w:proofErr w:type="spellStart"/>
      <w:r w:rsidR="004E155A">
        <w:rPr>
          <w:rFonts w:cstheme="minorHAnsi"/>
          <w:sz w:val="24"/>
          <w:szCs w:val="24"/>
        </w:rPr>
        <w:t>allow</w:t>
      </w:r>
      <w:proofErr w:type="spellEnd"/>
      <w:r w:rsidR="004E155A">
        <w:rPr>
          <w:rFonts w:cstheme="minorHAnsi"/>
          <w:sz w:val="24"/>
          <w:szCs w:val="24"/>
        </w:rPr>
        <w:t xml:space="preserve"> </w:t>
      </w:r>
      <w:proofErr w:type="spellStart"/>
      <w:r w:rsidR="004E155A">
        <w:rPr>
          <w:rFonts w:cstheme="minorHAnsi"/>
          <w:sz w:val="24"/>
          <w:szCs w:val="24"/>
        </w:rPr>
        <w:t>other</w:t>
      </w:r>
      <w:proofErr w:type="spellEnd"/>
      <w:r w:rsidR="004E155A">
        <w:rPr>
          <w:rFonts w:cstheme="minorHAnsi"/>
          <w:sz w:val="24"/>
          <w:szCs w:val="24"/>
        </w:rPr>
        <w:t xml:space="preserve"> </w:t>
      </w:r>
      <w:proofErr w:type="spellStart"/>
      <w:r w:rsidR="004E155A">
        <w:rPr>
          <w:rFonts w:cstheme="minorHAnsi"/>
          <w:sz w:val="24"/>
          <w:szCs w:val="24"/>
        </w:rPr>
        <w:t>operations</w:t>
      </w:r>
      <w:proofErr w:type="spellEnd"/>
      <w:r w:rsidRPr="008571CB">
        <w:rPr>
          <w:rFonts w:cstheme="minorHAnsi"/>
          <w:sz w:val="24"/>
          <w:szCs w:val="24"/>
        </w:rPr>
        <w:t xml:space="preserve">. </w:t>
      </w:r>
      <w:proofErr w:type="spellStart"/>
      <w:r w:rsidRPr="008571CB">
        <w:rPr>
          <w:rFonts w:cstheme="minorHAnsi"/>
          <w:sz w:val="24"/>
          <w:szCs w:val="24"/>
        </w:rPr>
        <w:t>If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other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are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ongoing</w:t>
      </w:r>
      <w:proofErr w:type="spellEnd"/>
      <w:r w:rsidRPr="008571CB">
        <w:rPr>
          <w:rFonts w:cstheme="minorHAnsi"/>
          <w:sz w:val="24"/>
          <w:szCs w:val="24"/>
        </w:rPr>
        <w:t xml:space="preserve">, it </w:t>
      </w:r>
      <w:proofErr w:type="spellStart"/>
      <w:r w:rsidRPr="008571CB">
        <w:rPr>
          <w:rFonts w:cstheme="minorHAnsi"/>
          <w:sz w:val="24"/>
          <w:szCs w:val="24"/>
        </w:rPr>
        <w:t>decrements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the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readCount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8571CB">
        <w:rPr>
          <w:rFonts w:cstheme="minorHAnsi"/>
          <w:sz w:val="24"/>
          <w:szCs w:val="24"/>
        </w:rPr>
        <w:t xml:space="preserve">, </w:t>
      </w:r>
      <w:proofErr w:type="spellStart"/>
      <w:r w:rsidRPr="008571CB">
        <w:rPr>
          <w:rFonts w:cstheme="minorHAnsi"/>
          <w:sz w:val="24"/>
          <w:szCs w:val="24"/>
        </w:rPr>
        <w:t>and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if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all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reading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operations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are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proofErr w:type="spellStart"/>
      <w:r w:rsidRPr="008571CB">
        <w:rPr>
          <w:rFonts w:cstheme="minorHAnsi"/>
          <w:sz w:val="24"/>
          <w:szCs w:val="24"/>
        </w:rPr>
        <w:t>completed</w:t>
      </w:r>
      <w:proofErr w:type="spellEnd"/>
      <w:r w:rsidRPr="008571CB">
        <w:rPr>
          <w:rFonts w:cstheme="minorHAnsi"/>
          <w:sz w:val="24"/>
          <w:szCs w:val="24"/>
        </w:rPr>
        <w:t xml:space="preserve">, it </w:t>
      </w:r>
      <w:proofErr w:type="spellStart"/>
      <w:r w:rsidRPr="008571CB">
        <w:rPr>
          <w:rFonts w:cstheme="minorHAnsi"/>
          <w:sz w:val="24"/>
          <w:szCs w:val="24"/>
        </w:rPr>
        <w:t>releases</w:t>
      </w:r>
      <w:proofErr w:type="spellEnd"/>
      <w:r w:rsidRPr="008571CB">
        <w:rPr>
          <w:rFonts w:cstheme="minorHAnsi"/>
          <w:sz w:val="24"/>
          <w:szCs w:val="24"/>
        </w:rPr>
        <w:t xml:space="preserve"> </w:t>
      </w:r>
      <w:r w:rsidR="000D4C21" w:rsidRPr="000D4C21">
        <w:rPr>
          <w:rFonts w:cstheme="minorHAnsi"/>
          <w:b/>
          <w:bCs/>
          <w:sz w:val="24"/>
          <w:szCs w:val="24"/>
        </w:rPr>
        <w:t>“</w:t>
      </w:r>
      <w:proofErr w:type="spellStart"/>
      <w:r w:rsidRPr="000D4C21">
        <w:rPr>
          <w:rFonts w:cstheme="minorHAnsi"/>
          <w:b/>
          <w:bCs/>
          <w:sz w:val="24"/>
          <w:szCs w:val="24"/>
        </w:rPr>
        <w:t>writeSemaphore</w:t>
      </w:r>
      <w:proofErr w:type="spellEnd"/>
      <w:r w:rsidR="000D4C21" w:rsidRPr="000D4C21">
        <w:rPr>
          <w:rFonts w:cstheme="minorHAnsi"/>
          <w:b/>
          <w:bCs/>
          <w:sz w:val="24"/>
          <w:szCs w:val="24"/>
        </w:rPr>
        <w:t>”</w:t>
      </w:r>
      <w:r w:rsidRPr="008571CB">
        <w:rPr>
          <w:rFonts w:cstheme="minorHAnsi"/>
          <w:sz w:val="24"/>
          <w:szCs w:val="24"/>
        </w:rPr>
        <w:t>.</w:t>
      </w:r>
    </w:p>
    <w:p w14:paraId="1280C2F1" w14:textId="685321EB" w:rsidR="004F4449" w:rsidRDefault="004F4449" w:rsidP="004F444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read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3A7546">
        <w:rPr>
          <w:rFonts w:asciiTheme="majorHAnsi" w:hAnsiTheme="majorHAnsi" w:cstheme="majorHAnsi"/>
          <w:b/>
          <w:bCs/>
          <w:sz w:val="28"/>
          <w:szCs w:val="28"/>
        </w:rPr>
        <w:t>&amp;&amp;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write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&gt;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Semaphore.acquire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():</w:t>
      </w:r>
    </w:p>
    <w:p w14:paraId="3727F222" w14:textId="126F3732" w:rsidR="004F4449" w:rsidRDefault="004F4449" w:rsidP="0045189B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method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starts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by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acquiring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read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write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semaphore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which</w:t>
      </w:r>
      <w:proofErr w:type="spellEnd"/>
      <w:r>
        <w:rPr>
          <w:rFonts w:cstheme="minorHAnsi"/>
          <w:sz w:val="24"/>
          <w:szCs w:val="24"/>
        </w:rPr>
        <w:t xml:space="preserve"> is a </w:t>
      </w:r>
      <w:proofErr w:type="spellStart"/>
      <w:r>
        <w:rPr>
          <w:rFonts w:cstheme="minorHAnsi"/>
          <w:sz w:val="24"/>
          <w:szCs w:val="24"/>
        </w:rPr>
        <w:t>mechanism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control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access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the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shared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resource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reading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writing</w:t>
      </w:r>
      <w:proofErr w:type="spellEnd"/>
      <w:r>
        <w:rPr>
          <w:rFonts w:cstheme="minorHAnsi"/>
          <w:sz w:val="24"/>
          <w:szCs w:val="24"/>
        </w:rPr>
        <w:t>.</w:t>
      </w:r>
    </w:p>
    <w:p w14:paraId="7E4840DD" w14:textId="6DF54D7F" w:rsidR="003A7546" w:rsidRDefault="003A7546" w:rsidP="003A7546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&lt;</w:t>
      </w:r>
      <w:proofErr w:type="spellStart"/>
      <w:proofErr w:type="gramStart"/>
      <w:r>
        <w:rPr>
          <w:rFonts w:asciiTheme="majorHAnsi" w:hAnsiTheme="majorHAnsi" w:cstheme="majorHAnsi"/>
          <w:b/>
          <w:bCs/>
          <w:sz w:val="28"/>
          <w:szCs w:val="28"/>
        </w:rPr>
        <w:t>read</w:t>
      </w:r>
      <w:proofErr w:type="spellEnd"/>
      <w:proofErr w:type="gram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&amp;&amp;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write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&gt;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Semaphore.</w:t>
      </w:r>
      <w:r>
        <w:rPr>
          <w:rFonts w:asciiTheme="majorHAnsi" w:hAnsiTheme="majorHAnsi" w:cstheme="majorHAnsi"/>
          <w:b/>
          <w:bCs/>
          <w:sz w:val="28"/>
          <w:szCs w:val="28"/>
        </w:rPr>
        <w:t>release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():</w:t>
      </w:r>
    </w:p>
    <w:p w14:paraId="1F31A3E2" w14:textId="75E2DAA7" w:rsidR="00D14855" w:rsidRPr="008571CB" w:rsidRDefault="003A7546" w:rsidP="0045189B">
      <w:pPr>
        <w:rPr>
          <w:rFonts w:cstheme="minorHAnsi"/>
          <w:sz w:val="24"/>
          <w:szCs w:val="24"/>
        </w:rPr>
      </w:pPr>
      <w:proofErr w:type="spellStart"/>
      <w:r w:rsidRPr="003A7546">
        <w:rPr>
          <w:rFonts w:cstheme="minorHAnsi"/>
          <w:sz w:val="24"/>
          <w:szCs w:val="24"/>
        </w:rPr>
        <w:t>Finally</w:t>
      </w:r>
      <w:proofErr w:type="spellEnd"/>
      <w:r w:rsidRPr="003A7546">
        <w:rPr>
          <w:rFonts w:cstheme="minorHAnsi"/>
          <w:sz w:val="24"/>
          <w:szCs w:val="24"/>
        </w:rPr>
        <w:t xml:space="preserve">, </w:t>
      </w:r>
      <w:proofErr w:type="spellStart"/>
      <w:r w:rsidRPr="003A7546">
        <w:rPr>
          <w:rFonts w:cstheme="minorHAnsi"/>
          <w:sz w:val="24"/>
          <w:szCs w:val="24"/>
        </w:rPr>
        <w:t>the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read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semaphore</w:t>
      </w:r>
      <w:proofErr w:type="spellEnd"/>
      <w:r w:rsidRPr="003A7546">
        <w:rPr>
          <w:rFonts w:cstheme="minorHAnsi"/>
          <w:sz w:val="24"/>
          <w:szCs w:val="24"/>
        </w:rPr>
        <w:t xml:space="preserve"> is </w:t>
      </w:r>
      <w:proofErr w:type="spellStart"/>
      <w:r w:rsidRPr="003A7546">
        <w:rPr>
          <w:rFonts w:cstheme="minorHAnsi"/>
          <w:sz w:val="24"/>
          <w:szCs w:val="24"/>
        </w:rPr>
        <w:t>released</w:t>
      </w:r>
      <w:proofErr w:type="spellEnd"/>
      <w:r w:rsidRPr="003A7546">
        <w:rPr>
          <w:rFonts w:cstheme="minorHAnsi"/>
          <w:sz w:val="24"/>
          <w:szCs w:val="24"/>
        </w:rPr>
        <w:t xml:space="preserve">, </w:t>
      </w:r>
      <w:proofErr w:type="spellStart"/>
      <w:r w:rsidRPr="003A7546">
        <w:rPr>
          <w:rFonts w:cstheme="minorHAnsi"/>
          <w:sz w:val="24"/>
          <w:szCs w:val="24"/>
        </w:rPr>
        <w:t>allowing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other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readers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to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acquire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the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read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lock</w:t>
      </w:r>
      <w:proofErr w:type="spellEnd"/>
      <w:r w:rsidRPr="003A7546">
        <w:rPr>
          <w:rFonts w:cstheme="minorHAnsi"/>
          <w:sz w:val="24"/>
          <w:szCs w:val="24"/>
        </w:rPr>
        <w:t xml:space="preserve">, </w:t>
      </w:r>
      <w:proofErr w:type="spellStart"/>
      <w:r w:rsidRPr="003A7546">
        <w:rPr>
          <w:rFonts w:cstheme="minorHAnsi"/>
          <w:sz w:val="24"/>
          <w:szCs w:val="24"/>
        </w:rPr>
        <w:t>and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if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there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are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no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more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active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readers</w:t>
      </w:r>
      <w:proofErr w:type="spellEnd"/>
      <w:r w:rsidRPr="003A7546">
        <w:rPr>
          <w:rFonts w:cstheme="minorHAnsi"/>
          <w:sz w:val="24"/>
          <w:szCs w:val="24"/>
        </w:rPr>
        <w:t xml:space="preserve">, </w:t>
      </w:r>
      <w:proofErr w:type="spellStart"/>
      <w:r w:rsidRPr="003A7546">
        <w:rPr>
          <w:rFonts w:cstheme="minorHAnsi"/>
          <w:sz w:val="24"/>
          <w:szCs w:val="24"/>
        </w:rPr>
        <w:t>the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write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semaphore</w:t>
      </w:r>
      <w:proofErr w:type="spellEnd"/>
      <w:r w:rsidRPr="003A7546">
        <w:rPr>
          <w:rFonts w:cstheme="minorHAnsi"/>
          <w:sz w:val="24"/>
          <w:szCs w:val="24"/>
        </w:rPr>
        <w:t xml:space="preserve"> is </w:t>
      </w:r>
      <w:proofErr w:type="spellStart"/>
      <w:r w:rsidRPr="003A7546">
        <w:rPr>
          <w:rFonts w:cstheme="minorHAnsi"/>
          <w:sz w:val="24"/>
          <w:szCs w:val="24"/>
        </w:rPr>
        <w:t>also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released</w:t>
      </w:r>
      <w:proofErr w:type="spellEnd"/>
      <w:r w:rsidRPr="003A7546">
        <w:rPr>
          <w:rFonts w:cstheme="minorHAnsi"/>
          <w:sz w:val="24"/>
          <w:szCs w:val="24"/>
        </w:rPr>
        <w:t xml:space="preserve">, </w:t>
      </w:r>
      <w:proofErr w:type="spellStart"/>
      <w:r w:rsidRPr="003A7546">
        <w:rPr>
          <w:rFonts w:cstheme="minorHAnsi"/>
          <w:sz w:val="24"/>
          <w:szCs w:val="24"/>
        </w:rPr>
        <w:t>allowing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writers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to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acquire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the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write</w:t>
      </w:r>
      <w:proofErr w:type="spellEnd"/>
      <w:r w:rsidRPr="003A7546">
        <w:rPr>
          <w:rFonts w:cstheme="minorHAnsi"/>
          <w:sz w:val="24"/>
          <w:szCs w:val="24"/>
        </w:rPr>
        <w:t xml:space="preserve"> </w:t>
      </w:r>
      <w:proofErr w:type="spellStart"/>
      <w:r w:rsidRPr="003A7546">
        <w:rPr>
          <w:rFonts w:cstheme="minorHAnsi"/>
          <w:sz w:val="24"/>
          <w:szCs w:val="24"/>
        </w:rPr>
        <w:t>lock</w:t>
      </w:r>
      <w:proofErr w:type="spellEnd"/>
      <w:r w:rsidRPr="003A7546">
        <w:rPr>
          <w:rFonts w:cstheme="minorHAnsi"/>
          <w:sz w:val="24"/>
          <w:szCs w:val="24"/>
        </w:rPr>
        <w:t>.</w:t>
      </w:r>
    </w:p>
    <w:p w14:paraId="7B588588" w14:textId="77777777" w:rsidR="0045189B" w:rsidRDefault="0045189B" w:rsidP="0045189B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11019AA" w14:textId="77777777" w:rsidR="00D14855" w:rsidRDefault="00D14855" w:rsidP="000D4C2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B4EBB27" w14:textId="77777777" w:rsidR="00D14855" w:rsidRDefault="00D14855" w:rsidP="000D4C21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6FC311" w14:textId="41B58226" w:rsidR="000D4C21" w:rsidRDefault="000D4C21" w:rsidP="000D4C2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3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Analysis of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“Test” Class</w:t>
      </w:r>
    </w:p>
    <w:p w14:paraId="02A09DE8" w14:textId="6FB2B0F5" w:rsidR="000D4C21" w:rsidRDefault="000D4C21" w:rsidP="0045189B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0D4C21">
        <w:rPr>
          <w:rFonts w:cstheme="minorHAnsi"/>
          <w:sz w:val="24"/>
          <w:szCs w:val="24"/>
        </w:rPr>
        <w:t>The</w:t>
      </w:r>
      <w:proofErr w:type="spellEnd"/>
      <w:r w:rsidRPr="000D4C21">
        <w:rPr>
          <w:rFonts w:cstheme="minorHAnsi"/>
          <w:sz w:val="24"/>
          <w:szCs w:val="24"/>
        </w:rPr>
        <w:t xml:space="preserve"> </w:t>
      </w:r>
      <w:r w:rsidRPr="000D4C21">
        <w:rPr>
          <w:rFonts w:cstheme="minorHAnsi"/>
          <w:b/>
          <w:bCs/>
          <w:sz w:val="24"/>
          <w:szCs w:val="24"/>
        </w:rPr>
        <w:t>“</w:t>
      </w:r>
      <w:r w:rsidRPr="000D4C21">
        <w:rPr>
          <w:rFonts w:cstheme="minorHAnsi"/>
          <w:b/>
          <w:bCs/>
          <w:sz w:val="24"/>
          <w:szCs w:val="24"/>
        </w:rPr>
        <w:t>Test</w:t>
      </w:r>
      <w:r w:rsidRPr="000D4C21">
        <w:rPr>
          <w:rFonts w:cstheme="minorHAnsi"/>
          <w:b/>
          <w:bCs/>
          <w:sz w:val="24"/>
          <w:szCs w:val="24"/>
        </w:rPr>
        <w:t>”</w:t>
      </w:r>
      <w:r w:rsidRPr="000D4C21">
        <w:rPr>
          <w:rFonts w:cstheme="minorHAnsi"/>
          <w:sz w:val="24"/>
          <w:szCs w:val="24"/>
        </w:rPr>
        <w:t xml:space="preserve"> </w:t>
      </w:r>
      <w:proofErr w:type="spellStart"/>
      <w:r w:rsidRPr="000D4C21">
        <w:rPr>
          <w:rFonts w:cstheme="minorHAnsi"/>
          <w:sz w:val="24"/>
          <w:szCs w:val="24"/>
        </w:rPr>
        <w:t>class</w:t>
      </w:r>
      <w:proofErr w:type="spellEnd"/>
      <w:r w:rsidRPr="000D4C21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serves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as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orchestrator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</w:t>
      </w:r>
      <w:proofErr w:type="spellStart"/>
      <w:r w:rsidR="00D14E57" w:rsidRPr="00D14E57">
        <w:rPr>
          <w:rFonts w:cstheme="minorHAnsi"/>
          <w:sz w:val="24"/>
          <w:szCs w:val="24"/>
        </w:rPr>
        <w:t>managing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execution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of a </w:t>
      </w:r>
      <w:proofErr w:type="spellStart"/>
      <w:r w:rsidR="00D14E57" w:rsidRPr="00D14E57">
        <w:rPr>
          <w:rFonts w:cstheme="minorHAnsi"/>
          <w:sz w:val="24"/>
          <w:szCs w:val="24"/>
        </w:rPr>
        <w:t>multithreaded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environment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simulate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concurrent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reader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and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writer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operations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on </w:t>
      </w:r>
      <w:proofErr w:type="spellStart"/>
      <w:r w:rsidR="00D14E57" w:rsidRPr="00D14E57">
        <w:rPr>
          <w:rFonts w:cstheme="minorHAnsi"/>
          <w:sz w:val="24"/>
          <w:szCs w:val="24"/>
        </w:rPr>
        <w:t>shared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resources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. Through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utilization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of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r w:rsidR="004F5F84" w:rsidRPr="004F5F84">
        <w:rPr>
          <w:rFonts w:cstheme="minorHAnsi"/>
          <w:b/>
          <w:bCs/>
          <w:sz w:val="24"/>
          <w:szCs w:val="24"/>
        </w:rPr>
        <w:t>“</w:t>
      </w:r>
      <w:proofErr w:type="spellStart"/>
      <w:r w:rsidR="00D14E57" w:rsidRPr="004F5F84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="004F5F84" w:rsidRPr="004F5F84">
        <w:rPr>
          <w:rFonts w:cstheme="minorHAnsi"/>
          <w:b/>
          <w:bCs/>
          <w:sz w:val="24"/>
          <w:szCs w:val="24"/>
        </w:rPr>
        <w:t>”</w:t>
      </w:r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and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r w:rsidR="004F5F84" w:rsidRPr="004F5F84">
        <w:rPr>
          <w:rFonts w:cstheme="minorHAnsi"/>
          <w:b/>
          <w:bCs/>
          <w:sz w:val="24"/>
          <w:szCs w:val="24"/>
        </w:rPr>
        <w:t>“</w:t>
      </w:r>
      <w:proofErr w:type="spellStart"/>
      <w:r w:rsidR="00D14E57" w:rsidRPr="004F5F84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4F5F84" w:rsidRPr="004F5F84">
        <w:rPr>
          <w:rFonts w:cstheme="minorHAnsi"/>
          <w:b/>
          <w:bCs/>
          <w:sz w:val="24"/>
          <w:szCs w:val="24"/>
        </w:rPr>
        <w:t>”</w:t>
      </w:r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class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it </w:t>
      </w:r>
      <w:proofErr w:type="spellStart"/>
      <w:r w:rsidR="00D14E57" w:rsidRPr="00D14E57">
        <w:rPr>
          <w:rFonts w:cstheme="minorHAnsi"/>
          <w:sz w:val="24"/>
          <w:szCs w:val="24"/>
        </w:rPr>
        <w:t>establishes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a </w:t>
      </w:r>
      <w:proofErr w:type="spellStart"/>
      <w:r w:rsidR="00D14E57" w:rsidRPr="00D14E57">
        <w:rPr>
          <w:rFonts w:cstheme="minorHAnsi"/>
          <w:sz w:val="24"/>
          <w:szCs w:val="24"/>
        </w:rPr>
        <w:t>cached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thread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pool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and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initializes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necessary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synchronization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mechanisms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</w:t>
      </w:r>
      <w:proofErr w:type="spellStart"/>
      <w:r w:rsidR="00D14E57" w:rsidRPr="00D14E57">
        <w:rPr>
          <w:rFonts w:cstheme="minorHAnsi"/>
          <w:sz w:val="24"/>
          <w:szCs w:val="24"/>
        </w:rPr>
        <w:t>namely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semaphores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</w:t>
      </w:r>
      <w:proofErr w:type="spellStart"/>
      <w:r w:rsidR="00D14E57" w:rsidRPr="00D14E57">
        <w:rPr>
          <w:rFonts w:cstheme="minorHAnsi"/>
          <w:sz w:val="24"/>
          <w:szCs w:val="24"/>
        </w:rPr>
        <w:t>to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control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access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shared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resource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.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class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then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launches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multiple </w:t>
      </w:r>
      <w:proofErr w:type="spellStart"/>
      <w:r w:rsidR="00D14E57" w:rsidRPr="00D14E57">
        <w:rPr>
          <w:rFonts w:cstheme="minorHAnsi"/>
          <w:sz w:val="24"/>
          <w:szCs w:val="24"/>
        </w:rPr>
        <w:t>writer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and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reader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threads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</w:t>
      </w:r>
      <w:proofErr w:type="spellStart"/>
      <w:r w:rsidR="00D14E57" w:rsidRPr="00D14E57">
        <w:rPr>
          <w:rFonts w:cstheme="minorHAnsi"/>
          <w:sz w:val="24"/>
          <w:szCs w:val="24"/>
        </w:rPr>
        <w:t>each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interacting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with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r w:rsidR="004F5F84" w:rsidRPr="004F5F84">
        <w:rPr>
          <w:rFonts w:cstheme="minorHAnsi"/>
          <w:b/>
          <w:bCs/>
          <w:sz w:val="24"/>
          <w:szCs w:val="24"/>
        </w:rPr>
        <w:t>“</w:t>
      </w:r>
      <w:proofErr w:type="spellStart"/>
      <w:r w:rsidR="00D14E57" w:rsidRPr="004F5F84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4F5F84" w:rsidRPr="004F5F84">
        <w:rPr>
          <w:rFonts w:cstheme="minorHAnsi"/>
          <w:b/>
          <w:bCs/>
          <w:sz w:val="24"/>
          <w:szCs w:val="24"/>
        </w:rPr>
        <w:t>”</w:t>
      </w:r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emulate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a </w:t>
      </w:r>
      <w:proofErr w:type="spellStart"/>
      <w:r w:rsidR="00D14E57" w:rsidRPr="00D14E57">
        <w:rPr>
          <w:rFonts w:cstheme="minorHAnsi"/>
          <w:sz w:val="24"/>
          <w:szCs w:val="24"/>
        </w:rPr>
        <w:t>scenario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where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readers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can </w:t>
      </w:r>
      <w:proofErr w:type="spellStart"/>
      <w:r w:rsidR="00D14E57" w:rsidRPr="00D14E57">
        <w:rPr>
          <w:rFonts w:cstheme="minorHAnsi"/>
          <w:sz w:val="24"/>
          <w:szCs w:val="24"/>
        </w:rPr>
        <w:t>access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resource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simultaneously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, but </w:t>
      </w:r>
      <w:proofErr w:type="spellStart"/>
      <w:r w:rsidR="00D14E57" w:rsidRPr="00D14E57">
        <w:rPr>
          <w:rFonts w:cstheme="minorHAnsi"/>
          <w:sz w:val="24"/>
          <w:szCs w:val="24"/>
        </w:rPr>
        <w:t>exclusive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access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is </w:t>
      </w:r>
      <w:proofErr w:type="spellStart"/>
      <w:r w:rsidR="00D14E57" w:rsidRPr="00D14E57">
        <w:rPr>
          <w:rFonts w:cstheme="minorHAnsi"/>
          <w:sz w:val="24"/>
          <w:szCs w:val="24"/>
        </w:rPr>
        <w:t>granted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to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writers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. </w:t>
      </w:r>
      <w:proofErr w:type="spellStart"/>
      <w:r w:rsidR="00D14E57" w:rsidRPr="00D14E57">
        <w:rPr>
          <w:rFonts w:cstheme="minorHAnsi"/>
          <w:sz w:val="24"/>
          <w:szCs w:val="24"/>
        </w:rPr>
        <w:t>This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structured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approach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facilitates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a </w:t>
      </w:r>
      <w:proofErr w:type="spellStart"/>
      <w:r w:rsidR="00D14E57" w:rsidRPr="00D14E57">
        <w:rPr>
          <w:rFonts w:cstheme="minorHAnsi"/>
          <w:sz w:val="24"/>
          <w:szCs w:val="24"/>
        </w:rPr>
        <w:t>controlled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environment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for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testing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effectiveness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of </w:t>
      </w:r>
      <w:proofErr w:type="spellStart"/>
      <w:r w:rsidR="00D14E57" w:rsidRPr="00D14E57">
        <w:rPr>
          <w:rFonts w:cstheme="minorHAnsi"/>
          <w:sz w:val="24"/>
          <w:szCs w:val="24"/>
        </w:rPr>
        <w:t>the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implemented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reader-writer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synchronization</w:t>
      </w:r>
      <w:proofErr w:type="spellEnd"/>
      <w:r w:rsidR="00D14E57" w:rsidRPr="00D14E57">
        <w:rPr>
          <w:rFonts w:cstheme="minorHAnsi"/>
          <w:sz w:val="24"/>
          <w:szCs w:val="24"/>
        </w:rPr>
        <w:t xml:space="preserve"> </w:t>
      </w:r>
      <w:proofErr w:type="spellStart"/>
      <w:r w:rsidR="00D14E57" w:rsidRPr="00D14E57">
        <w:rPr>
          <w:rFonts w:cstheme="minorHAnsi"/>
          <w:sz w:val="24"/>
          <w:szCs w:val="24"/>
        </w:rPr>
        <w:t>mechanism</w:t>
      </w:r>
      <w:proofErr w:type="spellEnd"/>
      <w:r w:rsidR="00D14E57" w:rsidRPr="00D14E57">
        <w:rPr>
          <w:rFonts w:cstheme="minorHAnsi"/>
          <w:sz w:val="24"/>
          <w:szCs w:val="24"/>
        </w:rPr>
        <w:t>.</w:t>
      </w:r>
    </w:p>
    <w:p w14:paraId="647B00D2" w14:textId="77777777" w:rsidR="00404293" w:rsidRPr="00404293" w:rsidRDefault="00404293" w:rsidP="0045189B"/>
    <w:p w14:paraId="099D4D15" w14:textId="6645E2DA" w:rsidR="00184E0E" w:rsidRPr="00184E0E" w:rsidRDefault="00404293" w:rsidP="00184E0E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4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Description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of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the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“</w:t>
      </w:r>
      <w:r w:rsidR="002006F5">
        <w:rPr>
          <w:rFonts w:asciiTheme="majorHAnsi" w:hAnsiTheme="majorHAnsi" w:cstheme="majorHAnsi"/>
          <w:b/>
          <w:bCs/>
          <w:sz w:val="32"/>
          <w:szCs w:val="32"/>
        </w:rPr>
        <w:t>Writer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”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and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“</w:t>
      </w:r>
      <w:r w:rsidR="002006F5">
        <w:rPr>
          <w:rFonts w:asciiTheme="majorHAnsi" w:hAnsiTheme="majorHAnsi" w:cstheme="majorHAnsi"/>
          <w:b/>
          <w:bCs/>
          <w:sz w:val="32"/>
          <w:szCs w:val="32"/>
        </w:rPr>
        <w:t>Reader</w:t>
      </w:r>
      <w:r>
        <w:rPr>
          <w:rFonts w:asciiTheme="majorHAnsi" w:hAnsiTheme="majorHAnsi" w:cstheme="majorHAnsi"/>
          <w:b/>
          <w:bCs/>
          <w:sz w:val="32"/>
          <w:szCs w:val="32"/>
        </w:rPr>
        <w:t>”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Class</w:t>
      </w:r>
      <w:r>
        <w:rPr>
          <w:rFonts w:asciiTheme="majorHAnsi" w:hAnsiTheme="majorHAnsi" w:cstheme="majorHAnsi"/>
          <w:b/>
          <w:bCs/>
          <w:sz w:val="32"/>
          <w:szCs w:val="32"/>
        </w:rPr>
        <w:t>es</w:t>
      </w:r>
      <w:proofErr w:type="spellEnd"/>
    </w:p>
    <w:p w14:paraId="2414A349" w14:textId="1B050A27" w:rsidR="000147C5" w:rsidRDefault="00184E0E" w:rsidP="00184E0E">
      <w:pPr>
        <w:rPr>
          <w:rFonts w:cstheme="minorHAnsi"/>
          <w:sz w:val="24"/>
          <w:szCs w:val="24"/>
        </w:rPr>
      </w:pPr>
      <w:proofErr w:type="spellStart"/>
      <w:r w:rsidRPr="00184E0E">
        <w:rPr>
          <w:rFonts w:cstheme="minorHAnsi"/>
          <w:sz w:val="24"/>
          <w:szCs w:val="24"/>
        </w:rPr>
        <w:t>In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provided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code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E9472A" w:rsidRPr="00F73D6A">
        <w:rPr>
          <w:rFonts w:cstheme="minorHAnsi"/>
          <w:b/>
          <w:bCs/>
          <w:sz w:val="24"/>
          <w:szCs w:val="24"/>
        </w:rPr>
        <w:t>“</w:t>
      </w:r>
      <w:r w:rsidRPr="00F73D6A">
        <w:rPr>
          <w:rFonts w:cstheme="minorHAnsi"/>
          <w:b/>
          <w:bCs/>
          <w:sz w:val="24"/>
          <w:szCs w:val="24"/>
        </w:rPr>
        <w:t>Writer</w:t>
      </w:r>
      <w:r w:rsidR="00E9472A" w:rsidRPr="00F73D6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E9472A" w:rsidRPr="00F73D6A">
        <w:rPr>
          <w:rFonts w:cstheme="minorHAnsi"/>
          <w:b/>
          <w:bCs/>
          <w:sz w:val="24"/>
          <w:szCs w:val="24"/>
        </w:rPr>
        <w:t>“</w:t>
      </w:r>
      <w:r w:rsidRPr="00F73D6A">
        <w:rPr>
          <w:rFonts w:cstheme="minorHAnsi"/>
          <w:b/>
          <w:bCs/>
          <w:sz w:val="24"/>
          <w:szCs w:val="24"/>
        </w:rPr>
        <w:t>Reader</w:t>
      </w:r>
      <w:r w:rsidR="00E9472A" w:rsidRPr="00F73D6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classes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represent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distinct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components</w:t>
      </w:r>
      <w:proofErr w:type="spellEnd"/>
      <w:r w:rsidRPr="00184E0E">
        <w:rPr>
          <w:rFonts w:cstheme="minorHAnsi"/>
          <w:sz w:val="24"/>
          <w:szCs w:val="24"/>
        </w:rPr>
        <w:t xml:space="preserve"> of a </w:t>
      </w:r>
      <w:proofErr w:type="spellStart"/>
      <w:r w:rsidRPr="00184E0E">
        <w:rPr>
          <w:rFonts w:cstheme="minorHAnsi"/>
          <w:sz w:val="24"/>
          <w:szCs w:val="24"/>
        </w:rPr>
        <w:t>concurrent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system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employing</w:t>
      </w:r>
      <w:proofErr w:type="spellEnd"/>
      <w:r w:rsidRPr="00184E0E">
        <w:rPr>
          <w:rFonts w:cstheme="minorHAnsi"/>
          <w:sz w:val="24"/>
          <w:szCs w:val="24"/>
        </w:rPr>
        <w:t xml:space="preserve"> a Read-Write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mechanism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for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</w:t>
      </w:r>
      <w:proofErr w:type="spellEnd"/>
      <w:r w:rsidRPr="00184E0E">
        <w:rPr>
          <w:rFonts w:cstheme="minorHAnsi"/>
          <w:sz w:val="24"/>
          <w:szCs w:val="24"/>
        </w:rPr>
        <w:t>.</w:t>
      </w:r>
    </w:p>
    <w:p w14:paraId="4D3E44E4" w14:textId="77777777" w:rsidR="00D977D7" w:rsidRDefault="00D977D7" w:rsidP="00184E0E">
      <w:pPr>
        <w:rPr>
          <w:rFonts w:cstheme="minorHAnsi"/>
          <w:sz w:val="24"/>
          <w:szCs w:val="24"/>
        </w:rPr>
      </w:pPr>
    </w:p>
    <w:p w14:paraId="1684F4D5" w14:textId="0816152E" w:rsidR="00184E0E" w:rsidRPr="00447838" w:rsidRDefault="00447838" w:rsidP="00184E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Writer Class:</w:t>
      </w:r>
    </w:p>
    <w:p w14:paraId="4FB7AF39" w14:textId="508C0F61" w:rsidR="00184E0E" w:rsidRDefault="00184E0E" w:rsidP="00184E0E">
      <w:pPr>
        <w:rPr>
          <w:rFonts w:cstheme="minorHAnsi"/>
          <w:sz w:val="24"/>
          <w:szCs w:val="24"/>
        </w:rPr>
      </w:pP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E9472A" w:rsidRPr="001F7DAA">
        <w:rPr>
          <w:rFonts w:cstheme="minorHAnsi"/>
          <w:b/>
          <w:bCs/>
          <w:sz w:val="24"/>
          <w:szCs w:val="24"/>
        </w:rPr>
        <w:t>“</w:t>
      </w:r>
      <w:r w:rsidRPr="001F7DAA">
        <w:rPr>
          <w:rFonts w:cstheme="minorHAnsi"/>
          <w:b/>
          <w:bCs/>
          <w:sz w:val="24"/>
          <w:szCs w:val="24"/>
        </w:rPr>
        <w:t>Writer</w:t>
      </w:r>
      <w:r w:rsidR="00E9472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class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encapsulated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within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E9472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E9472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implementation</w:t>
      </w:r>
      <w:proofErr w:type="spellEnd"/>
      <w:r w:rsidRPr="00184E0E">
        <w:rPr>
          <w:rFonts w:cstheme="minorHAnsi"/>
          <w:sz w:val="24"/>
          <w:szCs w:val="24"/>
        </w:rPr>
        <w:t xml:space="preserve">, is </w:t>
      </w:r>
      <w:proofErr w:type="spellStart"/>
      <w:r w:rsidRPr="00184E0E">
        <w:rPr>
          <w:rFonts w:cstheme="minorHAnsi"/>
          <w:sz w:val="24"/>
          <w:szCs w:val="24"/>
        </w:rPr>
        <w:t>responsible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for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simulating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operations</w:t>
      </w:r>
      <w:proofErr w:type="spellEnd"/>
      <w:r w:rsidRPr="00184E0E">
        <w:rPr>
          <w:rFonts w:cstheme="minorHAnsi"/>
          <w:sz w:val="24"/>
          <w:szCs w:val="24"/>
        </w:rPr>
        <w:t xml:space="preserve"> on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In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its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E9472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run</w:t>
      </w:r>
      <w:proofErr w:type="spellEnd"/>
      <w:r w:rsidR="00E9472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periodically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acquires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write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using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writeLock</w:t>
      </w:r>
      <w:proofErr w:type="spellEnd"/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executes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writing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task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subsequently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releases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through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writeUnLock</w:t>
      </w:r>
      <w:proofErr w:type="spellEnd"/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This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continual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loop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imitates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scenario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where</w:t>
      </w:r>
      <w:proofErr w:type="spellEnd"/>
      <w:r w:rsidRPr="00184E0E">
        <w:rPr>
          <w:rFonts w:cstheme="minorHAnsi"/>
          <w:sz w:val="24"/>
          <w:szCs w:val="24"/>
        </w:rPr>
        <w:t xml:space="preserve"> multiple </w:t>
      </w:r>
      <w:proofErr w:type="spellStart"/>
      <w:r w:rsidRPr="00184E0E">
        <w:rPr>
          <w:rFonts w:cstheme="minorHAnsi"/>
          <w:sz w:val="24"/>
          <w:szCs w:val="24"/>
        </w:rPr>
        <w:t>writers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contend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for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to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implemented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locking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mechanism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ensures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that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only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one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 at </w:t>
      </w:r>
      <w:proofErr w:type="spellStart"/>
      <w:r w:rsidRPr="00184E0E">
        <w:rPr>
          <w:rFonts w:cstheme="minorHAnsi"/>
          <w:sz w:val="24"/>
          <w:szCs w:val="24"/>
        </w:rPr>
        <w:t>any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given</w:t>
      </w:r>
      <w:proofErr w:type="spellEnd"/>
      <w:r w:rsidRPr="00184E0E">
        <w:rPr>
          <w:rFonts w:cstheme="minorHAnsi"/>
          <w:sz w:val="24"/>
          <w:szCs w:val="24"/>
        </w:rPr>
        <w:t xml:space="preserve"> time, </w:t>
      </w:r>
      <w:proofErr w:type="spellStart"/>
      <w:r w:rsidRPr="00184E0E">
        <w:rPr>
          <w:rFonts w:cstheme="minorHAnsi"/>
          <w:sz w:val="24"/>
          <w:szCs w:val="24"/>
        </w:rPr>
        <w:t>preventing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potential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conflicts</w:t>
      </w:r>
      <w:proofErr w:type="spellEnd"/>
      <w:r w:rsidRPr="00184E0E">
        <w:rPr>
          <w:rFonts w:cstheme="minorHAnsi"/>
          <w:sz w:val="24"/>
          <w:szCs w:val="24"/>
        </w:rPr>
        <w:t>.</w:t>
      </w:r>
    </w:p>
    <w:p w14:paraId="1F0A114D" w14:textId="2D3598D8" w:rsidR="00447838" w:rsidRPr="00447838" w:rsidRDefault="00447838" w:rsidP="00184E0E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Reader Class:</w:t>
      </w:r>
    </w:p>
    <w:p w14:paraId="26BA13C2" w14:textId="6B029DEF" w:rsidR="000147C5" w:rsidRDefault="00184E0E" w:rsidP="00447838">
      <w:pPr>
        <w:rPr>
          <w:rFonts w:cstheme="minorHAnsi"/>
          <w:sz w:val="24"/>
          <w:szCs w:val="24"/>
        </w:rPr>
      </w:pPr>
      <w:r w:rsidRPr="00184E0E">
        <w:rPr>
          <w:rFonts w:cstheme="minorHAnsi"/>
          <w:sz w:val="24"/>
          <w:szCs w:val="24"/>
        </w:rPr>
        <w:t xml:space="preserve">On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other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hand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r w:rsidRPr="001F7DAA">
        <w:rPr>
          <w:rFonts w:cstheme="minorHAnsi"/>
          <w:b/>
          <w:bCs/>
          <w:sz w:val="24"/>
          <w:szCs w:val="24"/>
        </w:rPr>
        <w:t>Reader</w:t>
      </w:r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class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represents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counterpart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responsible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for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simulating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operations</w:t>
      </w:r>
      <w:proofErr w:type="spellEnd"/>
      <w:r w:rsidRPr="00184E0E">
        <w:rPr>
          <w:rFonts w:cstheme="minorHAnsi"/>
          <w:sz w:val="24"/>
          <w:szCs w:val="24"/>
        </w:rPr>
        <w:t xml:space="preserve"> on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In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its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run</w:t>
      </w:r>
      <w:proofErr w:type="spellEnd"/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reader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acquires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read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using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readLock</w:t>
      </w:r>
      <w:proofErr w:type="spellEnd"/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performs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reading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task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releases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through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1F7DAA" w:rsidRPr="001F7DAA">
        <w:rPr>
          <w:rFonts w:cstheme="minorHAnsi"/>
          <w:b/>
          <w:bCs/>
          <w:sz w:val="24"/>
          <w:szCs w:val="24"/>
        </w:rPr>
        <w:t>“</w:t>
      </w:r>
      <w:proofErr w:type="spellStart"/>
      <w:r w:rsidRPr="001F7DAA">
        <w:rPr>
          <w:rFonts w:cstheme="minorHAnsi"/>
          <w:b/>
          <w:bCs/>
          <w:sz w:val="24"/>
          <w:szCs w:val="24"/>
        </w:rPr>
        <w:t>readUnLock</w:t>
      </w:r>
      <w:proofErr w:type="spellEnd"/>
      <w:r w:rsidR="001F7DAA" w:rsidRPr="001F7DA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method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Similar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to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reader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operates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within</w:t>
      </w:r>
      <w:proofErr w:type="spellEnd"/>
      <w:r w:rsidRPr="00184E0E">
        <w:rPr>
          <w:rFonts w:cstheme="minorHAnsi"/>
          <w:sz w:val="24"/>
          <w:szCs w:val="24"/>
        </w:rPr>
        <w:t xml:space="preserve"> an </w:t>
      </w:r>
      <w:proofErr w:type="spellStart"/>
      <w:r w:rsidRPr="00184E0E">
        <w:rPr>
          <w:rFonts w:cstheme="minorHAnsi"/>
          <w:sz w:val="24"/>
          <w:szCs w:val="24"/>
        </w:rPr>
        <w:t>infinite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loop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mimicking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scenario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with</w:t>
      </w:r>
      <w:proofErr w:type="spellEnd"/>
      <w:r w:rsidRPr="00184E0E">
        <w:rPr>
          <w:rFonts w:cstheme="minorHAnsi"/>
          <w:sz w:val="24"/>
          <w:szCs w:val="24"/>
        </w:rPr>
        <w:t xml:space="preserve"> multiple </w:t>
      </w:r>
      <w:proofErr w:type="spellStart"/>
      <w:r w:rsidRPr="00184E0E">
        <w:rPr>
          <w:rFonts w:cstheme="minorHAnsi"/>
          <w:sz w:val="24"/>
          <w:szCs w:val="24"/>
        </w:rPr>
        <w:t>readers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concurrently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implemented</w:t>
      </w:r>
      <w:proofErr w:type="spellEnd"/>
      <w:r w:rsidRPr="00184E0E">
        <w:rPr>
          <w:rFonts w:cstheme="minorHAnsi"/>
          <w:sz w:val="24"/>
          <w:szCs w:val="24"/>
        </w:rPr>
        <w:t xml:space="preserve"> Read-Write </w:t>
      </w:r>
      <w:proofErr w:type="spellStart"/>
      <w:r w:rsidRPr="00184E0E">
        <w:rPr>
          <w:rFonts w:cstheme="minorHAnsi"/>
          <w:sz w:val="24"/>
          <w:szCs w:val="24"/>
        </w:rPr>
        <w:t>Lock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ensures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that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coexist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peacefully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with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given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exclusive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while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readers</w:t>
      </w:r>
      <w:proofErr w:type="spellEnd"/>
      <w:r w:rsidRPr="00184E0E">
        <w:rPr>
          <w:rFonts w:cstheme="minorHAnsi"/>
          <w:sz w:val="24"/>
          <w:szCs w:val="24"/>
        </w:rPr>
        <w:t xml:space="preserve"> can </w:t>
      </w:r>
      <w:proofErr w:type="spellStart"/>
      <w:r w:rsidRPr="00184E0E">
        <w:rPr>
          <w:rFonts w:cstheme="minorHAnsi"/>
          <w:sz w:val="24"/>
          <w:szCs w:val="24"/>
        </w:rPr>
        <w:t>access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concurrently</w:t>
      </w:r>
      <w:proofErr w:type="spellEnd"/>
      <w:r w:rsidRPr="00184E0E">
        <w:rPr>
          <w:rFonts w:cstheme="minorHAnsi"/>
          <w:sz w:val="24"/>
          <w:szCs w:val="24"/>
        </w:rPr>
        <w:t>.</w:t>
      </w:r>
    </w:p>
    <w:p w14:paraId="2E90702C" w14:textId="77777777" w:rsidR="00FC1A65" w:rsidRPr="00447838" w:rsidRDefault="00FC1A65" w:rsidP="00447838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E05D1D" w14:textId="77777777" w:rsidR="00ED314C" w:rsidRDefault="00ED314C" w:rsidP="00184E0E">
      <w:pPr>
        <w:rPr>
          <w:rFonts w:cstheme="minorHAnsi"/>
          <w:sz w:val="24"/>
          <w:szCs w:val="24"/>
        </w:rPr>
      </w:pPr>
    </w:p>
    <w:p w14:paraId="4FF15407" w14:textId="77777777" w:rsidR="00ED314C" w:rsidRDefault="00ED314C" w:rsidP="00184E0E">
      <w:pPr>
        <w:rPr>
          <w:rFonts w:cstheme="minorHAnsi"/>
          <w:sz w:val="24"/>
          <w:szCs w:val="24"/>
        </w:rPr>
      </w:pPr>
    </w:p>
    <w:p w14:paraId="469937BB" w14:textId="2761045E" w:rsidR="00404293" w:rsidRDefault="00184E0E" w:rsidP="00184E0E">
      <w:pPr>
        <w:rPr>
          <w:rFonts w:cstheme="minorHAnsi"/>
          <w:sz w:val="24"/>
          <w:szCs w:val="24"/>
        </w:rPr>
      </w:pPr>
      <w:proofErr w:type="spellStart"/>
      <w:r w:rsidRPr="00184E0E">
        <w:rPr>
          <w:rFonts w:cstheme="minorHAnsi"/>
          <w:sz w:val="24"/>
          <w:szCs w:val="24"/>
        </w:rPr>
        <w:lastRenderedPageBreak/>
        <w:t>This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design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ensures</w:t>
      </w:r>
      <w:proofErr w:type="spellEnd"/>
      <w:r w:rsidRPr="00184E0E">
        <w:rPr>
          <w:rFonts w:cstheme="minorHAnsi"/>
          <w:sz w:val="24"/>
          <w:szCs w:val="24"/>
        </w:rPr>
        <w:t xml:space="preserve"> a </w:t>
      </w:r>
      <w:proofErr w:type="spellStart"/>
      <w:r w:rsidRPr="00184E0E">
        <w:rPr>
          <w:rFonts w:cstheme="minorHAnsi"/>
          <w:sz w:val="24"/>
          <w:szCs w:val="24"/>
        </w:rPr>
        <w:t>synchronized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controlled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access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environment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for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both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reading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operations</w:t>
      </w:r>
      <w:proofErr w:type="spellEnd"/>
      <w:r w:rsidRPr="00184E0E">
        <w:rPr>
          <w:rFonts w:cstheme="minorHAnsi"/>
          <w:sz w:val="24"/>
          <w:szCs w:val="24"/>
        </w:rPr>
        <w:t xml:space="preserve">, </w:t>
      </w:r>
      <w:proofErr w:type="spellStart"/>
      <w:r w:rsidRPr="00184E0E">
        <w:rPr>
          <w:rFonts w:cstheme="minorHAnsi"/>
          <w:sz w:val="24"/>
          <w:szCs w:val="24"/>
        </w:rPr>
        <w:t>preventing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potential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conflicts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ensuring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integrity</w:t>
      </w:r>
      <w:proofErr w:type="spellEnd"/>
      <w:r w:rsidRPr="00184E0E">
        <w:rPr>
          <w:rFonts w:cstheme="minorHAnsi"/>
          <w:sz w:val="24"/>
          <w:szCs w:val="24"/>
        </w:rPr>
        <w:t xml:space="preserve"> of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shared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resource</w:t>
      </w:r>
      <w:proofErr w:type="spellEnd"/>
      <w:r w:rsidRPr="00184E0E">
        <w:rPr>
          <w:rFonts w:cstheme="minorHAnsi"/>
          <w:sz w:val="24"/>
          <w:szCs w:val="24"/>
        </w:rPr>
        <w:t xml:space="preserve">.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concurrent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execution</w:t>
      </w:r>
      <w:proofErr w:type="spellEnd"/>
      <w:r w:rsidRPr="00184E0E">
        <w:rPr>
          <w:rFonts w:cstheme="minorHAnsi"/>
          <w:sz w:val="24"/>
          <w:szCs w:val="24"/>
        </w:rPr>
        <w:t xml:space="preserve"> of multiple </w:t>
      </w:r>
      <w:proofErr w:type="spellStart"/>
      <w:r w:rsidRPr="00184E0E">
        <w:rPr>
          <w:rFonts w:cstheme="minorHAnsi"/>
          <w:sz w:val="24"/>
          <w:szCs w:val="24"/>
        </w:rPr>
        <w:t>readers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and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writers</w:t>
      </w:r>
      <w:proofErr w:type="spellEnd"/>
      <w:r w:rsidRPr="00184E0E">
        <w:rPr>
          <w:rFonts w:cstheme="minorHAnsi"/>
          <w:sz w:val="24"/>
          <w:szCs w:val="24"/>
        </w:rPr>
        <w:t xml:space="preserve"> is </w:t>
      </w:r>
      <w:proofErr w:type="spellStart"/>
      <w:r w:rsidRPr="00184E0E">
        <w:rPr>
          <w:rFonts w:cstheme="minorHAnsi"/>
          <w:sz w:val="24"/>
          <w:szCs w:val="24"/>
        </w:rPr>
        <w:t>effectively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coordinated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through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mechanisms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provided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by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the</w:t>
      </w:r>
      <w:proofErr w:type="spellEnd"/>
      <w:r w:rsidRPr="00184E0E">
        <w:rPr>
          <w:rFonts w:cstheme="minorHAnsi"/>
          <w:sz w:val="24"/>
          <w:szCs w:val="24"/>
        </w:rPr>
        <w:t xml:space="preserve"> </w:t>
      </w:r>
      <w:r w:rsidR="00F73D6A" w:rsidRPr="00F73D6A">
        <w:rPr>
          <w:rFonts w:cstheme="minorHAnsi"/>
          <w:b/>
          <w:bCs/>
          <w:sz w:val="24"/>
          <w:szCs w:val="24"/>
        </w:rPr>
        <w:t>“</w:t>
      </w:r>
      <w:proofErr w:type="spellStart"/>
      <w:r w:rsidRPr="00F73D6A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F73D6A" w:rsidRPr="00F73D6A">
        <w:rPr>
          <w:rFonts w:cstheme="minorHAnsi"/>
          <w:b/>
          <w:bCs/>
          <w:sz w:val="24"/>
          <w:szCs w:val="24"/>
        </w:rPr>
        <w:t>”</w:t>
      </w:r>
      <w:r w:rsidRPr="00184E0E">
        <w:rPr>
          <w:rFonts w:cstheme="minorHAnsi"/>
          <w:sz w:val="24"/>
          <w:szCs w:val="24"/>
        </w:rPr>
        <w:t xml:space="preserve"> </w:t>
      </w:r>
      <w:proofErr w:type="spellStart"/>
      <w:r w:rsidRPr="00184E0E">
        <w:rPr>
          <w:rFonts w:cstheme="minorHAnsi"/>
          <w:sz w:val="24"/>
          <w:szCs w:val="24"/>
        </w:rPr>
        <w:t>implementation</w:t>
      </w:r>
      <w:proofErr w:type="spellEnd"/>
      <w:r w:rsidRPr="00184E0E">
        <w:rPr>
          <w:rFonts w:cstheme="minorHAnsi"/>
          <w:sz w:val="24"/>
          <w:szCs w:val="24"/>
        </w:rPr>
        <w:t>.</w:t>
      </w:r>
    </w:p>
    <w:p w14:paraId="1B5ABCCF" w14:textId="77777777" w:rsidR="00ED314C" w:rsidRPr="00184E0E" w:rsidRDefault="00ED314C" w:rsidP="00184E0E">
      <w:pPr>
        <w:rPr>
          <w:rFonts w:cstheme="minorHAnsi"/>
          <w:sz w:val="24"/>
          <w:szCs w:val="24"/>
        </w:rPr>
      </w:pPr>
    </w:p>
    <w:p w14:paraId="28B46DDB" w14:textId="04DC2829" w:rsidR="00B411AD" w:rsidRDefault="00B411AD" w:rsidP="00B411AD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5</w:t>
      </w:r>
      <w:r>
        <w:rPr>
          <w:rFonts w:asciiTheme="majorHAnsi" w:hAnsiTheme="majorHAnsi" w:cstheme="majorHAnsi"/>
          <w:b/>
          <w:bCs/>
          <w:sz w:val="32"/>
          <w:szCs w:val="32"/>
        </w:rPr>
        <w:t>.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Application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Results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and</w:t>
      </w:r>
      <w:proofErr w:type="spellEnd"/>
      <w:r>
        <w:rPr>
          <w:rFonts w:asciiTheme="majorHAnsi" w:hAnsiTheme="majorHAnsi" w:cstheme="majorHAnsi"/>
          <w:b/>
          <w:bCs/>
          <w:sz w:val="32"/>
          <w:szCs w:val="32"/>
        </w:rPr>
        <w:t xml:space="preserve"> Analysis</w:t>
      </w:r>
    </w:p>
    <w:p w14:paraId="4452EB3B" w14:textId="16F9A30A" w:rsidR="00B411AD" w:rsidRDefault="00B411AD" w:rsidP="00B411AD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Success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Synchronization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622E6D25" w14:textId="327F59CE" w:rsidR="002B7202" w:rsidRPr="007F36DE" w:rsidRDefault="007F36DE" w:rsidP="00B411AD">
      <w:pPr>
        <w:rPr>
          <w:rFonts w:cstheme="minorHAnsi"/>
          <w:sz w:val="24"/>
          <w:szCs w:val="24"/>
        </w:rPr>
      </w:pP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r w:rsidR="00D62D4D" w:rsidRPr="00D62D4D">
        <w:rPr>
          <w:rFonts w:cstheme="minorHAnsi"/>
          <w:b/>
          <w:bCs/>
          <w:sz w:val="24"/>
          <w:szCs w:val="24"/>
        </w:rPr>
        <w:t>“</w:t>
      </w:r>
      <w:proofErr w:type="spellStart"/>
      <w:r w:rsidRPr="00D62D4D">
        <w:rPr>
          <w:rFonts w:cstheme="minorHAnsi"/>
          <w:b/>
          <w:bCs/>
          <w:sz w:val="24"/>
          <w:szCs w:val="24"/>
        </w:rPr>
        <w:t>Semaphore</w:t>
      </w:r>
      <w:proofErr w:type="spellEnd"/>
      <w:r w:rsidR="00D62D4D" w:rsidRPr="00D62D4D">
        <w:rPr>
          <w:rFonts w:cstheme="minorHAnsi"/>
          <w:b/>
          <w:bCs/>
          <w:sz w:val="24"/>
          <w:szCs w:val="24"/>
        </w:rPr>
        <w:t>”</w:t>
      </w:r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and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r w:rsidR="00D62D4D" w:rsidRPr="00D62D4D">
        <w:rPr>
          <w:rFonts w:cstheme="minorHAnsi"/>
          <w:b/>
          <w:bCs/>
          <w:sz w:val="24"/>
          <w:szCs w:val="24"/>
        </w:rPr>
        <w:t>“</w:t>
      </w:r>
      <w:proofErr w:type="spellStart"/>
      <w:r w:rsidRPr="00D62D4D">
        <w:rPr>
          <w:rFonts w:cstheme="minorHAnsi"/>
          <w:b/>
          <w:bCs/>
          <w:sz w:val="24"/>
          <w:szCs w:val="24"/>
        </w:rPr>
        <w:t>ReadWriteLock</w:t>
      </w:r>
      <w:proofErr w:type="spellEnd"/>
      <w:r w:rsidR="00D62D4D" w:rsidRPr="00D62D4D">
        <w:rPr>
          <w:rFonts w:cstheme="minorHAnsi"/>
          <w:b/>
          <w:bCs/>
          <w:sz w:val="24"/>
          <w:szCs w:val="24"/>
        </w:rPr>
        <w:t>”</w:t>
      </w:r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classes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used</w:t>
      </w:r>
      <w:proofErr w:type="spellEnd"/>
      <w:r w:rsidRPr="007F36DE">
        <w:rPr>
          <w:rFonts w:cstheme="minorHAnsi"/>
          <w:sz w:val="24"/>
          <w:szCs w:val="24"/>
        </w:rPr>
        <w:t xml:space="preserve"> in </w:t>
      </w: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project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demonstrate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successful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synchronization</w:t>
      </w:r>
      <w:proofErr w:type="spellEnd"/>
      <w:r w:rsidRPr="007F36DE">
        <w:rPr>
          <w:rFonts w:cstheme="minorHAnsi"/>
          <w:sz w:val="24"/>
          <w:szCs w:val="24"/>
        </w:rPr>
        <w:t xml:space="preserve">. </w:t>
      </w:r>
      <w:proofErr w:type="spellStart"/>
      <w:r w:rsidRPr="007F36DE">
        <w:rPr>
          <w:rFonts w:cstheme="minorHAnsi"/>
          <w:sz w:val="24"/>
          <w:szCs w:val="24"/>
        </w:rPr>
        <w:t>While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writing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operations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maintain</w:t>
      </w:r>
      <w:proofErr w:type="spellEnd"/>
      <w:r w:rsidRPr="007F36DE">
        <w:rPr>
          <w:rFonts w:cstheme="minorHAnsi"/>
          <w:sz w:val="24"/>
          <w:szCs w:val="24"/>
        </w:rPr>
        <w:t xml:space="preserve"> data </w:t>
      </w:r>
      <w:proofErr w:type="spellStart"/>
      <w:r w:rsidRPr="007F36DE">
        <w:rPr>
          <w:rFonts w:cstheme="minorHAnsi"/>
          <w:sz w:val="24"/>
          <w:szCs w:val="24"/>
        </w:rPr>
        <w:t>integrity</w:t>
      </w:r>
      <w:proofErr w:type="spellEnd"/>
      <w:r w:rsidRPr="007F36DE">
        <w:rPr>
          <w:rFonts w:cstheme="minorHAnsi"/>
          <w:sz w:val="24"/>
          <w:szCs w:val="24"/>
        </w:rPr>
        <w:t xml:space="preserve">, </w:t>
      </w:r>
      <w:proofErr w:type="spellStart"/>
      <w:r w:rsidRPr="007F36DE">
        <w:rPr>
          <w:rFonts w:cstheme="minorHAnsi"/>
          <w:sz w:val="24"/>
          <w:szCs w:val="24"/>
        </w:rPr>
        <w:t>reading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operations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occur</w:t>
      </w:r>
      <w:proofErr w:type="spellEnd"/>
      <w:r w:rsidRPr="007F36DE">
        <w:rPr>
          <w:rFonts w:cstheme="minorHAnsi"/>
          <w:sz w:val="24"/>
          <w:szCs w:val="24"/>
        </w:rPr>
        <w:t xml:space="preserve"> in a </w:t>
      </w:r>
      <w:proofErr w:type="spellStart"/>
      <w:r w:rsidRPr="007F36DE">
        <w:rPr>
          <w:rFonts w:cstheme="minorHAnsi"/>
          <w:sz w:val="24"/>
          <w:szCs w:val="24"/>
        </w:rPr>
        <w:t>coordinated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manner</w:t>
      </w:r>
      <w:proofErr w:type="spellEnd"/>
      <w:r w:rsidRPr="007F36DE">
        <w:rPr>
          <w:rFonts w:cstheme="minorHAnsi"/>
          <w:sz w:val="24"/>
          <w:szCs w:val="24"/>
        </w:rPr>
        <w:t>.</w:t>
      </w:r>
    </w:p>
    <w:p w14:paraId="02CF7B8F" w14:textId="164BE832" w:rsidR="00B411AD" w:rsidRDefault="00B411AD" w:rsidP="00B411AD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Performance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Analysis:</w:t>
      </w:r>
    </w:p>
    <w:p w14:paraId="0A89AB58" w14:textId="33D157E3" w:rsidR="007F36DE" w:rsidRDefault="007F36DE" w:rsidP="00B411AD">
      <w:pPr>
        <w:rPr>
          <w:rFonts w:cstheme="minorHAnsi"/>
          <w:sz w:val="24"/>
          <w:szCs w:val="24"/>
        </w:rPr>
      </w:pP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project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allows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for</w:t>
      </w:r>
      <w:proofErr w:type="spellEnd"/>
      <w:r w:rsidRPr="007F36DE">
        <w:rPr>
          <w:rFonts w:cstheme="minorHAnsi"/>
          <w:sz w:val="24"/>
          <w:szCs w:val="24"/>
        </w:rPr>
        <w:t xml:space="preserve"> an </w:t>
      </w:r>
      <w:proofErr w:type="spellStart"/>
      <w:r w:rsidRPr="007F36DE">
        <w:rPr>
          <w:rFonts w:cstheme="minorHAnsi"/>
          <w:sz w:val="24"/>
          <w:szCs w:val="24"/>
        </w:rPr>
        <w:t>analysis</w:t>
      </w:r>
      <w:proofErr w:type="spellEnd"/>
      <w:r w:rsidRPr="007F36DE">
        <w:rPr>
          <w:rFonts w:cstheme="minorHAnsi"/>
          <w:sz w:val="24"/>
          <w:szCs w:val="24"/>
        </w:rPr>
        <w:t xml:space="preserve"> of </w:t>
      </w: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costs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introduced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by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synchronization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and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performance</w:t>
      </w:r>
      <w:proofErr w:type="spellEnd"/>
      <w:r w:rsidRPr="007F36DE">
        <w:rPr>
          <w:rFonts w:cstheme="minorHAnsi"/>
          <w:sz w:val="24"/>
          <w:szCs w:val="24"/>
        </w:rPr>
        <w:t xml:space="preserve"> of </w:t>
      </w:r>
      <w:proofErr w:type="spellStart"/>
      <w:r w:rsidRPr="007F36DE">
        <w:rPr>
          <w:rFonts w:cstheme="minorHAnsi"/>
          <w:sz w:val="24"/>
          <w:szCs w:val="24"/>
        </w:rPr>
        <w:t>the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solution</w:t>
      </w:r>
      <w:proofErr w:type="spellEnd"/>
      <w:r w:rsidRPr="007F36DE">
        <w:rPr>
          <w:rFonts w:cstheme="minorHAnsi"/>
          <w:sz w:val="24"/>
          <w:szCs w:val="24"/>
        </w:rPr>
        <w:t xml:space="preserve">. </w:t>
      </w:r>
      <w:proofErr w:type="spellStart"/>
      <w:r w:rsidRPr="007F36DE">
        <w:rPr>
          <w:rFonts w:cstheme="minorHAnsi"/>
          <w:sz w:val="24"/>
          <w:szCs w:val="24"/>
        </w:rPr>
        <w:t>For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example</w:t>
      </w:r>
      <w:proofErr w:type="spellEnd"/>
      <w:r w:rsidRPr="007F36DE">
        <w:rPr>
          <w:rFonts w:cstheme="minorHAnsi"/>
          <w:sz w:val="24"/>
          <w:szCs w:val="24"/>
        </w:rPr>
        <w:t xml:space="preserve">, how </w:t>
      </w:r>
      <w:proofErr w:type="spellStart"/>
      <w:r w:rsidRPr="007F36DE">
        <w:rPr>
          <w:rFonts w:cstheme="minorHAnsi"/>
          <w:sz w:val="24"/>
          <w:szCs w:val="24"/>
        </w:rPr>
        <w:t>reading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operations</w:t>
      </w:r>
      <w:proofErr w:type="spellEnd"/>
      <w:r w:rsidRPr="007F36DE">
        <w:rPr>
          <w:rFonts w:cstheme="minorHAnsi"/>
          <w:sz w:val="24"/>
          <w:szCs w:val="24"/>
        </w:rPr>
        <w:t xml:space="preserve"> do not </w:t>
      </w:r>
      <w:proofErr w:type="spellStart"/>
      <w:r w:rsidRPr="007F36DE">
        <w:rPr>
          <w:rFonts w:cstheme="minorHAnsi"/>
          <w:sz w:val="24"/>
          <w:szCs w:val="24"/>
        </w:rPr>
        <w:t>hinder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writing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operations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and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permit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them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once</w:t>
      </w:r>
      <w:proofErr w:type="spellEnd"/>
      <w:r w:rsidRPr="007F36DE">
        <w:rPr>
          <w:rFonts w:cstheme="minorHAnsi"/>
          <w:sz w:val="24"/>
          <w:szCs w:val="24"/>
        </w:rPr>
        <w:t xml:space="preserve"> </w:t>
      </w:r>
      <w:proofErr w:type="spellStart"/>
      <w:r w:rsidRPr="007F36DE">
        <w:rPr>
          <w:rFonts w:cstheme="minorHAnsi"/>
          <w:sz w:val="24"/>
          <w:szCs w:val="24"/>
        </w:rPr>
        <w:t>completed</w:t>
      </w:r>
      <w:proofErr w:type="spellEnd"/>
      <w:r w:rsidRPr="007F36DE">
        <w:rPr>
          <w:rFonts w:cstheme="minorHAnsi"/>
          <w:sz w:val="24"/>
          <w:szCs w:val="24"/>
        </w:rPr>
        <w:t>.</w:t>
      </w:r>
    </w:p>
    <w:p w14:paraId="560D1846" w14:textId="77777777" w:rsidR="004603DE" w:rsidRPr="007F36DE" w:rsidRDefault="004603DE" w:rsidP="00B411AD">
      <w:pPr>
        <w:rPr>
          <w:rFonts w:cstheme="minorHAnsi"/>
          <w:sz w:val="24"/>
          <w:szCs w:val="24"/>
        </w:rPr>
      </w:pPr>
    </w:p>
    <w:p w14:paraId="1182A98A" w14:textId="5579C7D2" w:rsidR="00C81D68" w:rsidRDefault="00C81D68" w:rsidP="00C81D68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6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. 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Learning </w:t>
      </w:r>
      <w:proofErr w:type="spellStart"/>
      <w:r>
        <w:rPr>
          <w:rFonts w:asciiTheme="majorHAnsi" w:hAnsiTheme="majorHAnsi" w:cstheme="majorHAnsi"/>
          <w:b/>
          <w:bCs/>
          <w:sz w:val="32"/>
          <w:szCs w:val="32"/>
        </w:rPr>
        <w:t>Outcomes</w:t>
      </w:r>
      <w:proofErr w:type="spellEnd"/>
    </w:p>
    <w:p w14:paraId="3EB6199C" w14:textId="0045ED84" w:rsidR="008372DA" w:rsidRDefault="008372DA" w:rsidP="00C81D68">
      <w:pPr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This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project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focusing</w:t>
      </w:r>
      <w:proofErr w:type="spellEnd"/>
      <w:r w:rsidRPr="0069307D">
        <w:rPr>
          <w:rFonts w:cstheme="minorHAnsi"/>
          <w:sz w:val="24"/>
          <w:szCs w:val="24"/>
        </w:rPr>
        <w:t xml:space="preserve"> on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programming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using</w:t>
      </w:r>
      <w:proofErr w:type="spellEnd"/>
      <w:r w:rsidRPr="0069307D">
        <w:rPr>
          <w:rFonts w:cstheme="minorHAnsi"/>
          <w:sz w:val="24"/>
          <w:szCs w:val="24"/>
        </w:rPr>
        <w:t xml:space="preserve"> a Read-Write </w:t>
      </w:r>
      <w:proofErr w:type="spellStart"/>
      <w:r w:rsidRPr="0069307D">
        <w:rPr>
          <w:rFonts w:cstheme="minorHAnsi"/>
          <w:sz w:val="24"/>
          <w:szCs w:val="24"/>
        </w:rPr>
        <w:t>Lock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mechanism</w:t>
      </w:r>
      <w:proofErr w:type="spellEnd"/>
      <w:r w:rsidRPr="0069307D">
        <w:rPr>
          <w:rFonts w:cstheme="minorHAnsi"/>
          <w:sz w:val="24"/>
          <w:szCs w:val="24"/>
        </w:rPr>
        <w:t xml:space="preserve">, has </w:t>
      </w:r>
      <w:proofErr w:type="spellStart"/>
      <w:r w:rsidRPr="0069307D">
        <w:rPr>
          <w:rFonts w:cstheme="minorHAnsi"/>
          <w:sz w:val="24"/>
          <w:szCs w:val="24"/>
        </w:rPr>
        <w:t>provided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valuable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insights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into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several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key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learning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outcomes</w:t>
      </w:r>
      <w:proofErr w:type="spellEnd"/>
      <w:r w:rsidRPr="0069307D">
        <w:rPr>
          <w:rFonts w:cstheme="minorHAnsi"/>
          <w:sz w:val="24"/>
          <w:szCs w:val="24"/>
        </w:rPr>
        <w:t xml:space="preserve">. Through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implementation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="001260B4">
        <w:rPr>
          <w:rFonts w:cstheme="minorHAnsi"/>
          <w:sz w:val="24"/>
          <w:szCs w:val="24"/>
        </w:rPr>
        <w:t>project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following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outcomes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have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been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achieved</w:t>
      </w:r>
      <w:proofErr w:type="spellEnd"/>
      <w:r w:rsidRPr="0069307D">
        <w:rPr>
          <w:rFonts w:cstheme="minorHAnsi"/>
          <w:sz w:val="24"/>
          <w:szCs w:val="24"/>
        </w:rPr>
        <w:t>:</w:t>
      </w:r>
    </w:p>
    <w:p w14:paraId="3BE62C77" w14:textId="77777777" w:rsidR="00D977D7" w:rsidRPr="0069307D" w:rsidRDefault="00D977D7" w:rsidP="00C81D68">
      <w:pPr>
        <w:rPr>
          <w:rFonts w:cstheme="minorHAnsi"/>
          <w:sz w:val="24"/>
          <w:szCs w:val="24"/>
        </w:rPr>
      </w:pPr>
    </w:p>
    <w:p w14:paraId="3375B7EA" w14:textId="310D19C3" w:rsidR="008372DA" w:rsidRDefault="008372DA" w:rsidP="008372D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Understanding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Concurrent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Programming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Concepts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D2CE97E" w14:textId="286FB54A" w:rsidR="008372DA" w:rsidRPr="0069307D" w:rsidRDefault="008372DA" w:rsidP="008372DA">
      <w:pPr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Mastery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fundamental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concepts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related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programming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including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semaphores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threads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challenges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associated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with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shared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resource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access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0A721712" w14:textId="608AAB0D" w:rsidR="008372DA" w:rsidRDefault="008372DA" w:rsidP="008372DA">
      <w:pPr>
        <w:tabs>
          <w:tab w:val="center" w:pos="4536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Application of Read-Write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Locks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677BDBDB" w14:textId="3177169A" w:rsidR="008372DA" w:rsidRPr="0069307D" w:rsidRDefault="008372DA" w:rsidP="008372DA">
      <w:pPr>
        <w:tabs>
          <w:tab w:val="center" w:pos="4536"/>
        </w:tabs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Proficiency</w:t>
      </w:r>
      <w:proofErr w:type="spellEnd"/>
      <w:r w:rsidRPr="0069307D">
        <w:rPr>
          <w:rFonts w:cstheme="minorHAnsi"/>
          <w:sz w:val="24"/>
          <w:szCs w:val="24"/>
        </w:rPr>
        <w:t xml:space="preserve"> in </w:t>
      </w:r>
      <w:proofErr w:type="spellStart"/>
      <w:r w:rsidRPr="0069307D">
        <w:rPr>
          <w:rFonts w:cstheme="minorHAnsi"/>
          <w:sz w:val="24"/>
          <w:szCs w:val="24"/>
        </w:rPr>
        <w:t>applying</w:t>
      </w:r>
      <w:proofErr w:type="spellEnd"/>
      <w:r w:rsidRPr="0069307D">
        <w:rPr>
          <w:rFonts w:cstheme="minorHAnsi"/>
          <w:sz w:val="24"/>
          <w:szCs w:val="24"/>
        </w:rPr>
        <w:t xml:space="preserve"> Read-Write </w:t>
      </w:r>
      <w:proofErr w:type="spellStart"/>
      <w:r w:rsidRPr="0069307D">
        <w:rPr>
          <w:rFonts w:cstheme="minorHAnsi"/>
          <w:sz w:val="24"/>
          <w:szCs w:val="24"/>
        </w:rPr>
        <w:t>Locks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manage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access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shared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resources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ensuring</w:t>
      </w:r>
      <w:proofErr w:type="spellEnd"/>
      <w:r w:rsidRPr="0069307D">
        <w:rPr>
          <w:rFonts w:cstheme="minorHAnsi"/>
          <w:sz w:val="24"/>
          <w:szCs w:val="24"/>
        </w:rPr>
        <w:t xml:space="preserve"> a </w:t>
      </w:r>
      <w:proofErr w:type="spellStart"/>
      <w:r w:rsidRPr="0069307D">
        <w:rPr>
          <w:rFonts w:cstheme="minorHAnsi"/>
          <w:sz w:val="24"/>
          <w:szCs w:val="24"/>
        </w:rPr>
        <w:t>balance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between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read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write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operations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while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preventing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potential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conflicts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08670CA0" w14:textId="165B2B76" w:rsidR="008372DA" w:rsidRDefault="008372DA" w:rsidP="008372D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Semaphore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Usage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78F40A85" w14:textId="16443E72" w:rsidR="00DA262A" w:rsidRDefault="00DA262A" w:rsidP="008372DA">
      <w:pPr>
        <w:rPr>
          <w:rFonts w:cstheme="minorHAnsi"/>
          <w:sz w:val="24"/>
          <w:szCs w:val="24"/>
        </w:rPr>
      </w:pPr>
      <w:r w:rsidRPr="0069307D">
        <w:rPr>
          <w:rFonts w:cstheme="minorHAnsi"/>
          <w:sz w:val="24"/>
          <w:szCs w:val="24"/>
        </w:rPr>
        <w:t xml:space="preserve">Hands-on </w:t>
      </w:r>
      <w:proofErr w:type="spellStart"/>
      <w:r w:rsidRPr="0069307D">
        <w:rPr>
          <w:rFonts w:cstheme="minorHAnsi"/>
          <w:sz w:val="24"/>
          <w:szCs w:val="24"/>
        </w:rPr>
        <w:t>experience</w:t>
      </w:r>
      <w:proofErr w:type="spellEnd"/>
      <w:r w:rsidRPr="0069307D">
        <w:rPr>
          <w:rFonts w:cstheme="minorHAnsi"/>
          <w:sz w:val="24"/>
          <w:szCs w:val="24"/>
        </w:rPr>
        <w:t xml:space="preserve"> in </w:t>
      </w:r>
      <w:proofErr w:type="spellStart"/>
      <w:r w:rsidRPr="0069307D">
        <w:rPr>
          <w:rFonts w:cstheme="minorHAnsi"/>
          <w:sz w:val="24"/>
          <w:szCs w:val="24"/>
        </w:rPr>
        <w:t>utilizing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semaphores</w:t>
      </w:r>
      <w:proofErr w:type="spellEnd"/>
      <w:r w:rsidRPr="0069307D">
        <w:rPr>
          <w:rFonts w:cstheme="minorHAnsi"/>
          <w:sz w:val="24"/>
          <w:szCs w:val="24"/>
        </w:rPr>
        <w:t xml:space="preserve"> as </w:t>
      </w:r>
      <w:proofErr w:type="spellStart"/>
      <w:r w:rsidRPr="0069307D">
        <w:rPr>
          <w:rFonts w:cstheme="minorHAnsi"/>
          <w:sz w:val="24"/>
          <w:szCs w:val="24"/>
        </w:rPr>
        <w:t>synchronization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primitives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control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access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critical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sections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code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fostering</w:t>
      </w:r>
      <w:proofErr w:type="spellEnd"/>
      <w:r w:rsidRPr="0069307D">
        <w:rPr>
          <w:rFonts w:cstheme="minorHAnsi"/>
          <w:sz w:val="24"/>
          <w:szCs w:val="24"/>
        </w:rPr>
        <w:t xml:space="preserve"> a </w:t>
      </w:r>
      <w:proofErr w:type="spellStart"/>
      <w:r w:rsidRPr="0069307D">
        <w:rPr>
          <w:rFonts w:cstheme="minorHAnsi"/>
          <w:sz w:val="24"/>
          <w:szCs w:val="24"/>
        </w:rPr>
        <w:t>deeper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understanding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semaphore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operations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such</w:t>
      </w:r>
      <w:proofErr w:type="spellEnd"/>
      <w:r w:rsidRPr="0069307D">
        <w:rPr>
          <w:rFonts w:cstheme="minorHAnsi"/>
          <w:sz w:val="24"/>
          <w:szCs w:val="24"/>
        </w:rPr>
        <w:t xml:space="preserve"> as </w:t>
      </w:r>
      <w:proofErr w:type="spellStart"/>
      <w:r w:rsidRPr="0069307D">
        <w:rPr>
          <w:rFonts w:cstheme="minorHAnsi"/>
          <w:sz w:val="24"/>
          <w:szCs w:val="24"/>
        </w:rPr>
        <w:t>acquire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release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4CC793A7" w14:textId="77777777" w:rsidR="00D20F99" w:rsidRDefault="00D20F99" w:rsidP="008372DA">
      <w:pPr>
        <w:rPr>
          <w:rFonts w:cstheme="minorHAnsi"/>
          <w:sz w:val="24"/>
          <w:szCs w:val="24"/>
        </w:rPr>
      </w:pPr>
    </w:p>
    <w:p w14:paraId="67CBB053" w14:textId="77777777" w:rsidR="00D20F99" w:rsidRDefault="00D20F99" w:rsidP="008372DA">
      <w:pPr>
        <w:rPr>
          <w:rFonts w:cstheme="minorHAnsi"/>
          <w:sz w:val="24"/>
          <w:szCs w:val="24"/>
        </w:rPr>
      </w:pPr>
    </w:p>
    <w:p w14:paraId="64C20F2F" w14:textId="77777777" w:rsidR="00D20F99" w:rsidRPr="0069307D" w:rsidRDefault="00D20F99" w:rsidP="008372DA">
      <w:pPr>
        <w:rPr>
          <w:rFonts w:cstheme="minorHAnsi"/>
          <w:sz w:val="24"/>
          <w:szCs w:val="24"/>
        </w:rPr>
      </w:pPr>
    </w:p>
    <w:p w14:paraId="6B7EA20F" w14:textId="6499FF9C" w:rsidR="008372DA" w:rsidRDefault="008372DA" w:rsidP="008372DA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Implementation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Infinite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Loops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1CAFD21" w14:textId="58887710" w:rsidR="009A3891" w:rsidRPr="0069307D" w:rsidRDefault="009A3891" w:rsidP="008372DA">
      <w:pPr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Practical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implementation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infinite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loops</w:t>
      </w:r>
      <w:proofErr w:type="spellEnd"/>
      <w:r w:rsidRPr="0069307D">
        <w:rPr>
          <w:rFonts w:cstheme="minorHAnsi"/>
          <w:sz w:val="24"/>
          <w:szCs w:val="24"/>
        </w:rPr>
        <w:t xml:space="preserve"> in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r w:rsidR="00EC57E5" w:rsidRPr="00EC57E5">
        <w:rPr>
          <w:rFonts w:cstheme="minorHAnsi"/>
          <w:b/>
          <w:bCs/>
          <w:sz w:val="24"/>
          <w:szCs w:val="24"/>
        </w:rPr>
        <w:t>“</w:t>
      </w:r>
      <w:r w:rsidRPr="00EC57E5">
        <w:rPr>
          <w:rFonts w:cstheme="minorHAnsi"/>
          <w:b/>
          <w:bCs/>
          <w:sz w:val="24"/>
          <w:szCs w:val="24"/>
        </w:rPr>
        <w:t>Writer</w:t>
      </w:r>
      <w:r w:rsidR="00EC57E5" w:rsidRPr="00EC57E5">
        <w:rPr>
          <w:rFonts w:cstheme="minorHAnsi"/>
          <w:b/>
          <w:bCs/>
          <w:sz w:val="24"/>
          <w:szCs w:val="24"/>
        </w:rPr>
        <w:t>”</w:t>
      </w:r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r w:rsidR="00EC57E5" w:rsidRPr="00EC57E5">
        <w:rPr>
          <w:rFonts w:cstheme="minorHAnsi"/>
          <w:b/>
          <w:bCs/>
          <w:sz w:val="24"/>
          <w:szCs w:val="24"/>
        </w:rPr>
        <w:t>“</w:t>
      </w:r>
      <w:r w:rsidRPr="00EC57E5">
        <w:rPr>
          <w:rFonts w:cstheme="minorHAnsi"/>
          <w:b/>
          <w:bCs/>
          <w:sz w:val="24"/>
          <w:szCs w:val="24"/>
        </w:rPr>
        <w:t>Reader</w:t>
      </w:r>
      <w:r w:rsidR="00EC57E5" w:rsidRPr="00EC57E5">
        <w:rPr>
          <w:rFonts w:cstheme="minorHAnsi"/>
          <w:b/>
          <w:bCs/>
          <w:sz w:val="24"/>
          <w:szCs w:val="24"/>
        </w:rPr>
        <w:t>”</w:t>
      </w:r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classes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simulate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continuous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read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write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operations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contributing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a </w:t>
      </w:r>
      <w:proofErr w:type="spellStart"/>
      <w:r w:rsidRPr="0069307D">
        <w:rPr>
          <w:rFonts w:cstheme="minorHAnsi"/>
          <w:sz w:val="24"/>
          <w:szCs w:val="24"/>
        </w:rPr>
        <w:t>comprehensive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understanding</w:t>
      </w:r>
      <w:proofErr w:type="spellEnd"/>
      <w:r w:rsidRPr="0069307D">
        <w:rPr>
          <w:rFonts w:cstheme="minorHAnsi"/>
          <w:sz w:val="24"/>
          <w:szCs w:val="24"/>
        </w:rPr>
        <w:t xml:space="preserve"> of how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systems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operate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over</w:t>
      </w:r>
      <w:proofErr w:type="spellEnd"/>
      <w:r w:rsidRPr="0069307D">
        <w:rPr>
          <w:rFonts w:cstheme="minorHAnsi"/>
          <w:sz w:val="24"/>
          <w:szCs w:val="24"/>
        </w:rPr>
        <w:t xml:space="preserve"> an </w:t>
      </w:r>
      <w:proofErr w:type="spellStart"/>
      <w:r w:rsidRPr="0069307D">
        <w:rPr>
          <w:rFonts w:cstheme="minorHAnsi"/>
          <w:sz w:val="24"/>
          <w:szCs w:val="24"/>
        </w:rPr>
        <w:t>extended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period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49E05BEE" w14:textId="747E0B50" w:rsidR="008372DA" w:rsidRDefault="008372DA" w:rsidP="009A3891">
      <w:pPr>
        <w:tabs>
          <w:tab w:val="left" w:pos="5599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Error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Handling in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Concurrent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Environments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9A3891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757795A7" w14:textId="1A41B77F" w:rsidR="00EC57E5" w:rsidRPr="00DF02A5" w:rsidRDefault="009A3891" w:rsidP="00DF02A5">
      <w:pPr>
        <w:tabs>
          <w:tab w:val="left" w:pos="5599"/>
        </w:tabs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Exposure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error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handling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techniques</w:t>
      </w:r>
      <w:proofErr w:type="spellEnd"/>
      <w:r w:rsidRPr="0069307D">
        <w:rPr>
          <w:rFonts w:cstheme="minorHAnsi"/>
          <w:sz w:val="24"/>
          <w:szCs w:val="24"/>
        </w:rPr>
        <w:t xml:space="preserve"> in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environments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exemplified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through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use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try-catch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blocks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manage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InterruptedExceptions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addressing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potential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issues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arising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from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thread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interactions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774671D6" w14:textId="2F15E178" w:rsidR="008372DA" w:rsidRDefault="008372DA" w:rsidP="00992FC4">
      <w:pPr>
        <w:tabs>
          <w:tab w:val="left" w:pos="3471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Thread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Pool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Management:</w:t>
      </w:r>
      <w:r w:rsidR="00992FC4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4F5FC80C" w14:textId="3DB42730" w:rsidR="00992FC4" w:rsidRPr="0069307D" w:rsidRDefault="00992FC4" w:rsidP="009F61A2">
      <w:pPr>
        <w:tabs>
          <w:tab w:val="left" w:pos="3471"/>
        </w:tabs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Proficient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use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r w:rsidR="00EC57E5" w:rsidRPr="00EC57E5">
        <w:rPr>
          <w:rFonts w:cstheme="minorHAnsi"/>
          <w:b/>
          <w:bCs/>
          <w:sz w:val="24"/>
          <w:szCs w:val="24"/>
        </w:rPr>
        <w:t>“</w:t>
      </w:r>
      <w:proofErr w:type="spellStart"/>
      <w:r w:rsidRPr="00EC57E5">
        <w:rPr>
          <w:rFonts w:cstheme="minorHAnsi"/>
          <w:b/>
          <w:bCs/>
          <w:sz w:val="24"/>
          <w:szCs w:val="24"/>
        </w:rPr>
        <w:t>ExecutorService</w:t>
      </w:r>
      <w:proofErr w:type="spellEnd"/>
      <w:r w:rsidR="00EC57E5" w:rsidRPr="00EC57E5">
        <w:rPr>
          <w:rFonts w:cstheme="minorHAnsi"/>
          <w:b/>
          <w:bCs/>
          <w:sz w:val="24"/>
          <w:szCs w:val="24"/>
        </w:rPr>
        <w:t>”</w:t>
      </w:r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r w:rsidR="00EC57E5" w:rsidRPr="00EC57E5">
        <w:rPr>
          <w:rFonts w:cstheme="minorHAnsi"/>
          <w:b/>
          <w:bCs/>
          <w:sz w:val="24"/>
          <w:szCs w:val="24"/>
        </w:rPr>
        <w:t>“</w:t>
      </w:r>
      <w:proofErr w:type="spellStart"/>
      <w:r w:rsidRPr="00EC57E5">
        <w:rPr>
          <w:rFonts w:cstheme="minorHAnsi"/>
          <w:b/>
          <w:bCs/>
          <w:sz w:val="24"/>
          <w:szCs w:val="24"/>
        </w:rPr>
        <w:t>Executors</w:t>
      </w:r>
      <w:proofErr w:type="spellEnd"/>
      <w:r w:rsidR="00EC57E5" w:rsidRPr="00EC57E5">
        <w:rPr>
          <w:rFonts w:cstheme="minorHAnsi"/>
          <w:b/>
          <w:bCs/>
          <w:sz w:val="24"/>
          <w:szCs w:val="24"/>
        </w:rPr>
        <w:t>”</w:t>
      </w:r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framework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manage</w:t>
      </w:r>
      <w:proofErr w:type="spellEnd"/>
      <w:r w:rsidRPr="0069307D">
        <w:rPr>
          <w:rFonts w:cstheme="minorHAnsi"/>
          <w:sz w:val="24"/>
          <w:szCs w:val="24"/>
        </w:rPr>
        <w:t xml:space="preserve"> a </w:t>
      </w:r>
      <w:proofErr w:type="spellStart"/>
      <w:r w:rsidRPr="0069307D">
        <w:rPr>
          <w:rFonts w:cstheme="minorHAnsi"/>
          <w:sz w:val="24"/>
          <w:szCs w:val="24"/>
        </w:rPr>
        <w:t>thread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pool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efficiently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allowing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for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execution</w:t>
      </w:r>
      <w:proofErr w:type="spellEnd"/>
      <w:r w:rsidRPr="0069307D">
        <w:rPr>
          <w:rFonts w:cstheme="minorHAnsi"/>
          <w:sz w:val="24"/>
          <w:szCs w:val="24"/>
        </w:rPr>
        <w:t xml:space="preserve"> of multiple </w:t>
      </w:r>
      <w:proofErr w:type="spellStart"/>
      <w:r w:rsidRPr="0069307D">
        <w:rPr>
          <w:rFonts w:cstheme="minorHAnsi"/>
          <w:sz w:val="24"/>
          <w:szCs w:val="24"/>
        </w:rPr>
        <w:t>reader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writer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threads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15596CC1" w14:textId="6D4C5CF6" w:rsidR="008372DA" w:rsidRDefault="008372DA" w:rsidP="00134D44">
      <w:pPr>
        <w:tabs>
          <w:tab w:val="left" w:pos="5061"/>
        </w:tabs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Practical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Application of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Sleep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 xml:space="preserve"> Utilities:</w:t>
      </w:r>
      <w:r w:rsidR="00134D44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36B7C5C1" w14:textId="1222913F" w:rsidR="00134D44" w:rsidRPr="0069307D" w:rsidRDefault="00134D44" w:rsidP="00134D44">
      <w:pPr>
        <w:tabs>
          <w:tab w:val="left" w:pos="5061"/>
        </w:tabs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Practical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application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sleep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utilities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simulate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delays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contributing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a </w:t>
      </w:r>
      <w:proofErr w:type="spellStart"/>
      <w:r w:rsidRPr="0069307D">
        <w:rPr>
          <w:rFonts w:cstheme="minorHAnsi"/>
          <w:sz w:val="24"/>
          <w:szCs w:val="24"/>
        </w:rPr>
        <w:t>realistic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representation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scenarios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where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threads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may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need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wait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for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certain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conditions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to</w:t>
      </w:r>
      <w:proofErr w:type="spellEnd"/>
      <w:r w:rsidRPr="0069307D">
        <w:rPr>
          <w:rFonts w:cstheme="minorHAnsi"/>
          <w:sz w:val="24"/>
          <w:szCs w:val="24"/>
        </w:rPr>
        <w:t xml:space="preserve"> be met.</w:t>
      </w:r>
    </w:p>
    <w:p w14:paraId="748F1DA3" w14:textId="576805F3" w:rsidR="008372DA" w:rsidRDefault="008372DA" w:rsidP="0069307D">
      <w:pPr>
        <w:tabs>
          <w:tab w:val="left" w:pos="3245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Real-World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Relevance</w:t>
      </w:r>
      <w:proofErr w:type="spellEnd"/>
      <w:r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69307D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1CFB03BD" w14:textId="64CB2A3F" w:rsidR="009E38DF" w:rsidRDefault="0069307D" w:rsidP="0069307D">
      <w:pPr>
        <w:tabs>
          <w:tab w:val="left" w:pos="3245"/>
        </w:tabs>
        <w:rPr>
          <w:rFonts w:cstheme="minorHAnsi"/>
          <w:sz w:val="24"/>
          <w:szCs w:val="24"/>
        </w:rPr>
      </w:pPr>
      <w:proofErr w:type="spellStart"/>
      <w:r w:rsidRPr="0069307D">
        <w:rPr>
          <w:rFonts w:cstheme="minorHAnsi"/>
          <w:sz w:val="24"/>
          <w:szCs w:val="24"/>
        </w:rPr>
        <w:t>Recognition</w:t>
      </w:r>
      <w:proofErr w:type="spellEnd"/>
      <w:r w:rsidRPr="0069307D">
        <w:rPr>
          <w:rFonts w:cstheme="minorHAnsi"/>
          <w:sz w:val="24"/>
          <w:szCs w:val="24"/>
        </w:rPr>
        <w:t xml:space="preserve"> of </w:t>
      </w:r>
      <w:proofErr w:type="spellStart"/>
      <w:r w:rsidRPr="0069307D">
        <w:rPr>
          <w:rFonts w:cstheme="minorHAnsi"/>
          <w:sz w:val="24"/>
          <w:szCs w:val="24"/>
        </w:rPr>
        <w:t>the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real-world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relevance</w:t>
      </w:r>
      <w:proofErr w:type="spellEnd"/>
      <w:r w:rsidRPr="0069307D">
        <w:rPr>
          <w:rFonts w:cstheme="minorHAnsi"/>
          <w:sz w:val="24"/>
          <w:szCs w:val="24"/>
        </w:rPr>
        <w:t xml:space="preserve"> of Read-Write </w:t>
      </w:r>
      <w:proofErr w:type="spellStart"/>
      <w:r w:rsidRPr="0069307D">
        <w:rPr>
          <w:rFonts w:cstheme="minorHAnsi"/>
          <w:sz w:val="24"/>
          <w:szCs w:val="24"/>
        </w:rPr>
        <w:t>Locks</w:t>
      </w:r>
      <w:proofErr w:type="spellEnd"/>
      <w:r w:rsidRPr="0069307D">
        <w:rPr>
          <w:rFonts w:cstheme="minorHAnsi"/>
          <w:sz w:val="24"/>
          <w:szCs w:val="24"/>
        </w:rPr>
        <w:t xml:space="preserve"> in </w:t>
      </w:r>
      <w:proofErr w:type="spellStart"/>
      <w:r w:rsidRPr="0069307D">
        <w:rPr>
          <w:rFonts w:cstheme="minorHAnsi"/>
          <w:sz w:val="24"/>
          <w:szCs w:val="24"/>
        </w:rPr>
        <w:t>scenarios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where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balancing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concurrent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read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and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write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access</w:t>
      </w:r>
      <w:proofErr w:type="spellEnd"/>
      <w:r w:rsidRPr="0069307D">
        <w:rPr>
          <w:rFonts w:cstheme="minorHAnsi"/>
          <w:sz w:val="24"/>
          <w:szCs w:val="24"/>
        </w:rPr>
        <w:t xml:space="preserve"> is </w:t>
      </w:r>
      <w:proofErr w:type="spellStart"/>
      <w:r w:rsidRPr="0069307D">
        <w:rPr>
          <w:rFonts w:cstheme="minorHAnsi"/>
          <w:sz w:val="24"/>
          <w:szCs w:val="24"/>
        </w:rPr>
        <w:t>crucial</w:t>
      </w:r>
      <w:proofErr w:type="spellEnd"/>
      <w:r w:rsidRPr="0069307D">
        <w:rPr>
          <w:rFonts w:cstheme="minorHAnsi"/>
          <w:sz w:val="24"/>
          <w:szCs w:val="24"/>
        </w:rPr>
        <w:t xml:space="preserve">, </w:t>
      </w:r>
      <w:proofErr w:type="spellStart"/>
      <w:r w:rsidRPr="0069307D">
        <w:rPr>
          <w:rFonts w:cstheme="minorHAnsi"/>
          <w:sz w:val="24"/>
          <w:szCs w:val="24"/>
        </w:rPr>
        <w:t>such</w:t>
      </w:r>
      <w:proofErr w:type="spellEnd"/>
      <w:r w:rsidRPr="0069307D">
        <w:rPr>
          <w:rFonts w:cstheme="minorHAnsi"/>
          <w:sz w:val="24"/>
          <w:szCs w:val="24"/>
        </w:rPr>
        <w:t xml:space="preserve"> as </w:t>
      </w:r>
      <w:proofErr w:type="spellStart"/>
      <w:r w:rsidRPr="0069307D">
        <w:rPr>
          <w:rFonts w:cstheme="minorHAnsi"/>
          <w:sz w:val="24"/>
          <w:szCs w:val="24"/>
        </w:rPr>
        <w:t>database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management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systems</w:t>
      </w:r>
      <w:proofErr w:type="spellEnd"/>
      <w:r w:rsidRPr="0069307D">
        <w:rPr>
          <w:rFonts w:cstheme="minorHAnsi"/>
          <w:sz w:val="24"/>
          <w:szCs w:val="24"/>
        </w:rPr>
        <w:t xml:space="preserve"> </w:t>
      </w:r>
      <w:proofErr w:type="spellStart"/>
      <w:r w:rsidRPr="0069307D">
        <w:rPr>
          <w:rFonts w:cstheme="minorHAnsi"/>
          <w:sz w:val="24"/>
          <w:szCs w:val="24"/>
        </w:rPr>
        <w:t>or</w:t>
      </w:r>
      <w:proofErr w:type="spellEnd"/>
      <w:r w:rsidRPr="0069307D">
        <w:rPr>
          <w:rFonts w:cstheme="minorHAnsi"/>
          <w:sz w:val="24"/>
          <w:szCs w:val="24"/>
        </w:rPr>
        <w:t xml:space="preserve"> file </w:t>
      </w:r>
      <w:proofErr w:type="spellStart"/>
      <w:r w:rsidRPr="0069307D">
        <w:rPr>
          <w:rFonts w:cstheme="minorHAnsi"/>
          <w:sz w:val="24"/>
          <w:szCs w:val="24"/>
        </w:rPr>
        <w:t>handling</w:t>
      </w:r>
      <w:proofErr w:type="spellEnd"/>
      <w:r w:rsidRPr="0069307D">
        <w:rPr>
          <w:rFonts w:cstheme="minorHAnsi"/>
          <w:sz w:val="24"/>
          <w:szCs w:val="24"/>
        </w:rPr>
        <w:t>.</w:t>
      </w:r>
    </w:p>
    <w:p w14:paraId="3583B21D" w14:textId="77777777" w:rsidR="00F338C0" w:rsidRPr="0069307D" w:rsidRDefault="00F338C0" w:rsidP="0069307D">
      <w:pPr>
        <w:tabs>
          <w:tab w:val="left" w:pos="3245"/>
        </w:tabs>
        <w:rPr>
          <w:rFonts w:cstheme="minorHAnsi"/>
          <w:sz w:val="24"/>
          <w:szCs w:val="24"/>
        </w:rPr>
      </w:pPr>
    </w:p>
    <w:p w14:paraId="3C0C0056" w14:textId="7A967CEC" w:rsidR="008372DA" w:rsidRDefault="009E38DF" w:rsidP="00C81D68">
      <w:pPr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9E38DF">
        <w:rPr>
          <w:rFonts w:cstheme="minorHAnsi"/>
          <w:sz w:val="24"/>
          <w:szCs w:val="24"/>
        </w:rPr>
        <w:t>In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conclusion</w:t>
      </w:r>
      <w:proofErr w:type="spellEnd"/>
      <w:r w:rsidRPr="009E38DF">
        <w:rPr>
          <w:rFonts w:cstheme="minorHAnsi"/>
          <w:sz w:val="24"/>
          <w:szCs w:val="24"/>
        </w:rPr>
        <w:t xml:space="preserve">, </w:t>
      </w:r>
      <w:proofErr w:type="spellStart"/>
      <w:r w:rsidRPr="009E38DF">
        <w:rPr>
          <w:rFonts w:cstheme="minorHAnsi"/>
          <w:sz w:val="24"/>
          <w:szCs w:val="24"/>
        </w:rPr>
        <w:t>through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this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project</w:t>
      </w:r>
      <w:proofErr w:type="spellEnd"/>
      <w:r w:rsidRPr="009E38DF">
        <w:rPr>
          <w:rFonts w:cstheme="minorHAnsi"/>
          <w:sz w:val="24"/>
          <w:szCs w:val="24"/>
        </w:rPr>
        <w:t xml:space="preserve">, I </w:t>
      </w:r>
      <w:proofErr w:type="spellStart"/>
      <w:r w:rsidRPr="009E38DF">
        <w:rPr>
          <w:rFonts w:cstheme="minorHAnsi"/>
          <w:sz w:val="24"/>
          <w:szCs w:val="24"/>
        </w:rPr>
        <w:t>have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successfully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addressed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important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learning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outcomes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related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to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concurrent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programming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and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provided</w:t>
      </w:r>
      <w:proofErr w:type="spellEnd"/>
      <w:r w:rsidRPr="009E38DF">
        <w:rPr>
          <w:rFonts w:cstheme="minorHAnsi"/>
          <w:sz w:val="24"/>
          <w:szCs w:val="24"/>
        </w:rPr>
        <w:t xml:space="preserve"> a </w:t>
      </w:r>
      <w:proofErr w:type="spellStart"/>
      <w:r w:rsidRPr="009E38DF">
        <w:rPr>
          <w:rFonts w:cstheme="minorHAnsi"/>
          <w:sz w:val="24"/>
          <w:szCs w:val="24"/>
        </w:rPr>
        <w:t>solid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foundation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for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understanding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and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implementing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synchronization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mechanisms</w:t>
      </w:r>
      <w:proofErr w:type="spellEnd"/>
      <w:r w:rsidRPr="009E38DF">
        <w:rPr>
          <w:rFonts w:cstheme="minorHAnsi"/>
          <w:sz w:val="24"/>
          <w:szCs w:val="24"/>
        </w:rPr>
        <w:t xml:space="preserve"> in Java. </w:t>
      </w:r>
      <w:proofErr w:type="spellStart"/>
      <w:r w:rsidRPr="009E38DF">
        <w:rPr>
          <w:rFonts w:cstheme="minorHAnsi"/>
          <w:sz w:val="24"/>
          <w:szCs w:val="24"/>
        </w:rPr>
        <w:t>The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hands</w:t>
      </w:r>
      <w:proofErr w:type="spellEnd"/>
      <w:r w:rsidRPr="009E38DF">
        <w:rPr>
          <w:rFonts w:cstheme="minorHAnsi"/>
          <w:sz w:val="24"/>
          <w:szCs w:val="24"/>
        </w:rPr>
        <w:t xml:space="preserve">-on </w:t>
      </w:r>
      <w:proofErr w:type="spellStart"/>
      <w:r w:rsidRPr="009E38DF">
        <w:rPr>
          <w:rFonts w:cstheme="minorHAnsi"/>
          <w:sz w:val="24"/>
          <w:szCs w:val="24"/>
        </w:rPr>
        <w:t>experience</w:t>
      </w:r>
      <w:proofErr w:type="spellEnd"/>
      <w:r w:rsidRPr="009E38DF">
        <w:rPr>
          <w:rFonts w:cstheme="minorHAnsi"/>
          <w:sz w:val="24"/>
          <w:szCs w:val="24"/>
        </w:rPr>
        <w:t xml:space="preserve"> I </w:t>
      </w:r>
      <w:proofErr w:type="spellStart"/>
      <w:r w:rsidRPr="009E38DF">
        <w:rPr>
          <w:rFonts w:cstheme="minorHAnsi"/>
          <w:sz w:val="24"/>
          <w:szCs w:val="24"/>
        </w:rPr>
        <w:t>gained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through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the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development</w:t>
      </w:r>
      <w:proofErr w:type="spellEnd"/>
      <w:r w:rsidRPr="009E38DF">
        <w:rPr>
          <w:rFonts w:cstheme="minorHAnsi"/>
          <w:sz w:val="24"/>
          <w:szCs w:val="24"/>
        </w:rPr>
        <w:t xml:space="preserve"> of </w:t>
      </w:r>
      <w:proofErr w:type="spellStart"/>
      <w:r w:rsidRPr="009E38DF">
        <w:rPr>
          <w:rFonts w:cstheme="minorHAnsi"/>
          <w:sz w:val="24"/>
          <w:szCs w:val="24"/>
        </w:rPr>
        <w:t>the</w:t>
      </w:r>
      <w:proofErr w:type="spellEnd"/>
      <w:r w:rsidRPr="009E38DF">
        <w:rPr>
          <w:rFonts w:cstheme="minorHAnsi"/>
          <w:sz w:val="24"/>
          <w:szCs w:val="24"/>
        </w:rPr>
        <w:t xml:space="preserve"> Read-Write </w:t>
      </w:r>
      <w:proofErr w:type="spellStart"/>
      <w:r w:rsidRPr="009E38DF">
        <w:rPr>
          <w:rFonts w:cstheme="minorHAnsi"/>
          <w:sz w:val="24"/>
          <w:szCs w:val="24"/>
        </w:rPr>
        <w:t>Lock-based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system</w:t>
      </w:r>
      <w:proofErr w:type="spellEnd"/>
      <w:r w:rsidRPr="009E38DF">
        <w:rPr>
          <w:rFonts w:cstheme="minorHAnsi"/>
          <w:sz w:val="24"/>
          <w:szCs w:val="24"/>
        </w:rPr>
        <w:t xml:space="preserve"> has not </w:t>
      </w:r>
      <w:proofErr w:type="spellStart"/>
      <w:r w:rsidRPr="009E38DF">
        <w:rPr>
          <w:rFonts w:cstheme="minorHAnsi"/>
          <w:sz w:val="24"/>
          <w:szCs w:val="24"/>
        </w:rPr>
        <w:t>only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strengthened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my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theoretical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knowledge</w:t>
      </w:r>
      <w:proofErr w:type="spellEnd"/>
      <w:r w:rsidRPr="009E38DF">
        <w:rPr>
          <w:rFonts w:cstheme="minorHAnsi"/>
          <w:sz w:val="24"/>
          <w:szCs w:val="24"/>
        </w:rPr>
        <w:t xml:space="preserve"> but </w:t>
      </w:r>
      <w:proofErr w:type="spellStart"/>
      <w:r w:rsidRPr="009E38DF">
        <w:rPr>
          <w:rFonts w:cstheme="minorHAnsi"/>
          <w:sz w:val="24"/>
          <w:szCs w:val="24"/>
        </w:rPr>
        <w:t>also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honed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my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practical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skills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necessary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for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effective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concurrent</w:t>
      </w:r>
      <w:proofErr w:type="spellEnd"/>
      <w:r w:rsidRPr="009E38DF">
        <w:rPr>
          <w:rFonts w:cstheme="minorHAnsi"/>
          <w:sz w:val="24"/>
          <w:szCs w:val="24"/>
        </w:rPr>
        <w:t xml:space="preserve"> </w:t>
      </w:r>
      <w:proofErr w:type="spellStart"/>
      <w:r w:rsidRPr="009E38DF">
        <w:rPr>
          <w:rFonts w:cstheme="minorHAnsi"/>
          <w:sz w:val="24"/>
          <w:szCs w:val="24"/>
        </w:rPr>
        <w:t>programming</w:t>
      </w:r>
      <w:proofErr w:type="spellEnd"/>
      <w:r w:rsidRPr="009E38DF">
        <w:rPr>
          <w:rFonts w:cstheme="minorHAnsi"/>
          <w:sz w:val="24"/>
          <w:szCs w:val="24"/>
        </w:rPr>
        <w:t>.</w:t>
      </w:r>
    </w:p>
    <w:p w14:paraId="461ACDD6" w14:textId="77777777" w:rsidR="00C81D68" w:rsidRDefault="00C81D68" w:rsidP="00C81D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67FC3E83" w14:textId="77777777" w:rsidR="0045189B" w:rsidRPr="0024153B" w:rsidRDefault="0045189B" w:rsidP="0024153B">
      <w:pPr>
        <w:rPr>
          <w:rFonts w:asciiTheme="majorHAnsi" w:hAnsiTheme="majorHAnsi" w:cstheme="majorHAnsi"/>
          <w:sz w:val="24"/>
          <w:szCs w:val="24"/>
        </w:rPr>
      </w:pPr>
    </w:p>
    <w:sectPr w:rsidR="0045189B" w:rsidRPr="002415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66502" w14:textId="77777777" w:rsidR="00A21DD2" w:rsidRDefault="00A21DD2" w:rsidP="0024153B">
      <w:pPr>
        <w:spacing w:after="0" w:line="240" w:lineRule="auto"/>
      </w:pPr>
      <w:r>
        <w:separator/>
      </w:r>
    </w:p>
  </w:endnote>
  <w:endnote w:type="continuationSeparator" w:id="0">
    <w:p w14:paraId="0E1A4F5F" w14:textId="77777777" w:rsidR="00A21DD2" w:rsidRDefault="00A21DD2" w:rsidP="00241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1809514"/>
      <w:docPartObj>
        <w:docPartGallery w:val="Page Numbers (Bottom of Page)"/>
        <w:docPartUnique/>
      </w:docPartObj>
    </w:sdtPr>
    <w:sdtContent>
      <w:p w14:paraId="21632301" w14:textId="69D2E541" w:rsidR="00404293" w:rsidRDefault="00404293">
        <w:pPr>
          <w:pStyle w:val="AltBilgi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0C0A67" w14:textId="529B0D89" w:rsidR="00404293" w:rsidRDefault="00404293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2B74" w14:textId="77777777" w:rsidR="00A21DD2" w:rsidRDefault="00A21DD2" w:rsidP="0024153B">
      <w:pPr>
        <w:spacing w:after="0" w:line="240" w:lineRule="auto"/>
      </w:pPr>
      <w:r>
        <w:separator/>
      </w:r>
    </w:p>
  </w:footnote>
  <w:footnote w:type="continuationSeparator" w:id="0">
    <w:p w14:paraId="5DBDEE90" w14:textId="77777777" w:rsidR="00A21DD2" w:rsidRDefault="00A21DD2" w:rsidP="00241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4F946" w14:textId="1900D26F" w:rsidR="0024153B" w:rsidRDefault="0024153B" w:rsidP="0024153B">
    <w:pPr>
      <w:pStyle w:val="stBilgi"/>
      <w:tabs>
        <w:tab w:val="clear" w:pos="4536"/>
        <w:tab w:val="clear" w:pos="9072"/>
        <w:tab w:val="left" w:pos="8205"/>
      </w:tabs>
    </w:pPr>
    <w:r>
      <w:t xml:space="preserve">Volkan ALKAN, 1903206                                                                                                                       </w:t>
    </w:r>
    <w:r w:rsidRPr="0024153B">
      <w:t>03.01.2024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225CB"/>
    <w:multiLevelType w:val="hybridMultilevel"/>
    <w:tmpl w:val="B846FE4C"/>
    <w:lvl w:ilvl="0" w:tplc="B7EE9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855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A8F"/>
    <w:rsid w:val="000147C5"/>
    <w:rsid w:val="000406EE"/>
    <w:rsid w:val="000956A9"/>
    <w:rsid w:val="000A698A"/>
    <w:rsid w:val="000D4C21"/>
    <w:rsid w:val="00107987"/>
    <w:rsid w:val="001260B4"/>
    <w:rsid w:val="00134D44"/>
    <w:rsid w:val="00184E0E"/>
    <w:rsid w:val="00191901"/>
    <w:rsid w:val="001F7DAA"/>
    <w:rsid w:val="002006F5"/>
    <w:rsid w:val="0024153B"/>
    <w:rsid w:val="002B7202"/>
    <w:rsid w:val="002D5763"/>
    <w:rsid w:val="003321EA"/>
    <w:rsid w:val="003A7546"/>
    <w:rsid w:val="003F6B6E"/>
    <w:rsid w:val="00404293"/>
    <w:rsid w:val="00447838"/>
    <w:rsid w:val="0045189B"/>
    <w:rsid w:val="004603DE"/>
    <w:rsid w:val="004E155A"/>
    <w:rsid w:val="004F4449"/>
    <w:rsid w:val="004F5F84"/>
    <w:rsid w:val="0051025E"/>
    <w:rsid w:val="00532850"/>
    <w:rsid w:val="00666A05"/>
    <w:rsid w:val="0069307D"/>
    <w:rsid w:val="00775C9C"/>
    <w:rsid w:val="007F36DE"/>
    <w:rsid w:val="008016D3"/>
    <w:rsid w:val="008372DA"/>
    <w:rsid w:val="008571CB"/>
    <w:rsid w:val="008C1D31"/>
    <w:rsid w:val="00992FC4"/>
    <w:rsid w:val="00993AB2"/>
    <w:rsid w:val="009A3891"/>
    <w:rsid w:val="009C4DB1"/>
    <w:rsid w:val="009E38DF"/>
    <w:rsid w:val="009F61A2"/>
    <w:rsid w:val="00A21DD2"/>
    <w:rsid w:val="00A74A4F"/>
    <w:rsid w:val="00B411AD"/>
    <w:rsid w:val="00C81D68"/>
    <w:rsid w:val="00D07A8F"/>
    <w:rsid w:val="00D14855"/>
    <w:rsid w:val="00D14E57"/>
    <w:rsid w:val="00D20F99"/>
    <w:rsid w:val="00D41DD5"/>
    <w:rsid w:val="00D62D4D"/>
    <w:rsid w:val="00D977D7"/>
    <w:rsid w:val="00DA262A"/>
    <w:rsid w:val="00DF02A5"/>
    <w:rsid w:val="00E24787"/>
    <w:rsid w:val="00E9472A"/>
    <w:rsid w:val="00EC57E5"/>
    <w:rsid w:val="00ED314C"/>
    <w:rsid w:val="00EF3CB2"/>
    <w:rsid w:val="00F338C0"/>
    <w:rsid w:val="00F73D6A"/>
    <w:rsid w:val="00FC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25819"/>
  <w15:chartTrackingRefBased/>
  <w15:docId w15:val="{2890DAC8-86F4-4E69-8B91-9CD11380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41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4153B"/>
  </w:style>
  <w:style w:type="paragraph" w:styleId="AltBilgi">
    <w:name w:val="footer"/>
    <w:basedOn w:val="Normal"/>
    <w:link w:val="AltBilgiChar"/>
    <w:uiPriority w:val="99"/>
    <w:unhideWhenUsed/>
    <w:rsid w:val="002415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4153B"/>
  </w:style>
  <w:style w:type="paragraph" w:styleId="ListeParagraf">
    <w:name w:val="List Paragraph"/>
    <w:basedOn w:val="Normal"/>
    <w:uiPriority w:val="34"/>
    <w:qFormat/>
    <w:rsid w:val="00241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volkan alkan</dc:creator>
  <cp:keywords/>
  <dc:description/>
  <cp:lastModifiedBy>VOLKAN ALKAN</cp:lastModifiedBy>
  <cp:revision>61</cp:revision>
  <dcterms:created xsi:type="dcterms:W3CDTF">2024-01-02T23:08:00Z</dcterms:created>
  <dcterms:modified xsi:type="dcterms:W3CDTF">2024-01-03T02:04:00Z</dcterms:modified>
</cp:coreProperties>
</file>