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777D5" w14:textId="6C633D0D" w:rsidR="000F4EA9" w:rsidRPr="001F06C2" w:rsidRDefault="00506508" w:rsidP="006A2EF1">
      <w:pPr>
        <w:spacing w:after="60"/>
        <w:jc w:val="center"/>
        <w:rPr>
          <w:rStyle w:val="fontstyle01"/>
          <w:color w:val="FF0000"/>
          <w:sz w:val="22"/>
          <w:szCs w:val="22"/>
        </w:rPr>
      </w:pPr>
      <w:r>
        <w:rPr>
          <w:rStyle w:val="fontstyle01"/>
          <w:color w:val="000000" w:themeColor="text1"/>
          <w:sz w:val="26"/>
          <w:szCs w:val="24"/>
        </w:rPr>
        <w:t xml:space="preserve">BLM2041 - </w:t>
      </w:r>
      <w:r w:rsidR="000F4EA9" w:rsidRPr="00687F80">
        <w:rPr>
          <w:rStyle w:val="fontstyle01"/>
          <w:color w:val="000000" w:themeColor="text1"/>
          <w:sz w:val="26"/>
          <w:szCs w:val="24"/>
        </w:rPr>
        <w:t>ÖDEV-1</w:t>
      </w:r>
      <w:r w:rsidR="000F4EA9" w:rsidRPr="00687F80">
        <w:rPr>
          <w:rFonts w:ascii="Calibri-Bold" w:hAnsi="Calibri-Bold"/>
          <w:b/>
          <w:bCs/>
          <w:color w:val="0000FF"/>
          <w:sz w:val="26"/>
          <w:szCs w:val="24"/>
        </w:rPr>
        <w:br/>
      </w:r>
      <w:r w:rsidR="00BF0B12" w:rsidRPr="009E10A2">
        <w:rPr>
          <w:rStyle w:val="fontstyle01"/>
          <w:color w:val="000000" w:themeColor="text1"/>
          <w:sz w:val="26"/>
          <w:szCs w:val="24"/>
        </w:rPr>
        <w:t>AYRIK ZAMANLI S</w:t>
      </w:r>
      <w:r w:rsidR="00BF0B12" w:rsidRPr="009E10A2">
        <w:rPr>
          <w:rStyle w:val="fontstyle01"/>
          <w:rFonts w:hint="eastAsia"/>
          <w:color w:val="000000" w:themeColor="text1"/>
          <w:sz w:val="26"/>
          <w:szCs w:val="24"/>
        </w:rPr>
        <w:t>İ</w:t>
      </w:r>
      <w:r w:rsidR="00BF0B12" w:rsidRPr="009E10A2">
        <w:rPr>
          <w:rStyle w:val="fontstyle01"/>
          <w:color w:val="000000" w:themeColor="text1"/>
          <w:sz w:val="26"/>
          <w:szCs w:val="24"/>
        </w:rPr>
        <w:t>STEMLERDE KONVOL</w:t>
      </w:r>
      <w:r w:rsidR="00BF0B12" w:rsidRPr="009E10A2">
        <w:rPr>
          <w:rStyle w:val="fontstyle01"/>
          <w:rFonts w:hint="eastAsia"/>
          <w:color w:val="000000" w:themeColor="text1"/>
          <w:sz w:val="26"/>
          <w:szCs w:val="24"/>
        </w:rPr>
        <w:t>Ü</w:t>
      </w:r>
      <w:r w:rsidR="00BF0B12" w:rsidRPr="009E10A2">
        <w:rPr>
          <w:rStyle w:val="fontstyle01"/>
          <w:color w:val="000000" w:themeColor="text1"/>
          <w:sz w:val="26"/>
          <w:szCs w:val="24"/>
        </w:rPr>
        <w:t xml:space="preserve">SYON </w:t>
      </w:r>
      <w:r w:rsidR="00BF0B12" w:rsidRPr="009E10A2">
        <w:rPr>
          <w:rStyle w:val="fontstyle01"/>
          <w:rFonts w:hint="eastAsia"/>
          <w:color w:val="000000" w:themeColor="text1"/>
          <w:sz w:val="26"/>
          <w:szCs w:val="24"/>
        </w:rPr>
        <w:t>İŞ</w:t>
      </w:r>
      <w:r w:rsidR="00BF0B12" w:rsidRPr="009E10A2">
        <w:rPr>
          <w:rStyle w:val="fontstyle01"/>
          <w:color w:val="000000" w:themeColor="text1"/>
          <w:sz w:val="26"/>
          <w:szCs w:val="24"/>
        </w:rPr>
        <w:t>LEM</w:t>
      </w:r>
      <w:r w:rsidR="00BF0B12" w:rsidRPr="009E10A2">
        <w:rPr>
          <w:rStyle w:val="fontstyle01"/>
          <w:rFonts w:hint="eastAsia"/>
          <w:color w:val="000000" w:themeColor="text1"/>
          <w:sz w:val="26"/>
          <w:szCs w:val="24"/>
        </w:rPr>
        <w:t>İ</w:t>
      </w:r>
      <w:r w:rsidR="000F4EA9" w:rsidRPr="001F06C2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="001F06C2" w:rsidRPr="009E10A2">
        <w:rPr>
          <w:rStyle w:val="fontstyle01"/>
          <w:color w:val="0000FF"/>
          <w:sz w:val="22"/>
          <w:szCs w:val="22"/>
        </w:rPr>
        <w:t>SON TESL</w:t>
      </w:r>
      <w:r w:rsidR="001F06C2" w:rsidRPr="009E10A2">
        <w:rPr>
          <w:rStyle w:val="fontstyle01"/>
          <w:rFonts w:hint="eastAsia"/>
          <w:color w:val="0000FF"/>
          <w:sz w:val="22"/>
          <w:szCs w:val="22"/>
        </w:rPr>
        <w:t>İ</w:t>
      </w:r>
      <w:r w:rsidR="001F06C2" w:rsidRPr="009E10A2">
        <w:rPr>
          <w:rStyle w:val="fontstyle01"/>
          <w:color w:val="0000FF"/>
          <w:sz w:val="22"/>
          <w:szCs w:val="22"/>
        </w:rPr>
        <w:t xml:space="preserve">M: </w:t>
      </w:r>
      <w:r w:rsidR="00FD57EE">
        <w:rPr>
          <w:rStyle w:val="fontstyle01"/>
          <w:color w:val="FF0000"/>
          <w:sz w:val="22"/>
          <w:szCs w:val="22"/>
        </w:rPr>
        <w:t>2</w:t>
      </w:r>
      <w:r w:rsidR="00F24013">
        <w:rPr>
          <w:rStyle w:val="fontstyle01"/>
          <w:color w:val="FF0000"/>
          <w:sz w:val="22"/>
          <w:szCs w:val="22"/>
        </w:rPr>
        <w:t>9</w:t>
      </w:r>
      <w:r w:rsidR="001F06C2" w:rsidRPr="0097078F">
        <w:rPr>
          <w:rStyle w:val="fontstyle01"/>
          <w:color w:val="FF0000"/>
          <w:sz w:val="22"/>
          <w:szCs w:val="22"/>
        </w:rPr>
        <w:t xml:space="preserve"> </w:t>
      </w:r>
      <w:r w:rsidR="00F24013">
        <w:rPr>
          <w:rStyle w:val="fontstyle01"/>
          <w:color w:val="FF0000"/>
          <w:sz w:val="22"/>
          <w:szCs w:val="22"/>
        </w:rPr>
        <w:t>MAYIS</w:t>
      </w:r>
      <w:r w:rsidR="001F06C2" w:rsidRPr="0097078F">
        <w:rPr>
          <w:rStyle w:val="fontstyle01"/>
          <w:color w:val="FF0000"/>
          <w:sz w:val="22"/>
          <w:szCs w:val="22"/>
        </w:rPr>
        <w:t xml:space="preserve"> 202</w:t>
      </w:r>
      <w:r w:rsidR="0064216E">
        <w:rPr>
          <w:rStyle w:val="fontstyle01"/>
          <w:color w:val="FF0000"/>
          <w:sz w:val="22"/>
          <w:szCs w:val="22"/>
        </w:rPr>
        <w:t>4</w:t>
      </w:r>
      <w:r w:rsidR="001F06C2" w:rsidRPr="0097078F">
        <w:rPr>
          <w:rStyle w:val="fontstyle01"/>
          <w:color w:val="FF0000"/>
          <w:sz w:val="22"/>
          <w:szCs w:val="22"/>
        </w:rPr>
        <w:t>, SAAT 23.59</w:t>
      </w:r>
    </w:p>
    <w:p w14:paraId="0AE3CD99" w14:textId="362A0EBD" w:rsidR="004B09BD" w:rsidRDefault="000F4EA9" w:rsidP="006A2EF1">
      <w:pPr>
        <w:pBdr>
          <w:bottom w:val="single" w:sz="6" w:space="1" w:color="auto"/>
        </w:pBdr>
        <w:spacing w:after="60"/>
        <w:rPr>
          <w:rStyle w:val="fontstyle01"/>
          <w:color w:val="FF0000"/>
          <w:sz w:val="24"/>
          <w:szCs w:val="22"/>
        </w:rPr>
      </w:pPr>
      <w:r>
        <w:rPr>
          <w:rStyle w:val="fontstyle01"/>
        </w:rPr>
        <w:t xml:space="preserve">NOT: </w:t>
      </w:r>
      <w:r>
        <w:rPr>
          <w:rStyle w:val="fontstyle21"/>
        </w:rPr>
        <w:t xml:space="preserve">Ödevinizi online.yildiz.edu.tr sistemi üzerinden son teslim </w:t>
      </w:r>
      <w:r w:rsidR="004D6FD9">
        <w:rPr>
          <w:rStyle w:val="fontstyle21"/>
        </w:rPr>
        <w:t>zamanına</w:t>
      </w:r>
      <w:r>
        <w:rPr>
          <w:rStyle w:val="fontstyle21"/>
        </w:rPr>
        <w:t xml:space="preserve"> kadar teslim ediniz. </w:t>
      </w:r>
      <w:r w:rsidRPr="006A2EF1">
        <w:rPr>
          <w:rStyle w:val="fontstyle01"/>
          <w:color w:val="FF0000"/>
          <w:sz w:val="24"/>
          <w:szCs w:val="22"/>
        </w:rPr>
        <w:t>Mail ile gönderilen ödevler KABUL EDİLMEYECEKTİR.</w:t>
      </w:r>
      <w:r w:rsidR="0008475D">
        <w:rPr>
          <w:rStyle w:val="fontstyle01"/>
          <w:color w:val="FF0000"/>
          <w:sz w:val="24"/>
          <w:szCs w:val="22"/>
        </w:rPr>
        <w:t xml:space="preserve"> </w:t>
      </w:r>
    </w:p>
    <w:p w14:paraId="764E144D" w14:textId="538B6BF9" w:rsidR="004B3E5B" w:rsidRDefault="000F4EA9" w:rsidP="00725924">
      <w:pPr>
        <w:spacing w:before="100" w:after="0"/>
        <w:jc w:val="both"/>
        <w:rPr>
          <w:rStyle w:val="fontstyle21"/>
        </w:rPr>
      </w:pPr>
      <w:r w:rsidRPr="00FA2F86">
        <w:rPr>
          <w:rStyle w:val="fontstyle01"/>
          <w:color w:val="0000FF"/>
          <w:sz w:val="26"/>
          <w:szCs w:val="24"/>
        </w:rPr>
        <w:t>1-</w:t>
      </w:r>
      <w:r w:rsidR="00B35F24">
        <w:rPr>
          <w:rStyle w:val="fontstyle01"/>
          <w:color w:val="0000FF"/>
          <w:sz w:val="26"/>
          <w:szCs w:val="24"/>
        </w:rPr>
        <w:t xml:space="preserve"> (50p)</w:t>
      </w:r>
      <w:r w:rsidRPr="00FA2F86">
        <w:rPr>
          <w:rStyle w:val="fontstyle01"/>
          <w:color w:val="0000FF"/>
          <w:sz w:val="26"/>
          <w:szCs w:val="24"/>
        </w:rPr>
        <w:t xml:space="preserve"> </w:t>
      </w:r>
      <w:r w:rsidR="00F24013">
        <w:rPr>
          <w:rStyle w:val="fontstyle21"/>
        </w:rPr>
        <w:t xml:space="preserve">Kullanıcıdan alınan </w:t>
      </w:r>
      <w:r w:rsidR="00E36EC8">
        <w:rPr>
          <w:rStyle w:val="fontstyle21"/>
        </w:rPr>
        <w:t xml:space="preserve">üç </w:t>
      </w:r>
      <w:r w:rsidR="0052628C">
        <w:rPr>
          <w:rStyle w:val="fontstyle21"/>
        </w:rPr>
        <w:t xml:space="preserve">farklı </w:t>
      </w:r>
      <w:r w:rsidR="005C5907">
        <w:rPr>
          <w:rStyle w:val="fontstyle21"/>
        </w:rPr>
        <w:t>genlik (A</w:t>
      </w:r>
      <w:r w:rsidR="00D260C2" w:rsidRPr="00D260C2">
        <w:rPr>
          <w:rStyle w:val="fontstyle21"/>
          <w:vertAlign w:val="subscript"/>
        </w:rPr>
        <w:t>k</w:t>
      </w:r>
      <w:r w:rsidR="005C5907">
        <w:rPr>
          <w:rStyle w:val="fontstyle21"/>
        </w:rPr>
        <w:t>), frekans (</w:t>
      </w:r>
      <w:proofErr w:type="spellStart"/>
      <w:r w:rsidR="005C5907">
        <w:rPr>
          <w:rStyle w:val="fontstyle21"/>
        </w:rPr>
        <w:t>f</w:t>
      </w:r>
      <w:r w:rsidR="00D260C2" w:rsidRPr="00D260C2">
        <w:rPr>
          <w:rStyle w:val="fontstyle21"/>
          <w:vertAlign w:val="subscript"/>
        </w:rPr>
        <w:t>k</w:t>
      </w:r>
      <w:proofErr w:type="spellEnd"/>
      <w:r w:rsidR="005C5907">
        <w:rPr>
          <w:rStyle w:val="fontstyle21"/>
        </w:rPr>
        <w:t>) ve faz (</w:t>
      </w:r>
      <w:proofErr w:type="spellStart"/>
      <w:r w:rsidR="00D260C2">
        <w:rPr>
          <w:rStyle w:val="fontstyle21"/>
        </w:rPr>
        <w:t>θ</w:t>
      </w:r>
      <w:r w:rsidR="00D260C2">
        <w:rPr>
          <w:rStyle w:val="fontstyle21"/>
          <w:vertAlign w:val="subscript"/>
        </w:rPr>
        <w:t>k</w:t>
      </w:r>
      <w:proofErr w:type="spellEnd"/>
      <w:r w:rsidR="005C5907">
        <w:rPr>
          <w:rStyle w:val="fontstyle21"/>
        </w:rPr>
        <w:t>)</w:t>
      </w:r>
      <w:r w:rsidR="0052628C">
        <w:rPr>
          <w:rStyle w:val="fontstyle21"/>
        </w:rPr>
        <w:t xml:space="preserve"> bilgilerindeki </w:t>
      </w:r>
      <w:r w:rsidR="00F24013">
        <w:rPr>
          <w:rStyle w:val="fontstyle21"/>
        </w:rPr>
        <w:t xml:space="preserve">sinüs ve </w:t>
      </w:r>
      <w:proofErr w:type="spellStart"/>
      <w:r w:rsidR="00F24013">
        <w:rPr>
          <w:rStyle w:val="fontstyle21"/>
        </w:rPr>
        <w:t>cosinüs</w:t>
      </w:r>
      <w:proofErr w:type="spellEnd"/>
      <w:r w:rsidR="00F24013">
        <w:rPr>
          <w:rStyle w:val="fontstyle21"/>
        </w:rPr>
        <w:t xml:space="preserve"> işaretlerini ayrı ayrı ekranda çizdiren bir grafik arayüzü Python/</w:t>
      </w:r>
      <w:r w:rsidR="00F24013" w:rsidRPr="003A1D61">
        <w:rPr>
          <w:rStyle w:val="fontstyle21"/>
        </w:rPr>
        <w:t>Matlab</w:t>
      </w:r>
      <w:r w:rsidR="00F24013">
        <w:rPr>
          <w:rStyle w:val="fontstyle21"/>
        </w:rPr>
        <w:t xml:space="preserve"> dilinde tasarlayınız.</w:t>
      </w:r>
      <w:r w:rsidR="005E43AF" w:rsidRPr="005E43AF">
        <w:rPr>
          <w:rStyle w:val="fontstyle01"/>
        </w:rPr>
        <w:t xml:space="preserve"> </w:t>
      </w:r>
      <w:r w:rsidR="005E43AF">
        <w:rPr>
          <w:rStyle w:val="fontstyle21"/>
        </w:rPr>
        <w:t xml:space="preserve">Çizimlerin altında bu sinyallerin toplamı olan </w:t>
      </w:r>
      <w:r w:rsidR="00BA5237">
        <w:rPr>
          <w:rStyle w:val="fontstyle21"/>
        </w:rPr>
        <w:t xml:space="preserve">sentez </w:t>
      </w:r>
      <w:r w:rsidR="005E43AF">
        <w:rPr>
          <w:rStyle w:val="fontstyle21"/>
        </w:rPr>
        <w:t xml:space="preserve">sinyalin da ayrıca çizdirilmesi gerekmektedir. </w:t>
      </w:r>
      <w:r w:rsidR="009E14CC">
        <w:rPr>
          <w:rStyle w:val="fontstyle21"/>
        </w:rPr>
        <w:t xml:space="preserve">Bu sebeple, </w:t>
      </w:r>
      <w:r w:rsidR="0017216D">
        <w:rPr>
          <w:rStyle w:val="fontstyle21"/>
        </w:rPr>
        <w:t>her bir işaretin</w:t>
      </w:r>
      <w:r w:rsidR="00F24013">
        <w:rPr>
          <w:rStyle w:val="fontstyle21"/>
        </w:rPr>
        <w:t xml:space="preserve"> genlik (A), frekans (f) ve faz (</w:t>
      </w:r>
      <w:r w:rsidR="00D66491">
        <w:rPr>
          <w:rStyle w:val="fontstyle21"/>
        </w:rPr>
        <w:t>θ</w:t>
      </w:r>
      <w:r w:rsidR="00F24013">
        <w:rPr>
          <w:rStyle w:val="fontstyle21"/>
        </w:rPr>
        <w:t xml:space="preserve">) bilgilerini kullanıcıdan alarak bu işlemi yapmanız gerekmektedir. </w:t>
      </w:r>
      <w:r w:rsidR="00B35F24">
        <w:rPr>
          <w:rStyle w:val="fontstyle21"/>
        </w:rPr>
        <w:t xml:space="preserve">Tasarım detayları, fonksiyonalite ve kullanım kolaylığı olarak uygulama detayları size bırakılmıştır. </w:t>
      </w:r>
    </w:p>
    <w:p w14:paraId="225068D1" w14:textId="05CD6C47" w:rsidR="000370E8" w:rsidRPr="00B35F24" w:rsidRDefault="000370E8" w:rsidP="00725924">
      <w:pPr>
        <w:spacing w:before="140" w:after="0"/>
        <w:jc w:val="both"/>
        <w:rPr>
          <w:rStyle w:val="fontstyle21"/>
          <w:b/>
          <w:bCs/>
        </w:rPr>
      </w:pPr>
      <w:r w:rsidRPr="00FA2F86">
        <w:rPr>
          <w:rStyle w:val="fontstyle01"/>
          <w:color w:val="0000FF"/>
          <w:sz w:val="26"/>
          <w:szCs w:val="24"/>
        </w:rPr>
        <w:t>2-</w:t>
      </w:r>
      <w:r w:rsidR="00B35F24">
        <w:rPr>
          <w:rStyle w:val="fontstyle01"/>
          <w:color w:val="0000FF"/>
          <w:sz w:val="26"/>
          <w:szCs w:val="24"/>
        </w:rPr>
        <w:t xml:space="preserve"> (25p)</w:t>
      </w:r>
      <w:r w:rsidR="00B35F24" w:rsidRPr="00FA2F86">
        <w:rPr>
          <w:rStyle w:val="fontstyle01"/>
          <w:color w:val="0000FF"/>
          <w:sz w:val="26"/>
          <w:szCs w:val="24"/>
        </w:rPr>
        <w:t xml:space="preserve"> </w:t>
      </w:r>
      <w:r w:rsidR="00F24013" w:rsidRPr="00B35F24">
        <w:rPr>
          <w:rStyle w:val="fontstyle21"/>
        </w:rPr>
        <w:t>Four</w:t>
      </w:r>
      <w:r w:rsidR="0037796C">
        <w:rPr>
          <w:rStyle w:val="fontstyle21"/>
        </w:rPr>
        <w:t>i</w:t>
      </w:r>
      <w:r w:rsidR="00F24013" w:rsidRPr="00B35F24">
        <w:rPr>
          <w:rStyle w:val="fontstyle21"/>
        </w:rPr>
        <w:t>er Serileri Analizi konusunda</w:t>
      </w:r>
      <w:r w:rsidR="00AB7651">
        <w:rPr>
          <w:rStyle w:val="fontstyle21"/>
        </w:rPr>
        <w:t xml:space="preserve"> </w:t>
      </w:r>
      <w:r w:rsidR="00AB7651" w:rsidRPr="00B35F24">
        <w:rPr>
          <w:rStyle w:val="fontstyle21"/>
        </w:rPr>
        <w:t>gösterilen</w:t>
      </w:r>
      <w:r w:rsidR="00F24013" w:rsidRPr="00B35F24">
        <w:rPr>
          <w:rStyle w:val="fontstyle21"/>
        </w:rPr>
        <w:t xml:space="preserve"> sinü</w:t>
      </w:r>
      <w:r w:rsidR="00394F4F">
        <w:rPr>
          <w:rStyle w:val="fontstyle21"/>
        </w:rPr>
        <w:t>zo</w:t>
      </w:r>
      <w:r w:rsidR="00F24013" w:rsidRPr="00B35F24">
        <w:rPr>
          <w:rStyle w:val="fontstyle21"/>
        </w:rPr>
        <w:t>idal Fourier Serisi Katsayıları</w:t>
      </w:r>
      <w:r w:rsidR="00145C94">
        <w:rPr>
          <w:rStyle w:val="fontstyle21"/>
        </w:rPr>
        <w:t xml:space="preserve"> (</w:t>
      </w:r>
      <w:r w:rsidR="007A6932">
        <w:rPr>
          <w:rStyle w:val="fontstyle21"/>
        </w:rPr>
        <w:t>Sine</w:t>
      </w:r>
      <w:r w:rsidR="00145C94">
        <w:rPr>
          <w:rStyle w:val="fontstyle21"/>
        </w:rPr>
        <w:t>-</w:t>
      </w:r>
      <w:proofErr w:type="spellStart"/>
      <w:r w:rsidR="007A6932">
        <w:rPr>
          <w:rStyle w:val="fontstyle21"/>
        </w:rPr>
        <w:t>Cosine</w:t>
      </w:r>
      <w:proofErr w:type="spellEnd"/>
      <w:r w:rsidR="00145C94">
        <w:rPr>
          <w:rStyle w:val="fontstyle21"/>
        </w:rPr>
        <w:t xml:space="preserve"> </w:t>
      </w:r>
      <w:r w:rsidR="00447753">
        <w:rPr>
          <w:rStyle w:val="fontstyle21"/>
        </w:rPr>
        <w:t>F</w:t>
      </w:r>
      <w:r w:rsidR="00145C94">
        <w:rPr>
          <w:rStyle w:val="fontstyle21"/>
        </w:rPr>
        <w:t>orm)</w:t>
      </w:r>
      <w:r w:rsidR="00F24013" w:rsidRPr="00B35F24">
        <w:rPr>
          <w:rStyle w:val="fontstyle21"/>
        </w:rPr>
        <w:t xml:space="preserve"> yöntemini birinci maddede geliştirdiğiniz arayüzde kullanınız. a</w:t>
      </w:r>
      <w:r w:rsidR="00F24013" w:rsidRPr="00D66491">
        <w:rPr>
          <w:rStyle w:val="fontstyle21"/>
          <w:vertAlign w:val="subscript"/>
        </w:rPr>
        <w:t>0</w:t>
      </w:r>
      <w:r w:rsidR="00F24013" w:rsidRPr="00B35F24">
        <w:rPr>
          <w:rStyle w:val="fontstyle21"/>
        </w:rPr>
        <w:t>, a</w:t>
      </w:r>
      <w:r w:rsidR="00F24013" w:rsidRPr="00D66491">
        <w:rPr>
          <w:rStyle w:val="fontstyle21"/>
          <w:vertAlign w:val="subscript"/>
        </w:rPr>
        <w:t>k</w:t>
      </w:r>
      <w:r w:rsidR="00F24013" w:rsidRPr="00B35F24">
        <w:rPr>
          <w:rStyle w:val="fontstyle21"/>
        </w:rPr>
        <w:t xml:space="preserve"> ve </w:t>
      </w:r>
      <w:proofErr w:type="spellStart"/>
      <w:r w:rsidR="00F24013" w:rsidRPr="00B35F24">
        <w:rPr>
          <w:rStyle w:val="fontstyle21"/>
        </w:rPr>
        <w:t>b</w:t>
      </w:r>
      <w:r w:rsidR="00F24013" w:rsidRPr="00D66491">
        <w:rPr>
          <w:rStyle w:val="fontstyle21"/>
          <w:vertAlign w:val="subscript"/>
        </w:rPr>
        <w:t>k</w:t>
      </w:r>
      <w:proofErr w:type="spellEnd"/>
      <w:r w:rsidR="00F24013" w:rsidRPr="00B35F24">
        <w:rPr>
          <w:rStyle w:val="fontstyle21"/>
        </w:rPr>
        <w:t xml:space="preserve"> katsayıları ile w</w:t>
      </w:r>
      <w:r w:rsidR="00F24013" w:rsidRPr="00381295">
        <w:rPr>
          <w:rStyle w:val="fontstyle21"/>
          <w:vertAlign w:val="subscript"/>
        </w:rPr>
        <w:t>0</w:t>
      </w:r>
      <w:r w:rsidR="00F24013" w:rsidRPr="00B35F24">
        <w:rPr>
          <w:rStyle w:val="fontstyle21"/>
        </w:rPr>
        <w:t xml:space="preserve"> ve T değerleri kullanıcıdan alın</w:t>
      </w:r>
      <w:r w:rsidR="00AB7651">
        <w:rPr>
          <w:rStyle w:val="fontstyle21"/>
        </w:rPr>
        <w:t xml:space="preserve">malıdır. Burada, sadece k= {1, 2, 3} </w:t>
      </w:r>
      <w:r w:rsidR="00B373EA">
        <w:rPr>
          <w:rStyle w:val="fontstyle21"/>
        </w:rPr>
        <w:t xml:space="preserve">için değerlerin girilmesi yeterli olacaktır. Sonuç olarak </w:t>
      </w:r>
      <w:r w:rsidR="00544141">
        <w:rPr>
          <w:rStyle w:val="fontstyle21"/>
        </w:rPr>
        <w:t xml:space="preserve">üç </w:t>
      </w:r>
      <w:r w:rsidR="00F24013" w:rsidRPr="00B35F24">
        <w:rPr>
          <w:rStyle w:val="fontstyle21"/>
        </w:rPr>
        <w:t>farklı sinü</w:t>
      </w:r>
      <w:r w:rsidR="00AC1B29">
        <w:rPr>
          <w:rStyle w:val="fontstyle21"/>
        </w:rPr>
        <w:t>z</w:t>
      </w:r>
      <w:r w:rsidR="00F24013" w:rsidRPr="00B35F24">
        <w:rPr>
          <w:rStyle w:val="fontstyle21"/>
        </w:rPr>
        <w:t>o</w:t>
      </w:r>
      <w:r w:rsidR="00AC1B29">
        <w:rPr>
          <w:rStyle w:val="fontstyle21"/>
        </w:rPr>
        <w:t>i</w:t>
      </w:r>
      <w:r w:rsidR="00F24013" w:rsidRPr="00B35F24">
        <w:rPr>
          <w:rStyle w:val="fontstyle21"/>
        </w:rPr>
        <w:t>d</w:t>
      </w:r>
      <w:r w:rsidR="00AC1B29">
        <w:rPr>
          <w:rStyle w:val="fontstyle21"/>
        </w:rPr>
        <w:t>a</w:t>
      </w:r>
      <w:r w:rsidR="00F24013" w:rsidRPr="00B35F24">
        <w:rPr>
          <w:rStyle w:val="fontstyle21"/>
        </w:rPr>
        <w:t>l işaretin toplanmış halinin sonuçları grafik arayüzde gösterilmelidir.</w:t>
      </w:r>
      <w:r w:rsidR="00F24013" w:rsidRPr="00B35F24">
        <w:rPr>
          <w:rStyle w:val="fontstyle21"/>
          <w:b/>
          <w:bCs/>
        </w:rPr>
        <w:t xml:space="preserve"> </w:t>
      </w:r>
    </w:p>
    <w:p w14:paraId="07761EC8" w14:textId="55E70B9C" w:rsidR="00B35F24" w:rsidRDefault="00C72556" w:rsidP="00AB7651">
      <w:pPr>
        <w:spacing w:before="140" w:after="0"/>
        <w:jc w:val="both"/>
        <w:rPr>
          <w:rStyle w:val="fontstyle21"/>
        </w:rPr>
      </w:pPr>
      <w:r w:rsidRPr="00FA2F86">
        <w:rPr>
          <w:rStyle w:val="fontstyle01"/>
          <w:color w:val="0000FF"/>
          <w:sz w:val="26"/>
          <w:szCs w:val="24"/>
        </w:rPr>
        <w:t>3</w:t>
      </w:r>
      <w:r w:rsidR="000F4EA9" w:rsidRPr="00FA2F86">
        <w:rPr>
          <w:rStyle w:val="fontstyle01"/>
          <w:color w:val="0000FF"/>
          <w:sz w:val="26"/>
          <w:szCs w:val="24"/>
        </w:rPr>
        <w:t>-</w:t>
      </w:r>
      <w:r w:rsidR="00B35F24">
        <w:rPr>
          <w:rStyle w:val="fontstyle01"/>
          <w:color w:val="0000FF"/>
          <w:sz w:val="26"/>
          <w:szCs w:val="24"/>
        </w:rPr>
        <w:t xml:space="preserve"> (25 p)</w:t>
      </w:r>
      <w:r w:rsidR="00B35F24" w:rsidRPr="00FA2F86">
        <w:rPr>
          <w:rStyle w:val="fontstyle01"/>
          <w:color w:val="0000FF"/>
          <w:sz w:val="26"/>
          <w:szCs w:val="24"/>
        </w:rPr>
        <w:t xml:space="preserve"> </w:t>
      </w:r>
      <w:r w:rsidR="00F24013" w:rsidRPr="00B35F24">
        <w:rPr>
          <w:rStyle w:val="fontstyle21"/>
        </w:rPr>
        <w:t xml:space="preserve">Aşağıda verilen periyodik işaretin Fourier serisi analizi elle çözünüz ve çözümünüzü raporunuza ekleyiniz. Çözüm yaparken </w:t>
      </w:r>
      <w:proofErr w:type="spellStart"/>
      <w:r w:rsidR="00AB250F">
        <w:rPr>
          <w:rStyle w:val="fontstyle21"/>
        </w:rPr>
        <w:t>c</w:t>
      </w:r>
      <w:r w:rsidR="00F24013" w:rsidRPr="00AB250F">
        <w:rPr>
          <w:rStyle w:val="fontstyle21"/>
          <w:vertAlign w:val="subscript"/>
        </w:rPr>
        <w:t>k</w:t>
      </w:r>
      <w:proofErr w:type="spellEnd"/>
      <w:r w:rsidR="00F24013" w:rsidRPr="00B35F24">
        <w:rPr>
          <w:rStyle w:val="fontstyle21"/>
        </w:rPr>
        <w:t xml:space="preserve"> hesabı yapan formülü öncelikle kullanınız, sonrasında </w:t>
      </w:r>
      <w:r w:rsidR="00B35F24" w:rsidRPr="00B35F24">
        <w:rPr>
          <w:rStyle w:val="fontstyle21"/>
        </w:rPr>
        <w:t>a</w:t>
      </w:r>
      <w:r w:rsidR="00B35F24" w:rsidRPr="00AB250F">
        <w:rPr>
          <w:rStyle w:val="fontstyle21"/>
          <w:vertAlign w:val="subscript"/>
        </w:rPr>
        <w:t>0</w:t>
      </w:r>
      <w:r w:rsidR="00B35F24" w:rsidRPr="00B35F24">
        <w:rPr>
          <w:rStyle w:val="fontstyle21"/>
        </w:rPr>
        <w:t>, a</w:t>
      </w:r>
      <w:r w:rsidR="00B35F24" w:rsidRPr="00AB250F">
        <w:rPr>
          <w:rStyle w:val="fontstyle21"/>
          <w:vertAlign w:val="subscript"/>
        </w:rPr>
        <w:t>k</w:t>
      </w:r>
      <w:r w:rsidR="00B35F24" w:rsidRPr="00B35F24">
        <w:rPr>
          <w:rStyle w:val="fontstyle21"/>
        </w:rPr>
        <w:t xml:space="preserve"> ve </w:t>
      </w:r>
      <w:proofErr w:type="spellStart"/>
      <w:r w:rsidR="00B35F24" w:rsidRPr="00B35F24">
        <w:rPr>
          <w:rStyle w:val="fontstyle21"/>
        </w:rPr>
        <w:t>b</w:t>
      </w:r>
      <w:r w:rsidR="00B35F24" w:rsidRPr="00AB250F">
        <w:rPr>
          <w:rStyle w:val="fontstyle21"/>
          <w:vertAlign w:val="subscript"/>
        </w:rPr>
        <w:t>k</w:t>
      </w:r>
      <w:proofErr w:type="spellEnd"/>
      <w:r w:rsidR="00B35F24" w:rsidRPr="00B35F24">
        <w:rPr>
          <w:rStyle w:val="fontstyle21"/>
        </w:rPr>
        <w:t xml:space="preserve"> katsayılarını elde ediniz. Elde ettiğiniz bu katsayılar</w:t>
      </w:r>
      <w:r w:rsidR="00A3620E">
        <w:rPr>
          <w:rStyle w:val="fontstyle21"/>
        </w:rPr>
        <w:t xml:space="preserve">dan ilk üçünü </w:t>
      </w:r>
      <w:r w:rsidR="00767A0C">
        <w:rPr>
          <w:rStyle w:val="fontstyle21"/>
        </w:rPr>
        <w:t xml:space="preserve">ve DC bileşeni </w:t>
      </w:r>
      <w:r w:rsidR="00A3620E">
        <w:rPr>
          <w:rStyle w:val="fontstyle21"/>
        </w:rPr>
        <w:t xml:space="preserve">kullanarak </w:t>
      </w:r>
      <w:r w:rsidR="006A6C92">
        <w:rPr>
          <w:rStyle w:val="fontstyle21"/>
        </w:rPr>
        <w:t>2</w:t>
      </w:r>
      <w:r w:rsidR="00B35F24" w:rsidRPr="00B35F24">
        <w:rPr>
          <w:rStyle w:val="fontstyle21"/>
        </w:rPr>
        <w:t>. Maddede geliştirdiğiniz grafik arayüzde</w:t>
      </w:r>
      <w:r w:rsidR="00B35F24">
        <w:rPr>
          <w:rStyle w:val="fontstyle21"/>
        </w:rPr>
        <w:t xml:space="preserve"> test ediniz. </w:t>
      </w:r>
      <w:r w:rsidR="0011525C">
        <w:rPr>
          <w:rStyle w:val="fontstyle21"/>
        </w:rPr>
        <w:t xml:space="preserve">Grafikteki A ve T değerlerini kendiniz belirleyiniz, yazdığınız programda 2 farklı (A,T) ikilisi için sonuçları ayrı ayrı gösterip raporunuza ekleyiniz. </w:t>
      </w:r>
      <w:r w:rsidR="00D549AF">
        <w:rPr>
          <w:rStyle w:val="fontstyle21"/>
        </w:rPr>
        <w:t>Sonucu yorumlayınız.</w:t>
      </w:r>
    </w:p>
    <w:p w14:paraId="3F040AC9" w14:textId="5FC2726B" w:rsidR="00B35F24" w:rsidRDefault="0011525C" w:rsidP="0011525C">
      <w:pPr>
        <w:spacing w:before="140" w:after="0"/>
        <w:jc w:val="center"/>
        <w:rPr>
          <w:rStyle w:val="fontstyle21"/>
        </w:rPr>
      </w:pPr>
      <w:r w:rsidRPr="0011525C">
        <w:rPr>
          <w:rStyle w:val="fontstyle21"/>
        </w:rPr>
        <w:drawing>
          <wp:inline distT="0" distB="0" distL="0" distR="0" wp14:anchorId="41AC66DC" wp14:editId="0A73574C">
            <wp:extent cx="3009343" cy="2043980"/>
            <wp:effectExtent l="0" t="0" r="635" b="0"/>
            <wp:docPr id="1445809053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09053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110" cy="20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0D9A" w14:textId="6288B2BC" w:rsidR="00EA6072" w:rsidRDefault="00B35F24" w:rsidP="00F24013">
      <w:pPr>
        <w:spacing w:before="140" w:after="0"/>
        <w:rPr>
          <w:rStyle w:val="fontstyle21"/>
        </w:rPr>
      </w:pPr>
      <w:r w:rsidRPr="00B35F24">
        <w:rPr>
          <w:rStyle w:val="fontstyle21"/>
          <w:b/>
          <w:bCs/>
        </w:rPr>
        <w:t>NOT:</w:t>
      </w:r>
      <w:r>
        <w:rPr>
          <w:rStyle w:val="fontstyle21"/>
        </w:rPr>
        <w:t xml:space="preserve"> Python ortamında GUI tasarlamak için </w:t>
      </w:r>
      <w:proofErr w:type="spellStart"/>
      <w:r>
        <w:rPr>
          <w:rStyle w:val="fontstyle21"/>
        </w:rPr>
        <w:t>PyQT</w:t>
      </w:r>
      <w:proofErr w:type="spellEnd"/>
      <w:r>
        <w:rPr>
          <w:rStyle w:val="fontstyle21"/>
        </w:rPr>
        <w:t xml:space="preserve"> kütüphanesini kullanabilirsiniz.  </w:t>
      </w:r>
      <w:r w:rsidR="00B52984">
        <w:rPr>
          <w:rStyle w:val="fontstyle21"/>
        </w:rPr>
        <w:t xml:space="preserve">Matlab için bu </w:t>
      </w:r>
      <w:hyperlink r:id="rId6" w:history="1">
        <w:r w:rsidR="00B52984" w:rsidRPr="00B52984">
          <w:rPr>
            <w:rStyle w:val="Kpr"/>
            <w:rFonts w:ascii="Calibri" w:hAnsi="Calibri" w:cs="Calibri"/>
          </w:rPr>
          <w:t>linke</w:t>
        </w:r>
      </w:hyperlink>
      <w:r w:rsidR="00B52984">
        <w:rPr>
          <w:rStyle w:val="fontstyle21"/>
        </w:rPr>
        <w:t xml:space="preserve"> tıklayabilirsiniz:</w:t>
      </w:r>
    </w:p>
    <w:p w14:paraId="19D6BEEB" w14:textId="4E1ECD00" w:rsidR="00B35F24" w:rsidRPr="00A53CEC" w:rsidRDefault="00A53CEC" w:rsidP="00F24013">
      <w:pPr>
        <w:spacing w:before="140" w:after="0"/>
        <w:rPr>
          <w:rStyle w:val="fontstyle21"/>
          <w:u w:val="single"/>
        </w:rPr>
      </w:pPr>
      <w:r>
        <w:rPr>
          <w:rStyle w:val="fontstyle21"/>
          <w:u w:val="single"/>
        </w:rPr>
        <w:t xml:space="preserve">Fikir Verebilecek </w:t>
      </w:r>
      <w:r w:rsidR="000A5CA9" w:rsidRPr="00A53CEC">
        <w:rPr>
          <w:rStyle w:val="fontstyle21"/>
          <w:u w:val="single"/>
        </w:rPr>
        <w:t xml:space="preserve">Bazı </w:t>
      </w:r>
      <w:r w:rsidR="00B35F24" w:rsidRPr="00A53CEC">
        <w:rPr>
          <w:rStyle w:val="fontstyle21"/>
          <w:u w:val="single"/>
        </w:rPr>
        <w:t>Örnek GUI</w:t>
      </w:r>
      <w:r w:rsidR="000A5CA9" w:rsidRPr="00A53CEC">
        <w:rPr>
          <w:rStyle w:val="fontstyle21"/>
          <w:u w:val="single"/>
        </w:rPr>
        <w:t xml:space="preserve"> Uygulamaları</w:t>
      </w:r>
      <w:r w:rsidR="00B35F24" w:rsidRPr="00A53CEC">
        <w:rPr>
          <w:rStyle w:val="fontstyle21"/>
          <w:u w:val="single"/>
        </w:rPr>
        <w:t xml:space="preserve">: </w:t>
      </w:r>
    </w:p>
    <w:p w14:paraId="4D538249" w14:textId="5F925C97" w:rsidR="00B35F24" w:rsidRDefault="00000000" w:rsidP="00F24013">
      <w:pPr>
        <w:spacing w:before="140" w:after="0"/>
        <w:rPr>
          <w:rStyle w:val="fontstyle21"/>
        </w:rPr>
      </w:pPr>
      <w:hyperlink r:id="rId7" w:history="1">
        <w:r w:rsidR="00B35F24" w:rsidRPr="006A69C9">
          <w:rPr>
            <w:rStyle w:val="Kpr"/>
            <w:rFonts w:ascii="Calibri" w:hAnsi="Calibri" w:cs="Calibri"/>
          </w:rPr>
          <w:t>https://visualize-it.github.io/fourier_series/simulation.html</w:t>
        </w:r>
      </w:hyperlink>
    </w:p>
    <w:p w14:paraId="3FD488D6" w14:textId="4355140C" w:rsidR="00B35F24" w:rsidRPr="00F24013" w:rsidRDefault="00B35F24" w:rsidP="00F24013">
      <w:pPr>
        <w:spacing w:before="140" w:after="0"/>
        <w:rPr>
          <w:rFonts w:ascii="Courier New" w:hAnsi="Courier New" w:cs="Courier New"/>
          <w:color w:val="000000"/>
        </w:rPr>
      </w:pPr>
      <w:r w:rsidRPr="00B35F24">
        <w:rPr>
          <w:rStyle w:val="Kpr"/>
          <w:rFonts w:ascii="Calibri" w:hAnsi="Calibri" w:cs="Calibri"/>
        </w:rPr>
        <w:t>https://lpsa.swarthmore.edu/Fourier/Series/ExFS.html</w:t>
      </w:r>
    </w:p>
    <w:p w14:paraId="1975F849" w14:textId="77777777" w:rsidR="00EA6072" w:rsidRDefault="00EA6072" w:rsidP="004B3E5B">
      <w:pPr>
        <w:spacing w:after="0"/>
        <w:rPr>
          <w:rFonts w:ascii="Courier New" w:hAnsi="Courier New" w:cs="Courier New"/>
          <w:color w:val="000000"/>
          <w:sz w:val="14"/>
          <w:szCs w:val="10"/>
        </w:rPr>
      </w:pPr>
    </w:p>
    <w:p w14:paraId="2902A329" w14:textId="77777777" w:rsidR="00D549AF" w:rsidRDefault="00D549AF" w:rsidP="004B3E5B">
      <w:pPr>
        <w:spacing w:after="0"/>
        <w:rPr>
          <w:rFonts w:ascii="Courier New" w:hAnsi="Courier New" w:cs="Courier New"/>
          <w:color w:val="000000"/>
          <w:sz w:val="14"/>
          <w:szCs w:val="10"/>
        </w:rPr>
      </w:pPr>
    </w:p>
    <w:p w14:paraId="76623ACC" w14:textId="1BB53039" w:rsidR="00C72556" w:rsidRDefault="000F4EA9" w:rsidP="00110E1C">
      <w:pPr>
        <w:spacing w:after="0"/>
        <w:rPr>
          <w:rStyle w:val="fontstyle01"/>
        </w:rPr>
      </w:pPr>
      <w:r w:rsidRPr="00173ED6">
        <w:rPr>
          <w:rStyle w:val="fontstyle01"/>
          <w:color w:val="0000FF"/>
        </w:rPr>
        <w:t xml:space="preserve">TESLİM </w:t>
      </w:r>
      <w:r w:rsidR="00C72556" w:rsidRPr="00173ED6">
        <w:rPr>
          <w:rStyle w:val="fontstyle01"/>
          <w:color w:val="0000FF"/>
        </w:rPr>
        <w:t>EDİLECEKLER</w:t>
      </w:r>
      <w:r w:rsidRPr="00173ED6">
        <w:rPr>
          <w:rStyle w:val="fontstyle01"/>
          <w:color w:val="0000FF"/>
        </w:rPr>
        <w:t>:</w:t>
      </w:r>
    </w:p>
    <w:p w14:paraId="732D8F63" w14:textId="43CA8CE7" w:rsidR="008862B4" w:rsidRPr="008862B4" w:rsidRDefault="00C72556" w:rsidP="00110E1C">
      <w:pPr>
        <w:spacing w:after="0"/>
        <w:rPr>
          <w:rStyle w:val="fontstyle01"/>
          <w:sz w:val="22"/>
          <w:szCs w:val="22"/>
        </w:rPr>
      </w:pPr>
      <w:proofErr w:type="spellStart"/>
      <w:r w:rsidRPr="008862B4">
        <w:rPr>
          <w:rStyle w:val="fontstyle01"/>
          <w:sz w:val="22"/>
          <w:szCs w:val="22"/>
        </w:rPr>
        <w:t>ÖğrenciNo.rar</w:t>
      </w:r>
      <w:proofErr w:type="spellEnd"/>
      <w:r w:rsidRPr="008862B4">
        <w:rPr>
          <w:rStyle w:val="fontstyle01"/>
          <w:sz w:val="22"/>
          <w:szCs w:val="22"/>
        </w:rPr>
        <w:t xml:space="preserve"> veya ÖğrenciNo.zip dosyasında aşağıdaki</w:t>
      </w:r>
      <w:r w:rsidR="008862B4" w:rsidRPr="008862B4">
        <w:rPr>
          <w:rStyle w:val="fontstyle01"/>
          <w:sz w:val="22"/>
          <w:szCs w:val="22"/>
        </w:rPr>
        <w:t xml:space="preserve"> dosyalar bulunmalıdır. </w:t>
      </w:r>
      <w:r w:rsidRPr="008862B4">
        <w:rPr>
          <w:rStyle w:val="fontstyle01"/>
          <w:sz w:val="22"/>
          <w:szCs w:val="22"/>
        </w:rPr>
        <w:t xml:space="preserve"> </w:t>
      </w:r>
      <w:r w:rsidR="00B35F24">
        <w:rPr>
          <w:rStyle w:val="fontstyle01"/>
          <w:sz w:val="22"/>
          <w:szCs w:val="22"/>
        </w:rPr>
        <w:t xml:space="preserve">Google </w:t>
      </w:r>
      <w:r w:rsidR="00B846CC">
        <w:rPr>
          <w:rStyle w:val="fontstyle01"/>
          <w:sz w:val="22"/>
          <w:szCs w:val="22"/>
        </w:rPr>
        <w:t>D</w:t>
      </w:r>
      <w:r w:rsidR="00B35F24">
        <w:rPr>
          <w:rStyle w:val="fontstyle01"/>
          <w:sz w:val="22"/>
          <w:szCs w:val="22"/>
        </w:rPr>
        <w:t xml:space="preserve">rive, </w:t>
      </w:r>
      <w:r w:rsidR="00B846CC">
        <w:rPr>
          <w:rStyle w:val="fontstyle01"/>
          <w:sz w:val="22"/>
          <w:szCs w:val="22"/>
        </w:rPr>
        <w:t>O</w:t>
      </w:r>
      <w:r w:rsidR="00B35F24">
        <w:rPr>
          <w:rStyle w:val="fontstyle01"/>
          <w:sz w:val="22"/>
          <w:szCs w:val="22"/>
        </w:rPr>
        <w:t>ne</w:t>
      </w:r>
      <w:r w:rsidR="00B846CC">
        <w:rPr>
          <w:rStyle w:val="fontstyle01"/>
          <w:sz w:val="22"/>
          <w:szCs w:val="22"/>
        </w:rPr>
        <w:t>D</w:t>
      </w:r>
      <w:r w:rsidR="00B35F24">
        <w:rPr>
          <w:rStyle w:val="fontstyle01"/>
          <w:sz w:val="22"/>
          <w:szCs w:val="22"/>
        </w:rPr>
        <w:t xml:space="preserve">rive benzeri linkler ödev tesliminde kabul edilmez. </w:t>
      </w:r>
    </w:p>
    <w:p w14:paraId="254515E0" w14:textId="62A1BE3E" w:rsidR="008862B4" w:rsidRPr="008862B4" w:rsidRDefault="008862B4" w:rsidP="008862B4">
      <w:pPr>
        <w:pStyle w:val="ListeParagraf"/>
        <w:numPr>
          <w:ilvl w:val="0"/>
          <w:numId w:val="3"/>
        </w:numPr>
        <w:spacing w:after="0"/>
      </w:pPr>
      <w:r>
        <w:rPr>
          <w:rFonts w:ascii="Calibri-Bold" w:hAnsi="Calibri-Bold"/>
          <w:b/>
          <w:bCs/>
          <w:color w:val="000000"/>
        </w:rPr>
        <w:t xml:space="preserve">Kod </w:t>
      </w:r>
      <w:r w:rsidR="004B09BD">
        <w:rPr>
          <w:rFonts w:ascii="Calibri-Bold" w:hAnsi="Calibri-Bold"/>
          <w:b/>
          <w:bCs/>
          <w:color w:val="000000"/>
        </w:rPr>
        <w:t xml:space="preserve">    </w:t>
      </w:r>
      <w:r>
        <w:rPr>
          <w:rFonts w:ascii="Calibri-Bold" w:hAnsi="Calibri-Bold"/>
          <w:b/>
          <w:bCs/>
          <w:color w:val="000000"/>
        </w:rPr>
        <w:t>&gt;&gt;&gt;&gt;&gt; ÖğrenciNo.</w:t>
      </w:r>
      <w:r w:rsidR="00B35F24">
        <w:rPr>
          <w:rFonts w:ascii="Calibri-Bold" w:hAnsi="Calibri-Bold"/>
          <w:b/>
          <w:bCs/>
          <w:color w:val="000000"/>
        </w:rPr>
        <w:t>py</w:t>
      </w:r>
      <w:r>
        <w:rPr>
          <w:rFonts w:ascii="Calibri-Bold" w:hAnsi="Calibri-Bold"/>
          <w:b/>
          <w:bCs/>
          <w:color w:val="000000"/>
        </w:rPr>
        <w:t xml:space="preserve"> </w:t>
      </w:r>
      <w:r w:rsidR="007B555A">
        <w:rPr>
          <w:rFonts w:ascii="Calibri-Bold" w:hAnsi="Calibri-Bold"/>
          <w:b/>
          <w:bCs/>
          <w:color w:val="000000"/>
        </w:rPr>
        <w:t xml:space="preserve"> </w:t>
      </w:r>
      <w:r w:rsidRPr="008862B4">
        <w:rPr>
          <w:rFonts w:ascii="Calibri-Bold" w:hAnsi="Calibri-Bold"/>
          <w:b/>
          <w:bCs/>
        </w:rPr>
        <w:t>(</w:t>
      </w:r>
      <w:r w:rsidR="007B555A" w:rsidRPr="008862B4">
        <w:rPr>
          <w:rFonts w:ascii="Calibri-Bold" w:hAnsi="Calibri-Bold"/>
          <w:b/>
          <w:bCs/>
        </w:rPr>
        <w:t xml:space="preserve">Örnek: </w:t>
      </w:r>
      <w:r w:rsidR="001F06C2" w:rsidRPr="008862B4">
        <w:rPr>
          <w:rFonts w:ascii="Calibri-Bold" w:hAnsi="Calibri-Bold"/>
          <w:b/>
          <w:bCs/>
        </w:rPr>
        <w:t>20011002.</w:t>
      </w:r>
      <w:r w:rsidR="001F06C2">
        <w:rPr>
          <w:rFonts w:ascii="Calibri-Bold" w:hAnsi="Calibri-Bold"/>
          <w:b/>
          <w:bCs/>
        </w:rPr>
        <w:t>py</w:t>
      </w:r>
      <w:r w:rsidRPr="008862B4">
        <w:rPr>
          <w:rFonts w:ascii="Calibri-Bold" w:hAnsi="Calibri-Bold"/>
          <w:b/>
          <w:bCs/>
        </w:rPr>
        <w:t>)</w:t>
      </w:r>
    </w:p>
    <w:p w14:paraId="464BC4B3" w14:textId="19AFF2FB" w:rsidR="001E58FF" w:rsidRPr="00B35F24" w:rsidRDefault="008862B4" w:rsidP="008862B4">
      <w:pPr>
        <w:pStyle w:val="ListeParagraf"/>
        <w:numPr>
          <w:ilvl w:val="0"/>
          <w:numId w:val="3"/>
        </w:numPr>
        <w:spacing w:after="0"/>
      </w:pPr>
      <w:r w:rsidRPr="008862B4">
        <w:rPr>
          <w:rFonts w:ascii="Calibri-Bold" w:hAnsi="Calibri-Bold"/>
          <w:b/>
          <w:bCs/>
          <w:color w:val="000000"/>
        </w:rPr>
        <w:t xml:space="preserve">Rapor &gt;&gt;&gt;&gt;&gt; </w:t>
      </w:r>
      <w:r w:rsidRPr="008862B4">
        <w:rPr>
          <w:rFonts w:ascii="Calibri-Bold" w:hAnsi="Calibri-Bold"/>
          <w:b/>
          <w:bCs/>
        </w:rPr>
        <w:t>ÖğrenciNo.pdf (Örnek: 20011002.pdf)</w:t>
      </w:r>
      <w:r w:rsidRPr="008862B4">
        <w:rPr>
          <w:rFonts w:ascii="Calibri-Bold" w:hAnsi="Calibri-Bold"/>
          <w:b/>
          <w:bCs/>
          <w:color w:val="000000"/>
        </w:rPr>
        <w:t xml:space="preserve"> </w:t>
      </w:r>
    </w:p>
    <w:p w14:paraId="3F246DE8" w14:textId="712912F9" w:rsidR="00B35F24" w:rsidRPr="00645F5A" w:rsidRDefault="00B35F24" w:rsidP="008862B4">
      <w:pPr>
        <w:pStyle w:val="ListeParagraf"/>
        <w:numPr>
          <w:ilvl w:val="0"/>
          <w:numId w:val="3"/>
        </w:numPr>
        <w:spacing w:after="0"/>
        <w:rPr>
          <w:color w:val="FF0000"/>
        </w:rPr>
      </w:pPr>
      <w:r w:rsidRPr="00B35F24">
        <w:rPr>
          <w:rFonts w:ascii="Calibri-Bold" w:hAnsi="Calibri-Bold"/>
          <w:b/>
          <w:bCs/>
          <w:color w:val="FF0000"/>
        </w:rPr>
        <w:t xml:space="preserve">Programın çalıştığını gösteren 2-3 dakikalık video. Videoyu Google </w:t>
      </w:r>
      <w:proofErr w:type="spellStart"/>
      <w:r w:rsidRPr="00B35F24">
        <w:rPr>
          <w:rFonts w:ascii="Calibri-Bold" w:hAnsi="Calibri-Bold"/>
          <w:b/>
          <w:bCs/>
          <w:color w:val="FF0000"/>
        </w:rPr>
        <w:t>drive</w:t>
      </w:r>
      <w:proofErr w:type="spellEnd"/>
      <w:r w:rsidRPr="00B35F24">
        <w:rPr>
          <w:rFonts w:ascii="Calibri-Bold" w:hAnsi="Calibri-Bold"/>
          <w:b/>
          <w:bCs/>
          <w:color w:val="FF0000"/>
        </w:rPr>
        <w:t xml:space="preserve"> </w:t>
      </w:r>
      <w:proofErr w:type="spellStart"/>
      <w:r w:rsidRPr="00B35F24">
        <w:rPr>
          <w:rFonts w:ascii="Calibri-Bold" w:hAnsi="Calibri-Bold"/>
          <w:b/>
          <w:bCs/>
          <w:color w:val="FF0000"/>
        </w:rPr>
        <w:t>vb</w:t>
      </w:r>
      <w:proofErr w:type="spellEnd"/>
      <w:r w:rsidRPr="00B35F24">
        <w:rPr>
          <w:rFonts w:ascii="Calibri-Bold" w:hAnsi="Calibri-Bold"/>
          <w:b/>
          <w:bCs/>
          <w:color w:val="FF0000"/>
        </w:rPr>
        <w:t xml:space="preserve"> ortama kaydediniz ve linkini raporun </w:t>
      </w:r>
      <w:proofErr w:type="spellStart"/>
      <w:r w:rsidRPr="00B35F24">
        <w:rPr>
          <w:rFonts w:ascii="Calibri-Bold" w:hAnsi="Calibri-Bold"/>
          <w:b/>
          <w:bCs/>
          <w:color w:val="FF0000"/>
        </w:rPr>
        <w:t>lik</w:t>
      </w:r>
      <w:proofErr w:type="spellEnd"/>
      <w:r w:rsidRPr="00B35F24">
        <w:rPr>
          <w:rFonts w:ascii="Calibri-Bold" w:hAnsi="Calibri-Bold"/>
          <w:b/>
          <w:bCs/>
          <w:color w:val="FF0000"/>
        </w:rPr>
        <w:t xml:space="preserve"> sayfasına ekleyiniz. </w:t>
      </w:r>
    </w:p>
    <w:p w14:paraId="629B13A5" w14:textId="77777777" w:rsidR="00645F5A" w:rsidRDefault="00645F5A" w:rsidP="00645F5A">
      <w:pPr>
        <w:spacing w:after="0"/>
        <w:rPr>
          <w:color w:val="FF0000"/>
        </w:rPr>
      </w:pPr>
    </w:p>
    <w:p w14:paraId="0B065CE2" w14:textId="77777777" w:rsidR="00645F5A" w:rsidRDefault="00645F5A" w:rsidP="00645F5A">
      <w:pPr>
        <w:spacing w:after="0"/>
        <w:rPr>
          <w:color w:val="FF0000"/>
        </w:rPr>
      </w:pPr>
    </w:p>
    <w:p w14:paraId="6501CB77" w14:textId="77777777" w:rsidR="00645F5A" w:rsidRPr="00645F5A" w:rsidRDefault="00645F5A" w:rsidP="00645F5A">
      <w:pPr>
        <w:spacing w:after="0"/>
        <w:rPr>
          <w:color w:val="FF0000"/>
        </w:rPr>
      </w:pPr>
    </w:p>
    <w:p w14:paraId="21039E17" w14:textId="1486335A" w:rsidR="008862B4" w:rsidRPr="008862B4" w:rsidRDefault="008862B4" w:rsidP="008862B4">
      <w:pPr>
        <w:pStyle w:val="ListeParagraf"/>
        <w:spacing w:after="0"/>
        <w:jc w:val="right"/>
        <w:rPr>
          <w:rFonts w:ascii="Garamond" w:hAnsi="Garamond"/>
          <w:b/>
          <w:bCs/>
          <w:color w:val="000000"/>
        </w:rPr>
      </w:pPr>
      <w:r w:rsidRPr="008862B4">
        <w:rPr>
          <w:rFonts w:ascii="Garamond" w:hAnsi="Garamond"/>
          <w:b/>
          <w:bCs/>
          <w:color w:val="000000"/>
        </w:rPr>
        <w:t>Başarılar Dileriz,</w:t>
      </w:r>
    </w:p>
    <w:p w14:paraId="7B6CBB4A" w14:textId="456001CF" w:rsidR="008862B4" w:rsidRPr="006A2EF1" w:rsidRDefault="006A2EF1" w:rsidP="008862B4">
      <w:pPr>
        <w:pStyle w:val="ListeParagraf"/>
        <w:spacing w:after="0"/>
        <w:jc w:val="right"/>
        <w:rPr>
          <w:rFonts w:ascii="Segoe Script" w:hAnsi="Segoe Script"/>
        </w:rPr>
      </w:pPr>
      <w:r w:rsidRPr="006A2EF1">
        <w:rPr>
          <w:rFonts w:ascii="Segoe Script" w:hAnsi="Segoe Script"/>
          <w:b/>
          <w:bCs/>
          <w:color w:val="000000"/>
        </w:rPr>
        <w:t xml:space="preserve">Doç. </w:t>
      </w:r>
      <w:r w:rsidR="008862B4" w:rsidRPr="006A2EF1">
        <w:rPr>
          <w:rFonts w:ascii="Segoe Script" w:hAnsi="Segoe Script"/>
          <w:b/>
          <w:bCs/>
          <w:color w:val="000000"/>
        </w:rPr>
        <w:t>Dr. Ali Can KARACA &amp; Dr. Ahmet ELBİR</w:t>
      </w:r>
    </w:p>
    <w:sectPr w:rsidR="008862B4" w:rsidRPr="006A2EF1" w:rsidSect="004872DC">
      <w:pgSz w:w="12240" w:h="15840"/>
      <w:pgMar w:top="27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Segoe Script">
    <w:panose1 w:val="030B0504020000000003"/>
    <w:charset w:val="A2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73F9"/>
    <w:multiLevelType w:val="hybridMultilevel"/>
    <w:tmpl w:val="CCC65A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18F9"/>
    <w:multiLevelType w:val="hybridMultilevel"/>
    <w:tmpl w:val="6A3E3A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57050"/>
    <w:multiLevelType w:val="hybridMultilevel"/>
    <w:tmpl w:val="04243C88"/>
    <w:lvl w:ilvl="0" w:tplc="8076B62E">
      <w:start w:val="1"/>
      <w:numFmt w:val="decimal"/>
      <w:lvlText w:val="%1-"/>
      <w:lvlJc w:val="left"/>
      <w:pPr>
        <w:ind w:left="720" w:hanging="360"/>
      </w:pPr>
      <w:rPr>
        <w:rFonts w:ascii="Calibri-Bold" w:hAnsi="Calibri-Bold" w:hint="default"/>
        <w:b/>
        <w:color w:val="00000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565330">
    <w:abstractNumId w:val="0"/>
  </w:num>
  <w:num w:numId="2" w16cid:durableId="392973510">
    <w:abstractNumId w:val="1"/>
  </w:num>
  <w:num w:numId="3" w16cid:durableId="177472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7BA"/>
    <w:rsid w:val="000370E8"/>
    <w:rsid w:val="00044F16"/>
    <w:rsid w:val="0008475D"/>
    <w:rsid w:val="000A5CA9"/>
    <w:rsid w:val="000F4EA9"/>
    <w:rsid w:val="00110E1C"/>
    <w:rsid w:val="00113FFC"/>
    <w:rsid w:val="0011525C"/>
    <w:rsid w:val="00121756"/>
    <w:rsid w:val="00145C94"/>
    <w:rsid w:val="0017216D"/>
    <w:rsid w:val="00173ED6"/>
    <w:rsid w:val="001A1DFA"/>
    <w:rsid w:val="001E58FF"/>
    <w:rsid w:val="001E6B65"/>
    <w:rsid w:val="001F06C2"/>
    <w:rsid w:val="00232C17"/>
    <w:rsid w:val="00237F23"/>
    <w:rsid w:val="002737EA"/>
    <w:rsid w:val="003027BD"/>
    <w:rsid w:val="00323EEF"/>
    <w:rsid w:val="003338A8"/>
    <w:rsid w:val="00335B11"/>
    <w:rsid w:val="00351D71"/>
    <w:rsid w:val="0037796C"/>
    <w:rsid w:val="00381295"/>
    <w:rsid w:val="00392B3E"/>
    <w:rsid w:val="00394F4F"/>
    <w:rsid w:val="003A1D61"/>
    <w:rsid w:val="003D5F8D"/>
    <w:rsid w:val="00413E65"/>
    <w:rsid w:val="00422FAD"/>
    <w:rsid w:val="00447753"/>
    <w:rsid w:val="004872DC"/>
    <w:rsid w:val="004B09BD"/>
    <w:rsid w:val="004B3E5B"/>
    <w:rsid w:val="004D6FD9"/>
    <w:rsid w:val="004F6219"/>
    <w:rsid w:val="00506508"/>
    <w:rsid w:val="00507211"/>
    <w:rsid w:val="0052628C"/>
    <w:rsid w:val="00526A14"/>
    <w:rsid w:val="00544141"/>
    <w:rsid w:val="0057059C"/>
    <w:rsid w:val="00595151"/>
    <w:rsid w:val="005C5907"/>
    <w:rsid w:val="005E43AF"/>
    <w:rsid w:val="00636540"/>
    <w:rsid w:val="0064216E"/>
    <w:rsid w:val="0064454B"/>
    <w:rsid w:val="00645F5A"/>
    <w:rsid w:val="00687F80"/>
    <w:rsid w:val="00695DF7"/>
    <w:rsid w:val="006A2EF1"/>
    <w:rsid w:val="006A6C92"/>
    <w:rsid w:val="006E0138"/>
    <w:rsid w:val="006F514B"/>
    <w:rsid w:val="00707B60"/>
    <w:rsid w:val="00725924"/>
    <w:rsid w:val="00767A0C"/>
    <w:rsid w:val="007940E5"/>
    <w:rsid w:val="007A6932"/>
    <w:rsid w:val="007B555A"/>
    <w:rsid w:val="00847C36"/>
    <w:rsid w:val="0087721C"/>
    <w:rsid w:val="008862B4"/>
    <w:rsid w:val="008D47FA"/>
    <w:rsid w:val="009446C7"/>
    <w:rsid w:val="00950785"/>
    <w:rsid w:val="009553CA"/>
    <w:rsid w:val="0097078F"/>
    <w:rsid w:val="00972EAC"/>
    <w:rsid w:val="00973627"/>
    <w:rsid w:val="009E10A2"/>
    <w:rsid w:val="009E14CC"/>
    <w:rsid w:val="00A26249"/>
    <w:rsid w:val="00A32E03"/>
    <w:rsid w:val="00A3620E"/>
    <w:rsid w:val="00A53CEC"/>
    <w:rsid w:val="00AB250F"/>
    <w:rsid w:val="00AB7651"/>
    <w:rsid w:val="00AC1B29"/>
    <w:rsid w:val="00AC46C2"/>
    <w:rsid w:val="00AE085C"/>
    <w:rsid w:val="00AF5BF6"/>
    <w:rsid w:val="00B01B0B"/>
    <w:rsid w:val="00B35F24"/>
    <w:rsid w:val="00B373EA"/>
    <w:rsid w:val="00B52984"/>
    <w:rsid w:val="00B53296"/>
    <w:rsid w:val="00B846CC"/>
    <w:rsid w:val="00BA5237"/>
    <w:rsid w:val="00BB16D5"/>
    <w:rsid w:val="00BF0B12"/>
    <w:rsid w:val="00C3325F"/>
    <w:rsid w:val="00C537BA"/>
    <w:rsid w:val="00C72556"/>
    <w:rsid w:val="00CD27BE"/>
    <w:rsid w:val="00CE44D1"/>
    <w:rsid w:val="00D07A10"/>
    <w:rsid w:val="00D260C2"/>
    <w:rsid w:val="00D36855"/>
    <w:rsid w:val="00D41552"/>
    <w:rsid w:val="00D5177D"/>
    <w:rsid w:val="00D549AF"/>
    <w:rsid w:val="00D66491"/>
    <w:rsid w:val="00DC59BF"/>
    <w:rsid w:val="00E150D6"/>
    <w:rsid w:val="00E36EC8"/>
    <w:rsid w:val="00E73C87"/>
    <w:rsid w:val="00E81458"/>
    <w:rsid w:val="00E84FAF"/>
    <w:rsid w:val="00EA6072"/>
    <w:rsid w:val="00ED0C61"/>
    <w:rsid w:val="00EE05B8"/>
    <w:rsid w:val="00F24013"/>
    <w:rsid w:val="00F550AC"/>
    <w:rsid w:val="00F665D5"/>
    <w:rsid w:val="00F96FF8"/>
    <w:rsid w:val="00FA2F86"/>
    <w:rsid w:val="00FB5552"/>
    <w:rsid w:val="00FC51AB"/>
    <w:rsid w:val="00FD488E"/>
    <w:rsid w:val="00FD57EE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A9D9"/>
  <w15:chartTrackingRefBased/>
  <w15:docId w15:val="{87A13D97-E68B-4B42-BE4E-21095430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0F4EA9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VarsaylanParagrafYazTipi"/>
    <w:rsid w:val="000F4EA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eParagraf">
    <w:name w:val="List Paragraph"/>
    <w:basedOn w:val="Normal"/>
    <w:uiPriority w:val="34"/>
    <w:qFormat/>
    <w:rsid w:val="000F4EA9"/>
    <w:pPr>
      <w:ind w:left="720"/>
      <w:contextualSpacing/>
    </w:pPr>
  </w:style>
  <w:style w:type="table" w:styleId="TabloKlavuzu">
    <w:name w:val="Table Grid"/>
    <w:basedOn w:val="NormalTablo"/>
    <w:uiPriority w:val="39"/>
    <w:rsid w:val="00F2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B35F2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35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ize-it.github.io/fourier_series/simu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f8C0Rk88u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ELBİR</dc:creator>
  <cp:keywords/>
  <dc:description/>
  <cp:lastModifiedBy>AHMET ELBIR</cp:lastModifiedBy>
  <cp:revision>75</cp:revision>
  <cp:lastPrinted>2024-04-02T19:29:00Z</cp:lastPrinted>
  <dcterms:created xsi:type="dcterms:W3CDTF">2022-11-06T16:39:00Z</dcterms:created>
  <dcterms:modified xsi:type="dcterms:W3CDTF">2024-05-10T19:28:00Z</dcterms:modified>
</cp:coreProperties>
</file>