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149" w:rsidRPr="00007149" w:rsidRDefault="00007149" w:rsidP="00007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Comprehensive Review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149">
        <w:rPr>
          <w:rFonts w:ascii="Times New Roman" w:eastAsia="Times New Roman" w:hAnsi="Times New Roman" w:cs="Times New Roman"/>
          <w:b/>
          <w:bCs/>
          <w:sz w:val="36"/>
          <w:szCs w:val="36"/>
        </w:rPr>
        <w:t>User Experience Analysis &amp; Improvement Recommendations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br/>
      </w: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June 2, 2026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br/>
      </w: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To provide clear, actionable feedback for the development team to enhance user adoption, usability, and purpose-driven design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149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This document provides a comprehensive analysis of the P09AOCA livestock marketplace platform, focusing on </w:t>
      </w: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user-centric design principles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>. The core philosophy throughout this review is:</w:t>
      </w:r>
    </w:p>
    <w:p w:rsidR="00007149" w:rsidRPr="00007149" w:rsidRDefault="00007149" w:rsidP="000071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"A user visits a website or application for a single purpose. The system should clearly show that purpose, help accomplish it quickly, and let the user move on. Anything else creates friction and reduces adoption."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149">
        <w:rPr>
          <w:rFonts w:ascii="Times New Roman" w:eastAsia="Times New Roman" w:hAnsi="Times New Roman" w:cs="Times New Roman"/>
          <w:b/>
          <w:bCs/>
          <w:sz w:val="36"/>
          <w:szCs w:val="36"/>
        </w:rPr>
        <w:t>Core UX Principles Applied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1. Purpose-Driven Design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Every screen should answer three questions:</w:t>
      </w:r>
    </w:p>
    <w:p w:rsidR="00007149" w:rsidRPr="00007149" w:rsidRDefault="00007149" w:rsidP="00007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What does the user want to do?</w:t>
      </w:r>
    </w:p>
    <w:p w:rsidR="00007149" w:rsidRPr="00007149" w:rsidRDefault="00007149" w:rsidP="00007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How can they do it quickly?</w:t>
      </w:r>
    </w:p>
    <w:p w:rsidR="00007149" w:rsidRDefault="00007149" w:rsidP="00007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How do they know it's done?</w:t>
      </w:r>
    </w:p>
    <w:p w:rsidR="007C188F" w:rsidRDefault="0082484D" w:rsidP="007C18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468pt;height:284.4pt">
            <v:imagedata r:id="rId5" o:title="19e88f4420127"/>
          </v:shape>
        </w:pict>
      </w:r>
    </w:p>
    <w:p w:rsidR="007C188F" w:rsidRPr="00007149" w:rsidRDefault="007C188F" w:rsidP="003664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7C188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084320"/>
            <wp:effectExtent l="0" t="0" r="0" b="0"/>
            <wp:docPr id="1" name="Picture 1" descr="C:\Users\yakob dan\Downloads\19e88f4d58d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yakob dan\Downloads\19e88f4d58d3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Cognitive Load Minimization</w:t>
      </w:r>
    </w:p>
    <w:p w:rsidR="00007149" w:rsidRPr="00007149" w:rsidRDefault="00007149" w:rsidP="00007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Reduce decision fatigue</w:t>
      </w:r>
    </w:p>
    <w:p w:rsidR="00007149" w:rsidRPr="00007149" w:rsidRDefault="00007149" w:rsidP="00007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Show only relevant information</w:t>
      </w:r>
    </w:p>
    <w:p w:rsidR="00007149" w:rsidRPr="00007149" w:rsidRDefault="00007149" w:rsidP="00007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 progressive disclosure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3. Ethiopian Context Awareness</w:t>
      </w:r>
    </w:p>
    <w:p w:rsidR="00007149" w:rsidRPr="00007149" w:rsidRDefault="00007149" w:rsidP="00007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Local language support</w:t>
      </w:r>
    </w:p>
    <w:p w:rsidR="00007149" w:rsidRPr="00007149" w:rsidRDefault="00007149" w:rsidP="00007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Cultural holiday integration</w:t>
      </w:r>
    </w:p>
    <w:p w:rsidR="00007149" w:rsidRPr="00007149" w:rsidRDefault="00007149" w:rsidP="00007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Familiar payment methods</w:t>
      </w:r>
    </w:p>
    <w:p w:rsidR="00007149" w:rsidRPr="00007149" w:rsidRDefault="00007149" w:rsidP="00007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Regional livestock categories</w:t>
      </w:r>
    </w:p>
    <w:p w:rsidR="00007149" w:rsidRDefault="00366403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shape id="_x0000_i1077" type="#_x0000_t75" style="width:468pt;height:468pt">
            <v:imagedata r:id="rId7" o:title="19e88f55f6cac"/>
          </v:shape>
        </w:pict>
      </w:r>
    </w:p>
    <w:p w:rsidR="00366403" w:rsidRDefault="00366403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403" w:rsidRDefault="00366403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403" w:rsidRDefault="00366403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403" w:rsidRPr="00007149" w:rsidRDefault="00366403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149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System Architecture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The system consists of </w:t>
      </w: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three login sections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7149" w:rsidRPr="00007149" w:rsidRDefault="00007149" w:rsidP="00007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Page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- End users for buying livestock and managing wallets</w:t>
      </w:r>
    </w:p>
    <w:p w:rsidR="00007149" w:rsidRPr="00007149" w:rsidRDefault="00007149" w:rsidP="00007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Marketplace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- Browse and purchase animals</w:t>
      </w:r>
    </w:p>
    <w:p w:rsidR="00007149" w:rsidRPr="00007149" w:rsidRDefault="00007149" w:rsidP="00007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Admin Page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- System management and oversight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149">
        <w:rPr>
          <w:rFonts w:ascii="Times New Roman" w:eastAsia="Times New Roman" w:hAnsi="Times New Roman" w:cs="Times New Roman"/>
          <w:b/>
          <w:bCs/>
          <w:sz w:val="36"/>
          <w:szCs w:val="36"/>
        </w:rPr>
        <w:t>Detailed Findings &amp; Recommendations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1: CUSTOMER DASHBOARD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b/>
          <w:bCs/>
          <w:sz w:val="24"/>
          <w:szCs w:val="24"/>
        </w:rPr>
        <w:t>🔴</w:t>
      </w: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CRITICAL ISSUE #1: Fragmented Dashboard Pages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Problem:</w:t>
      </w:r>
    </w:p>
    <w:p w:rsidR="00007149" w:rsidRPr="00007149" w:rsidRDefault="00007149" w:rsidP="00007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Dashboard appears to be split across multiple pages</w:t>
      </w:r>
    </w:p>
    <w:p w:rsidR="00007149" w:rsidRPr="00007149" w:rsidRDefault="00007149" w:rsidP="00007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Users must navigate between different sections to see complete information</w:t>
      </w:r>
    </w:p>
    <w:p w:rsidR="00007149" w:rsidRPr="00007149" w:rsidRDefault="00007149" w:rsidP="00007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Creates confusion about where to find what they need</w:t>
      </w:r>
    </w:p>
    <w:p w:rsidR="00007149" w:rsidRPr="00007149" w:rsidRDefault="00007149" w:rsidP="00007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Violates the "single purpose" principle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Matters: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Users come to check their balance, make a deposit, or buy an animal. Scattering this information forces them to hunt around, creating frustration and reducing trust in the system.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Solution: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Create ONE unified dashboard with: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GREETING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+ MEMBERSHIP STATUS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WALLET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OVERVIEW (single card)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Available Cash: 55,060 ETB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Locked Savings: 0 ETB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Platform Credits: 0 ETB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Quick Actions: [Deposit] [Withdraw]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QUICK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DEPOSIT (prominent)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100] [500] [1000] [5000] [Custom]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RECENT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ACTIVITY (collapsed by default)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MARKETPLACE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SHORTCUT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"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Buy Sheep, Goats, Cattle →"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└─────────────────────────────────────────────┘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Implementation:</w:t>
      </w:r>
    </w:p>
    <w:p w:rsidR="00007149" w:rsidRPr="00007149" w:rsidRDefault="00007149" w:rsidP="00007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Consolidate all dashboard views into a single component</w:t>
      </w:r>
    </w:p>
    <w:p w:rsidR="00007149" w:rsidRPr="00007149" w:rsidRDefault="00007149" w:rsidP="00007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 expandable/collapsible sections for detailed views</w:t>
      </w:r>
    </w:p>
    <w:p w:rsidR="00007149" w:rsidRPr="00007149" w:rsidRDefault="00007149" w:rsidP="00007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Implement lazy loading for transaction history</w:t>
      </w:r>
    </w:p>
    <w:p w:rsidR="00007149" w:rsidRPr="00007149" w:rsidRDefault="00007149" w:rsidP="00007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Add caching to improve page load time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149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HIGH - This is foundational to user experience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b/>
          <w:bCs/>
          <w:sz w:val="24"/>
          <w:szCs w:val="24"/>
        </w:rPr>
        <w:t>🔴</w:t>
      </w: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CRITICAL ISSUE #2: Missing Withdrawal Function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Problem:</w:t>
      </w:r>
    </w:p>
    <w:p w:rsidR="00007149" w:rsidRPr="00007149" w:rsidRDefault="00007149" w:rsidP="00007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Dashboard shows deposit function but NO withdrawal function</w:t>
      </w:r>
    </w:p>
    <w:p w:rsidR="00007149" w:rsidRPr="00007149" w:rsidRDefault="00007149" w:rsidP="00007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Users can put money in but can't see how to get it out</w:t>
      </w:r>
    </w:p>
    <w:p w:rsidR="00007149" w:rsidRPr="00007149" w:rsidRDefault="00007149" w:rsidP="00007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Creates trust barrier - users worry about their funds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Matters: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This is a fundamental trust issue. Users need to know they can access their money. The absence of a visible withdrawal option makes the system feel like a "trap."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Psychological Impact:</w:t>
      </w:r>
    </w:p>
    <w:p w:rsidR="00007149" w:rsidRPr="00007149" w:rsidRDefault="00007149" w:rsidP="000071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Users may deposit less (fear of not getting it back)</w:t>
      </w:r>
    </w:p>
    <w:p w:rsidR="00007149" w:rsidRPr="00007149" w:rsidRDefault="00007149" w:rsidP="000071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Reduces platform credibility</w:t>
      </w:r>
    </w:p>
    <w:p w:rsidR="00007149" w:rsidRPr="00007149" w:rsidRDefault="00007149" w:rsidP="000071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Creates hesitation before any transaction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Solution: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WALLET HUB - Complete View: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┌───────────────────────────────────────────┐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YOUR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WALLET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Balance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: 55,060 ETB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>💰</w:t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DEPOSIT]  [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💸</w:t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WITHDRAW]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Account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: FID-2024-893421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Member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: Bronze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└───────────────────────────────────────────┘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Withdrawal Flow:</w:t>
      </w:r>
    </w:p>
    <w:p w:rsidR="00007149" w:rsidRPr="00007149" w:rsidRDefault="00007149" w:rsidP="00007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clicks "Withdraw"</w:t>
      </w:r>
    </w:p>
    <w:p w:rsidR="00007149" w:rsidRPr="00007149" w:rsidRDefault="00007149" w:rsidP="00007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Modal appears: "How much do you want to withdraw?"</w:t>
      </w:r>
    </w:p>
    <w:p w:rsidR="00007149" w:rsidRPr="00007149" w:rsidRDefault="00007149" w:rsidP="00007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enters amount or selects shortcut</w:t>
      </w:r>
    </w:p>
    <w:p w:rsidR="00007149" w:rsidRPr="00007149" w:rsidRDefault="00007149" w:rsidP="00007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User selects withdrawal method: </w:t>
      </w:r>
    </w:p>
    <w:p w:rsidR="00007149" w:rsidRPr="00007149" w:rsidRDefault="00007149" w:rsidP="000071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Bank Transfer (CBE, Awash, etc.)</w:t>
      </w:r>
    </w:p>
    <w:p w:rsidR="00007149" w:rsidRPr="00007149" w:rsidRDefault="00007149" w:rsidP="000071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Mobile Money (</w:t>
      </w:r>
      <w:proofErr w:type="spellStart"/>
      <w:r w:rsidRPr="00007149">
        <w:rPr>
          <w:rFonts w:ascii="Times New Roman" w:eastAsia="Times New Roman" w:hAnsi="Times New Roman" w:cs="Times New Roman"/>
          <w:sz w:val="24"/>
          <w:szCs w:val="24"/>
        </w:rPr>
        <w:t>Telebirr</w:t>
      </w:r>
      <w:proofErr w:type="spellEnd"/>
      <w:r w:rsidRPr="00007149">
        <w:rPr>
          <w:rFonts w:ascii="Times New Roman" w:eastAsia="Times New Roman" w:hAnsi="Times New Roman" w:cs="Times New Roman"/>
          <w:sz w:val="24"/>
          <w:szCs w:val="24"/>
        </w:rPr>
        <w:t>, CBE Birr, M-PESA)</w:t>
      </w:r>
    </w:p>
    <w:p w:rsidR="00007149" w:rsidRPr="00007149" w:rsidRDefault="00007149" w:rsidP="00007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confirms with PIN/OTP</w:t>
      </w:r>
    </w:p>
    <w:p w:rsidR="00007149" w:rsidRPr="00007149" w:rsidRDefault="00007149" w:rsidP="00007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System shows processing time estimate</w:t>
      </w:r>
    </w:p>
    <w:p w:rsidR="00007149" w:rsidRPr="00007149" w:rsidRDefault="00007149" w:rsidP="00007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Notification sent when complete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Rules to Implement:</w:t>
      </w:r>
    </w:p>
    <w:p w:rsidR="00007149" w:rsidRPr="00007149" w:rsidRDefault="00007149" w:rsidP="00007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Minimum withdrawal: 100 ETB</w:t>
      </w:r>
    </w:p>
    <w:p w:rsidR="00007149" w:rsidRPr="00007149" w:rsidRDefault="00007149" w:rsidP="00007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Maximum withdrawal: User's available balance</w:t>
      </w:r>
    </w:p>
    <w:p w:rsidR="00007149" w:rsidRPr="00007149" w:rsidRDefault="00007149" w:rsidP="00007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lastRenderedPageBreak/>
        <w:t>Processing time: 1-3 business days for bank, instant for mobile money</w:t>
      </w:r>
    </w:p>
    <w:p w:rsidR="00007149" w:rsidRPr="00007149" w:rsidRDefault="00007149" w:rsidP="00007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Withdrawal fee: Display clearly (e.g., 1% or flat fee)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149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HIGH - Critical for user trust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🟡 MEDIUM ISSUE #3: Wallet Information Clarity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Problem:</w:t>
      </w:r>
    </w:p>
    <w:p w:rsidR="00007149" w:rsidRPr="00007149" w:rsidRDefault="00007149" w:rsidP="00007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Multiple wallet-related numbers shown without clear explanation</w:t>
      </w:r>
    </w:p>
    <w:p w:rsidR="00007149" w:rsidRPr="00007149" w:rsidRDefault="00007149" w:rsidP="00007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Available Cash, Locked Savings, Platform Credits, Total Spent, Total Deposit - displayed but not clearly organized</w:t>
      </w:r>
    </w:p>
    <w:p w:rsidR="00007149" w:rsidRPr="00007149" w:rsidRDefault="00007149" w:rsidP="00007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Users may not understand what each means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Solution: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Create a clear visual hierarchy: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AVAILABLE BALANCE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55,060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ETB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Money you can spend now)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SAVINGS &amp; CREDITS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┌────────────┬────────────┐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Locked     │ Credits    │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0 ETB      │ 0 ETB      │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(Holiday)  │ (Rewards)  │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└────────────┴────────────┘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STATISTICS (Expandable)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Total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Deposited: 53,000 ETB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Total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Spent: 13,440 ETB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Savings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Rate: 39,560 ETB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└─────────────────────────────────────────────┘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Notes:</w:t>
      </w:r>
    </w:p>
    <w:p w:rsidR="00007149" w:rsidRPr="00007149" w:rsidRDefault="00007149" w:rsidP="000071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 tooltips or info icons for each category</w:t>
      </w:r>
    </w:p>
    <w:p w:rsidR="00007149" w:rsidRPr="00007149" w:rsidRDefault="00007149" w:rsidP="000071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Color code: Green for available, Orange for locked, Blue for credits</w:t>
      </w:r>
    </w:p>
    <w:p w:rsidR="00007149" w:rsidRPr="00007149" w:rsidRDefault="00007149" w:rsidP="000071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Show percentage changes (e.g., "↑ 12% from last month")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2: QUICK DEPOSIT SYSTEM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🟡 MEDIUM ISSUE #4: Limited Payment Gateways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Problem:</w:t>
      </w:r>
    </w:p>
    <w:p w:rsidR="00007149" w:rsidRPr="00007149" w:rsidRDefault="00007149" w:rsidP="000071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Quick deposit appears limited in payment options</w:t>
      </w:r>
    </w:p>
    <w:p w:rsidR="00007149" w:rsidRPr="00007149" w:rsidRDefault="00007149" w:rsidP="000071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Ethiopian users have diverse payment preferences</w:t>
      </w:r>
    </w:p>
    <w:p w:rsidR="00007149" w:rsidRPr="00007149" w:rsidRDefault="00007149" w:rsidP="000071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Not supporting popular methods creates friction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Payment Gateway Integration: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494"/>
        <w:gridCol w:w="1120"/>
        <w:gridCol w:w="4587"/>
      </w:tblGrid>
      <w:tr w:rsidR="00007149" w:rsidRPr="00007149" w:rsidTr="0000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Telebirr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Mobile Money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Most widely used in Ethiopia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CBE Birr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Mobile Money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Commercial Bank of Ethiopia - large user base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M-PESA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Mobile Money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🟡 High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Popular for cross-border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Awash Bank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Bank Transfer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🟡 High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Major private bank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CBE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Bank Transfer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🟡 High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Largest bank in Ethiopia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Dashen</w:t>
            </w:r>
            <w:proofErr w:type="spellEnd"/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Bank Transfer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🟢 Medium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Growing user base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Abyssinia Bank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Bank Transfer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🟢 Medium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Regional presence</w:t>
            </w:r>
          </w:p>
        </w:tc>
      </w:tr>
    </w:tbl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Priority:</w:t>
      </w:r>
    </w:p>
    <w:p w:rsidR="00007149" w:rsidRPr="00007149" w:rsidRDefault="00007149" w:rsidP="000071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Phase 1: </w:t>
      </w:r>
      <w:proofErr w:type="spellStart"/>
      <w:r w:rsidRPr="00007149">
        <w:rPr>
          <w:rFonts w:ascii="Times New Roman" w:eastAsia="Times New Roman" w:hAnsi="Times New Roman" w:cs="Times New Roman"/>
          <w:sz w:val="24"/>
          <w:szCs w:val="24"/>
        </w:rPr>
        <w:t>Telebirr</w:t>
      </w:r>
      <w:proofErr w:type="spellEnd"/>
      <w:r w:rsidRPr="00007149">
        <w:rPr>
          <w:rFonts w:ascii="Times New Roman" w:eastAsia="Times New Roman" w:hAnsi="Times New Roman" w:cs="Times New Roman"/>
          <w:sz w:val="24"/>
          <w:szCs w:val="24"/>
        </w:rPr>
        <w:t>, CBE Birr (immediate)</w:t>
      </w:r>
    </w:p>
    <w:p w:rsidR="00007149" w:rsidRPr="00007149" w:rsidRDefault="00007149" w:rsidP="000071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Phase 2: Major banks (within 2 months)</w:t>
      </w:r>
    </w:p>
    <w:p w:rsidR="00007149" w:rsidRPr="00007149" w:rsidRDefault="00007149" w:rsidP="000071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Phase 3: Additional mobile money services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🟢 QUICK WIN #5: Shortcut Deposit Amounts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Observation: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Good idea to add shortcuts, but amounts need optimization.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Shortcut Amounts: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┌─────────────────────────────────────────┐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QUICK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DEPOSIT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Choose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amount or enter custom: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100 ETB]  [500 ETB]  [1,000 ETB]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5,000 ETB] [10,000 ETB]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Or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enter custom amount: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_____________] ETB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Payment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Method: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spellStart"/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▼]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DEPOSIT NOW]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lastRenderedPageBreak/>
        <w:t>└─────────────────────────────────────────┘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Why These Amounts:</w:t>
      </w:r>
    </w:p>
    <w:p w:rsidR="00007149" w:rsidRPr="00007149" w:rsidRDefault="00007149" w:rsidP="000071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100 ETB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- Low barrier for first-time users</w:t>
      </w:r>
    </w:p>
    <w:p w:rsidR="00007149" w:rsidRPr="00007149" w:rsidRDefault="00007149" w:rsidP="000071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500 ETB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- Common weekly savings</w:t>
      </w:r>
    </w:p>
    <w:p w:rsidR="00007149" w:rsidRPr="00007149" w:rsidRDefault="00007149" w:rsidP="000071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1,000 ETB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- Standard deposit for regular users</w:t>
      </w:r>
    </w:p>
    <w:p w:rsidR="00007149" w:rsidRPr="00007149" w:rsidRDefault="00007149" w:rsidP="000071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5,000 ETB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- Holiday preparation</w:t>
      </w:r>
    </w:p>
    <w:p w:rsidR="00007149" w:rsidRPr="00007149" w:rsidRDefault="00007149" w:rsidP="000071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10,000 ETB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- Large purchase preparation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Consideration: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Adjust amounts based on:</w:t>
      </w:r>
    </w:p>
    <w:p w:rsidR="00007149" w:rsidRPr="00007149" w:rsidRDefault="00007149" w:rsidP="000071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Upcoming holidays (</w:t>
      </w:r>
      <w:proofErr w:type="spellStart"/>
      <w:r w:rsidRPr="00007149">
        <w:rPr>
          <w:rFonts w:ascii="Times New Roman" w:eastAsia="Times New Roman" w:hAnsi="Times New Roman" w:cs="Times New Roman"/>
          <w:sz w:val="24"/>
          <w:szCs w:val="24"/>
        </w:rPr>
        <w:t>Eid</w:t>
      </w:r>
      <w:proofErr w:type="spellEnd"/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007149">
        <w:rPr>
          <w:rFonts w:ascii="Times New Roman" w:eastAsia="Times New Roman" w:hAnsi="Times New Roman" w:cs="Times New Roman"/>
          <w:sz w:val="24"/>
          <w:szCs w:val="24"/>
        </w:rPr>
        <w:t>Adha</w:t>
      </w:r>
      <w:proofErr w:type="spellEnd"/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7149">
        <w:rPr>
          <w:rFonts w:ascii="Times New Roman" w:eastAsia="Times New Roman" w:hAnsi="Times New Roman" w:cs="Times New Roman"/>
          <w:sz w:val="24"/>
          <w:szCs w:val="24"/>
        </w:rPr>
        <w:t>Genna</w:t>
      </w:r>
      <w:proofErr w:type="spellEnd"/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7149">
        <w:rPr>
          <w:rFonts w:ascii="Times New Roman" w:eastAsia="Times New Roman" w:hAnsi="Times New Roman" w:cs="Times New Roman"/>
          <w:sz w:val="24"/>
          <w:szCs w:val="24"/>
        </w:rPr>
        <w:t>Fasika</w:t>
      </w:r>
      <w:proofErr w:type="spellEnd"/>
      <w:r w:rsidRPr="0000714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07149" w:rsidRPr="00007149" w:rsidRDefault="00007149" w:rsidP="000071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Average livestock prices</w:t>
      </w:r>
    </w:p>
    <w:p w:rsidR="00007149" w:rsidRPr="00007149" w:rsidRDefault="00007149" w:rsidP="000071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behavior data (analyze most common deposits)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3: MARKETPLACE &amp; LIVESTOCK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🟡 MEDIUM ISSUE #6: Livestock Category References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Problem:</w:t>
      </w:r>
    </w:p>
    <w:p w:rsidR="00007149" w:rsidRPr="00007149" w:rsidRDefault="00007149" w:rsidP="000071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Sheep, goat, and cattle names should reference actual Ethiopian categories</w:t>
      </w:r>
    </w:p>
    <w:p w:rsidR="00007149" w:rsidRPr="00007149" w:rsidRDefault="00007149" w:rsidP="000071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Users need familiar, locally-recognized breed names</w:t>
      </w:r>
    </w:p>
    <w:p w:rsidR="00007149" w:rsidRPr="00007149" w:rsidRDefault="00007149" w:rsidP="000071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Builds trust and helps informed purchasing decisions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Ethiopian Livestock Categories - Reference Guide: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SHEEP (</w:t>
      </w:r>
      <w:proofErr w:type="spellStart"/>
      <w:r w:rsidRPr="00007149">
        <w:rPr>
          <w:rFonts w:ascii="Ebrima" w:eastAsia="Times New Roman" w:hAnsi="Ebrima" w:cs="Ebrima"/>
          <w:b/>
          <w:bCs/>
          <w:sz w:val="24"/>
          <w:szCs w:val="24"/>
        </w:rPr>
        <w:t>በግዕ</w:t>
      </w:r>
      <w:proofErr w:type="spellEnd"/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Beg):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967"/>
        <w:gridCol w:w="1733"/>
        <w:gridCol w:w="1280"/>
        <w:gridCol w:w="2155"/>
      </w:tblGrid>
      <w:tr w:rsidR="00007149" w:rsidRPr="00007149" w:rsidTr="0000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Name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Amharic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</w:t>
            </w:r>
            <w:proofErr w:type="spellEnd"/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Weight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Price Range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Menz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መንዝ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Central Highland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25-35 kg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6,000-9,000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Horro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ሆሮ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Western Ethiopia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30-40 kg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7,000-10,000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Somali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ሶማሊ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Eastern Ethiopia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25-30 kg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5,000-7,500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Afar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አፋር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Afar Region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20-28 kg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4,500-7,000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Washera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ዋሸራ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Western </w:t>
            </w: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Gojjam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25-32 kg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5,500-8,000 ETB</w:t>
            </w:r>
          </w:p>
        </w:tc>
      </w:tr>
    </w:tbl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GOAT (</w:t>
      </w:r>
      <w:proofErr w:type="spellStart"/>
      <w:r w:rsidRPr="00007149">
        <w:rPr>
          <w:rFonts w:ascii="Ebrima" w:eastAsia="Times New Roman" w:hAnsi="Ebrima" w:cs="Ebrima"/>
          <w:b/>
          <w:bCs/>
          <w:sz w:val="24"/>
          <w:szCs w:val="24"/>
        </w:rPr>
        <w:t>ፍየት</w:t>
      </w:r>
      <w:proofErr w:type="spellEnd"/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Fiyet</w:t>
      </w:r>
      <w:proofErr w:type="spellEnd"/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599"/>
        <w:gridCol w:w="1653"/>
        <w:gridCol w:w="1280"/>
        <w:gridCol w:w="2155"/>
      </w:tblGrid>
      <w:tr w:rsidR="00007149" w:rsidRPr="00007149" w:rsidTr="0000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Name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Amharic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</w:t>
            </w:r>
            <w:proofErr w:type="spellEnd"/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Weight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Price Range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Somali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ሶማሊ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Eastern Ethiopia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20-30 kg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4,000-7,000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Afar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አፋር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Afar Region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18-25 kg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3,500-6,000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Central Highland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የመካከለኛ</w:t>
            </w:r>
            <w:proofErr w:type="spellEnd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ከፍታ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20-28 kg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4,000-6,500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Begit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በጊት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Western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22-30 kg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4,500-7,000 ETB</w:t>
            </w:r>
          </w:p>
        </w:tc>
      </w:tr>
    </w:tbl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CATTLE (</w:t>
      </w:r>
      <w:proofErr w:type="spellStart"/>
      <w:r w:rsidRPr="00007149">
        <w:rPr>
          <w:rFonts w:ascii="Ebrima" w:eastAsia="Times New Roman" w:hAnsi="Ebrima" w:cs="Ebrima"/>
          <w:b/>
          <w:bCs/>
          <w:sz w:val="24"/>
          <w:szCs w:val="24"/>
        </w:rPr>
        <w:t>ላም</w:t>
      </w:r>
      <w:proofErr w:type="spellEnd"/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Lam):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967"/>
        <w:gridCol w:w="1800"/>
        <w:gridCol w:w="1367"/>
        <w:gridCol w:w="2155"/>
      </w:tblGrid>
      <w:tr w:rsidR="00007149" w:rsidRPr="00007149" w:rsidTr="0000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Name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Amharic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Price Range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Boran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ቦራን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Southern Ethiopia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Dual-purpose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35,000-60,000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Fogera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ፎገራ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Amhara Region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Dual-purpose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30,000-55,000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Horro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ሆሮ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Western Ethiopia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Dual-purpose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32,000-58,000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Sheko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ሸኮ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Southern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Dairy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40,000-70,000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Arsi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አርሲ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Oromia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Dual-purpose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30,000-50,000 ETB</w:t>
            </w:r>
          </w:p>
        </w:tc>
      </w:tr>
    </w:tbl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in Marketplace: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Category: SHEEP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Menz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Sheep (</w:t>
      </w:r>
      <w:proofErr w:type="spellStart"/>
      <w:r w:rsidRPr="00007149">
        <w:rPr>
          <w:rFonts w:ascii="Ebrima" w:eastAsia="Times New Roman" w:hAnsi="Ebrima" w:cs="Ebrima"/>
          <w:sz w:val="20"/>
          <w:szCs w:val="20"/>
        </w:rPr>
        <w:t>መንዝ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7149">
        <w:rPr>
          <w:rFonts w:ascii="Ebrima" w:eastAsia="Times New Roman" w:hAnsi="Ebrima" w:cs="Ebrima"/>
          <w:sz w:val="20"/>
          <w:szCs w:val="20"/>
        </w:rPr>
        <w:t>በግዕ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>)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├── Weight: 35kg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 ├── Source: Central Highland,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Menz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area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└── Price: 6,500 ETB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Horro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Sheep (</w:t>
      </w:r>
      <w:proofErr w:type="spellStart"/>
      <w:r w:rsidRPr="00007149">
        <w:rPr>
          <w:rFonts w:ascii="Ebrima" w:eastAsia="Times New Roman" w:hAnsi="Ebrima" w:cs="Ebrima"/>
          <w:sz w:val="20"/>
          <w:szCs w:val="20"/>
        </w:rPr>
        <w:t>ሆሮ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7149">
        <w:rPr>
          <w:rFonts w:ascii="Ebrima" w:eastAsia="Times New Roman" w:hAnsi="Ebrima" w:cs="Ebrima"/>
          <w:sz w:val="20"/>
          <w:szCs w:val="20"/>
        </w:rPr>
        <w:t>በግዕ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>)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├── Weight: 48kg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├── Source: Western Ethiopia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└── Price: 9,800 ETB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└── Somali Sheep (</w:t>
      </w:r>
      <w:proofErr w:type="spellStart"/>
      <w:r w:rsidRPr="00007149">
        <w:rPr>
          <w:rFonts w:ascii="Ebrima" w:eastAsia="Times New Roman" w:hAnsi="Ebrima" w:cs="Ebrima"/>
          <w:sz w:val="20"/>
          <w:szCs w:val="20"/>
        </w:rPr>
        <w:t>ሶማሊ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7149">
        <w:rPr>
          <w:rFonts w:ascii="Ebrima" w:eastAsia="Times New Roman" w:hAnsi="Ebrima" w:cs="Ebrima"/>
          <w:sz w:val="20"/>
          <w:szCs w:val="20"/>
        </w:rPr>
        <w:t>በግዕ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>)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 └── ...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Matters:</w:t>
      </w:r>
    </w:p>
    <w:p w:rsidR="00007149" w:rsidRPr="00007149" w:rsidRDefault="00007149" w:rsidP="000071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Users recognize and trust local breed names</w:t>
      </w:r>
    </w:p>
    <w:p w:rsidR="00007149" w:rsidRPr="00007149" w:rsidRDefault="00007149" w:rsidP="000071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Helps verify authenticity of animals</w:t>
      </w:r>
    </w:p>
    <w:p w:rsidR="00007149" w:rsidRPr="00007149" w:rsidRDefault="00007149" w:rsidP="000071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Supports informed purchasing decisions</w:t>
      </w:r>
    </w:p>
    <w:p w:rsidR="00007149" w:rsidRPr="00007149" w:rsidRDefault="00007149" w:rsidP="000071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Connects to cultural knowledge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b/>
          <w:bCs/>
          <w:sz w:val="24"/>
          <w:szCs w:val="24"/>
        </w:rPr>
        <w:t>🔴</w:t>
      </w: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CRITICAL ISSUE #7: Order Cancellation Logic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Problem:</w:t>
      </w:r>
    </w:p>
    <w:p w:rsidR="00007149" w:rsidRPr="00007149" w:rsidRDefault="00007149" w:rsidP="000071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"When the item delivers the cancel order should be immediately erased"</w:t>
      </w:r>
    </w:p>
    <w:p w:rsidR="00007149" w:rsidRPr="00007149" w:rsidRDefault="00007149" w:rsidP="000071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This is confusing - cancellation should not happen after delivery</w:t>
      </w:r>
    </w:p>
    <w:p w:rsidR="00007149" w:rsidRPr="00007149" w:rsidRDefault="00007149" w:rsidP="000071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Need clear order status flow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Recommended Order Status Flow: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ORDER LIFECYCLE: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[PLACED] → [CONFIRMED] → [IN TRANSIT] → [DELIVERED] → [COMPLETED]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 ↓           ↓              ↓              ↓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[CANCELLED] [CANCELLED]   [CANCELLED]    (NO CANCELLATION)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 ↓           ↓              ↓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[REFUNDED]  [REFUNDED]   [PARTIAL REFUND]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Clear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461"/>
        <w:gridCol w:w="4275"/>
      </w:tblGrid>
      <w:tr w:rsidR="00007149" w:rsidRPr="00007149" w:rsidTr="0000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 Cancel?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Happens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Placed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cancellation, full refund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Cancellation within 2 hours, full refund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In Transit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Conditional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Contact support, depends on driver location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Order is complete, no cancellation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finalized</w:t>
            </w:r>
          </w:p>
        </w:tc>
      </w:tr>
    </w:tbl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UI Implementation: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ORDER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#12345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Status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: IN TRANSIT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Driver: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Ato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Bekele - 0911234567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ETA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: 30 minutes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TRACK ORDER]  [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CANCEL]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⚠</w:t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>️</w:t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Cancellation may incur 10% fee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└─────────────────────────────────────────────┘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After Delivery: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ORDER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#12345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Status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: DELIVERED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Delivered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: June 2, 2026 at 10:30 AM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RATE SELLER]  [REPORT ISSUE]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Leave a review for this transaction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└─────────────────────────────────────────────┘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Actions:</w:t>
      </w:r>
    </w:p>
    <w:p w:rsidR="00007149" w:rsidRPr="00007149" w:rsidRDefault="00007149" w:rsidP="000071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When marked "Delivered": Remove from active orders</w:t>
      </w:r>
    </w:p>
    <w:p w:rsidR="00007149" w:rsidRPr="00007149" w:rsidRDefault="00007149" w:rsidP="000071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Move to "Order History"</w:t>
      </w:r>
    </w:p>
    <w:p w:rsidR="00007149" w:rsidRPr="00007149" w:rsidRDefault="00007149" w:rsidP="000071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Prompt for review</w:t>
      </w:r>
    </w:p>
    <w:p w:rsidR="00007149" w:rsidRPr="00007149" w:rsidRDefault="00007149" w:rsidP="000071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lastRenderedPageBreak/>
        <w:t>Remove cancellation option</w:t>
      </w:r>
    </w:p>
    <w:p w:rsidR="00007149" w:rsidRPr="00007149" w:rsidRDefault="00007149" w:rsidP="000071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Update transaction history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4: NOTIFICATION SYSTEM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🟡 MEDIUM ISSUE #8: Notification Naming Convention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Observation: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Need consistent naming convention for notifications.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Notification Categories: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NOTIFICATION TYPES: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1. SYSTEM NOTIFICATIONS (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⚙️</w:t>
      </w:r>
      <w:r w:rsidRPr="00007149">
        <w:rPr>
          <w:rFonts w:ascii="Courier New" w:eastAsia="Times New Roman" w:hAnsi="Courier New" w:cs="Courier New"/>
          <w:sz w:val="20"/>
          <w:szCs w:val="20"/>
        </w:rPr>
        <w:t>)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"System Notification: Deposit Confirmed"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"System Notification: Withdrawal Processed"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"System Notification: Password Changed"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2. WALLET NOTIFICATIONS (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💰</w:t>
      </w:r>
      <w:r w:rsidRPr="00007149">
        <w:rPr>
          <w:rFonts w:ascii="Courier New" w:eastAsia="Times New Roman" w:hAnsi="Courier New" w:cs="Courier New"/>
          <w:sz w:val="20"/>
          <w:szCs w:val="20"/>
        </w:rPr>
        <w:t>)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"Wallet: +1,000 ETB received from Family-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Meron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>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"Wallet: 500 ETB locked for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Eid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savings"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"Wallet: Withdrawal of 2,000 ETB processing"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3. HOLIDAY REMINDERS (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📅</w:t>
      </w:r>
      <w:r w:rsidRPr="00007149">
        <w:rPr>
          <w:rFonts w:ascii="Courier New" w:eastAsia="Times New Roman" w:hAnsi="Courier New" w:cs="Courier New"/>
          <w:sz w:val="20"/>
          <w:szCs w:val="20"/>
        </w:rPr>
        <w:t>)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Eid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al-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Adha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Reminder: Only 28 days left!"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"Holiday Goal: You have saved 3,600 ETB of 5,000 ETB goal"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Genna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(Christmas): 6 months to save"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4. MARKETPLACE ALERTS (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🛒</w:t>
      </w:r>
      <w:r w:rsidRPr="00007149">
        <w:rPr>
          <w:rFonts w:ascii="Courier New" w:eastAsia="Times New Roman" w:hAnsi="Courier New" w:cs="Courier New"/>
          <w:sz w:val="20"/>
          <w:szCs w:val="20"/>
        </w:rPr>
        <w:t>)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"Marketplace: 5 new sheep listed near you"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"Marketplace: Your order #12345 is out for delivery"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"Marketplace: Holiday season discount - 10% off!"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5. SECURITY ALERTS (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🔒</w:t>
      </w:r>
      <w:r w:rsidRPr="00007149">
        <w:rPr>
          <w:rFonts w:ascii="Courier New" w:eastAsia="Times New Roman" w:hAnsi="Courier New" w:cs="Courier New"/>
          <w:sz w:val="20"/>
          <w:szCs w:val="20"/>
        </w:rPr>
        <w:t>)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"Security: New login from Addis Ababa"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"Security: PIN changed successfully"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 xml:space="preserve">   - "Security: Verify your phone number"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Display Rules: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NOTIFICATIONS                    [Mark all read]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⚙</w:t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>️</w:t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System Notification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Deposit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Confirmed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Your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deposit of 1,000 ETB has been...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2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minutes ago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Marketplace Alert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lastRenderedPageBreak/>
        <w:t>│  Order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Delivered!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Your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Menz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sheep has been delivered...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1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hour ago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Holiday Reminder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Eid</w:t>
      </w:r>
      <w:proofErr w:type="spellEnd"/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al-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Adha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in 28 days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Save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3,600 ETB more to reach your goal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3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hours ago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└─────────────────────────────────────────────┘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Notes:</w:t>
      </w:r>
    </w:p>
    <w:p w:rsidR="00007149" w:rsidRPr="00007149" w:rsidRDefault="00007149" w:rsidP="000071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Prefix all notifications with category name</w:t>
      </w:r>
    </w:p>
    <w:p w:rsidR="00007149" w:rsidRPr="00007149" w:rsidRDefault="00007149" w:rsidP="000071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 consistent icons</w:t>
      </w:r>
    </w:p>
    <w:p w:rsidR="00007149" w:rsidRPr="00007149" w:rsidRDefault="00007149" w:rsidP="000071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Allow users to filter by category</w:t>
      </w:r>
    </w:p>
    <w:p w:rsidR="00007149" w:rsidRPr="00007149" w:rsidRDefault="00007149" w:rsidP="000071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Enable/disable categories in settings</w:t>
      </w:r>
    </w:p>
    <w:p w:rsidR="00007149" w:rsidRPr="00007149" w:rsidRDefault="00007149" w:rsidP="000071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Badge count shows unread notifications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5: HOLIDAY PLANNER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🟢 GOOD FEATURE #9: Holiday Planning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Observation: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Good concept - helping users save for Ethiopian holidays.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Ethiopian Holiday Calendar for Planning: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324"/>
        <w:gridCol w:w="1987"/>
        <w:gridCol w:w="2503"/>
      </w:tblGrid>
      <w:tr w:rsidR="00007149" w:rsidRPr="00007149" w:rsidTr="0000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Holiday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Amharic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(2026-2027)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Suggested Savings Goal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Eid</w:t>
            </w:r>
            <w:proofErr w:type="spellEnd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al-</w:t>
            </w: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Adha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ዒድ</w:t>
            </w:r>
            <w:proofErr w:type="spellEnd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አል</w:t>
            </w: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አድሃ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June 16, 2026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5,000-10,000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Ethiopian New Year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እንቁጣጣሽ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10, 2026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2,000-5,000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Genna</w:t>
            </w:r>
            <w:proofErr w:type="spellEnd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(Christmas)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ገና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January 6, 2027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3,000-8,000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Timkat</w:t>
            </w:r>
            <w:proofErr w:type="spellEnd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(Epiphany)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ጥምቀት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18, 2027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2,500-5,000 ETB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Fasika</w:t>
            </w:r>
            <w:proofErr w:type="spellEnd"/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(Easter)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149">
              <w:rPr>
                <w:rFonts w:ascii="Ebrima" w:eastAsia="Times New Roman" w:hAnsi="Ebrima" w:cs="Ebrima"/>
                <w:sz w:val="24"/>
                <w:szCs w:val="24"/>
              </w:rPr>
              <w:t>ፋሲካ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April 19, 2027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4,000-10,000 ETB</w:t>
            </w:r>
          </w:p>
        </w:tc>
      </w:tr>
    </w:tbl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Holiday Planner UI: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HOLIDAY PLANNER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Prepare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for upcoming celebrations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Eid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al-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Adha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007149">
        <w:rPr>
          <w:rFonts w:ascii="Ebrima" w:eastAsia="Times New Roman" w:hAnsi="Ebrima" w:cs="Ebrima"/>
          <w:sz w:val="20"/>
          <w:szCs w:val="20"/>
        </w:rPr>
        <w:t>ዒድ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7149">
        <w:rPr>
          <w:rFonts w:ascii="Ebrima" w:eastAsia="Times New Roman" w:hAnsi="Ebrima" w:cs="Ebrima"/>
          <w:sz w:val="20"/>
          <w:szCs w:val="20"/>
        </w:rPr>
        <w:t>አል</w:t>
      </w:r>
      <w:r w:rsidRPr="00007149">
        <w:rPr>
          <w:rFonts w:ascii="Courier New" w:eastAsia="Times New Roman" w:hAnsi="Courier New" w:cs="Courier New"/>
          <w:sz w:val="20"/>
          <w:szCs w:val="20"/>
        </w:rPr>
        <w:t>-</w:t>
      </w:r>
      <w:r w:rsidRPr="00007149">
        <w:rPr>
          <w:rFonts w:ascii="Ebrima" w:eastAsia="Times New Roman" w:hAnsi="Ebrima" w:cs="Ebrima"/>
          <w:sz w:val="20"/>
          <w:szCs w:val="20"/>
        </w:rPr>
        <w:t>አድሃ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>)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June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16, 2026 - 14 days away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Goal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: 5,000 ETB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Saved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: 3,600 ETB (72%)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████████████░░░░░░░░] 72%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lastRenderedPageBreak/>
        <w:t>│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Tip: Save 100 ETB/day to reach goal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+ ADD TO SAVINGS]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Ethiopian New Year (</w:t>
      </w:r>
      <w:proofErr w:type="spellStart"/>
      <w:r w:rsidRPr="00007149">
        <w:rPr>
          <w:rFonts w:ascii="Ebrima" w:eastAsia="Times New Roman" w:hAnsi="Ebrima" w:cs="Ebrima"/>
          <w:sz w:val="20"/>
          <w:szCs w:val="20"/>
        </w:rPr>
        <w:t>እንቁጣጣሽ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>)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September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10, 2026 - 100 days away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Goal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: 3,000 ETB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Saved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: 500 ETB (17%)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████░░░░░░░░░░░░░░░░] 17%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└─────────────────────────────────────────────┘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Features:</w:t>
      </w:r>
    </w:p>
    <w:p w:rsidR="00007149" w:rsidRPr="00007149" w:rsidRDefault="00007149" w:rsidP="000071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Calculate daily/weekly savings needed</w:t>
      </w:r>
    </w:p>
    <w:p w:rsidR="00007149" w:rsidRPr="00007149" w:rsidRDefault="00007149" w:rsidP="000071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Send reminders at milestones (50%, 75%, </w:t>
      </w:r>
      <w:proofErr w:type="gramStart"/>
      <w:r w:rsidRPr="00007149">
        <w:rPr>
          <w:rFonts w:ascii="Times New Roman" w:eastAsia="Times New Roman" w:hAnsi="Times New Roman" w:cs="Times New Roman"/>
          <w:sz w:val="24"/>
          <w:szCs w:val="24"/>
        </w:rPr>
        <w:t>90</w:t>
      </w:r>
      <w:proofErr w:type="gramEnd"/>
      <w:r w:rsidRPr="00007149">
        <w:rPr>
          <w:rFonts w:ascii="Times New Roman" w:eastAsia="Times New Roman" w:hAnsi="Times New Roman" w:cs="Times New Roman"/>
          <w:sz w:val="24"/>
          <w:szCs w:val="24"/>
        </w:rPr>
        <w:t>%)</w:t>
      </w:r>
    </w:p>
    <w:p w:rsidR="00007149" w:rsidRPr="00007149" w:rsidRDefault="00007149" w:rsidP="000071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Lock savings option (prevent early withdrawal)</w:t>
      </w:r>
    </w:p>
    <w:p w:rsidR="00007149" w:rsidRPr="00007149" w:rsidRDefault="00007149" w:rsidP="000071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Suggest amounts based on household size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6: USER SETTINGS &amp; PROFILE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🟢 LOW PRIORITY #10: Profile Completeness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State: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User profile shows basic information.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Enhancement Suggestions:</w:t>
      </w:r>
    </w:p>
    <w:p w:rsidR="00007149" w:rsidRPr="00007149" w:rsidRDefault="00007149" w:rsidP="000071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Add profile completeness indicator</w:t>
      </w:r>
    </w:p>
    <w:p w:rsidR="00007149" w:rsidRPr="00007149" w:rsidRDefault="00007149" w:rsidP="000071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Prompt for verification (phone, ID)</w:t>
      </w:r>
    </w:p>
    <w:p w:rsidR="00007149" w:rsidRPr="00007149" w:rsidRDefault="00007149" w:rsidP="000071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Multi-language support (Amharic, Oromo, Tigrinya, English)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PROFILE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Yohannes</w:t>
      </w:r>
      <w:proofErr w:type="spellEnd"/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Berhe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FID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-2024-893421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Bronze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Member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Profile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Completeness: 75%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███████████████░░░░░] 75%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✓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Full Name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✓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Phone Number (Verified)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✓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Address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✗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ID Verification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✗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Profile Photo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>COMPLETE PROFILE]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└─────────────────────────────────────────────┘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Profile Completeness Matters:</w:t>
      </w:r>
    </w:p>
    <w:p w:rsidR="00007149" w:rsidRPr="00007149" w:rsidRDefault="00007149" w:rsidP="000071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Increases trust for transactions</w:t>
      </w:r>
    </w:p>
    <w:p w:rsidR="00007149" w:rsidRPr="00007149" w:rsidRDefault="00007149" w:rsidP="000071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Required for higher withdrawal limits</w:t>
      </w:r>
    </w:p>
    <w:p w:rsidR="00007149" w:rsidRPr="00007149" w:rsidRDefault="00007149" w:rsidP="000071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Better security verification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7: ADMIN DASHBOARD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🟡 MEDIUM PRIORITY: Admin Overview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Admin Dashboard Shows:</w:t>
      </w:r>
    </w:p>
    <w:p w:rsidR="00007149" w:rsidRPr="00007149" w:rsidRDefault="00007149" w:rsidP="000071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Total Deposits: 190,200 ETB</w:t>
      </w:r>
    </w:p>
    <w:p w:rsidR="00007149" w:rsidRPr="00007149" w:rsidRDefault="00007149" w:rsidP="000071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Total Spent: 74,140 ETB</w:t>
      </w:r>
    </w:p>
    <w:p w:rsidR="00007149" w:rsidRPr="00007149" w:rsidRDefault="00007149" w:rsidP="000071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8 users (visible)</w:t>
      </w:r>
    </w:p>
    <w:p w:rsidR="00007149" w:rsidRPr="00007149" w:rsidRDefault="00007149" w:rsidP="000071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Quick Actions: Broadcast Notification, Add Holiday, Generate Report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Admin Dashboard Enhancements: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ADMIN DASHBOARD                          Admin User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PLATFORM METRICS (Last 30 Days)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┌──────────────┬──────────────┬──────────────┐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Users        │ Transactions │ Volume       │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156 (+12%)   │ 847 (+8%)    │ 1.2M ETB     │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└──────────────┴──────────────┴──────────────┘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FINANCIAL OVERVIEW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┌──────────────┬──────────────┬──────────────┐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Deposits     │ Withdrawals  │ Platform Fee │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190,200 ETB  │ 45,600 ETB   │ 12,340 ETB   │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└──────────────┴──────────────┴──────────────┘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MARKETPLACE ACTIVITY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Sheep Listed: 34 | Sold: 21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Goats Listed: 18 | Sold: 12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Cattle Listed: 8 | Sold: 3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UPCOMING HOLIDAYS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Eid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al-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Adha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(June 16) - 14 days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Enkutatash (Sept 10) - 100 days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>⚠</w:t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>️</w:t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PENDING APPROVALS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3 Withdrawal Requests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 2 New Seller Applications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proofErr w:type="gramEnd"/>
      <w:r w:rsidRPr="00007149">
        <w:rPr>
          <w:rFonts w:ascii="Segoe UI Symbol" w:eastAsia="Times New Roman" w:hAnsi="Segoe UI Symbol" w:cs="Segoe UI Symbol"/>
          <w:sz w:val="20"/>
          <w:szCs w:val="20"/>
        </w:rPr>
        <w:t/>
      </w:r>
      <w:r w:rsidRPr="00007149">
        <w:rPr>
          <w:rFonts w:ascii="Courier New" w:eastAsia="Times New Roman" w:hAnsi="Courier New" w:cs="Courier New"/>
          <w:sz w:val="20"/>
          <w:szCs w:val="20"/>
        </w:rPr>
        <w:t xml:space="preserve"> QUICK ACTIONS                                       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7149">
        <w:rPr>
          <w:rFonts w:ascii="Courier New" w:eastAsia="Times New Roman" w:hAnsi="Courier New" w:cs="Courier New"/>
          <w:sz w:val="20"/>
          <w:szCs w:val="20"/>
        </w:rPr>
        <w:lastRenderedPageBreak/>
        <w:t>│  [</w:t>
      </w:r>
      <w:proofErr w:type="gramEnd"/>
      <w:r w:rsidRPr="00007149">
        <w:rPr>
          <w:rFonts w:ascii="Courier New" w:eastAsia="Times New Roman" w:hAnsi="Courier New" w:cs="Courier New"/>
          <w:sz w:val="20"/>
          <w:szCs w:val="20"/>
        </w:rPr>
        <w:t xml:space="preserve">Broadcast] [Add Holiday] [Generate Report] [User </w:t>
      </w:r>
      <w:proofErr w:type="spellStart"/>
      <w:r w:rsidRPr="00007149">
        <w:rPr>
          <w:rFonts w:ascii="Courier New" w:eastAsia="Times New Roman" w:hAnsi="Courier New" w:cs="Courier New"/>
          <w:sz w:val="20"/>
          <w:szCs w:val="20"/>
        </w:rPr>
        <w:t>Mgmt</w:t>
      </w:r>
      <w:proofErr w:type="spellEnd"/>
      <w:r w:rsidRPr="00007149">
        <w:rPr>
          <w:rFonts w:ascii="Courier New" w:eastAsia="Times New Roman" w:hAnsi="Courier New" w:cs="Courier New"/>
          <w:sz w:val="20"/>
          <w:szCs w:val="20"/>
        </w:rPr>
        <w:t>]    │</w:t>
      </w:r>
    </w:p>
    <w:p w:rsidR="00007149" w:rsidRPr="00007149" w:rsidRDefault="00007149" w:rsidP="00007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14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Admin Features Needed:</w:t>
      </w:r>
    </w:p>
    <w:p w:rsidR="00007149" w:rsidRPr="00007149" w:rsidRDefault="00007149" w:rsidP="00007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Management (approve, suspend, verify)</w:t>
      </w:r>
    </w:p>
    <w:p w:rsidR="00007149" w:rsidRPr="00007149" w:rsidRDefault="00007149" w:rsidP="00007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Transaction Monitoring (flag suspicious activity)</w:t>
      </w:r>
    </w:p>
    <w:p w:rsidR="00007149" w:rsidRPr="00007149" w:rsidRDefault="00007149" w:rsidP="00007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Withdrawal Approval Queue</w:t>
      </w:r>
    </w:p>
    <w:p w:rsidR="00007149" w:rsidRPr="00007149" w:rsidRDefault="00007149" w:rsidP="00007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Seller Verification</w:t>
      </w:r>
    </w:p>
    <w:p w:rsidR="00007149" w:rsidRPr="00007149" w:rsidRDefault="00007149" w:rsidP="00007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Report Generation (PDF, CSV exports)</w:t>
      </w:r>
    </w:p>
    <w:p w:rsidR="00007149" w:rsidRPr="00007149" w:rsidRDefault="00007149" w:rsidP="00007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Notification Broadcasting</w:t>
      </w:r>
    </w:p>
    <w:p w:rsidR="00007149" w:rsidRPr="00007149" w:rsidRDefault="00007149" w:rsidP="00007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Holiday Configuration</w:t>
      </w:r>
    </w:p>
    <w:p w:rsidR="00007149" w:rsidRPr="00007149" w:rsidRDefault="00007149" w:rsidP="000071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Payment Gateway Configuration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149">
        <w:rPr>
          <w:rFonts w:ascii="Times New Roman" w:eastAsia="Times New Roman" w:hAnsi="Times New Roman" w:cs="Times New Roman"/>
          <w:b/>
          <w:bCs/>
          <w:sz w:val="36"/>
          <w:szCs w:val="36"/>
        </w:rPr>
        <w:t>Priority Implementation Matrix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Critical (Week 1-2)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047"/>
        <w:gridCol w:w="874"/>
        <w:gridCol w:w="809"/>
      </w:tblGrid>
      <w:tr w:rsidR="00007149" w:rsidRPr="00007149" w:rsidTr="0000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Add Withdrawal Function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Consolidate Dashboard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Order Status Flow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High Priority (Week 3-4)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1120"/>
        <w:gridCol w:w="874"/>
        <w:gridCol w:w="1075"/>
      </w:tblGrid>
      <w:tr w:rsidR="00007149" w:rsidRPr="00007149" w:rsidTr="0000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Gateway Integration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🟡 High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Livestock Categories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Medium Priority (Month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873"/>
        <w:gridCol w:w="874"/>
        <w:gridCol w:w="1075"/>
      </w:tblGrid>
      <w:tr w:rsidR="00007149" w:rsidRPr="00007149" w:rsidTr="0000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Shortcut Deposit Amounts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🟢 Low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Holiday Planner Enhancement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🟢 Low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Profile Completeness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🟢 Low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149">
        <w:rPr>
          <w:rFonts w:ascii="Times New Roman" w:eastAsia="Times New Roman" w:hAnsi="Times New Roman" w:cs="Times New Roman"/>
          <w:b/>
          <w:bCs/>
          <w:sz w:val="36"/>
          <w:szCs w:val="36"/>
        </w:rPr>
        <w:t>User Adoption Principles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Takeaways for Development Team</w:t>
      </w:r>
    </w:p>
    <w:p w:rsidR="00007149" w:rsidRPr="00007149" w:rsidRDefault="00007149" w:rsidP="000071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Single Purpose Focus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Every screen should have ONE primary action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Secondary actions should be clearly subordinate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Users should never wonder "what do I do here?"</w:t>
      </w:r>
    </w:p>
    <w:p w:rsidR="00007149" w:rsidRPr="00007149" w:rsidRDefault="00007149" w:rsidP="000071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Trust Building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Show withdrawal options prominently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Display transaction history clearly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Provide order tracking in real-time</w:t>
      </w:r>
    </w:p>
    <w:p w:rsidR="00007149" w:rsidRPr="00007149" w:rsidRDefault="00007149" w:rsidP="000071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Ethiopian Context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 local breed names and references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Support local payment methods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Integrate Ethiopian holidays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Consider local language support</w:t>
      </w:r>
    </w:p>
    <w:p w:rsidR="00007149" w:rsidRPr="00007149" w:rsidRDefault="00007149" w:rsidP="000071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Disclosure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Show essential information first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Hide details until needed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 expandable sections</w:t>
      </w:r>
    </w:p>
    <w:p w:rsidR="00007149" w:rsidRPr="00007149" w:rsidRDefault="00007149" w:rsidP="000071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Loops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Confirm every action immediately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Show processing status</w:t>
      </w:r>
    </w:p>
    <w:p w:rsidR="00007149" w:rsidRPr="00007149" w:rsidRDefault="00007149" w:rsidP="0000714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Notify on completion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149">
        <w:rPr>
          <w:rFonts w:ascii="Times New Roman" w:eastAsia="Times New Roman" w:hAnsi="Times New Roman" w:cs="Times New Roman"/>
          <w:b/>
          <w:bCs/>
          <w:sz w:val="36"/>
          <w:szCs w:val="36"/>
        </w:rPr>
        <w:t>Testing Recommendations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User Testing Scenarios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1: New User Registration</w:t>
      </w:r>
    </w:p>
    <w:p w:rsidR="00007149" w:rsidRPr="00007149" w:rsidRDefault="00007149" w:rsidP="000071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creates account</w:t>
      </w:r>
    </w:p>
    <w:p w:rsidR="00007149" w:rsidRPr="00007149" w:rsidRDefault="00007149" w:rsidP="000071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makes first deposit</w:t>
      </w:r>
    </w:p>
    <w:p w:rsidR="00007149" w:rsidRPr="00007149" w:rsidRDefault="00007149" w:rsidP="000071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browses marketplace</w:t>
      </w:r>
    </w:p>
    <w:p w:rsidR="00007149" w:rsidRPr="00007149" w:rsidRDefault="00007149" w:rsidP="000071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purchases first animal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2: Returning User</w:t>
      </w:r>
    </w:p>
    <w:p w:rsidR="00007149" w:rsidRPr="00007149" w:rsidRDefault="00007149" w:rsidP="000071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checks balance</w:t>
      </w:r>
    </w:p>
    <w:p w:rsidR="00007149" w:rsidRPr="00007149" w:rsidRDefault="00007149" w:rsidP="000071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withdraws funds</w:t>
      </w:r>
    </w:p>
    <w:p w:rsidR="00007149" w:rsidRPr="00007149" w:rsidRDefault="00007149" w:rsidP="000071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checks order history</w:t>
      </w:r>
    </w:p>
    <w:p w:rsidR="00007149" w:rsidRPr="00007149" w:rsidRDefault="00007149" w:rsidP="000071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saves for holiday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3: Holiday Preparation</w:t>
      </w:r>
    </w:p>
    <w:p w:rsidR="00007149" w:rsidRPr="00007149" w:rsidRDefault="00007149" w:rsidP="000071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lastRenderedPageBreak/>
        <w:t>User sets holiday savings goal</w:t>
      </w:r>
    </w:p>
    <w:p w:rsidR="00007149" w:rsidRPr="00007149" w:rsidRDefault="00007149" w:rsidP="000071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makes regular deposits</w:t>
      </w:r>
    </w:p>
    <w:p w:rsidR="00007149" w:rsidRPr="00007149" w:rsidRDefault="00007149" w:rsidP="000071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receives reminder notifications</w:t>
      </w:r>
    </w:p>
    <w:p w:rsidR="00007149" w:rsidRPr="00007149" w:rsidRDefault="00007149" w:rsidP="000071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User achieves goal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196"/>
        <w:gridCol w:w="3495"/>
      </w:tblGrid>
      <w:tr w:rsidR="00007149" w:rsidRPr="00007149" w:rsidTr="0000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Measurement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Task Completion Rate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&gt; 85%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% of users completing primary task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Time to Complete Task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&lt; 2 minutes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Average time for key actions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User Satisfaction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&gt; 4.0/5.0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Post-transaction survey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Withdrawal Success Rate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&gt; 95%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withdrawals / requests</w:t>
            </w:r>
          </w:p>
        </w:tc>
      </w:tr>
      <w:tr w:rsidR="00007149" w:rsidRPr="00007149" w:rsidTr="000071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Order Completion Rate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&gt; 90%</w:t>
            </w:r>
          </w:p>
        </w:tc>
        <w:tc>
          <w:tcPr>
            <w:tcW w:w="0" w:type="auto"/>
            <w:vAlign w:val="center"/>
            <w:hideMark/>
          </w:tcPr>
          <w:p w:rsidR="00007149" w:rsidRPr="00007149" w:rsidRDefault="00007149" w:rsidP="00007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14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 orders / placed orders</w:t>
            </w:r>
          </w:p>
        </w:tc>
      </w:tr>
    </w:tbl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14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The P09AOCA platform has strong foundations but requires focused improvements to maximize user adoption. The key is to remember:</w:t>
      </w:r>
    </w:p>
    <w:p w:rsidR="00007149" w:rsidRPr="00007149" w:rsidRDefault="00007149" w:rsidP="000071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Users don't want to explore your system—they want to accomplish a task and leave. Make that task as obvious and simple as possible.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Every feature, every button, every notification should be evaluated against this principle: </w:t>
      </w: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Does this help the user accomplish their purpose, or does it add noise?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149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 &amp; Best Practices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UX Design Principles Applied</w:t>
      </w:r>
    </w:p>
    <w:p w:rsidR="00007149" w:rsidRPr="00007149" w:rsidRDefault="00007149" w:rsidP="000071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Nielsen's 10 Usability Heuristics</w:t>
      </w:r>
    </w:p>
    <w:p w:rsidR="00007149" w:rsidRPr="00007149" w:rsidRDefault="00007149" w:rsidP="000071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Don Norman's User-Centered Design</w:t>
      </w:r>
    </w:p>
    <w:p w:rsidR="00007149" w:rsidRPr="00007149" w:rsidRDefault="00007149" w:rsidP="000071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Material Design Guidelines</w:t>
      </w:r>
    </w:p>
    <w:p w:rsidR="00007149" w:rsidRPr="00007149" w:rsidRDefault="00007149" w:rsidP="000071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iOS Human Interface Guidelines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Ethiopian Financial Technology Context</w:t>
      </w:r>
    </w:p>
    <w:p w:rsidR="00007149" w:rsidRPr="00007149" w:rsidRDefault="00007149" w:rsidP="000071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National Bank of Ethiopia mobile money regulations</w:t>
      </w:r>
    </w:p>
    <w:p w:rsidR="00007149" w:rsidRPr="00007149" w:rsidRDefault="00007149" w:rsidP="000071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Ethiopian livestock market standards</w:t>
      </w:r>
    </w:p>
    <w:p w:rsidR="00007149" w:rsidRPr="00007149" w:rsidRDefault="00007149" w:rsidP="000071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Cultural holiday calendars (Ethiopian Orthodox, Islamic)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Recommended Reading</w:t>
      </w:r>
    </w:p>
    <w:p w:rsidR="00007149" w:rsidRPr="00007149" w:rsidRDefault="00007149" w:rsidP="000071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"Don't Make Me Think" by Steve Krug</w:t>
      </w:r>
    </w:p>
    <w:p w:rsidR="00007149" w:rsidRPr="00007149" w:rsidRDefault="00007149" w:rsidP="000071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>"The Design of Everyday Things" by Don Norman</w:t>
      </w:r>
    </w:p>
    <w:p w:rsidR="00007149" w:rsidRPr="00007149" w:rsidRDefault="00007149" w:rsidP="000071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"Lean UX" by Jeff </w:t>
      </w:r>
      <w:proofErr w:type="spellStart"/>
      <w:r w:rsidRPr="00007149">
        <w:rPr>
          <w:rFonts w:ascii="Times New Roman" w:eastAsia="Times New Roman" w:hAnsi="Times New Roman" w:cs="Times New Roman"/>
          <w:sz w:val="24"/>
          <w:szCs w:val="24"/>
        </w:rPr>
        <w:t>Gothelf</w:t>
      </w:r>
      <w:proofErr w:type="spellEnd"/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prepared for: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P09AOCA Development Team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br/>
      </w: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Reviewer: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UX Consultant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br/>
      </w: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Next Review: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After Phase 1 implementation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149">
        <w:rPr>
          <w:rFonts w:ascii="Times New Roman" w:eastAsia="Times New Roman" w:hAnsi="Times New Roman" w:cs="Times New Roman"/>
          <w:b/>
          <w:bCs/>
          <w:sz w:val="36"/>
          <w:szCs w:val="36"/>
        </w:rPr>
        <w:t>Appendix: Quick Reference Card</w:t>
      </w:r>
    </w:p>
    <w:p w:rsidR="00007149" w:rsidRPr="00007149" w:rsidRDefault="00007149" w:rsidP="0000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149">
        <w:rPr>
          <w:rFonts w:ascii="Times New Roman" w:eastAsia="Times New Roman" w:hAnsi="Times New Roman" w:cs="Times New Roman"/>
          <w:b/>
          <w:bCs/>
          <w:sz w:val="27"/>
          <w:szCs w:val="27"/>
        </w:rPr>
        <w:t>For Developers - Summary of Changes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MUST DO:</w:t>
      </w:r>
    </w:p>
    <w:p w:rsidR="00007149" w:rsidRPr="00007149" w:rsidRDefault="00007149" w:rsidP="000071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Add withdrawal button next to deposit</w:t>
      </w:r>
    </w:p>
    <w:p w:rsidR="00007149" w:rsidRPr="00007149" w:rsidRDefault="00007149" w:rsidP="000071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Merge all dashboard pages into one</w:t>
      </w:r>
    </w:p>
    <w:p w:rsidR="00007149" w:rsidRPr="00007149" w:rsidRDefault="00007149" w:rsidP="000071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Create clear order status workflow</w:t>
      </w:r>
    </w:p>
    <w:p w:rsidR="00007149" w:rsidRPr="00007149" w:rsidRDefault="00007149" w:rsidP="000071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007149">
        <w:rPr>
          <w:rFonts w:ascii="Times New Roman" w:eastAsia="Times New Roman" w:hAnsi="Times New Roman" w:cs="Times New Roman"/>
          <w:sz w:val="24"/>
          <w:szCs w:val="24"/>
        </w:rPr>
        <w:t>Telebirr</w:t>
      </w:r>
      <w:proofErr w:type="spellEnd"/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and CBE Birr payment gateways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SHOULD DO:</w:t>
      </w:r>
    </w:p>
    <w:p w:rsidR="00007149" w:rsidRPr="00007149" w:rsidRDefault="00007149" w:rsidP="000071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Implement notification categories</w:t>
      </w:r>
    </w:p>
    <w:p w:rsidR="00007149" w:rsidRPr="00007149" w:rsidRDefault="00007149" w:rsidP="000071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Add Ethiopian livestock breed names</w:t>
      </w:r>
    </w:p>
    <w:p w:rsidR="00007149" w:rsidRPr="00007149" w:rsidRDefault="00007149" w:rsidP="000071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Enhance holiday planner with progress bars</w:t>
      </w:r>
    </w:p>
    <w:p w:rsidR="00007149" w:rsidRPr="00007149" w:rsidRDefault="00007149" w:rsidP="000071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Add shortcut deposit amounts</w: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b/>
          <w:bCs/>
          <w:sz w:val="24"/>
          <w:szCs w:val="24"/>
        </w:rPr>
        <w:t>NICE TO HAVE:</w:t>
      </w:r>
    </w:p>
    <w:p w:rsidR="00007149" w:rsidRPr="00007149" w:rsidRDefault="00007149" w:rsidP="000071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Profile completeness indicator</w:t>
      </w:r>
    </w:p>
    <w:p w:rsidR="00007149" w:rsidRPr="00007149" w:rsidRDefault="00007149" w:rsidP="000071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Multi-language support</w:t>
      </w:r>
    </w:p>
    <w:p w:rsidR="00007149" w:rsidRPr="00007149" w:rsidRDefault="00007149" w:rsidP="000071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07149">
        <w:rPr>
          <w:rFonts w:ascii="Times New Roman" w:eastAsia="Times New Roman" w:hAnsi="Times New Roman" w:cs="Times New Roman"/>
          <w:sz w:val="24"/>
          <w:szCs w:val="24"/>
        </w:rPr>
        <w:t xml:space="preserve"> Advanced admin analytics</w:t>
      </w:r>
    </w:p>
    <w:p w:rsidR="00007149" w:rsidRPr="00007149" w:rsidRDefault="00007149" w:rsidP="0000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07149" w:rsidRPr="00007149" w:rsidRDefault="00007149" w:rsidP="0000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149">
        <w:rPr>
          <w:rFonts w:ascii="Times New Roman" w:eastAsia="Times New Roman" w:hAnsi="Times New Roman" w:cs="Times New Roman"/>
          <w:i/>
          <w:iCs/>
          <w:sz w:val="24"/>
          <w:szCs w:val="24"/>
        </w:rPr>
        <w:t>End of Document</w:t>
      </w:r>
    </w:p>
    <w:p w:rsidR="005276C0" w:rsidRDefault="005276C0"/>
    <w:sectPr w:rsidR="00527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7183"/>
    <w:multiLevelType w:val="multilevel"/>
    <w:tmpl w:val="044E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BBB"/>
    <w:multiLevelType w:val="multilevel"/>
    <w:tmpl w:val="00DC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31A04"/>
    <w:multiLevelType w:val="multilevel"/>
    <w:tmpl w:val="945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13635"/>
    <w:multiLevelType w:val="multilevel"/>
    <w:tmpl w:val="943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539A2"/>
    <w:multiLevelType w:val="multilevel"/>
    <w:tmpl w:val="7BAA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04A1A"/>
    <w:multiLevelType w:val="multilevel"/>
    <w:tmpl w:val="06E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3083C"/>
    <w:multiLevelType w:val="multilevel"/>
    <w:tmpl w:val="08D2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A73EA"/>
    <w:multiLevelType w:val="multilevel"/>
    <w:tmpl w:val="39B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11B04"/>
    <w:multiLevelType w:val="multilevel"/>
    <w:tmpl w:val="3FBC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8035C"/>
    <w:multiLevelType w:val="multilevel"/>
    <w:tmpl w:val="3886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F0C8A"/>
    <w:multiLevelType w:val="multilevel"/>
    <w:tmpl w:val="62E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33F7E"/>
    <w:multiLevelType w:val="multilevel"/>
    <w:tmpl w:val="FD0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84465"/>
    <w:multiLevelType w:val="multilevel"/>
    <w:tmpl w:val="0FC2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65BFF"/>
    <w:multiLevelType w:val="multilevel"/>
    <w:tmpl w:val="426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92CAB"/>
    <w:multiLevelType w:val="multilevel"/>
    <w:tmpl w:val="BA5C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61AF2"/>
    <w:multiLevelType w:val="multilevel"/>
    <w:tmpl w:val="C158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32937"/>
    <w:multiLevelType w:val="multilevel"/>
    <w:tmpl w:val="D378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B43B12"/>
    <w:multiLevelType w:val="multilevel"/>
    <w:tmpl w:val="E6E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73AB7"/>
    <w:multiLevelType w:val="multilevel"/>
    <w:tmpl w:val="934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41936"/>
    <w:multiLevelType w:val="multilevel"/>
    <w:tmpl w:val="CAD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A70BC"/>
    <w:multiLevelType w:val="multilevel"/>
    <w:tmpl w:val="7BD6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25372"/>
    <w:multiLevelType w:val="multilevel"/>
    <w:tmpl w:val="ED08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015277"/>
    <w:multiLevelType w:val="multilevel"/>
    <w:tmpl w:val="CD2C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44F9B"/>
    <w:multiLevelType w:val="multilevel"/>
    <w:tmpl w:val="7160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613412"/>
    <w:multiLevelType w:val="multilevel"/>
    <w:tmpl w:val="97D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B5110"/>
    <w:multiLevelType w:val="multilevel"/>
    <w:tmpl w:val="2CA6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CC7F39"/>
    <w:multiLevelType w:val="multilevel"/>
    <w:tmpl w:val="003C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5440C"/>
    <w:multiLevelType w:val="multilevel"/>
    <w:tmpl w:val="78DA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3B0DF0"/>
    <w:multiLevelType w:val="multilevel"/>
    <w:tmpl w:val="C0C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B24A2"/>
    <w:multiLevelType w:val="multilevel"/>
    <w:tmpl w:val="3C26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53AB6"/>
    <w:multiLevelType w:val="multilevel"/>
    <w:tmpl w:val="0D2A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A51152"/>
    <w:multiLevelType w:val="multilevel"/>
    <w:tmpl w:val="4770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06C3A"/>
    <w:multiLevelType w:val="multilevel"/>
    <w:tmpl w:val="623E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3338AB"/>
    <w:multiLevelType w:val="multilevel"/>
    <w:tmpl w:val="52202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570716"/>
    <w:multiLevelType w:val="multilevel"/>
    <w:tmpl w:val="2122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07771"/>
    <w:multiLevelType w:val="multilevel"/>
    <w:tmpl w:val="048A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27"/>
  </w:num>
  <w:num w:numId="5">
    <w:abstractNumId w:val="12"/>
  </w:num>
  <w:num w:numId="6">
    <w:abstractNumId w:val="31"/>
  </w:num>
  <w:num w:numId="7">
    <w:abstractNumId w:val="19"/>
  </w:num>
  <w:num w:numId="8">
    <w:abstractNumId w:val="13"/>
  </w:num>
  <w:num w:numId="9">
    <w:abstractNumId w:val="32"/>
  </w:num>
  <w:num w:numId="10">
    <w:abstractNumId w:val="7"/>
  </w:num>
  <w:num w:numId="11">
    <w:abstractNumId w:val="9"/>
  </w:num>
  <w:num w:numId="12">
    <w:abstractNumId w:val="34"/>
  </w:num>
  <w:num w:numId="13">
    <w:abstractNumId w:val="15"/>
  </w:num>
  <w:num w:numId="14">
    <w:abstractNumId w:val="21"/>
  </w:num>
  <w:num w:numId="15">
    <w:abstractNumId w:val="35"/>
  </w:num>
  <w:num w:numId="16">
    <w:abstractNumId w:val="18"/>
  </w:num>
  <w:num w:numId="17">
    <w:abstractNumId w:val="2"/>
  </w:num>
  <w:num w:numId="18">
    <w:abstractNumId w:val="14"/>
  </w:num>
  <w:num w:numId="19">
    <w:abstractNumId w:val="24"/>
  </w:num>
  <w:num w:numId="20">
    <w:abstractNumId w:val="26"/>
  </w:num>
  <w:num w:numId="21">
    <w:abstractNumId w:val="10"/>
  </w:num>
  <w:num w:numId="22">
    <w:abstractNumId w:val="28"/>
  </w:num>
  <w:num w:numId="23">
    <w:abstractNumId w:val="3"/>
  </w:num>
  <w:num w:numId="24">
    <w:abstractNumId w:val="22"/>
  </w:num>
  <w:num w:numId="25">
    <w:abstractNumId w:val="8"/>
  </w:num>
  <w:num w:numId="26">
    <w:abstractNumId w:val="33"/>
  </w:num>
  <w:num w:numId="27">
    <w:abstractNumId w:val="1"/>
  </w:num>
  <w:num w:numId="28">
    <w:abstractNumId w:val="25"/>
  </w:num>
  <w:num w:numId="29">
    <w:abstractNumId w:val="16"/>
  </w:num>
  <w:num w:numId="30">
    <w:abstractNumId w:val="23"/>
  </w:num>
  <w:num w:numId="31">
    <w:abstractNumId w:val="29"/>
  </w:num>
  <w:num w:numId="32">
    <w:abstractNumId w:val="5"/>
  </w:num>
  <w:num w:numId="33">
    <w:abstractNumId w:val="4"/>
  </w:num>
  <w:num w:numId="34">
    <w:abstractNumId w:val="17"/>
  </w:num>
  <w:num w:numId="35">
    <w:abstractNumId w:val="30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2BB"/>
    <w:rsid w:val="00007149"/>
    <w:rsid w:val="001D0662"/>
    <w:rsid w:val="00366403"/>
    <w:rsid w:val="004062BB"/>
    <w:rsid w:val="005276C0"/>
    <w:rsid w:val="00552A77"/>
    <w:rsid w:val="007C188F"/>
    <w:rsid w:val="0082484D"/>
    <w:rsid w:val="009A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E3A5F"/>
  <w15:chartTrackingRefBased/>
  <w15:docId w15:val="{BA6BAD65-B8A2-4300-ABC5-6688A452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1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71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71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071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71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71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07149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007149"/>
  </w:style>
  <w:style w:type="paragraph" w:customStyle="1" w:styleId="msonormal0">
    <w:name w:val="msonormal"/>
    <w:basedOn w:val="Normal"/>
    <w:rsid w:val="00007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07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71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1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14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714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71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5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80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3461</Words>
  <Characters>19733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yakob dan</dc:creator>
  <cp:keywords/>
  <dc:description/>
  <cp:lastModifiedBy>yakob dan</cp:lastModifiedBy>
  <cp:revision>8</cp:revision>
  <dcterms:created xsi:type="dcterms:W3CDTF">2026-06-02T14:40:00Z</dcterms:created>
  <dcterms:modified xsi:type="dcterms:W3CDTF">2026-06-02T14:53:00Z</dcterms:modified>
</cp:coreProperties>
</file>