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97D16" w14:textId="77777777" w:rsidR="008B7C9D" w:rsidRDefault="008B7C9D" w:rsidP="008B7C9D">
      <w:pPr>
        <w:ind w:left="-360"/>
        <w:jc w:val="center"/>
      </w:pPr>
      <w:r>
        <w:rPr>
          <w:noProof/>
        </w:rPr>
        <w:drawing>
          <wp:inline distT="0" distB="0" distL="0" distR="0" wp14:anchorId="57A0A6E2" wp14:editId="492F0989">
            <wp:extent cx="6464808" cy="156362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4808" cy="1563624"/>
                    </a:xfrm>
                    <a:prstGeom prst="rect">
                      <a:avLst/>
                    </a:prstGeom>
                  </pic:spPr>
                </pic:pic>
              </a:graphicData>
            </a:graphic>
          </wp:inline>
        </w:drawing>
      </w:r>
    </w:p>
    <w:p w14:paraId="793EE999" w14:textId="77777777" w:rsidR="001049FE" w:rsidRDefault="001049FE">
      <w:pPr>
        <w:rPr>
          <w:rFonts w:asciiTheme="majorHAnsi" w:hAnsiTheme="majorHAnsi"/>
          <w:sz w:val="72"/>
          <w:szCs w:val="72"/>
        </w:rPr>
      </w:pPr>
    </w:p>
    <w:p w14:paraId="30135973" w14:textId="77777777" w:rsidR="008B7C9D" w:rsidRDefault="008B7C9D" w:rsidP="008B7C9D"/>
    <w:p w14:paraId="715B5CC0" w14:textId="15710FBF" w:rsidR="008B7C9D" w:rsidRDefault="008B7C9D" w:rsidP="008B7C9D">
      <w:pPr>
        <w:rPr>
          <w:rFonts w:ascii="Arial" w:hAnsi="Arial"/>
          <w:b/>
          <w:color w:val="5AAAFA"/>
          <w:sz w:val="40"/>
        </w:rPr>
      </w:pPr>
      <w:r>
        <w:rPr>
          <w:rFonts w:ascii="Arial" w:hAnsi="Arial"/>
          <w:b/>
          <w:color w:val="5AAAFA"/>
          <w:sz w:val="40"/>
        </w:rPr>
        <w:t>IBM Planning Analytics 2.0 SDK</w:t>
      </w:r>
    </w:p>
    <w:p w14:paraId="471CBA56" w14:textId="49E9400A" w:rsidR="00BB5784" w:rsidRPr="008B7C9D" w:rsidRDefault="00BB5784" w:rsidP="008B7C9D">
      <w:pPr>
        <w:rPr>
          <w:rFonts w:asciiTheme="majorHAnsi" w:hAnsiTheme="majorHAnsi" w:cs="Arial"/>
          <w:b/>
          <w:color w:val="5AAAFA"/>
          <w:sz w:val="24"/>
          <w:szCs w:val="24"/>
        </w:rPr>
      </w:pPr>
      <w:r>
        <w:rPr>
          <w:rFonts w:ascii="Arial" w:hAnsi="Arial"/>
          <w:b/>
          <w:color w:val="5AAAFA"/>
          <w:sz w:val="24"/>
          <w:szCs w:val="24"/>
        </w:rPr>
        <w:t>How to use TM1 Server’s REST API in PAx to Create Integrated Solutions</w:t>
      </w:r>
    </w:p>
    <w:p w14:paraId="590238FF" w14:textId="77777777" w:rsidR="008B7C9D" w:rsidRPr="001F153E" w:rsidRDefault="008B7C9D" w:rsidP="008B7C9D">
      <w:pPr>
        <w:rPr>
          <w:rFonts w:asciiTheme="majorHAnsi" w:hAnsiTheme="majorHAnsi" w:cs="Arial"/>
        </w:rPr>
      </w:pPr>
    </w:p>
    <w:p w14:paraId="4551633B" w14:textId="1284170D" w:rsidR="008B7C9D" w:rsidRDefault="008B7C9D" w:rsidP="008B7C9D">
      <w:pPr>
        <w:rPr>
          <w:rFonts w:ascii="Arial" w:hAnsi="Arial" w:cs="Arial"/>
        </w:rPr>
      </w:pPr>
      <w:r>
        <w:rPr>
          <w:rFonts w:ascii="Arial" w:hAnsi="Arial" w:cs="Arial"/>
        </w:rPr>
        <w:t xml:space="preserve">Guido Tejeda Davila, IBM, </w:t>
      </w:r>
      <w:hyperlink r:id="rId9" w:history="1">
        <w:r w:rsidRPr="00780E66">
          <w:rPr>
            <w:rStyle w:val="Hyperlink"/>
            <w:rFonts w:ascii="Arial" w:hAnsi="Arial" w:cs="Arial"/>
          </w:rPr>
          <w:t>gtejeda@us.ibm.com</w:t>
        </w:r>
      </w:hyperlink>
      <w:r w:rsidR="00B77ECE">
        <w:rPr>
          <w:rFonts w:ascii="Arial" w:hAnsi="Arial" w:cs="Arial"/>
        </w:rPr>
        <w:t xml:space="preserve"> (Berlin)</w:t>
      </w:r>
    </w:p>
    <w:p w14:paraId="497C44DC" w14:textId="6A1DAA02" w:rsidR="008B7C9D" w:rsidRDefault="008B7C9D" w:rsidP="008B7C9D">
      <w:pPr>
        <w:rPr>
          <w:rFonts w:ascii="Arial" w:hAnsi="Arial" w:cs="Arial"/>
        </w:rPr>
      </w:pPr>
      <w:r>
        <w:rPr>
          <w:rFonts w:ascii="Arial" w:hAnsi="Arial" w:cs="Arial"/>
        </w:rPr>
        <w:t xml:space="preserve">Hubert Heijkers, IBM, </w:t>
      </w:r>
      <w:hyperlink r:id="rId10" w:history="1">
        <w:r w:rsidRPr="00780E66">
          <w:rPr>
            <w:rStyle w:val="Hyperlink"/>
            <w:rFonts w:ascii="Arial" w:hAnsi="Arial" w:cs="Arial"/>
          </w:rPr>
          <w:t>hubert.heijkers@nl.ibm.com</w:t>
        </w:r>
      </w:hyperlink>
      <w:r w:rsidR="00B77ECE">
        <w:rPr>
          <w:rFonts w:ascii="Arial" w:hAnsi="Arial" w:cs="Arial"/>
        </w:rPr>
        <w:t xml:space="preserve"> (New Orleans)</w:t>
      </w:r>
    </w:p>
    <w:p w14:paraId="41BDC980" w14:textId="6D2FDD51" w:rsidR="001049FE" w:rsidRPr="001049FE" w:rsidRDefault="001049FE">
      <w:pPr>
        <w:rPr>
          <w:rFonts w:asciiTheme="majorHAnsi" w:hAnsiTheme="majorHAnsi" w:cs="Arial"/>
          <w:color w:val="0563C1" w:themeColor="hyperlink"/>
          <w:u w:val="single"/>
        </w:rPr>
      </w:pPr>
      <w:r w:rsidRPr="001049FE">
        <w:rPr>
          <w:b/>
        </w:rPr>
        <w:br w:type="page"/>
      </w:r>
    </w:p>
    <w:sdt>
      <w:sdtPr>
        <w:rPr>
          <w:rFonts w:asciiTheme="minorHAnsi" w:eastAsiaTheme="minorHAnsi" w:hAnsiTheme="minorHAnsi" w:cstheme="minorBidi"/>
          <w:b/>
          <w:color w:val="auto"/>
          <w:sz w:val="22"/>
          <w:szCs w:val="22"/>
        </w:rPr>
        <w:id w:val="553741215"/>
        <w:docPartObj>
          <w:docPartGallery w:val="Table of Contents"/>
          <w:docPartUnique/>
        </w:docPartObj>
      </w:sdtPr>
      <w:sdtEndPr>
        <w:rPr>
          <w:bCs/>
          <w:noProof/>
        </w:rPr>
      </w:sdtEndPr>
      <w:sdtContent>
        <w:p w14:paraId="48001D29" w14:textId="647D9B5A" w:rsidR="00D218EB" w:rsidRPr="00612637" w:rsidRDefault="00D218EB">
          <w:pPr>
            <w:pStyle w:val="TOCHeading"/>
          </w:pPr>
          <w:r w:rsidRPr="00612637">
            <w:t>Table of Contents</w:t>
          </w:r>
          <w:bookmarkStart w:id="0" w:name="_GoBack"/>
          <w:bookmarkEnd w:id="0"/>
        </w:p>
        <w:p w14:paraId="63747BD1" w14:textId="281212CC" w:rsidR="00030A1A" w:rsidRDefault="00D218EB">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95614669" w:history="1">
            <w:r w:rsidR="00030A1A" w:rsidRPr="00E44A55">
              <w:rPr>
                <w:rStyle w:val="Hyperlink"/>
                <w:noProof/>
              </w:rPr>
              <w:t>Getting ready</w:t>
            </w:r>
            <w:r w:rsidR="00030A1A">
              <w:rPr>
                <w:noProof/>
                <w:webHidden/>
              </w:rPr>
              <w:tab/>
            </w:r>
            <w:r w:rsidR="00030A1A">
              <w:rPr>
                <w:noProof/>
                <w:webHidden/>
              </w:rPr>
              <w:fldChar w:fldCharType="begin"/>
            </w:r>
            <w:r w:rsidR="00030A1A">
              <w:rPr>
                <w:noProof/>
                <w:webHidden/>
              </w:rPr>
              <w:instrText xml:space="preserve"> PAGEREF _Toc495614669 \h </w:instrText>
            </w:r>
            <w:r w:rsidR="00030A1A">
              <w:rPr>
                <w:noProof/>
                <w:webHidden/>
              </w:rPr>
            </w:r>
            <w:r w:rsidR="00030A1A">
              <w:rPr>
                <w:noProof/>
                <w:webHidden/>
              </w:rPr>
              <w:fldChar w:fldCharType="separate"/>
            </w:r>
            <w:r w:rsidR="00030A1A">
              <w:rPr>
                <w:noProof/>
                <w:webHidden/>
              </w:rPr>
              <w:t>3</w:t>
            </w:r>
            <w:r w:rsidR="00030A1A">
              <w:rPr>
                <w:noProof/>
                <w:webHidden/>
              </w:rPr>
              <w:fldChar w:fldCharType="end"/>
            </w:r>
          </w:hyperlink>
        </w:p>
        <w:p w14:paraId="06BEFBBD" w14:textId="08719095" w:rsidR="00030A1A" w:rsidRDefault="00030A1A">
          <w:pPr>
            <w:pStyle w:val="TOC1"/>
            <w:tabs>
              <w:tab w:val="right" w:leader="dot" w:pos="9016"/>
            </w:tabs>
            <w:rPr>
              <w:rFonts w:eastAsiaTheme="minorEastAsia"/>
              <w:noProof/>
            </w:rPr>
          </w:pPr>
          <w:hyperlink w:anchor="_Toc495614670" w:history="1">
            <w:r w:rsidRPr="00E44A55">
              <w:rPr>
                <w:rStyle w:val="Hyperlink"/>
                <w:noProof/>
              </w:rPr>
              <w:t>Introduction</w:t>
            </w:r>
            <w:r>
              <w:rPr>
                <w:noProof/>
                <w:webHidden/>
              </w:rPr>
              <w:tab/>
            </w:r>
            <w:r>
              <w:rPr>
                <w:noProof/>
                <w:webHidden/>
              </w:rPr>
              <w:fldChar w:fldCharType="begin"/>
            </w:r>
            <w:r>
              <w:rPr>
                <w:noProof/>
                <w:webHidden/>
              </w:rPr>
              <w:instrText xml:space="preserve"> PAGEREF _Toc495614670 \h </w:instrText>
            </w:r>
            <w:r>
              <w:rPr>
                <w:noProof/>
                <w:webHidden/>
              </w:rPr>
            </w:r>
            <w:r>
              <w:rPr>
                <w:noProof/>
                <w:webHidden/>
              </w:rPr>
              <w:fldChar w:fldCharType="separate"/>
            </w:r>
            <w:r>
              <w:rPr>
                <w:noProof/>
                <w:webHidden/>
              </w:rPr>
              <w:t>4</w:t>
            </w:r>
            <w:r>
              <w:rPr>
                <w:noProof/>
                <w:webHidden/>
              </w:rPr>
              <w:fldChar w:fldCharType="end"/>
            </w:r>
          </w:hyperlink>
        </w:p>
        <w:p w14:paraId="67CC29F8" w14:textId="348D867E" w:rsidR="00030A1A" w:rsidRDefault="00030A1A">
          <w:pPr>
            <w:pStyle w:val="TOC1"/>
            <w:tabs>
              <w:tab w:val="right" w:leader="dot" w:pos="9016"/>
            </w:tabs>
            <w:rPr>
              <w:rFonts w:eastAsiaTheme="minorEastAsia"/>
              <w:noProof/>
            </w:rPr>
          </w:pPr>
          <w:hyperlink w:anchor="_Toc495614671" w:history="1">
            <w:r w:rsidRPr="00E44A55">
              <w:rPr>
                <w:rStyle w:val="Hyperlink"/>
                <w:noProof/>
              </w:rPr>
              <w:t>Configuration</w:t>
            </w:r>
            <w:r>
              <w:rPr>
                <w:noProof/>
                <w:webHidden/>
              </w:rPr>
              <w:tab/>
            </w:r>
            <w:r>
              <w:rPr>
                <w:noProof/>
                <w:webHidden/>
              </w:rPr>
              <w:fldChar w:fldCharType="begin"/>
            </w:r>
            <w:r>
              <w:rPr>
                <w:noProof/>
                <w:webHidden/>
              </w:rPr>
              <w:instrText xml:space="preserve"> PAGEREF _Toc495614671 \h </w:instrText>
            </w:r>
            <w:r>
              <w:rPr>
                <w:noProof/>
                <w:webHidden/>
              </w:rPr>
            </w:r>
            <w:r>
              <w:rPr>
                <w:noProof/>
                <w:webHidden/>
              </w:rPr>
              <w:fldChar w:fldCharType="separate"/>
            </w:r>
            <w:r>
              <w:rPr>
                <w:noProof/>
                <w:webHidden/>
              </w:rPr>
              <w:t>4</w:t>
            </w:r>
            <w:r>
              <w:rPr>
                <w:noProof/>
                <w:webHidden/>
              </w:rPr>
              <w:fldChar w:fldCharType="end"/>
            </w:r>
          </w:hyperlink>
        </w:p>
        <w:p w14:paraId="1E7304A9" w14:textId="16E25D61" w:rsidR="00030A1A" w:rsidRDefault="00030A1A">
          <w:pPr>
            <w:pStyle w:val="TOC1"/>
            <w:tabs>
              <w:tab w:val="right" w:leader="dot" w:pos="9016"/>
            </w:tabs>
            <w:rPr>
              <w:rFonts w:eastAsiaTheme="minorEastAsia"/>
              <w:noProof/>
            </w:rPr>
          </w:pPr>
          <w:hyperlink w:anchor="_Toc495614672" w:history="1">
            <w:r w:rsidRPr="00E44A55">
              <w:rPr>
                <w:rStyle w:val="Hyperlink"/>
                <w:noProof/>
              </w:rPr>
              <w:t>Getting Started</w:t>
            </w:r>
            <w:r>
              <w:rPr>
                <w:noProof/>
                <w:webHidden/>
              </w:rPr>
              <w:tab/>
            </w:r>
            <w:r>
              <w:rPr>
                <w:noProof/>
                <w:webHidden/>
              </w:rPr>
              <w:fldChar w:fldCharType="begin"/>
            </w:r>
            <w:r>
              <w:rPr>
                <w:noProof/>
                <w:webHidden/>
              </w:rPr>
              <w:instrText xml:space="preserve"> PAGEREF _Toc495614672 \h </w:instrText>
            </w:r>
            <w:r>
              <w:rPr>
                <w:noProof/>
                <w:webHidden/>
              </w:rPr>
            </w:r>
            <w:r>
              <w:rPr>
                <w:noProof/>
                <w:webHidden/>
              </w:rPr>
              <w:fldChar w:fldCharType="separate"/>
            </w:r>
            <w:r>
              <w:rPr>
                <w:noProof/>
                <w:webHidden/>
              </w:rPr>
              <w:t>4</w:t>
            </w:r>
            <w:r>
              <w:rPr>
                <w:noProof/>
                <w:webHidden/>
              </w:rPr>
              <w:fldChar w:fldCharType="end"/>
            </w:r>
          </w:hyperlink>
        </w:p>
        <w:p w14:paraId="3D867AA5" w14:textId="10B5521D" w:rsidR="00030A1A" w:rsidRDefault="00030A1A">
          <w:pPr>
            <w:pStyle w:val="TOC2"/>
            <w:tabs>
              <w:tab w:val="right" w:leader="dot" w:pos="9016"/>
            </w:tabs>
            <w:rPr>
              <w:rFonts w:eastAsiaTheme="minorEastAsia"/>
              <w:noProof/>
            </w:rPr>
          </w:pPr>
          <w:hyperlink w:anchor="_Toc495614673" w:history="1">
            <w:r w:rsidRPr="00E44A55">
              <w:rPr>
                <w:rStyle w:val="Hyperlink"/>
                <w:noProof/>
                <w:lang w:eastAsia="ar-SA"/>
              </w:rPr>
              <w:t>Inserting a button and assigning a Macro</w:t>
            </w:r>
            <w:r>
              <w:rPr>
                <w:noProof/>
                <w:webHidden/>
              </w:rPr>
              <w:tab/>
            </w:r>
            <w:r>
              <w:rPr>
                <w:noProof/>
                <w:webHidden/>
              </w:rPr>
              <w:fldChar w:fldCharType="begin"/>
            </w:r>
            <w:r>
              <w:rPr>
                <w:noProof/>
                <w:webHidden/>
              </w:rPr>
              <w:instrText xml:space="preserve"> PAGEREF _Toc495614673 \h </w:instrText>
            </w:r>
            <w:r>
              <w:rPr>
                <w:noProof/>
                <w:webHidden/>
              </w:rPr>
            </w:r>
            <w:r>
              <w:rPr>
                <w:noProof/>
                <w:webHidden/>
              </w:rPr>
              <w:fldChar w:fldCharType="separate"/>
            </w:r>
            <w:r>
              <w:rPr>
                <w:noProof/>
                <w:webHidden/>
              </w:rPr>
              <w:t>5</w:t>
            </w:r>
            <w:r>
              <w:rPr>
                <w:noProof/>
                <w:webHidden/>
              </w:rPr>
              <w:fldChar w:fldCharType="end"/>
            </w:r>
          </w:hyperlink>
        </w:p>
        <w:p w14:paraId="6B1BEF12" w14:textId="1CD6A219" w:rsidR="00030A1A" w:rsidRDefault="00030A1A">
          <w:pPr>
            <w:pStyle w:val="TOC2"/>
            <w:tabs>
              <w:tab w:val="right" w:leader="dot" w:pos="9016"/>
            </w:tabs>
            <w:rPr>
              <w:rFonts w:eastAsiaTheme="minorEastAsia"/>
              <w:noProof/>
            </w:rPr>
          </w:pPr>
          <w:hyperlink w:anchor="_Toc495614674" w:history="1">
            <w:r w:rsidRPr="00E44A55">
              <w:rPr>
                <w:rStyle w:val="Hyperlink"/>
                <w:noProof/>
                <w:lang w:eastAsia="ar-SA"/>
              </w:rPr>
              <w:t>Adding “Microsoft Scripting Runtime” reference</w:t>
            </w:r>
            <w:r>
              <w:rPr>
                <w:noProof/>
                <w:webHidden/>
              </w:rPr>
              <w:tab/>
            </w:r>
            <w:r>
              <w:rPr>
                <w:noProof/>
                <w:webHidden/>
              </w:rPr>
              <w:fldChar w:fldCharType="begin"/>
            </w:r>
            <w:r>
              <w:rPr>
                <w:noProof/>
                <w:webHidden/>
              </w:rPr>
              <w:instrText xml:space="preserve"> PAGEREF _Toc495614674 \h </w:instrText>
            </w:r>
            <w:r>
              <w:rPr>
                <w:noProof/>
                <w:webHidden/>
              </w:rPr>
            </w:r>
            <w:r>
              <w:rPr>
                <w:noProof/>
                <w:webHidden/>
              </w:rPr>
              <w:fldChar w:fldCharType="separate"/>
            </w:r>
            <w:r>
              <w:rPr>
                <w:noProof/>
                <w:webHidden/>
              </w:rPr>
              <w:t>7</w:t>
            </w:r>
            <w:r>
              <w:rPr>
                <w:noProof/>
                <w:webHidden/>
              </w:rPr>
              <w:fldChar w:fldCharType="end"/>
            </w:r>
          </w:hyperlink>
        </w:p>
        <w:p w14:paraId="29AF6B4B" w14:textId="2E6C81C5" w:rsidR="00030A1A" w:rsidRDefault="00030A1A">
          <w:pPr>
            <w:pStyle w:val="TOC2"/>
            <w:tabs>
              <w:tab w:val="right" w:leader="dot" w:pos="9016"/>
            </w:tabs>
            <w:rPr>
              <w:rFonts w:eastAsiaTheme="minorEastAsia"/>
              <w:noProof/>
            </w:rPr>
          </w:pPr>
          <w:hyperlink w:anchor="_Toc495614675" w:history="1">
            <w:r w:rsidRPr="00E44A55">
              <w:rPr>
                <w:rStyle w:val="Hyperlink"/>
                <w:noProof/>
                <w:lang w:eastAsia="ar-SA"/>
              </w:rPr>
              <w:t>Comments in the sample</w:t>
            </w:r>
            <w:r>
              <w:rPr>
                <w:noProof/>
                <w:webHidden/>
              </w:rPr>
              <w:tab/>
            </w:r>
            <w:r>
              <w:rPr>
                <w:noProof/>
                <w:webHidden/>
              </w:rPr>
              <w:fldChar w:fldCharType="begin"/>
            </w:r>
            <w:r>
              <w:rPr>
                <w:noProof/>
                <w:webHidden/>
              </w:rPr>
              <w:instrText xml:space="preserve"> PAGEREF _Toc495614675 \h </w:instrText>
            </w:r>
            <w:r>
              <w:rPr>
                <w:noProof/>
                <w:webHidden/>
              </w:rPr>
            </w:r>
            <w:r>
              <w:rPr>
                <w:noProof/>
                <w:webHidden/>
              </w:rPr>
              <w:fldChar w:fldCharType="separate"/>
            </w:r>
            <w:r>
              <w:rPr>
                <w:noProof/>
                <w:webHidden/>
              </w:rPr>
              <w:t>7</w:t>
            </w:r>
            <w:r>
              <w:rPr>
                <w:noProof/>
                <w:webHidden/>
              </w:rPr>
              <w:fldChar w:fldCharType="end"/>
            </w:r>
          </w:hyperlink>
        </w:p>
        <w:p w14:paraId="49B3E97F" w14:textId="04CBFD78" w:rsidR="00030A1A" w:rsidRDefault="00030A1A">
          <w:pPr>
            <w:pStyle w:val="TOC2"/>
            <w:tabs>
              <w:tab w:val="right" w:leader="dot" w:pos="9016"/>
            </w:tabs>
            <w:rPr>
              <w:rFonts w:eastAsiaTheme="minorEastAsia"/>
              <w:noProof/>
            </w:rPr>
          </w:pPr>
          <w:hyperlink w:anchor="_Toc495614676" w:history="1">
            <w:r w:rsidRPr="00E44A55">
              <w:rPr>
                <w:rStyle w:val="Hyperlink"/>
                <w:noProof/>
                <w:lang w:eastAsia="ar-SA"/>
              </w:rPr>
              <w:t>Saving</w:t>
            </w:r>
            <w:r>
              <w:rPr>
                <w:noProof/>
                <w:webHidden/>
              </w:rPr>
              <w:tab/>
            </w:r>
            <w:r>
              <w:rPr>
                <w:noProof/>
                <w:webHidden/>
              </w:rPr>
              <w:fldChar w:fldCharType="begin"/>
            </w:r>
            <w:r>
              <w:rPr>
                <w:noProof/>
                <w:webHidden/>
              </w:rPr>
              <w:instrText xml:space="preserve"> PAGEREF _Toc495614676 \h </w:instrText>
            </w:r>
            <w:r>
              <w:rPr>
                <w:noProof/>
                <w:webHidden/>
              </w:rPr>
            </w:r>
            <w:r>
              <w:rPr>
                <w:noProof/>
                <w:webHidden/>
              </w:rPr>
              <w:fldChar w:fldCharType="separate"/>
            </w:r>
            <w:r>
              <w:rPr>
                <w:noProof/>
                <w:webHidden/>
              </w:rPr>
              <w:t>8</w:t>
            </w:r>
            <w:r>
              <w:rPr>
                <w:noProof/>
                <w:webHidden/>
              </w:rPr>
              <w:fldChar w:fldCharType="end"/>
            </w:r>
          </w:hyperlink>
        </w:p>
        <w:p w14:paraId="16119165" w14:textId="235CA6EF" w:rsidR="00030A1A" w:rsidRDefault="00030A1A">
          <w:pPr>
            <w:pStyle w:val="TOC1"/>
            <w:tabs>
              <w:tab w:val="right" w:leader="dot" w:pos="9016"/>
            </w:tabs>
            <w:rPr>
              <w:rFonts w:eastAsiaTheme="minorEastAsia"/>
              <w:noProof/>
            </w:rPr>
          </w:pPr>
          <w:hyperlink w:anchor="_Toc495614677" w:history="1">
            <w:r w:rsidRPr="00E44A55">
              <w:rPr>
                <w:rStyle w:val="Hyperlink"/>
                <w:noProof/>
                <w:lang w:eastAsia="ar-SA"/>
              </w:rPr>
              <w:t>TM1-Top in Excel</w:t>
            </w:r>
            <w:r>
              <w:rPr>
                <w:noProof/>
                <w:webHidden/>
              </w:rPr>
              <w:tab/>
            </w:r>
            <w:r>
              <w:rPr>
                <w:noProof/>
                <w:webHidden/>
              </w:rPr>
              <w:fldChar w:fldCharType="begin"/>
            </w:r>
            <w:r>
              <w:rPr>
                <w:noProof/>
                <w:webHidden/>
              </w:rPr>
              <w:instrText xml:space="preserve"> PAGEREF _Toc495614677 \h </w:instrText>
            </w:r>
            <w:r>
              <w:rPr>
                <w:noProof/>
                <w:webHidden/>
              </w:rPr>
            </w:r>
            <w:r>
              <w:rPr>
                <w:noProof/>
                <w:webHidden/>
              </w:rPr>
              <w:fldChar w:fldCharType="separate"/>
            </w:r>
            <w:r>
              <w:rPr>
                <w:noProof/>
                <w:webHidden/>
              </w:rPr>
              <w:t>8</w:t>
            </w:r>
            <w:r>
              <w:rPr>
                <w:noProof/>
                <w:webHidden/>
              </w:rPr>
              <w:fldChar w:fldCharType="end"/>
            </w:r>
          </w:hyperlink>
        </w:p>
        <w:p w14:paraId="3B038484" w14:textId="1FE628AA" w:rsidR="00030A1A" w:rsidRDefault="00030A1A">
          <w:pPr>
            <w:pStyle w:val="TOC2"/>
            <w:tabs>
              <w:tab w:val="right" w:leader="dot" w:pos="9016"/>
            </w:tabs>
            <w:rPr>
              <w:rFonts w:eastAsiaTheme="minorEastAsia"/>
              <w:noProof/>
            </w:rPr>
          </w:pPr>
          <w:hyperlink w:anchor="_Toc495614678" w:history="1">
            <w:r w:rsidRPr="00E44A55">
              <w:rPr>
                <w:rStyle w:val="Hyperlink"/>
                <w:noProof/>
                <w:lang w:eastAsia="ar-SA"/>
              </w:rPr>
              <w:t>The VBA TM1 REST API ‘library’</w:t>
            </w:r>
            <w:r>
              <w:rPr>
                <w:noProof/>
                <w:webHidden/>
              </w:rPr>
              <w:tab/>
            </w:r>
            <w:r>
              <w:rPr>
                <w:noProof/>
                <w:webHidden/>
              </w:rPr>
              <w:fldChar w:fldCharType="begin"/>
            </w:r>
            <w:r>
              <w:rPr>
                <w:noProof/>
                <w:webHidden/>
              </w:rPr>
              <w:instrText xml:space="preserve"> PAGEREF _Toc495614678 \h </w:instrText>
            </w:r>
            <w:r>
              <w:rPr>
                <w:noProof/>
                <w:webHidden/>
              </w:rPr>
            </w:r>
            <w:r>
              <w:rPr>
                <w:noProof/>
                <w:webHidden/>
              </w:rPr>
              <w:fldChar w:fldCharType="separate"/>
            </w:r>
            <w:r>
              <w:rPr>
                <w:noProof/>
                <w:webHidden/>
              </w:rPr>
              <w:t>8</w:t>
            </w:r>
            <w:r>
              <w:rPr>
                <w:noProof/>
                <w:webHidden/>
              </w:rPr>
              <w:fldChar w:fldCharType="end"/>
            </w:r>
          </w:hyperlink>
        </w:p>
        <w:p w14:paraId="10FF97F8" w14:textId="000165B7" w:rsidR="00030A1A" w:rsidRDefault="00030A1A">
          <w:pPr>
            <w:pStyle w:val="TOC3"/>
            <w:tabs>
              <w:tab w:val="right" w:leader="dot" w:pos="9016"/>
            </w:tabs>
            <w:rPr>
              <w:rFonts w:eastAsiaTheme="minorEastAsia"/>
              <w:noProof/>
            </w:rPr>
          </w:pPr>
          <w:hyperlink w:anchor="_Toc495614679" w:history="1">
            <w:r w:rsidRPr="00E44A55">
              <w:rPr>
                <w:rStyle w:val="Hyperlink"/>
                <w:noProof/>
                <w:lang w:eastAsia="ar-SA"/>
              </w:rPr>
              <w:t>Class: TM1API</w:t>
            </w:r>
            <w:r>
              <w:rPr>
                <w:noProof/>
                <w:webHidden/>
              </w:rPr>
              <w:tab/>
            </w:r>
            <w:r>
              <w:rPr>
                <w:noProof/>
                <w:webHidden/>
              </w:rPr>
              <w:fldChar w:fldCharType="begin"/>
            </w:r>
            <w:r>
              <w:rPr>
                <w:noProof/>
                <w:webHidden/>
              </w:rPr>
              <w:instrText xml:space="preserve"> PAGEREF _Toc495614679 \h </w:instrText>
            </w:r>
            <w:r>
              <w:rPr>
                <w:noProof/>
                <w:webHidden/>
              </w:rPr>
            </w:r>
            <w:r>
              <w:rPr>
                <w:noProof/>
                <w:webHidden/>
              </w:rPr>
              <w:fldChar w:fldCharType="separate"/>
            </w:r>
            <w:r>
              <w:rPr>
                <w:noProof/>
                <w:webHidden/>
              </w:rPr>
              <w:t>9</w:t>
            </w:r>
            <w:r>
              <w:rPr>
                <w:noProof/>
                <w:webHidden/>
              </w:rPr>
              <w:fldChar w:fldCharType="end"/>
            </w:r>
          </w:hyperlink>
        </w:p>
        <w:p w14:paraId="3875BAAB" w14:textId="4CCB176D" w:rsidR="00030A1A" w:rsidRDefault="00030A1A">
          <w:pPr>
            <w:pStyle w:val="TOC3"/>
            <w:tabs>
              <w:tab w:val="right" w:leader="dot" w:pos="9016"/>
            </w:tabs>
            <w:rPr>
              <w:rFonts w:eastAsiaTheme="minorEastAsia"/>
              <w:noProof/>
            </w:rPr>
          </w:pPr>
          <w:hyperlink w:anchor="_Toc495614680" w:history="1">
            <w:r w:rsidRPr="00E44A55">
              <w:rPr>
                <w:rStyle w:val="Hyperlink"/>
                <w:noProof/>
                <w:lang w:eastAsia="ar-SA"/>
              </w:rPr>
              <w:t>Class: TM1User</w:t>
            </w:r>
            <w:r>
              <w:rPr>
                <w:noProof/>
                <w:webHidden/>
              </w:rPr>
              <w:tab/>
            </w:r>
            <w:r>
              <w:rPr>
                <w:noProof/>
                <w:webHidden/>
              </w:rPr>
              <w:fldChar w:fldCharType="begin"/>
            </w:r>
            <w:r>
              <w:rPr>
                <w:noProof/>
                <w:webHidden/>
              </w:rPr>
              <w:instrText xml:space="preserve"> PAGEREF _Toc495614680 \h </w:instrText>
            </w:r>
            <w:r>
              <w:rPr>
                <w:noProof/>
                <w:webHidden/>
              </w:rPr>
            </w:r>
            <w:r>
              <w:rPr>
                <w:noProof/>
                <w:webHidden/>
              </w:rPr>
              <w:fldChar w:fldCharType="separate"/>
            </w:r>
            <w:r>
              <w:rPr>
                <w:noProof/>
                <w:webHidden/>
              </w:rPr>
              <w:t>10</w:t>
            </w:r>
            <w:r>
              <w:rPr>
                <w:noProof/>
                <w:webHidden/>
              </w:rPr>
              <w:fldChar w:fldCharType="end"/>
            </w:r>
          </w:hyperlink>
        </w:p>
        <w:p w14:paraId="17870718" w14:textId="39DABCE2" w:rsidR="00030A1A" w:rsidRDefault="00030A1A">
          <w:pPr>
            <w:pStyle w:val="TOC3"/>
            <w:tabs>
              <w:tab w:val="right" w:leader="dot" w:pos="9016"/>
            </w:tabs>
            <w:rPr>
              <w:rFonts w:eastAsiaTheme="minorEastAsia"/>
              <w:noProof/>
            </w:rPr>
          </w:pPr>
          <w:hyperlink w:anchor="_Toc495614681" w:history="1">
            <w:r w:rsidRPr="00E44A55">
              <w:rPr>
                <w:rStyle w:val="Hyperlink"/>
                <w:noProof/>
                <w:lang w:eastAsia="ar-SA"/>
              </w:rPr>
              <w:t>Class: TM1Session</w:t>
            </w:r>
            <w:r>
              <w:rPr>
                <w:noProof/>
                <w:webHidden/>
              </w:rPr>
              <w:tab/>
            </w:r>
            <w:r>
              <w:rPr>
                <w:noProof/>
                <w:webHidden/>
              </w:rPr>
              <w:fldChar w:fldCharType="begin"/>
            </w:r>
            <w:r>
              <w:rPr>
                <w:noProof/>
                <w:webHidden/>
              </w:rPr>
              <w:instrText xml:space="preserve"> PAGEREF _Toc495614681 \h </w:instrText>
            </w:r>
            <w:r>
              <w:rPr>
                <w:noProof/>
                <w:webHidden/>
              </w:rPr>
            </w:r>
            <w:r>
              <w:rPr>
                <w:noProof/>
                <w:webHidden/>
              </w:rPr>
              <w:fldChar w:fldCharType="separate"/>
            </w:r>
            <w:r>
              <w:rPr>
                <w:noProof/>
                <w:webHidden/>
              </w:rPr>
              <w:t>12</w:t>
            </w:r>
            <w:r>
              <w:rPr>
                <w:noProof/>
                <w:webHidden/>
              </w:rPr>
              <w:fldChar w:fldCharType="end"/>
            </w:r>
          </w:hyperlink>
        </w:p>
        <w:p w14:paraId="3227D672" w14:textId="7AF3D671" w:rsidR="00030A1A" w:rsidRDefault="00030A1A">
          <w:pPr>
            <w:pStyle w:val="TOC3"/>
            <w:tabs>
              <w:tab w:val="right" w:leader="dot" w:pos="9016"/>
            </w:tabs>
            <w:rPr>
              <w:rFonts w:eastAsiaTheme="minorEastAsia"/>
              <w:noProof/>
            </w:rPr>
          </w:pPr>
          <w:hyperlink w:anchor="_Toc495614682" w:history="1">
            <w:r w:rsidRPr="00E44A55">
              <w:rPr>
                <w:rStyle w:val="Hyperlink"/>
                <w:noProof/>
                <w:lang w:eastAsia="ar-SA"/>
              </w:rPr>
              <w:t>Class: TM1Thread</w:t>
            </w:r>
            <w:r>
              <w:rPr>
                <w:noProof/>
                <w:webHidden/>
              </w:rPr>
              <w:tab/>
            </w:r>
            <w:r>
              <w:rPr>
                <w:noProof/>
                <w:webHidden/>
              </w:rPr>
              <w:fldChar w:fldCharType="begin"/>
            </w:r>
            <w:r>
              <w:rPr>
                <w:noProof/>
                <w:webHidden/>
              </w:rPr>
              <w:instrText xml:space="preserve"> PAGEREF _Toc495614682 \h </w:instrText>
            </w:r>
            <w:r>
              <w:rPr>
                <w:noProof/>
                <w:webHidden/>
              </w:rPr>
            </w:r>
            <w:r>
              <w:rPr>
                <w:noProof/>
                <w:webHidden/>
              </w:rPr>
              <w:fldChar w:fldCharType="separate"/>
            </w:r>
            <w:r>
              <w:rPr>
                <w:noProof/>
                <w:webHidden/>
              </w:rPr>
              <w:t>13</w:t>
            </w:r>
            <w:r>
              <w:rPr>
                <w:noProof/>
                <w:webHidden/>
              </w:rPr>
              <w:fldChar w:fldCharType="end"/>
            </w:r>
          </w:hyperlink>
        </w:p>
        <w:p w14:paraId="3D5AAC21" w14:textId="358ECE7B" w:rsidR="00030A1A" w:rsidRDefault="00030A1A">
          <w:pPr>
            <w:pStyle w:val="TOC2"/>
            <w:tabs>
              <w:tab w:val="right" w:leader="dot" w:pos="9016"/>
            </w:tabs>
            <w:rPr>
              <w:rFonts w:eastAsiaTheme="minorEastAsia"/>
              <w:noProof/>
            </w:rPr>
          </w:pPr>
          <w:hyperlink w:anchor="_Toc495614683" w:history="1">
            <w:r w:rsidRPr="00E44A55">
              <w:rPr>
                <w:rStyle w:val="Hyperlink"/>
                <w:noProof/>
                <w:lang w:eastAsia="ar-SA"/>
              </w:rPr>
              <w:t>Adding a Utilities module</w:t>
            </w:r>
            <w:r>
              <w:rPr>
                <w:noProof/>
                <w:webHidden/>
              </w:rPr>
              <w:tab/>
            </w:r>
            <w:r>
              <w:rPr>
                <w:noProof/>
                <w:webHidden/>
              </w:rPr>
              <w:fldChar w:fldCharType="begin"/>
            </w:r>
            <w:r>
              <w:rPr>
                <w:noProof/>
                <w:webHidden/>
              </w:rPr>
              <w:instrText xml:space="preserve"> PAGEREF _Toc495614683 \h </w:instrText>
            </w:r>
            <w:r>
              <w:rPr>
                <w:noProof/>
                <w:webHidden/>
              </w:rPr>
            </w:r>
            <w:r>
              <w:rPr>
                <w:noProof/>
                <w:webHidden/>
              </w:rPr>
              <w:fldChar w:fldCharType="separate"/>
            </w:r>
            <w:r>
              <w:rPr>
                <w:noProof/>
                <w:webHidden/>
              </w:rPr>
              <w:t>17</w:t>
            </w:r>
            <w:r>
              <w:rPr>
                <w:noProof/>
                <w:webHidden/>
              </w:rPr>
              <w:fldChar w:fldCharType="end"/>
            </w:r>
          </w:hyperlink>
        </w:p>
        <w:p w14:paraId="5A8A4A39" w14:textId="6BBB1EA0" w:rsidR="00030A1A" w:rsidRDefault="00030A1A">
          <w:pPr>
            <w:pStyle w:val="TOC2"/>
            <w:tabs>
              <w:tab w:val="right" w:leader="dot" w:pos="9016"/>
            </w:tabs>
            <w:rPr>
              <w:rFonts w:eastAsiaTheme="minorEastAsia"/>
              <w:noProof/>
            </w:rPr>
          </w:pPr>
          <w:hyperlink w:anchor="_Toc495614684" w:history="1">
            <w:r w:rsidRPr="00E44A55">
              <w:rPr>
                <w:rStyle w:val="Hyperlink"/>
                <w:noProof/>
                <w:lang w:eastAsia="ar-SA"/>
              </w:rPr>
              <w:t>Bringing it all together</w:t>
            </w:r>
            <w:r>
              <w:rPr>
                <w:noProof/>
                <w:webHidden/>
              </w:rPr>
              <w:tab/>
            </w:r>
            <w:r>
              <w:rPr>
                <w:noProof/>
                <w:webHidden/>
              </w:rPr>
              <w:fldChar w:fldCharType="begin"/>
            </w:r>
            <w:r>
              <w:rPr>
                <w:noProof/>
                <w:webHidden/>
              </w:rPr>
              <w:instrText xml:space="preserve"> PAGEREF _Toc495614684 \h </w:instrText>
            </w:r>
            <w:r>
              <w:rPr>
                <w:noProof/>
                <w:webHidden/>
              </w:rPr>
            </w:r>
            <w:r>
              <w:rPr>
                <w:noProof/>
                <w:webHidden/>
              </w:rPr>
              <w:fldChar w:fldCharType="separate"/>
            </w:r>
            <w:r>
              <w:rPr>
                <w:noProof/>
                <w:webHidden/>
              </w:rPr>
              <w:t>18</w:t>
            </w:r>
            <w:r>
              <w:rPr>
                <w:noProof/>
                <w:webHidden/>
              </w:rPr>
              <w:fldChar w:fldCharType="end"/>
            </w:r>
          </w:hyperlink>
        </w:p>
        <w:p w14:paraId="064E5D8E" w14:textId="66E35DB5" w:rsidR="00030A1A" w:rsidRDefault="00030A1A">
          <w:pPr>
            <w:pStyle w:val="TOC2"/>
            <w:tabs>
              <w:tab w:val="right" w:leader="dot" w:pos="9016"/>
            </w:tabs>
            <w:rPr>
              <w:rFonts w:eastAsiaTheme="minorEastAsia"/>
              <w:noProof/>
            </w:rPr>
          </w:pPr>
          <w:hyperlink w:anchor="_Toc495614685" w:history="1">
            <w:r w:rsidRPr="00E44A55">
              <w:rPr>
                <w:rStyle w:val="Hyperlink"/>
                <w:noProof/>
                <w:lang w:eastAsia="ar-SA"/>
              </w:rPr>
              <w:t>Running the code</w:t>
            </w:r>
            <w:r>
              <w:rPr>
                <w:noProof/>
                <w:webHidden/>
              </w:rPr>
              <w:tab/>
            </w:r>
            <w:r>
              <w:rPr>
                <w:noProof/>
                <w:webHidden/>
              </w:rPr>
              <w:fldChar w:fldCharType="begin"/>
            </w:r>
            <w:r>
              <w:rPr>
                <w:noProof/>
                <w:webHidden/>
              </w:rPr>
              <w:instrText xml:space="preserve"> PAGEREF _Toc495614685 \h </w:instrText>
            </w:r>
            <w:r>
              <w:rPr>
                <w:noProof/>
                <w:webHidden/>
              </w:rPr>
            </w:r>
            <w:r>
              <w:rPr>
                <w:noProof/>
                <w:webHidden/>
              </w:rPr>
              <w:fldChar w:fldCharType="separate"/>
            </w:r>
            <w:r>
              <w:rPr>
                <w:noProof/>
                <w:webHidden/>
              </w:rPr>
              <w:t>22</w:t>
            </w:r>
            <w:r>
              <w:rPr>
                <w:noProof/>
                <w:webHidden/>
              </w:rPr>
              <w:fldChar w:fldCharType="end"/>
            </w:r>
          </w:hyperlink>
        </w:p>
        <w:p w14:paraId="0767B2D5" w14:textId="6D7432EC" w:rsidR="00030A1A" w:rsidRDefault="00030A1A">
          <w:pPr>
            <w:pStyle w:val="TOC1"/>
            <w:tabs>
              <w:tab w:val="right" w:leader="dot" w:pos="9016"/>
            </w:tabs>
            <w:rPr>
              <w:rFonts w:eastAsiaTheme="minorEastAsia"/>
              <w:noProof/>
            </w:rPr>
          </w:pPr>
          <w:hyperlink w:anchor="_Toc495614686" w:history="1">
            <w:r w:rsidRPr="00E44A55">
              <w:rPr>
                <w:rStyle w:val="Hyperlink"/>
                <w:noProof/>
                <w:highlight w:val="yellow"/>
              </w:rPr>
              <w:t>We Value Your Feedback!</w:t>
            </w:r>
            <w:r>
              <w:rPr>
                <w:noProof/>
                <w:webHidden/>
              </w:rPr>
              <w:tab/>
            </w:r>
            <w:r>
              <w:rPr>
                <w:noProof/>
                <w:webHidden/>
              </w:rPr>
              <w:fldChar w:fldCharType="begin"/>
            </w:r>
            <w:r>
              <w:rPr>
                <w:noProof/>
                <w:webHidden/>
              </w:rPr>
              <w:instrText xml:space="preserve"> PAGEREF _Toc495614686 \h </w:instrText>
            </w:r>
            <w:r>
              <w:rPr>
                <w:noProof/>
                <w:webHidden/>
              </w:rPr>
            </w:r>
            <w:r>
              <w:rPr>
                <w:noProof/>
                <w:webHidden/>
              </w:rPr>
              <w:fldChar w:fldCharType="separate"/>
            </w:r>
            <w:r>
              <w:rPr>
                <w:noProof/>
                <w:webHidden/>
              </w:rPr>
              <w:t>23</w:t>
            </w:r>
            <w:r>
              <w:rPr>
                <w:noProof/>
                <w:webHidden/>
              </w:rPr>
              <w:fldChar w:fldCharType="end"/>
            </w:r>
          </w:hyperlink>
        </w:p>
        <w:p w14:paraId="3044493B" w14:textId="5155106C" w:rsidR="00030A1A" w:rsidRDefault="00030A1A">
          <w:pPr>
            <w:pStyle w:val="TOC1"/>
            <w:tabs>
              <w:tab w:val="right" w:leader="dot" w:pos="9016"/>
            </w:tabs>
            <w:rPr>
              <w:rFonts w:eastAsiaTheme="minorEastAsia"/>
              <w:noProof/>
            </w:rPr>
          </w:pPr>
          <w:hyperlink w:anchor="_Toc495614687" w:history="1">
            <w:r w:rsidRPr="00E44A55">
              <w:rPr>
                <w:rStyle w:val="Hyperlink"/>
                <w:noProof/>
              </w:rPr>
              <w:t>Acknowledgements and Disclaimers</w:t>
            </w:r>
            <w:r>
              <w:rPr>
                <w:noProof/>
                <w:webHidden/>
              </w:rPr>
              <w:tab/>
            </w:r>
            <w:r>
              <w:rPr>
                <w:noProof/>
                <w:webHidden/>
              </w:rPr>
              <w:fldChar w:fldCharType="begin"/>
            </w:r>
            <w:r>
              <w:rPr>
                <w:noProof/>
                <w:webHidden/>
              </w:rPr>
              <w:instrText xml:space="preserve"> PAGEREF _Toc495614687 \h </w:instrText>
            </w:r>
            <w:r>
              <w:rPr>
                <w:noProof/>
                <w:webHidden/>
              </w:rPr>
            </w:r>
            <w:r>
              <w:rPr>
                <w:noProof/>
                <w:webHidden/>
              </w:rPr>
              <w:fldChar w:fldCharType="separate"/>
            </w:r>
            <w:r>
              <w:rPr>
                <w:noProof/>
                <w:webHidden/>
              </w:rPr>
              <w:t>24</w:t>
            </w:r>
            <w:r>
              <w:rPr>
                <w:noProof/>
                <w:webHidden/>
              </w:rPr>
              <w:fldChar w:fldCharType="end"/>
            </w:r>
          </w:hyperlink>
        </w:p>
        <w:p w14:paraId="01926E7B" w14:textId="728495D2" w:rsidR="00D218EB" w:rsidRDefault="00D218EB">
          <w:r>
            <w:rPr>
              <w:b/>
              <w:bCs/>
              <w:noProof/>
            </w:rPr>
            <w:fldChar w:fldCharType="end"/>
          </w:r>
        </w:p>
      </w:sdtContent>
    </w:sdt>
    <w:p w14:paraId="51347A1B" w14:textId="77777777" w:rsidR="00D218EB" w:rsidRDefault="00D218EB" w:rsidP="00D218EB"/>
    <w:p w14:paraId="0EBEFE23" w14:textId="77777777" w:rsidR="0090362B" w:rsidRDefault="0090362B">
      <w:pPr>
        <w:rPr>
          <w:rFonts w:asciiTheme="majorHAnsi" w:eastAsiaTheme="majorEastAsia" w:hAnsiTheme="majorHAnsi" w:cstheme="majorBidi"/>
          <w:color w:val="2E74B5" w:themeColor="accent1" w:themeShade="BF"/>
          <w:sz w:val="32"/>
          <w:szCs w:val="32"/>
        </w:rPr>
      </w:pPr>
      <w:r>
        <w:br w:type="page"/>
      </w:r>
    </w:p>
    <w:p w14:paraId="3B42FC86" w14:textId="3280B57B" w:rsidR="0095301E" w:rsidRDefault="0095301E" w:rsidP="00DE72D6">
      <w:pPr>
        <w:pStyle w:val="Heading1"/>
      </w:pPr>
      <w:bookmarkStart w:id="1" w:name="_Toc495614669"/>
      <w:r w:rsidRPr="00DE72D6">
        <w:lastRenderedPageBreak/>
        <w:t xml:space="preserve">Getting </w:t>
      </w:r>
      <w:r w:rsidR="00885C0D">
        <w:t>ready</w:t>
      </w:r>
      <w:bookmarkEnd w:id="1"/>
    </w:p>
    <w:p w14:paraId="4DB69E3F" w14:textId="53B36351" w:rsidR="0090362B" w:rsidRDefault="0088448C" w:rsidP="00885C0D">
      <w:r>
        <w:t>To be able to give you the best experience possible, and to allow us, authors, to be able to make last minute changes to the setup, samples and instructions for this Hands-On Lab, and because in our experience there is always something that we want to change last minute</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we’ve build in a ‘get out of jail free card’</w:t>
      </w:r>
      <w:r w:rsidR="005515BB">
        <w:t>.</w:t>
      </w:r>
      <w:r w:rsidR="00885C0D">
        <w:t xml:space="preserve"> </w:t>
      </w:r>
    </w:p>
    <w:p w14:paraId="0C31E2A3" w14:textId="50845B2E" w:rsidR="0090362B" w:rsidRDefault="00885C0D" w:rsidP="00885C0D">
      <w:r>
        <w:t xml:space="preserve">As such there are a couple of steps that </w:t>
      </w:r>
      <w:r w:rsidR="0090362B">
        <w:t>need to be executed before your machine is ready.</w:t>
      </w:r>
    </w:p>
    <w:p w14:paraId="1BF39BA5" w14:textId="71FCC0B2" w:rsidR="00885C0D" w:rsidRDefault="0090362B" w:rsidP="00885C0D">
      <w:r>
        <w:t>1 – Grabbing the latest files for the update</w:t>
      </w:r>
    </w:p>
    <w:p w14:paraId="33993924" w14:textId="5A3BF295" w:rsidR="0090362B" w:rsidRDefault="0090362B" w:rsidP="00885C0D">
      <w:r>
        <w:t>The latest versions of the files needed on this box, and the sources you’ll be working with in this lab, are all kept together in one G</w:t>
      </w:r>
      <w:r w:rsidR="004E4355">
        <w:t>it</w:t>
      </w:r>
      <w:r>
        <w:t xml:space="preserve"> repository on github.com.</w:t>
      </w:r>
    </w:p>
    <w:p w14:paraId="4409ED28" w14:textId="02986A87" w:rsidR="0090362B" w:rsidRDefault="00100070" w:rsidP="00100070">
      <w:r>
        <w:t xml:space="preserve">Open a command box and execute the following command to grab the content of this repository: </w:t>
      </w:r>
    </w:p>
    <w:p w14:paraId="0FC0629F" w14:textId="144D17BD" w:rsidR="00885C0D" w:rsidRPr="00100070" w:rsidRDefault="00100070" w:rsidP="0095301E">
      <w:pPr>
        <w:rPr>
          <w:rFonts w:ascii="Consolas" w:hAnsi="Consolas"/>
          <w:sz w:val="20"/>
          <w:szCs w:val="20"/>
        </w:rPr>
      </w:pPr>
      <w:r>
        <w:rPr>
          <w:rFonts w:ascii="Consolas" w:hAnsi="Consolas"/>
          <w:sz w:val="20"/>
          <w:szCs w:val="20"/>
        </w:rPr>
        <w:t>git</w:t>
      </w:r>
      <w:r w:rsidR="0090362B" w:rsidRPr="002C772F">
        <w:rPr>
          <w:rFonts w:ascii="Consolas" w:hAnsi="Consolas"/>
          <w:sz w:val="20"/>
          <w:szCs w:val="20"/>
        </w:rPr>
        <w:t xml:space="preserve"> </w:t>
      </w:r>
      <w:r>
        <w:rPr>
          <w:rFonts w:ascii="Consolas" w:hAnsi="Consolas"/>
          <w:sz w:val="20"/>
          <w:szCs w:val="20"/>
        </w:rPr>
        <w:t>clone</w:t>
      </w:r>
      <w:r w:rsidR="0090362B" w:rsidRPr="002C772F">
        <w:rPr>
          <w:rFonts w:ascii="Consolas" w:hAnsi="Consolas"/>
          <w:sz w:val="20"/>
          <w:szCs w:val="20"/>
        </w:rPr>
        <w:t xml:space="preserve"> </w:t>
      </w:r>
      <w:r>
        <w:rPr>
          <w:rFonts w:ascii="Consolas" w:hAnsi="Consolas"/>
          <w:sz w:val="20"/>
          <w:szCs w:val="20"/>
        </w:rPr>
        <w:t>http</w:t>
      </w:r>
      <w:r w:rsidR="004D67B1">
        <w:rPr>
          <w:rFonts w:ascii="Consolas" w:hAnsi="Consolas"/>
          <w:sz w:val="20"/>
          <w:szCs w:val="20"/>
        </w:rPr>
        <w:t>s</w:t>
      </w:r>
      <w:r>
        <w:rPr>
          <w:rFonts w:ascii="Consolas" w:hAnsi="Consolas"/>
          <w:sz w:val="20"/>
          <w:szCs w:val="20"/>
        </w:rPr>
        <w:t>://</w:t>
      </w:r>
      <w:r w:rsidR="0090362B" w:rsidRPr="002C772F">
        <w:rPr>
          <w:rFonts w:ascii="Consolas" w:hAnsi="Consolas"/>
          <w:sz w:val="20"/>
          <w:szCs w:val="20"/>
        </w:rPr>
        <w:t>github.com/hubert-heijkers/</w:t>
      </w:r>
      <w:r w:rsidR="005515BB">
        <w:rPr>
          <w:rFonts w:ascii="Consolas" w:hAnsi="Consolas"/>
          <w:sz w:val="20"/>
          <w:szCs w:val="20"/>
        </w:rPr>
        <w:t>iau</w:t>
      </w:r>
      <w:r w:rsidR="001049FE">
        <w:rPr>
          <w:rFonts w:ascii="Consolas" w:hAnsi="Consolas"/>
          <w:sz w:val="20"/>
          <w:szCs w:val="20"/>
        </w:rPr>
        <w:t>17hol</w:t>
      </w:r>
    </w:p>
    <w:p w14:paraId="31E2EB52" w14:textId="77777777" w:rsidR="00A53BB4" w:rsidRDefault="00A53BB4" w:rsidP="00A53BB4">
      <w:r>
        <w:t xml:space="preserve">Now let’s go to the folder holding the actual update: </w:t>
      </w:r>
    </w:p>
    <w:p w14:paraId="696A89F8" w14:textId="77777777" w:rsidR="00A53BB4" w:rsidRPr="00100070" w:rsidRDefault="00A53BB4" w:rsidP="00A53BB4">
      <w:pPr>
        <w:rPr>
          <w:rFonts w:ascii="Consolas" w:hAnsi="Consolas"/>
          <w:sz w:val="20"/>
          <w:szCs w:val="20"/>
        </w:rPr>
      </w:pPr>
      <w:r>
        <w:rPr>
          <w:rFonts w:ascii="Consolas" w:hAnsi="Consolas"/>
          <w:sz w:val="20"/>
          <w:szCs w:val="20"/>
        </w:rPr>
        <w:t>cd iau17hol\vmupdate</w:t>
      </w:r>
    </w:p>
    <w:p w14:paraId="39EB290B" w14:textId="3136A252" w:rsidR="004361CD" w:rsidRDefault="004361CD" w:rsidP="0095301E">
      <w:r>
        <w:t>2 – Updating the Virtual Machine</w:t>
      </w:r>
    </w:p>
    <w:p w14:paraId="39B5C3B9" w14:textId="4EF195E9" w:rsidR="004361CD" w:rsidRDefault="001049FE" w:rsidP="0095301E">
      <w:r>
        <w:t>Next,</w:t>
      </w:r>
      <w:r w:rsidR="004361CD">
        <w:t xml:space="preserve"> we’ll execute a little batch file th</w:t>
      </w:r>
      <w:r w:rsidR="00860767">
        <w:t>at</w:t>
      </w:r>
      <w:r w:rsidR="004361CD">
        <w:t xml:space="preserve"> updates a bunch of files and does some set up needed for the lab </w:t>
      </w:r>
      <w:r w:rsidR="005515BB">
        <w:t>later</w:t>
      </w:r>
      <w:r w:rsidR="004361CD">
        <w:t>. This update can be executed by typing the following command in the command box:</w:t>
      </w:r>
    </w:p>
    <w:p w14:paraId="13FE4427" w14:textId="16CD0DE5" w:rsidR="004361CD" w:rsidRPr="002C772F" w:rsidRDefault="004361CD" w:rsidP="004361CD">
      <w:pPr>
        <w:rPr>
          <w:rFonts w:ascii="Consolas" w:hAnsi="Consolas"/>
          <w:sz w:val="20"/>
          <w:szCs w:val="20"/>
        </w:rPr>
      </w:pPr>
      <w:r w:rsidRPr="002C772F">
        <w:rPr>
          <w:rFonts w:ascii="Consolas" w:hAnsi="Consolas"/>
          <w:sz w:val="20"/>
          <w:szCs w:val="20"/>
        </w:rPr>
        <w:t>vmupdate.bat</w:t>
      </w:r>
    </w:p>
    <w:p w14:paraId="357609A0" w14:textId="3733A520" w:rsidR="001049FE" w:rsidRDefault="001049FE" w:rsidP="0095301E">
      <w:r>
        <w:t>Your VM is now up to date. You can now find the latest version of this document here:</w:t>
      </w:r>
    </w:p>
    <w:p w14:paraId="31C0E7C3" w14:textId="2B3BF561" w:rsidR="00237084" w:rsidRDefault="00B705C9" w:rsidP="0095301E">
      <w:r>
        <w:rPr>
          <w:rFonts w:ascii="Consolas" w:hAnsi="Consolas"/>
          <w:sz w:val="20"/>
          <w:szCs w:val="20"/>
        </w:rPr>
        <w:t>C:\HOL-TM1SDK</w:t>
      </w:r>
      <w:r w:rsidR="00237084" w:rsidRPr="002C772F">
        <w:rPr>
          <w:rFonts w:ascii="Consolas" w:hAnsi="Consolas"/>
          <w:sz w:val="20"/>
          <w:szCs w:val="20"/>
        </w:rPr>
        <w:t>\</w:t>
      </w:r>
      <w:r>
        <w:rPr>
          <w:rFonts w:ascii="Consolas" w:hAnsi="Consolas"/>
          <w:sz w:val="20"/>
          <w:szCs w:val="20"/>
        </w:rPr>
        <w:t>D</w:t>
      </w:r>
      <w:r w:rsidR="00237084">
        <w:rPr>
          <w:rFonts w:ascii="Consolas" w:hAnsi="Consolas"/>
          <w:sz w:val="20"/>
          <w:szCs w:val="20"/>
        </w:rPr>
        <w:t>oc</w:t>
      </w:r>
      <w:r>
        <w:rPr>
          <w:rFonts w:ascii="Consolas" w:hAnsi="Consolas"/>
          <w:sz w:val="20"/>
          <w:szCs w:val="20"/>
        </w:rPr>
        <w:t>uments</w:t>
      </w:r>
      <w:r w:rsidR="00237084">
        <w:t xml:space="preserve"> </w:t>
      </w:r>
    </w:p>
    <w:p w14:paraId="56CEDE02" w14:textId="3DBAD5A6" w:rsidR="00100070" w:rsidRDefault="00100070" w:rsidP="00100070">
      <w:r>
        <w:t>Having an electronic copy of the instructions, most notably the Word document, might come in handy later when you’ll be ‘writing’ some code;-).</w:t>
      </w:r>
    </w:p>
    <w:p w14:paraId="7CCE3ECE" w14:textId="77777777" w:rsidR="00257A62" w:rsidRDefault="00257A62" w:rsidP="0095301E"/>
    <w:p w14:paraId="5AC78CAB" w14:textId="3D96A4B3" w:rsidR="00237084" w:rsidRPr="0095301E" w:rsidRDefault="004361CD" w:rsidP="0095301E">
      <w:r>
        <w:t xml:space="preserve">That’s </w:t>
      </w:r>
      <w:r w:rsidR="00F9213E">
        <w:t>all</w:t>
      </w:r>
      <w:r>
        <w:t>, enjoy the lab!</w:t>
      </w:r>
    </w:p>
    <w:p w14:paraId="65D730A3" w14:textId="77777777" w:rsidR="0095301E" w:rsidRDefault="0095301E">
      <w:pPr>
        <w:rPr>
          <w:rFonts w:asciiTheme="majorHAnsi" w:eastAsiaTheme="majorEastAsia" w:hAnsiTheme="majorHAnsi" w:cstheme="majorBidi"/>
          <w:b/>
          <w:sz w:val="32"/>
          <w:szCs w:val="32"/>
        </w:rPr>
      </w:pPr>
      <w:r>
        <w:rPr>
          <w:b/>
        </w:rPr>
        <w:br w:type="page"/>
      </w:r>
    </w:p>
    <w:p w14:paraId="0FAE72F6" w14:textId="0FD48BA4" w:rsidR="001F153E" w:rsidRPr="00DE72D6" w:rsidRDefault="002F315C" w:rsidP="00DE72D6">
      <w:pPr>
        <w:pStyle w:val="Heading1"/>
      </w:pPr>
      <w:bookmarkStart w:id="2" w:name="_Toc495614670"/>
      <w:r w:rsidRPr="00DE72D6">
        <w:lastRenderedPageBreak/>
        <w:t>Introduc</w:t>
      </w:r>
      <w:r w:rsidR="001000EE">
        <w:t>tion</w:t>
      </w:r>
      <w:bookmarkEnd w:id="2"/>
    </w:p>
    <w:p w14:paraId="5DD199B6" w14:textId="77777777" w:rsidR="001000EE" w:rsidRDefault="001000EE" w:rsidP="001000EE">
      <w:r>
        <w:t xml:space="preserve">This programming exercise will demonstrate how to access and consume TM1 Server’s, OData compliant, REST API in VBA, showing you how to issue a request, marshal the results and display the information returned in an Excel Workbook. </w:t>
      </w:r>
    </w:p>
    <w:p w14:paraId="2C4F1C2B" w14:textId="64539B9B" w:rsidR="001000EE" w:rsidRDefault="001000EE" w:rsidP="001000EE">
      <w:r>
        <w:t>IBM Planning Analytics for Microsoft Excel (PAx) allows an existing connection to a TM1 Server to be utilized for this purpose, which avoids having multiple connections from a single client open.</w:t>
      </w:r>
    </w:p>
    <w:p w14:paraId="738EAAF6" w14:textId="41F428EF" w:rsidR="00AD56D8" w:rsidRDefault="001000EE" w:rsidP="00AD56D8">
      <w:pPr>
        <w:pStyle w:val="Heading1"/>
      </w:pPr>
      <w:bookmarkStart w:id="3" w:name="_Toc495614671"/>
      <w:r>
        <w:t>Configuration</w:t>
      </w:r>
      <w:bookmarkEnd w:id="3"/>
    </w:p>
    <w:p w14:paraId="26990C63" w14:textId="7E74ACD8" w:rsidR="001000EE" w:rsidRDefault="001000EE" w:rsidP="001000EE">
      <w:pPr>
        <w:rPr>
          <w:lang w:eastAsia="ar-SA"/>
        </w:rPr>
      </w:pPr>
      <w:r>
        <w:rPr>
          <w:lang w:eastAsia="ar-SA"/>
        </w:rPr>
        <w:t>On the virtual machine you are using for this Hands-On Lab the TM1 Server “Planning Sample” has already been configured to accept REST requests, over HTTP, on port 8000.</w:t>
      </w:r>
    </w:p>
    <w:p w14:paraId="5D17D413" w14:textId="330AFEC2" w:rsidR="002E3299" w:rsidRDefault="002E3299" w:rsidP="001000EE">
      <w:pPr>
        <w:rPr>
          <w:lang w:eastAsia="ar-SA"/>
        </w:rPr>
      </w:pPr>
      <w:r>
        <w:rPr>
          <w:lang w:eastAsia="ar-SA"/>
        </w:rPr>
        <w:t xml:space="preserve">The only thing you’ll need to make sure is, PAx having a dependency on Planning Analytics Workspace, that PA Local is already started. If isn’t you can start it yourself by running the </w:t>
      </w:r>
      <w:r w:rsidRPr="002E3299">
        <w:rPr>
          <w:rFonts w:ascii="Consolas" w:hAnsi="Consolas"/>
          <w:sz w:val="20"/>
          <w:szCs w:val="20"/>
        </w:rPr>
        <w:t>start.bat</w:t>
      </w:r>
      <w:r>
        <w:rPr>
          <w:lang w:eastAsia="ar-SA"/>
        </w:rPr>
        <w:t xml:space="preserve"> from the PAW installation folder which for this lab can be found here:</w:t>
      </w:r>
    </w:p>
    <w:p w14:paraId="47DC1DC9" w14:textId="074A039F" w:rsidR="002E3299" w:rsidRDefault="002E3299" w:rsidP="001000EE">
      <w:pPr>
        <w:rPr>
          <w:lang w:eastAsia="ar-SA"/>
        </w:rPr>
      </w:pPr>
      <w:r w:rsidRPr="00157C14">
        <w:rPr>
          <w:rFonts w:ascii="Consolas" w:hAnsi="Consolas"/>
          <w:sz w:val="20"/>
          <w:szCs w:val="20"/>
        </w:rPr>
        <w:t>C:\</w:t>
      </w:r>
      <w:r>
        <w:rPr>
          <w:rFonts w:ascii="Consolas" w:hAnsi="Consolas"/>
          <w:sz w:val="20"/>
          <w:szCs w:val="20"/>
        </w:rPr>
        <w:t>paw\paw26</w:t>
      </w:r>
    </w:p>
    <w:p w14:paraId="587D0B47" w14:textId="24B930F7" w:rsidR="001000EE" w:rsidRDefault="002E3299" w:rsidP="001000EE">
      <w:pPr>
        <w:rPr>
          <w:lang w:eastAsia="ar-SA"/>
        </w:rPr>
      </w:pPr>
      <w:r>
        <w:rPr>
          <w:lang w:eastAsia="ar-SA"/>
        </w:rPr>
        <w:t xml:space="preserve">Obviously </w:t>
      </w:r>
      <w:r w:rsidR="001000EE">
        <w:rPr>
          <w:lang w:eastAsia="ar-SA"/>
        </w:rPr>
        <w:t xml:space="preserve">PAx </w:t>
      </w:r>
      <w:r>
        <w:rPr>
          <w:lang w:eastAsia="ar-SA"/>
        </w:rPr>
        <w:t xml:space="preserve">itself </w:t>
      </w:r>
      <w:r w:rsidR="001000EE">
        <w:rPr>
          <w:lang w:eastAsia="ar-SA"/>
        </w:rPr>
        <w:t>has already been installed for this exercise</w:t>
      </w:r>
      <w:r>
        <w:rPr>
          <w:lang w:eastAsia="ar-SA"/>
        </w:rPr>
        <w:t xml:space="preserve"> as well</w:t>
      </w:r>
      <w:r w:rsidR="001000EE">
        <w:rPr>
          <w:lang w:eastAsia="ar-SA"/>
        </w:rPr>
        <w:t>.</w:t>
      </w:r>
    </w:p>
    <w:p w14:paraId="1BDADCF0" w14:textId="761E3FCD" w:rsidR="002E3299" w:rsidRDefault="002E3299" w:rsidP="002E3299">
      <w:pPr>
        <w:pStyle w:val="Heading1"/>
      </w:pPr>
      <w:bookmarkStart w:id="4" w:name="_Toc495614672"/>
      <w:r>
        <w:t>Getting Started</w:t>
      </w:r>
      <w:bookmarkEnd w:id="4"/>
    </w:p>
    <w:p w14:paraId="46C04107" w14:textId="52A83DAE" w:rsidR="002E3299" w:rsidRDefault="002E3299" w:rsidP="002E3299">
      <w:pPr>
        <w:rPr>
          <w:lang w:eastAsia="ar-SA"/>
        </w:rPr>
      </w:pPr>
      <w:r>
        <w:rPr>
          <w:lang w:eastAsia="ar-SA"/>
        </w:rPr>
        <w:t>In the Windows Start Menu, click on the Excel icon to launch Microsoft Excel.</w:t>
      </w:r>
    </w:p>
    <w:p w14:paraId="787EB7D3" w14:textId="622CA5C6" w:rsidR="002E3299" w:rsidRDefault="002E3299" w:rsidP="002E3299">
      <w:pPr>
        <w:rPr>
          <w:lang w:eastAsia="ar-SA"/>
        </w:rPr>
      </w:pPr>
      <w:r>
        <w:rPr>
          <w:noProof/>
        </w:rPr>
        <w:drawing>
          <wp:inline distT="0" distB="0" distL="0" distR="0" wp14:anchorId="5AEB4DA8" wp14:editId="100F18F9">
            <wp:extent cx="2457793" cy="4191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17-05-14 20_52_49-Start menu.png"/>
                    <pic:cNvPicPr/>
                  </pic:nvPicPr>
                  <pic:blipFill>
                    <a:blip r:embed="rId11">
                      <a:extLst>
                        <a:ext uri="{28A0092B-C50C-407E-A947-70E740481C1C}">
                          <a14:useLocalDpi xmlns:a14="http://schemas.microsoft.com/office/drawing/2010/main" val="0"/>
                        </a:ext>
                      </a:extLst>
                    </a:blip>
                    <a:stretch>
                      <a:fillRect/>
                    </a:stretch>
                  </pic:blipFill>
                  <pic:spPr>
                    <a:xfrm>
                      <a:off x="0" y="0"/>
                      <a:ext cx="2457793" cy="419158"/>
                    </a:xfrm>
                    <a:prstGeom prst="rect">
                      <a:avLst/>
                    </a:prstGeom>
                  </pic:spPr>
                </pic:pic>
              </a:graphicData>
            </a:graphic>
          </wp:inline>
        </w:drawing>
      </w:r>
    </w:p>
    <w:p w14:paraId="4C94EB1D" w14:textId="5FA95CED" w:rsidR="002E3299" w:rsidRDefault="002E3299" w:rsidP="008F5EBF">
      <w:pPr>
        <w:rPr>
          <w:lang w:eastAsia="ar-SA"/>
        </w:rPr>
      </w:pPr>
      <w:r>
        <w:rPr>
          <w:lang w:eastAsia="ar-SA"/>
        </w:rPr>
        <w:t>In order for a button to be added to the current Workbook, the Developer ribbon must be available. To get the Developer ribbon to display, right click on an empty portion on the existing ribbon (as shown below) and select “Customize the Ribbon”.</w:t>
      </w:r>
    </w:p>
    <w:p w14:paraId="666B3373" w14:textId="1A723B52" w:rsidR="002E3299" w:rsidRDefault="002E3299" w:rsidP="002E3299">
      <w:pPr>
        <w:rPr>
          <w:lang w:eastAsia="ar-SA"/>
        </w:rPr>
      </w:pPr>
      <w:r>
        <w:rPr>
          <w:noProof/>
        </w:rPr>
        <w:drawing>
          <wp:inline distT="0" distB="0" distL="0" distR="0" wp14:anchorId="2E3DD45C" wp14:editId="1508A757">
            <wp:extent cx="3667637" cy="1448002"/>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17-05-14 20_56_07-Microsoft Excel - Book3.png"/>
                    <pic:cNvPicPr/>
                  </pic:nvPicPr>
                  <pic:blipFill>
                    <a:blip r:embed="rId12">
                      <a:extLst>
                        <a:ext uri="{28A0092B-C50C-407E-A947-70E740481C1C}">
                          <a14:useLocalDpi xmlns:a14="http://schemas.microsoft.com/office/drawing/2010/main" val="0"/>
                        </a:ext>
                      </a:extLst>
                    </a:blip>
                    <a:stretch>
                      <a:fillRect/>
                    </a:stretch>
                  </pic:blipFill>
                  <pic:spPr>
                    <a:xfrm>
                      <a:off x="0" y="0"/>
                      <a:ext cx="3667637" cy="1448002"/>
                    </a:xfrm>
                    <a:prstGeom prst="rect">
                      <a:avLst/>
                    </a:prstGeom>
                  </pic:spPr>
                </pic:pic>
              </a:graphicData>
            </a:graphic>
          </wp:inline>
        </w:drawing>
      </w:r>
    </w:p>
    <w:p w14:paraId="099D3895" w14:textId="77777777" w:rsidR="002E3299" w:rsidRDefault="002E3299" w:rsidP="008F5EBF">
      <w:pPr>
        <w:rPr>
          <w:lang w:eastAsia="ar-SA"/>
        </w:rPr>
      </w:pPr>
      <w:r>
        <w:rPr>
          <w:lang w:eastAsia="ar-SA"/>
        </w:rPr>
        <w:t>In the upcoming dialog look in the list to the right for “Developer” and check the checkbox next to it.</w:t>
      </w:r>
    </w:p>
    <w:p w14:paraId="6F90514A" w14:textId="77777777" w:rsidR="002E3299" w:rsidRDefault="002E3299" w:rsidP="002E3299">
      <w:pPr>
        <w:rPr>
          <w:lang w:eastAsia="ar-SA"/>
        </w:rPr>
      </w:pPr>
    </w:p>
    <w:p w14:paraId="19E10B89" w14:textId="6E8D1765" w:rsidR="002E3299" w:rsidRDefault="002E3299" w:rsidP="002E3299">
      <w:pPr>
        <w:rPr>
          <w:lang w:eastAsia="ar-SA"/>
        </w:rPr>
      </w:pPr>
      <w:r>
        <w:rPr>
          <w:noProof/>
        </w:rPr>
        <w:lastRenderedPageBreak/>
        <w:drawing>
          <wp:inline distT="0" distB="0" distL="0" distR="0" wp14:anchorId="080866E3" wp14:editId="455FC15F">
            <wp:extent cx="2953162" cy="351521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017-05-14 20_57_49-Excel Options.png"/>
                    <pic:cNvPicPr/>
                  </pic:nvPicPr>
                  <pic:blipFill>
                    <a:blip r:embed="rId13">
                      <a:extLst>
                        <a:ext uri="{28A0092B-C50C-407E-A947-70E740481C1C}">
                          <a14:useLocalDpi xmlns:a14="http://schemas.microsoft.com/office/drawing/2010/main" val="0"/>
                        </a:ext>
                      </a:extLst>
                    </a:blip>
                    <a:stretch>
                      <a:fillRect/>
                    </a:stretch>
                  </pic:blipFill>
                  <pic:spPr>
                    <a:xfrm>
                      <a:off x="0" y="0"/>
                      <a:ext cx="2953162" cy="3515216"/>
                    </a:xfrm>
                    <a:prstGeom prst="rect">
                      <a:avLst/>
                    </a:prstGeom>
                  </pic:spPr>
                </pic:pic>
              </a:graphicData>
            </a:graphic>
          </wp:inline>
        </w:drawing>
      </w:r>
    </w:p>
    <w:p w14:paraId="10CF73A8" w14:textId="7CF97337" w:rsidR="002E3299" w:rsidRDefault="002E3299" w:rsidP="008F5EBF">
      <w:pPr>
        <w:rPr>
          <w:lang w:eastAsia="ar-SA"/>
        </w:rPr>
      </w:pPr>
      <w:r>
        <w:rPr>
          <w:lang w:eastAsia="ar-SA"/>
        </w:rPr>
        <w:t>Click OK to accept the change and close the dialog.</w:t>
      </w:r>
    </w:p>
    <w:p w14:paraId="4046C840" w14:textId="04BFC613" w:rsidR="002E3299" w:rsidRDefault="002E3299" w:rsidP="008F5EBF">
      <w:pPr>
        <w:rPr>
          <w:lang w:eastAsia="ar-SA"/>
        </w:rPr>
      </w:pPr>
      <w:r>
        <w:rPr>
          <w:lang w:eastAsia="ar-SA"/>
        </w:rPr>
        <w:t>Now that the Developer ribbon is available, let’s activate it to add a button to the Workbook.</w:t>
      </w:r>
    </w:p>
    <w:p w14:paraId="3B82A2ED" w14:textId="0C352D60" w:rsidR="002E3299" w:rsidRDefault="002E3299" w:rsidP="002E3299">
      <w:pPr>
        <w:rPr>
          <w:lang w:eastAsia="ar-SA"/>
        </w:rPr>
      </w:pPr>
      <w:r>
        <w:rPr>
          <w:noProof/>
        </w:rPr>
        <w:drawing>
          <wp:inline distT="0" distB="0" distL="0" distR="0" wp14:anchorId="058A281E" wp14:editId="2031A8C5">
            <wp:extent cx="3448531" cy="54300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017-05-14 21_01_07-Microsoft Excel - Book3.png"/>
                    <pic:cNvPicPr/>
                  </pic:nvPicPr>
                  <pic:blipFill>
                    <a:blip r:embed="rId14">
                      <a:extLst>
                        <a:ext uri="{28A0092B-C50C-407E-A947-70E740481C1C}">
                          <a14:useLocalDpi xmlns:a14="http://schemas.microsoft.com/office/drawing/2010/main" val="0"/>
                        </a:ext>
                      </a:extLst>
                    </a:blip>
                    <a:stretch>
                      <a:fillRect/>
                    </a:stretch>
                  </pic:blipFill>
                  <pic:spPr>
                    <a:xfrm>
                      <a:off x="0" y="0"/>
                      <a:ext cx="3448531" cy="543001"/>
                    </a:xfrm>
                    <a:prstGeom prst="rect">
                      <a:avLst/>
                    </a:prstGeom>
                  </pic:spPr>
                </pic:pic>
              </a:graphicData>
            </a:graphic>
          </wp:inline>
        </w:drawing>
      </w:r>
    </w:p>
    <w:p w14:paraId="6F1A7B30" w14:textId="77777777" w:rsidR="008F5EBF" w:rsidRDefault="008F5EBF" w:rsidP="002E3299">
      <w:pPr>
        <w:rPr>
          <w:lang w:eastAsia="ar-SA"/>
        </w:rPr>
      </w:pPr>
    </w:p>
    <w:p w14:paraId="3BF2996F" w14:textId="4603433A" w:rsidR="002E3299" w:rsidRDefault="002E3299" w:rsidP="002E3299">
      <w:pPr>
        <w:pStyle w:val="Heading2"/>
        <w:rPr>
          <w:lang w:eastAsia="ar-SA"/>
        </w:rPr>
      </w:pPr>
      <w:bookmarkStart w:id="5" w:name="_Toc482568562"/>
      <w:bookmarkStart w:id="6" w:name="_Toc495614673"/>
      <w:r>
        <w:rPr>
          <w:lang w:eastAsia="ar-SA"/>
        </w:rPr>
        <w:t>Inserting a button and assigning a Macro</w:t>
      </w:r>
      <w:bookmarkEnd w:id="5"/>
      <w:bookmarkEnd w:id="6"/>
    </w:p>
    <w:p w14:paraId="2A5AF604" w14:textId="113F531B" w:rsidR="002E3299" w:rsidRDefault="002E3299" w:rsidP="002E3299">
      <w:pPr>
        <w:rPr>
          <w:lang w:eastAsia="ar-SA"/>
        </w:rPr>
      </w:pPr>
      <w:r>
        <w:rPr>
          <w:lang w:eastAsia="ar-SA"/>
        </w:rPr>
        <w:t>To add a button, click on the Insert icon and choose a button control.</w:t>
      </w:r>
    </w:p>
    <w:p w14:paraId="5DE5A0A5" w14:textId="34D65DBF" w:rsidR="002E3299" w:rsidRDefault="002E3299" w:rsidP="008F5EBF">
      <w:pPr>
        <w:rPr>
          <w:lang w:eastAsia="ar-SA"/>
        </w:rPr>
      </w:pPr>
      <w:r>
        <w:rPr>
          <w:noProof/>
        </w:rPr>
        <w:drawing>
          <wp:inline distT="0" distB="0" distL="0" distR="0" wp14:anchorId="2C2444F1" wp14:editId="06758DF2">
            <wp:extent cx="1619476" cy="185763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017-05-14 21_02_13-Microsoft Excel - Book3.png"/>
                    <pic:cNvPicPr/>
                  </pic:nvPicPr>
                  <pic:blipFill>
                    <a:blip r:embed="rId15">
                      <a:extLst>
                        <a:ext uri="{28A0092B-C50C-407E-A947-70E740481C1C}">
                          <a14:useLocalDpi xmlns:a14="http://schemas.microsoft.com/office/drawing/2010/main" val="0"/>
                        </a:ext>
                      </a:extLst>
                    </a:blip>
                    <a:stretch>
                      <a:fillRect/>
                    </a:stretch>
                  </pic:blipFill>
                  <pic:spPr>
                    <a:xfrm>
                      <a:off x="0" y="0"/>
                      <a:ext cx="1619476" cy="1857634"/>
                    </a:xfrm>
                    <a:prstGeom prst="rect">
                      <a:avLst/>
                    </a:prstGeom>
                  </pic:spPr>
                </pic:pic>
              </a:graphicData>
            </a:graphic>
          </wp:inline>
        </w:drawing>
      </w:r>
    </w:p>
    <w:p w14:paraId="4D50C6F6" w14:textId="77777777" w:rsidR="002E3299" w:rsidRDefault="002E3299" w:rsidP="008F5EBF">
      <w:pPr>
        <w:rPr>
          <w:lang w:eastAsia="ar-SA"/>
        </w:rPr>
      </w:pPr>
      <w:r>
        <w:rPr>
          <w:lang w:eastAsia="ar-SA"/>
        </w:rPr>
        <w:t>After drawing the button on the Workbook (recommended within A1 and C3), a dialog called “Assign Macro” will show.</w:t>
      </w:r>
    </w:p>
    <w:p w14:paraId="6F8E40EA" w14:textId="7F81B62E" w:rsidR="002E3299" w:rsidRDefault="002E3299" w:rsidP="008F5EBF">
      <w:pPr>
        <w:rPr>
          <w:lang w:eastAsia="ar-SA"/>
        </w:rPr>
      </w:pPr>
      <w:r>
        <w:rPr>
          <w:lang w:eastAsia="ar-SA"/>
        </w:rPr>
        <w:t>Replace the existing text with “populateTopGrid” and click on “New”.</w:t>
      </w:r>
    </w:p>
    <w:p w14:paraId="3F5D326A" w14:textId="77777777" w:rsidR="002E3299" w:rsidRDefault="002E3299" w:rsidP="002E3299">
      <w:pPr>
        <w:rPr>
          <w:lang w:eastAsia="ar-SA"/>
        </w:rPr>
      </w:pPr>
      <w:r>
        <w:rPr>
          <w:noProof/>
        </w:rPr>
        <w:lastRenderedPageBreak/>
        <w:drawing>
          <wp:inline distT="0" distB="0" distL="0" distR="0" wp14:anchorId="66D33FD3" wp14:editId="5144635C">
            <wp:extent cx="3562847" cy="341995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017-05-14 21_06_23-Assign Macro.png"/>
                    <pic:cNvPicPr/>
                  </pic:nvPicPr>
                  <pic:blipFill>
                    <a:blip r:embed="rId16">
                      <a:extLst>
                        <a:ext uri="{28A0092B-C50C-407E-A947-70E740481C1C}">
                          <a14:useLocalDpi xmlns:a14="http://schemas.microsoft.com/office/drawing/2010/main" val="0"/>
                        </a:ext>
                      </a:extLst>
                    </a:blip>
                    <a:stretch>
                      <a:fillRect/>
                    </a:stretch>
                  </pic:blipFill>
                  <pic:spPr>
                    <a:xfrm>
                      <a:off x="0" y="0"/>
                      <a:ext cx="3562847" cy="3419952"/>
                    </a:xfrm>
                    <a:prstGeom prst="rect">
                      <a:avLst/>
                    </a:prstGeom>
                  </pic:spPr>
                </pic:pic>
              </a:graphicData>
            </a:graphic>
          </wp:inline>
        </w:drawing>
      </w:r>
    </w:p>
    <w:p w14:paraId="14BC50DF" w14:textId="7A764478" w:rsidR="002E3299" w:rsidRDefault="002E3299" w:rsidP="008F5EBF">
      <w:pPr>
        <w:rPr>
          <w:lang w:eastAsia="ar-SA"/>
        </w:rPr>
      </w:pPr>
      <w:r>
        <w:rPr>
          <w:lang w:eastAsia="ar-SA"/>
        </w:rPr>
        <w:t xml:space="preserve">The Visual Basic for Applications (VBA) developer environment will open and show that a new module has been added to the Workbook. The code editor will show, that a new Macro has been added called </w:t>
      </w:r>
      <w:r w:rsidRPr="0047173B">
        <w:rPr>
          <w:rStyle w:val="MyConsoleChar"/>
        </w:rPr>
        <w:t>Sub populateTopGrid</w:t>
      </w:r>
      <w:r>
        <w:rPr>
          <w:lang w:eastAsia="ar-SA"/>
        </w:rPr>
        <w:t>.</w:t>
      </w:r>
    </w:p>
    <w:p w14:paraId="5341F771" w14:textId="0823CBC1" w:rsidR="002E3299" w:rsidRDefault="002E3299" w:rsidP="002E3299">
      <w:pPr>
        <w:rPr>
          <w:lang w:eastAsia="ar-SA"/>
        </w:rPr>
      </w:pPr>
      <w:r>
        <w:rPr>
          <w:noProof/>
        </w:rPr>
        <w:drawing>
          <wp:inline distT="0" distB="0" distL="0" distR="0" wp14:anchorId="47A494DE" wp14:editId="0FEFD754">
            <wp:extent cx="2886478" cy="1390844"/>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017-05-14 21_07_27-Microsoft Visual Basic for Applications - Book3.png"/>
                    <pic:cNvPicPr/>
                  </pic:nvPicPr>
                  <pic:blipFill>
                    <a:blip r:embed="rId17">
                      <a:extLst>
                        <a:ext uri="{28A0092B-C50C-407E-A947-70E740481C1C}">
                          <a14:useLocalDpi xmlns:a14="http://schemas.microsoft.com/office/drawing/2010/main" val="0"/>
                        </a:ext>
                      </a:extLst>
                    </a:blip>
                    <a:stretch>
                      <a:fillRect/>
                    </a:stretch>
                  </pic:blipFill>
                  <pic:spPr>
                    <a:xfrm>
                      <a:off x="0" y="0"/>
                      <a:ext cx="2886478" cy="1390844"/>
                    </a:xfrm>
                    <a:prstGeom prst="rect">
                      <a:avLst/>
                    </a:prstGeom>
                  </pic:spPr>
                </pic:pic>
              </a:graphicData>
            </a:graphic>
          </wp:inline>
        </w:drawing>
      </w:r>
    </w:p>
    <w:p w14:paraId="3DADFE4A" w14:textId="443AF65E" w:rsidR="002E3299" w:rsidRDefault="002E3299" w:rsidP="008F5EBF">
      <w:pPr>
        <w:rPr>
          <w:lang w:eastAsia="ar-SA"/>
        </w:rPr>
      </w:pPr>
      <w:r>
        <w:rPr>
          <w:lang w:eastAsia="ar-SA"/>
        </w:rPr>
        <w:t>Use ALT+Tab or the taskbar in order to switch back to the Excel Workbook. In Sheet1 of the Workbook the button will appear in the area drawn.</w:t>
      </w:r>
    </w:p>
    <w:p w14:paraId="66BF504E" w14:textId="4BD037CA" w:rsidR="002E3299" w:rsidRDefault="002E3299" w:rsidP="002E3299">
      <w:pPr>
        <w:rPr>
          <w:lang w:eastAsia="ar-SA"/>
        </w:rPr>
      </w:pPr>
      <w:r>
        <w:rPr>
          <w:noProof/>
        </w:rPr>
        <w:drawing>
          <wp:inline distT="0" distB="0" distL="0" distR="0" wp14:anchorId="7F245A59" wp14:editId="30AB0850">
            <wp:extent cx="2505425" cy="111458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017-05-14 21_11_28-Microsoft Excel - Book3.png"/>
                    <pic:cNvPicPr/>
                  </pic:nvPicPr>
                  <pic:blipFill>
                    <a:blip r:embed="rId18">
                      <a:extLst>
                        <a:ext uri="{28A0092B-C50C-407E-A947-70E740481C1C}">
                          <a14:useLocalDpi xmlns:a14="http://schemas.microsoft.com/office/drawing/2010/main" val="0"/>
                        </a:ext>
                      </a:extLst>
                    </a:blip>
                    <a:stretch>
                      <a:fillRect/>
                    </a:stretch>
                  </pic:blipFill>
                  <pic:spPr>
                    <a:xfrm>
                      <a:off x="0" y="0"/>
                      <a:ext cx="2505425" cy="1114581"/>
                    </a:xfrm>
                    <a:prstGeom prst="rect">
                      <a:avLst/>
                    </a:prstGeom>
                  </pic:spPr>
                </pic:pic>
              </a:graphicData>
            </a:graphic>
          </wp:inline>
        </w:drawing>
      </w:r>
    </w:p>
    <w:p w14:paraId="35125BBD" w14:textId="5302BED0" w:rsidR="002E3299" w:rsidRDefault="002E3299" w:rsidP="008F5EBF">
      <w:pPr>
        <w:rPr>
          <w:lang w:eastAsia="ar-SA"/>
        </w:rPr>
      </w:pPr>
      <w:r>
        <w:rPr>
          <w:lang w:eastAsia="ar-SA"/>
        </w:rPr>
        <w:t>After adding the button, it will be in edit mode, which allows for the button caption to be modified. The suggested new caption is “Refresh”. When clicking out of the button into a cell, the button will go to run mode. In case needed, right clicking on the button will bring it back into edit mode.</w:t>
      </w:r>
    </w:p>
    <w:p w14:paraId="1C5642D8" w14:textId="7986CCA0" w:rsidR="002E3299" w:rsidRDefault="002E3299" w:rsidP="002E3299">
      <w:pPr>
        <w:rPr>
          <w:lang w:eastAsia="ar-SA"/>
        </w:rPr>
      </w:pPr>
      <w:r>
        <w:rPr>
          <w:noProof/>
        </w:rPr>
        <w:lastRenderedPageBreak/>
        <w:drawing>
          <wp:inline distT="0" distB="0" distL="0" distR="0" wp14:anchorId="2C6AA1D5" wp14:editId="11CF27C5">
            <wp:extent cx="2886478" cy="97168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017-05-14 21_13_22-Microsoft Excel - Book3.png"/>
                    <pic:cNvPicPr/>
                  </pic:nvPicPr>
                  <pic:blipFill>
                    <a:blip r:embed="rId19">
                      <a:extLst>
                        <a:ext uri="{28A0092B-C50C-407E-A947-70E740481C1C}">
                          <a14:useLocalDpi xmlns:a14="http://schemas.microsoft.com/office/drawing/2010/main" val="0"/>
                        </a:ext>
                      </a:extLst>
                    </a:blip>
                    <a:stretch>
                      <a:fillRect/>
                    </a:stretch>
                  </pic:blipFill>
                  <pic:spPr>
                    <a:xfrm>
                      <a:off x="0" y="0"/>
                      <a:ext cx="2886478" cy="971686"/>
                    </a:xfrm>
                    <a:prstGeom prst="rect">
                      <a:avLst/>
                    </a:prstGeom>
                  </pic:spPr>
                </pic:pic>
              </a:graphicData>
            </a:graphic>
          </wp:inline>
        </w:drawing>
      </w:r>
    </w:p>
    <w:p w14:paraId="43650090" w14:textId="77777777" w:rsidR="008F5EBF" w:rsidRDefault="008F5EBF" w:rsidP="002E3299">
      <w:pPr>
        <w:rPr>
          <w:lang w:eastAsia="ar-SA"/>
        </w:rPr>
      </w:pPr>
    </w:p>
    <w:p w14:paraId="71199D71" w14:textId="0A3C53D6" w:rsidR="008F5EBF" w:rsidRDefault="008F5EBF" w:rsidP="008F5EBF">
      <w:pPr>
        <w:pStyle w:val="Heading2"/>
        <w:rPr>
          <w:lang w:eastAsia="ar-SA"/>
        </w:rPr>
      </w:pPr>
      <w:bookmarkStart w:id="7" w:name="_Toc482568563"/>
      <w:bookmarkStart w:id="8" w:name="_Toc495614674"/>
      <w:r>
        <w:rPr>
          <w:lang w:eastAsia="ar-SA"/>
        </w:rPr>
        <w:t>Adding “Microsoft Scripting Runtime” reference</w:t>
      </w:r>
      <w:bookmarkEnd w:id="7"/>
      <w:bookmarkEnd w:id="8"/>
    </w:p>
    <w:p w14:paraId="3B7EF516" w14:textId="44AC4B67" w:rsidR="008F5EBF" w:rsidRDefault="008F5EBF" w:rsidP="008F5EBF">
      <w:pPr>
        <w:rPr>
          <w:lang w:eastAsia="ar-SA"/>
        </w:rPr>
      </w:pPr>
      <w:r>
        <w:rPr>
          <w:lang w:eastAsia="ar-SA"/>
        </w:rPr>
        <w:t>The example makes use of the dictionary object, which is contained within the Microsoft Scripting Runtime library.</w:t>
      </w:r>
    </w:p>
    <w:p w14:paraId="13A9F8F3" w14:textId="260C9C3C" w:rsidR="008F5EBF" w:rsidRDefault="008F5EBF" w:rsidP="008F5EBF">
      <w:pPr>
        <w:rPr>
          <w:lang w:eastAsia="ar-SA"/>
        </w:rPr>
      </w:pPr>
      <w:r>
        <w:rPr>
          <w:lang w:eastAsia="ar-SA"/>
        </w:rPr>
        <w:t>To add the reference to the library use ALT+Tab or the taskbar to switch back to the VBA developer environment. In case the developer environment was closed, it can be re-opened by using the ALT+F11 from the Workbook</w:t>
      </w:r>
    </w:p>
    <w:p w14:paraId="3A904226" w14:textId="1FE1F06A" w:rsidR="008F5EBF" w:rsidRDefault="008F5EBF" w:rsidP="008F5EBF">
      <w:pPr>
        <w:rPr>
          <w:lang w:eastAsia="ar-SA"/>
        </w:rPr>
      </w:pPr>
      <w:r>
        <w:rPr>
          <w:lang w:eastAsia="ar-SA"/>
        </w:rPr>
        <w:t>In the “Tools” menu, click on “References…”</w:t>
      </w:r>
    </w:p>
    <w:p w14:paraId="6A3FEB18" w14:textId="5B95E7E3" w:rsidR="008F5EBF" w:rsidRDefault="008F5EBF" w:rsidP="008F5EBF">
      <w:pPr>
        <w:rPr>
          <w:lang w:eastAsia="ar-SA"/>
        </w:rPr>
      </w:pPr>
      <w:r>
        <w:rPr>
          <w:noProof/>
        </w:rPr>
        <w:drawing>
          <wp:inline distT="0" distB="0" distL="0" distR="0" wp14:anchorId="0B1994FD" wp14:editId="6F7572B1">
            <wp:extent cx="2067213" cy="762106"/>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17-05-14 21_22_38-Microsoft Visual Basic for Applications - Book3.png"/>
                    <pic:cNvPicPr/>
                  </pic:nvPicPr>
                  <pic:blipFill>
                    <a:blip r:embed="rId20">
                      <a:extLst>
                        <a:ext uri="{28A0092B-C50C-407E-A947-70E740481C1C}">
                          <a14:useLocalDpi xmlns:a14="http://schemas.microsoft.com/office/drawing/2010/main" val="0"/>
                        </a:ext>
                      </a:extLst>
                    </a:blip>
                    <a:stretch>
                      <a:fillRect/>
                    </a:stretch>
                  </pic:blipFill>
                  <pic:spPr>
                    <a:xfrm>
                      <a:off x="0" y="0"/>
                      <a:ext cx="2067213" cy="762106"/>
                    </a:xfrm>
                    <a:prstGeom prst="rect">
                      <a:avLst/>
                    </a:prstGeom>
                  </pic:spPr>
                </pic:pic>
              </a:graphicData>
            </a:graphic>
          </wp:inline>
        </w:drawing>
      </w:r>
    </w:p>
    <w:p w14:paraId="5892A91D" w14:textId="0ECD8A38" w:rsidR="008F5EBF" w:rsidRDefault="008F5EBF" w:rsidP="008F5EBF">
      <w:pPr>
        <w:rPr>
          <w:lang w:eastAsia="ar-SA"/>
        </w:rPr>
      </w:pPr>
      <w:r>
        <w:rPr>
          <w:lang w:eastAsia="ar-SA"/>
        </w:rPr>
        <w:t>In the list of Available References find “Microsoft Scripting Runtime” and check the checkbox next to the name as outlined in the screenshot below.</w:t>
      </w:r>
    </w:p>
    <w:p w14:paraId="6633953C" w14:textId="643C75F5" w:rsidR="008F5EBF" w:rsidRDefault="008F5EBF" w:rsidP="008F5EBF">
      <w:pPr>
        <w:rPr>
          <w:lang w:eastAsia="ar-SA"/>
        </w:rPr>
      </w:pPr>
      <w:r>
        <w:rPr>
          <w:noProof/>
        </w:rPr>
        <w:drawing>
          <wp:inline distT="0" distB="0" distL="0" distR="0" wp14:anchorId="07BDE6C4" wp14:editId="1B4AA76D">
            <wp:extent cx="4277322" cy="3429479"/>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17-05-14 21_23_58-References - VBAProject.png"/>
                    <pic:cNvPicPr/>
                  </pic:nvPicPr>
                  <pic:blipFill>
                    <a:blip r:embed="rId21">
                      <a:extLst>
                        <a:ext uri="{28A0092B-C50C-407E-A947-70E740481C1C}">
                          <a14:useLocalDpi xmlns:a14="http://schemas.microsoft.com/office/drawing/2010/main" val="0"/>
                        </a:ext>
                      </a:extLst>
                    </a:blip>
                    <a:stretch>
                      <a:fillRect/>
                    </a:stretch>
                  </pic:blipFill>
                  <pic:spPr>
                    <a:xfrm>
                      <a:off x="0" y="0"/>
                      <a:ext cx="4277322" cy="3429479"/>
                    </a:xfrm>
                    <a:prstGeom prst="rect">
                      <a:avLst/>
                    </a:prstGeom>
                  </pic:spPr>
                </pic:pic>
              </a:graphicData>
            </a:graphic>
          </wp:inline>
        </w:drawing>
      </w:r>
    </w:p>
    <w:p w14:paraId="5E30E012" w14:textId="5029CCB6" w:rsidR="008F5EBF" w:rsidRPr="008F5EBF" w:rsidRDefault="008F5EBF" w:rsidP="008F5EBF">
      <w:pPr>
        <w:rPr>
          <w:lang w:eastAsia="ar-SA"/>
        </w:rPr>
      </w:pPr>
      <w:r>
        <w:rPr>
          <w:lang w:eastAsia="ar-SA"/>
        </w:rPr>
        <w:t xml:space="preserve">Click OK </w:t>
      </w:r>
      <w:r>
        <w:rPr>
          <w:lang w:eastAsia="ar-SA"/>
        </w:rPr>
        <w:t>to</w:t>
      </w:r>
      <w:r>
        <w:rPr>
          <w:lang w:eastAsia="ar-SA"/>
        </w:rPr>
        <w:t xml:space="preserve"> accept the change and close the dialog.</w:t>
      </w:r>
    </w:p>
    <w:p w14:paraId="559518FF" w14:textId="77777777" w:rsidR="008F5EBF" w:rsidRDefault="008F5EBF" w:rsidP="008F5EBF">
      <w:pPr>
        <w:pStyle w:val="Heading2"/>
        <w:rPr>
          <w:lang w:eastAsia="ar-SA"/>
        </w:rPr>
      </w:pPr>
      <w:bookmarkStart w:id="9" w:name="_Toc482568564"/>
      <w:bookmarkStart w:id="10" w:name="_Toc495614675"/>
      <w:r>
        <w:rPr>
          <w:lang w:eastAsia="ar-SA"/>
        </w:rPr>
        <w:t>Comments in the sample</w:t>
      </w:r>
      <w:bookmarkEnd w:id="9"/>
      <w:bookmarkEnd w:id="10"/>
    </w:p>
    <w:p w14:paraId="40B978B2" w14:textId="69DE9A71" w:rsidR="008F5EBF" w:rsidRDefault="008F5EBF" w:rsidP="008F5EBF">
      <w:pPr>
        <w:jc w:val="both"/>
        <w:rPr>
          <w:lang w:eastAsia="ar-SA"/>
        </w:rPr>
      </w:pPr>
      <w:r>
        <w:rPr>
          <w:lang w:eastAsia="ar-SA"/>
        </w:rPr>
        <w:t xml:space="preserve">Lines starting with a single quote (') are comments in VBA. These lines are meant to be documentation of the code and do not need to be copied </w:t>
      </w:r>
      <w:r>
        <w:rPr>
          <w:lang w:eastAsia="ar-SA"/>
        </w:rPr>
        <w:t>for</w:t>
      </w:r>
      <w:r>
        <w:rPr>
          <w:lang w:eastAsia="ar-SA"/>
        </w:rPr>
        <w:t xml:space="preserve"> the sample to work.</w:t>
      </w:r>
    </w:p>
    <w:p w14:paraId="1CDC34F2" w14:textId="63A2649D" w:rsidR="008F5EBF" w:rsidRDefault="008F5EBF" w:rsidP="008F5EBF">
      <w:pPr>
        <w:pStyle w:val="Heading2"/>
        <w:rPr>
          <w:lang w:eastAsia="ar-SA"/>
        </w:rPr>
      </w:pPr>
      <w:bookmarkStart w:id="11" w:name="_Toc482568565"/>
      <w:bookmarkStart w:id="12" w:name="_Toc495614676"/>
      <w:r>
        <w:rPr>
          <w:lang w:eastAsia="ar-SA"/>
        </w:rPr>
        <w:lastRenderedPageBreak/>
        <w:t>Saving</w:t>
      </w:r>
      <w:bookmarkEnd w:id="11"/>
      <w:bookmarkEnd w:id="12"/>
    </w:p>
    <w:p w14:paraId="47AD3EF1" w14:textId="60062C09" w:rsidR="008F5EBF" w:rsidRPr="009C0B41" w:rsidRDefault="008F5EBF" w:rsidP="008F5EBF">
      <w:pPr>
        <w:rPr>
          <w:lang w:eastAsia="ar-SA"/>
        </w:rPr>
      </w:pPr>
      <w:r>
        <w:rPr>
          <w:lang w:eastAsia="ar-SA"/>
        </w:rPr>
        <w:t xml:space="preserve">It is recommended to frequently save your work. In Microsoft Excel CTRL+S, clicking on the disk icon in the toolbar or choosing the menu item File -&gt; Save, will save the Workbook. Please keep in mind that during code execution (e.g. running code by pressing F5) or in debug mode, when the code execution has been paused, none of the </w:t>
      </w:r>
      <w:r>
        <w:rPr>
          <w:lang w:eastAsia="ar-SA"/>
        </w:rPr>
        <w:t>methods</w:t>
      </w:r>
      <w:r>
        <w:rPr>
          <w:lang w:eastAsia="ar-SA"/>
        </w:rPr>
        <w:t xml:space="preserve"> of saving will work.</w:t>
      </w:r>
    </w:p>
    <w:p w14:paraId="3161AC2C" w14:textId="210110D9" w:rsidR="008F5EBF" w:rsidRDefault="008F5EBF" w:rsidP="008F5EBF">
      <w:pPr>
        <w:pStyle w:val="Heading1"/>
        <w:rPr>
          <w:lang w:eastAsia="ar-SA"/>
        </w:rPr>
      </w:pPr>
      <w:bookmarkStart w:id="13" w:name="_Toc482568566"/>
      <w:bookmarkStart w:id="14" w:name="_Toc495614677"/>
      <w:r>
        <w:rPr>
          <w:lang w:eastAsia="ar-SA"/>
        </w:rPr>
        <w:t>TM1-Top in Excel</w:t>
      </w:r>
      <w:bookmarkEnd w:id="14"/>
    </w:p>
    <w:p w14:paraId="580C0B35" w14:textId="77777777" w:rsidR="00DF44AF" w:rsidRDefault="008F5EBF" w:rsidP="008F5EBF">
      <w:pPr>
        <w:rPr>
          <w:lang w:eastAsia="ar-SA"/>
        </w:rPr>
      </w:pPr>
      <w:r>
        <w:rPr>
          <w:lang w:eastAsia="ar-SA"/>
        </w:rPr>
        <w:t xml:space="preserve">In this exercise we’ll grab the sessions and threads, like the TM1Top utility, and display the information in the current excel sheet. To get access to this information we’ll </w:t>
      </w:r>
      <w:r w:rsidR="00DF44AF">
        <w:rPr>
          <w:lang w:eastAsia="ar-SA"/>
        </w:rPr>
        <w:t xml:space="preserve">be connecting to the TM1 server of which we want to show this information, in this case our infamous Planning-Sample server, and, using </w:t>
      </w:r>
      <w:bookmarkEnd w:id="13"/>
      <w:r>
        <w:rPr>
          <w:lang w:eastAsia="ar-SA"/>
        </w:rPr>
        <w:t>TM1 server’s</w:t>
      </w:r>
      <w:r w:rsidR="00DF44AF">
        <w:rPr>
          <w:lang w:eastAsia="ar-SA"/>
        </w:rPr>
        <w:t>, OData compliant,</w:t>
      </w:r>
      <w:r>
        <w:rPr>
          <w:lang w:eastAsia="ar-SA"/>
        </w:rPr>
        <w:t xml:space="preserve"> REST API </w:t>
      </w:r>
      <w:r w:rsidR="00DF44AF">
        <w:rPr>
          <w:lang w:eastAsia="ar-SA"/>
        </w:rPr>
        <w:t>retrieve the information, marshal the information into an object structure and finally display the information in the Excel workbook.</w:t>
      </w:r>
    </w:p>
    <w:p w14:paraId="67F708CD" w14:textId="25D120AD" w:rsidR="008F5EBF" w:rsidRDefault="00DF44AF" w:rsidP="008F5EBF">
      <w:pPr>
        <w:rPr>
          <w:lang w:eastAsia="ar-SA"/>
        </w:rPr>
      </w:pPr>
      <w:r>
        <w:rPr>
          <w:lang w:eastAsia="ar-SA"/>
        </w:rPr>
        <w:t xml:space="preserve">Part of this exercise involves converting the response of the server, which uses </w:t>
      </w:r>
      <w:r w:rsidR="008F5EBF">
        <w:rPr>
          <w:lang w:eastAsia="ar-SA"/>
        </w:rPr>
        <w:t xml:space="preserve">OData </w:t>
      </w:r>
      <w:r>
        <w:rPr>
          <w:lang w:eastAsia="ar-SA"/>
        </w:rPr>
        <w:t xml:space="preserve">JSON format compliant JSON </w:t>
      </w:r>
      <w:r w:rsidR="008F5EBF">
        <w:rPr>
          <w:lang w:eastAsia="ar-SA"/>
        </w:rPr>
        <w:t>(JavaScript Object Notation)</w:t>
      </w:r>
      <w:r>
        <w:rPr>
          <w:lang w:eastAsia="ar-SA"/>
        </w:rPr>
        <w:t>, into a collection of objects representing the response</w:t>
      </w:r>
      <w:r w:rsidR="008F5EBF">
        <w:rPr>
          <w:lang w:eastAsia="ar-SA"/>
        </w:rPr>
        <w:t>. This response needs to get translated</w:t>
      </w:r>
      <w:r w:rsidR="008F5EBF">
        <w:rPr>
          <w:lang w:eastAsia="ar-SA"/>
        </w:rPr>
        <w:t>/marshalled into objects representing the response.</w:t>
      </w:r>
    </w:p>
    <w:p w14:paraId="62DF4258" w14:textId="48898FB5" w:rsidR="00DF44AF" w:rsidRDefault="00DF44AF" w:rsidP="00DF44AF">
      <w:pPr>
        <w:pStyle w:val="Heading2"/>
        <w:rPr>
          <w:lang w:eastAsia="ar-SA"/>
        </w:rPr>
      </w:pPr>
      <w:bookmarkStart w:id="15" w:name="_Toc495614678"/>
      <w:r>
        <w:rPr>
          <w:lang w:eastAsia="ar-SA"/>
        </w:rPr>
        <w:t>The VBA TM1 REST API ‘library’</w:t>
      </w:r>
      <w:bookmarkEnd w:id="15"/>
    </w:p>
    <w:p w14:paraId="344F2280" w14:textId="3F685C07" w:rsidR="002E3299" w:rsidRDefault="001D3004" w:rsidP="008F5EBF">
      <w:pPr>
        <w:rPr>
          <w:lang w:eastAsia="ar-SA"/>
        </w:rPr>
      </w:pPr>
      <w:r>
        <w:rPr>
          <w:lang w:eastAsia="ar-SA"/>
        </w:rPr>
        <w:t>First, we’ll add some classes that collectively make up a little library that we use to</w:t>
      </w:r>
      <w:r w:rsidR="00C53064">
        <w:rPr>
          <w:lang w:eastAsia="ar-SA"/>
        </w:rPr>
        <w:t xml:space="preserve"> de-serialize, a.k.a. </w:t>
      </w:r>
      <w:r>
        <w:rPr>
          <w:lang w:eastAsia="ar-SA"/>
        </w:rPr>
        <w:t xml:space="preserve"> marshal</w:t>
      </w:r>
      <w:r w:rsidR="00C53064">
        <w:rPr>
          <w:lang w:eastAsia="ar-SA"/>
        </w:rPr>
        <w:t>ling,</w:t>
      </w:r>
      <w:r>
        <w:rPr>
          <w:lang w:eastAsia="ar-SA"/>
        </w:rPr>
        <w:t xml:space="preserve"> and represent the data that we retrieve, using the REST API, from the TM1 server.</w:t>
      </w:r>
    </w:p>
    <w:p w14:paraId="219F462C" w14:textId="6016329F" w:rsidR="00C53064" w:rsidRDefault="00C53064" w:rsidP="008F5EBF">
      <w:pPr>
        <w:rPr>
          <w:lang w:eastAsia="ar-SA"/>
        </w:rPr>
      </w:pPr>
      <w:r>
        <w:rPr>
          <w:lang w:eastAsia="ar-SA"/>
        </w:rPr>
        <w:t xml:space="preserve">By the way, this ‘library’ is by no means meant to be a complete representation of a TM1 Server REST API library for VBA. It only contains those functions needed for this lab example and by no means is intended to be production quality code. It might be a good starting point for one hopefully. </w:t>
      </w:r>
    </w:p>
    <w:p w14:paraId="7E7F721E" w14:textId="34E8C9DC" w:rsidR="001D3004" w:rsidRDefault="001D3004" w:rsidP="001D3004">
      <w:pPr>
        <w:rPr>
          <w:lang w:eastAsia="ar-SA"/>
        </w:rPr>
      </w:pPr>
      <w:r>
        <w:rPr>
          <w:lang w:eastAsia="ar-SA"/>
        </w:rPr>
        <w:t xml:space="preserve">To insert a new class, go to the </w:t>
      </w:r>
      <w:r>
        <w:rPr>
          <w:lang w:eastAsia="ar-SA"/>
        </w:rPr>
        <w:t xml:space="preserve">Project overview on the </w:t>
      </w:r>
      <w:r w:rsidR="00C53064">
        <w:rPr>
          <w:lang w:eastAsia="ar-SA"/>
        </w:rPr>
        <w:t>left-hand</w:t>
      </w:r>
      <w:r>
        <w:rPr>
          <w:lang w:eastAsia="ar-SA"/>
        </w:rPr>
        <w:t xml:space="preserve"> side of the VBA development environment, right click on “VBAProject (Book1)”, select “Insert…” and then “Class Module”</w:t>
      </w:r>
    </w:p>
    <w:p w14:paraId="7A49E0A1" w14:textId="77777777" w:rsidR="001D3004" w:rsidRDefault="001D3004" w:rsidP="001D3004">
      <w:pPr>
        <w:rPr>
          <w:lang w:eastAsia="ar-SA"/>
        </w:rPr>
      </w:pPr>
      <w:r>
        <w:rPr>
          <w:noProof/>
        </w:rPr>
        <w:drawing>
          <wp:inline distT="0" distB="0" distL="0" distR="0" wp14:anchorId="7F3B8AE1" wp14:editId="2A4BC676">
            <wp:extent cx="3962953" cy="363905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017-05-14 21_32_21-Microsoft Visual Basic for Applications - Book3.png"/>
                    <pic:cNvPicPr/>
                  </pic:nvPicPr>
                  <pic:blipFill>
                    <a:blip r:embed="rId22">
                      <a:extLst>
                        <a:ext uri="{28A0092B-C50C-407E-A947-70E740481C1C}">
                          <a14:useLocalDpi xmlns:a14="http://schemas.microsoft.com/office/drawing/2010/main" val="0"/>
                        </a:ext>
                      </a:extLst>
                    </a:blip>
                    <a:stretch>
                      <a:fillRect/>
                    </a:stretch>
                  </pic:blipFill>
                  <pic:spPr>
                    <a:xfrm>
                      <a:off x="0" y="0"/>
                      <a:ext cx="3962953" cy="3639058"/>
                    </a:xfrm>
                    <a:prstGeom prst="rect">
                      <a:avLst/>
                    </a:prstGeom>
                  </pic:spPr>
                </pic:pic>
              </a:graphicData>
            </a:graphic>
          </wp:inline>
        </w:drawing>
      </w:r>
    </w:p>
    <w:p w14:paraId="623C5310" w14:textId="0FAA9ADF" w:rsidR="001D3004" w:rsidRDefault="001D3004" w:rsidP="008F5EBF">
      <w:pPr>
        <w:rPr>
          <w:lang w:eastAsia="ar-SA"/>
        </w:rPr>
      </w:pPr>
      <w:r>
        <w:rPr>
          <w:lang w:eastAsia="ar-SA"/>
        </w:rPr>
        <w:lastRenderedPageBreak/>
        <w:t xml:space="preserve">A new class module is now available. In the properties of the module (bottom left of the development environment), change the name of the class from Class1 to the name of the class that we’ll be creating, </w:t>
      </w:r>
      <w:r w:rsidR="00C53064">
        <w:rPr>
          <w:lang w:eastAsia="ar-SA"/>
        </w:rPr>
        <w:t>for example, our first class, TM1API.</w:t>
      </w:r>
    </w:p>
    <w:p w14:paraId="1F04247F" w14:textId="5EC6C692" w:rsidR="00C53064" w:rsidRDefault="00C53064" w:rsidP="008F5EBF">
      <w:pPr>
        <w:rPr>
          <w:lang w:eastAsia="ar-SA"/>
        </w:rPr>
      </w:pPr>
      <w:r>
        <w:rPr>
          <w:noProof/>
        </w:rPr>
        <w:drawing>
          <wp:inline distT="0" distB="0" distL="0" distR="0" wp14:anchorId="575AD83F" wp14:editId="5326BAEF">
            <wp:extent cx="2152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2650" cy="1276350"/>
                    </a:xfrm>
                    <a:prstGeom prst="rect">
                      <a:avLst/>
                    </a:prstGeom>
                  </pic:spPr>
                </pic:pic>
              </a:graphicData>
            </a:graphic>
          </wp:inline>
        </w:drawing>
      </w:r>
    </w:p>
    <w:p w14:paraId="0ABCC1C2" w14:textId="6CCCFFF0" w:rsidR="00C53064" w:rsidRDefault="00C53064" w:rsidP="00C53064">
      <w:pPr>
        <w:pStyle w:val="Heading3"/>
        <w:rPr>
          <w:lang w:eastAsia="ar-SA"/>
        </w:rPr>
      </w:pPr>
      <w:bookmarkStart w:id="16" w:name="_Toc495614679"/>
      <w:r>
        <w:rPr>
          <w:lang w:eastAsia="ar-SA"/>
        </w:rPr>
        <w:t>Class: TM1API</w:t>
      </w:r>
      <w:bookmarkEnd w:id="16"/>
    </w:p>
    <w:p w14:paraId="2760186A" w14:textId="4D74FF6C" w:rsidR="00DF44AF" w:rsidRDefault="00C53064" w:rsidP="008F5EBF">
      <w:pPr>
        <w:rPr>
          <w:lang w:eastAsia="ar-SA"/>
        </w:rPr>
      </w:pPr>
      <w:r>
        <w:rPr>
          <w:lang w:eastAsia="ar-SA"/>
        </w:rPr>
        <w:t>The TM1API class is the class which will hold the functions that we’ll use to de-serialize the responses we’ll get from our request(s) to the TM1 Server, returning us objects, or collections thereof, that represent the data returned by the server.</w:t>
      </w:r>
    </w:p>
    <w:p w14:paraId="6A53879E" w14:textId="636ECF92" w:rsidR="00C53064" w:rsidRDefault="00C53064" w:rsidP="008F5EBF">
      <w:pPr>
        <w:rPr>
          <w:lang w:eastAsia="ar-SA"/>
        </w:rPr>
      </w:pPr>
      <w:r>
        <w:rPr>
          <w:lang w:eastAsia="ar-SA"/>
        </w:rPr>
        <w:t>After renaming the name of the newly created class module the code below needs to be added to it. Click into the code window, which contains “TM1API” in the window title. Note that the name of the Workbook might be different in your case.</w:t>
      </w:r>
    </w:p>
    <w:p w14:paraId="7AFD6739" w14:textId="5E290FCD" w:rsidR="002E3299" w:rsidRDefault="00B12ECE" w:rsidP="008F5EBF">
      <w:pPr>
        <w:rPr>
          <w:lang w:eastAsia="ar-SA"/>
        </w:rPr>
      </w:pPr>
      <w:r>
        <w:rPr>
          <w:noProof/>
        </w:rPr>
        <w:drawing>
          <wp:inline distT="0" distB="0" distL="0" distR="0" wp14:anchorId="2262FBD8" wp14:editId="4A64564C">
            <wp:extent cx="2466975" cy="6381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66975" cy="638175"/>
                    </a:xfrm>
                    <a:prstGeom prst="rect">
                      <a:avLst/>
                    </a:prstGeom>
                  </pic:spPr>
                </pic:pic>
              </a:graphicData>
            </a:graphic>
          </wp:inline>
        </w:drawing>
      </w:r>
    </w:p>
    <w:p w14:paraId="68501066" w14:textId="64384E08" w:rsidR="00B12ECE" w:rsidRDefault="00B12ECE" w:rsidP="008F5EBF">
      <w:pPr>
        <w:rPr>
          <w:lang w:eastAsia="ar-SA"/>
        </w:rPr>
      </w:pPr>
      <w:r>
        <w:rPr>
          <w:lang w:eastAsia="ar-SA"/>
        </w:rPr>
        <w:t>While indentation is optional, it greatly helps readability of the code.</w:t>
      </w:r>
    </w:p>
    <w:p w14:paraId="74935B8A" w14:textId="77777777" w:rsidR="00D03225" w:rsidRDefault="00D03225" w:rsidP="00B12ECE">
      <w:pPr>
        <w:pStyle w:val="Code"/>
        <w:rPr>
          <w:lang w:eastAsia="ar-SA"/>
        </w:rPr>
      </w:pPr>
    </w:p>
    <w:p w14:paraId="704ED56A" w14:textId="2CC74AF5" w:rsidR="00B12ECE" w:rsidRDefault="00B12ECE" w:rsidP="00B12ECE">
      <w:pPr>
        <w:pStyle w:val="Code"/>
        <w:rPr>
          <w:lang w:eastAsia="ar-SA"/>
        </w:rPr>
      </w:pPr>
      <w:r>
        <w:rPr>
          <w:lang w:eastAsia="ar-SA"/>
        </w:rPr>
        <w:t>Option Explicit</w:t>
      </w:r>
    </w:p>
    <w:p w14:paraId="1B5E48A8" w14:textId="77777777" w:rsidR="00B12ECE" w:rsidRDefault="00B12ECE" w:rsidP="00B12ECE">
      <w:pPr>
        <w:pStyle w:val="Code"/>
        <w:rPr>
          <w:lang w:eastAsia="ar-SA"/>
        </w:rPr>
      </w:pPr>
    </w:p>
    <w:p w14:paraId="0B162655" w14:textId="77777777" w:rsidR="00B12ECE" w:rsidRDefault="00B12ECE" w:rsidP="00B12ECE">
      <w:pPr>
        <w:pStyle w:val="Code"/>
        <w:rPr>
          <w:lang w:eastAsia="ar-SA"/>
        </w:rPr>
      </w:pPr>
      <w:r>
        <w:rPr>
          <w:lang w:eastAsia="ar-SA"/>
        </w:rPr>
        <w:t>Public Function DeserializeSessionCollection(JSON As Object) As Collection</w:t>
      </w:r>
    </w:p>
    <w:p w14:paraId="6BC9416D" w14:textId="77777777" w:rsidR="00B12ECE" w:rsidRDefault="00B12ECE" w:rsidP="00B12ECE">
      <w:pPr>
        <w:pStyle w:val="Code"/>
        <w:rPr>
          <w:lang w:eastAsia="ar-SA"/>
        </w:rPr>
      </w:pPr>
    </w:p>
    <w:p w14:paraId="22DFD56E" w14:textId="77777777" w:rsidR="00B12ECE" w:rsidRDefault="00B12ECE" w:rsidP="00B12ECE">
      <w:pPr>
        <w:pStyle w:val="Code"/>
        <w:rPr>
          <w:lang w:eastAsia="ar-SA"/>
        </w:rPr>
      </w:pPr>
      <w:r>
        <w:rPr>
          <w:lang w:eastAsia="ar-SA"/>
        </w:rPr>
        <w:t xml:space="preserve">    Dim oSessions As New Collection</w:t>
      </w:r>
    </w:p>
    <w:p w14:paraId="000BA6EB" w14:textId="77777777" w:rsidR="00B12ECE" w:rsidRDefault="00B12ECE" w:rsidP="00B12ECE">
      <w:pPr>
        <w:pStyle w:val="Code"/>
        <w:rPr>
          <w:lang w:eastAsia="ar-SA"/>
        </w:rPr>
      </w:pPr>
      <w:r>
        <w:rPr>
          <w:lang w:eastAsia="ar-SA"/>
        </w:rPr>
        <w:t xml:space="preserve">    If Not JSON.Members Is Nothing Then</w:t>
      </w:r>
    </w:p>
    <w:p w14:paraId="5A0F438F" w14:textId="77777777" w:rsidR="00B12ECE" w:rsidRDefault="00B12ECE" w:rsidP="00B12ECE">
      <w:pPr>
        <w:pStyle w:val="Code"/>
        <w:rPr>
          <w:lang w:eastAsia="ar-SA"/>
        </w:rPr>
      </w:pPr>
      <w:r>
        <w:rPr>
          <w:lang w:eastAsia="ar-SA"/>
        </w:rPr>
        <w:t xml:space="preserve">        </w:t>
      </w:r>
    </w:p>
    <w:p w14:paraId="169FBC04" w14:textId="77777777" w:rsidR="00B12ECE" w:rsidRDefault="00B12ECE" w:rsidP="00B12ECE">
      <w:pPr>
        <w:pStyle w:val="Code"/>
        <w:rPr>
          <w:lang w:eastAsia="ar-SA"/>
        </w:rPr>
      </w:pPr>
      <w:r>
        <w:rPr>
          <w:lang w:eastAsia="ar-SA"/>
        </w:rPr>
        <w:t xml:space="preserve">        Dim itemCount As Integer</w:t>
      </w:r>
    </w:p>
    <w:p w14:paraId="08FC9842" w14:textId="77777777" w:rsidR="00B12ECE" w:rsidRDefault="00B12ECE" w:rsidP="00B12ECE">
      <w:pPr>
        <w:pStyle w:val="Code"/>
        <w:rPr>
          <w:lang w:eastAsia="ar-SA"/>
        </w:rPr>
      </w:pPr>
      <w:r>
        <w:rPr>
          <w:lang w:eastAsia="ar-SA"/>
        </w:rPr>
        <w:t xml:space="preserve">        itemCount = JSON.Members.Count</w:t>
      </w:r>
    </w:p>
    <w:p w14:paraId="5D69D54C" w14:textId="77777777" w:rsidR="00B12ECE" w:rsidRDefault="00B12ECE" w:rsidP="00B12ECE">
      <w:pPr>
        <w:pStyle w:val="Code"/>
        <w:rPr>
          <w:lang w:eastAsia="ar-SA"/>
        </w:rPr>
      </w:pPr>
      <w:r>
        <w:rPr>
          <w:lang w:eastAsia="ar-SA"/>
        </w:rPr>
        <w:t xml:space="preserve">        Dim iItem As Integer</w:t>
      </w:r>
    </w:p>
    <w:p w14:paraId="40289CBA" w14:textId="77777777" w:rsidR="00B12ECE" w:rsidRDefault="00B12ECE" w:rsidP="00B12ECE">
      <w:pPr>
        <w:pStyle w:val="Code"/>
        <w:rPr>
          <w:lang w:eastAsia="ar-SA"/>
        </w:rPr>
      </w:pPr>
      <w:r>
        <w:rPr>
          <w:lang w:eastAsia="ar-SA"/>
        </w:rPr>
        <w:t xml:space="preserve">        For iItem = 0 To itemCount - 1</w:t>
      </w:r>
    </w:p>
    <w:p w14:paraId="7111566C" w14:textId="77777777" w:rsidR="00B12ECE" w:rsidRDefault="00B12ECE" w:rsidP="00B12ECE">
      <w:pPr>
        <w:pStyle w:val="Code"/>
        <w:rPr>
          <w:lang w:eastAsia="ar-SA"/>
        </w:rPr>
      </w:pPr>
      <w:r>
        <w:rPr>
          <w:lang w:eastAsia="ar-SA"/>
        </w:rPr>
        <w:t xml:space="preserve">        </w:t>
      </w:r>
    </w:p>
    <w:p w14:paraId="412D58AF" w14:textId="77777777" w:rsidR="00B12ECE" w:rsidRDefault="00B12ECE" w:rsidP="00B12ECE">
      <w:pPr>
        <w:pStyle w:val="Code"/>
        <w:rPr>
          <w:lang w:eastAsia="ar-SA"/>
        </w:rPr>
      </w:pPr>
      <w:r>
        <w:rPr>
          <w:lang w:eastAsia="ar-SA"/>
        </w:rPr>
        <w:t xml:space="preserve">            Dim Session As TM1Session</w:t>
      </w:r>
    </w:p>
    <w:p w14:paraId="03AFF756" w14:textId="77777777" w:rsidR="00B12ECE" w:rsidRDefault="00B12ECE" w:rsidP="00B12ECE">
      <w:pPr>
        <w:pStyle w:val="Code"/>
        <w:rPr>
          <w:lang w:eastAsia="ar-SA"/>
        </w:rPr>
      </w:pPr>
      <w:r>
        <w:rPr>
          <w:lang w:eastAsia="ar-SA"/>
        </w:rPr>
        <w:t xml:space="preserve">            Set Session = DeserializeSession(JSON.Members.Item(iItem))</w:t>
      </w:r>
    </w:p>
    <w:p w14:paraId="10B055D8" w14:textId="77777777" w:rsidR="00B12ECE" w:rsidRDefault="00B12ECE" w:rsidP="00B12ECE">
      <w:pPr>
        <w:pStyle w:val="Code"/>
        <w:rPr>
          <w:lang w:eastAsia="ar-SA"/>
        </w:rPr>
      </w:pPr>
      <w:r>
        <w:rPr>
          <w:lang w:eastAsia="ar-SA"/>
        </w:rPr>
        <w:t xml:space="preserve">            If Not Session Is Nothing Then</w:t>
      </w:r>
    </w:p>
    <w:p w14:paraId="57D9EA67" w14:textId="77777777" w:rsidR="00B12ECE" w:rsidRDefault="00B12ECE" w:rsidP="00B12ECE">
      <w:pPr>
        <w:pStyle w:val="Code"/>
        <w:rPr>
          <w:lang w:eastAsia="ar-SA"/>
        </w:rPr>
      </w:pPr>
      <w:r>
        <w:rPr>
          <w:lang w:eastAsia="ar-SA"/>
        </w:rPr>
        <w:t xml:space="preserve">                oSessions.Add Session</w:t>
      </w:r>
    </w:p>
    <w:p w14:paraId="5E024E54" w14:textId="77777777" w:rsidR="00B12ECE" w:rsidRDefault="00B12ECE" w:rsidP="00B12ECE">
      <w:pPr>
        <w:pStyle w:val="Code"/>
        <w:rPr>
          <w:lang w:eastAsia="ar-SA"/>
        </w:rPr>
      </w:pPr>
      <w:r>
        <w:rPr>
          <w:lang w:eastAsia="ar-SA"/>
        </w:rPr>
        <w:t xml:space="preserve">            End If</w:t>
      </w:r>
    </w:p>
    <w:p w14:paraId="1983CF59" w14:textId="77777777" w:rsidR="00B12ECE" w:rsidRDefault="00B12ECE" w:rsidP="00B12ECE">
      <w:pPr>
        <w:pStyle w:val="Code"/>
        <w:rPr>
          <w:lang w:eastAsia="ar-SA"/>
        </w:rPr>
      </w:pPr>
      <w:r>
        <w:rPr>
          <w:lang w:eastAsia="ar-SA"/>
        </w:rPr>
        <w:t xml:space="preserve">            </w:t>
      </w:r>
    </w:p>
    <w:p w14:paraId="70B65335" w14:textId="77777777" w:rsidR="00B12ECE" w:rsidRDefault="00B12ECE" w:rsidP="00B12ECE">
      <w:pPr>
        <w:pStyle w:val="Code"/>
        <w:rPr>
          <w:lang w:eastAsia="ar-SA"/>
        </w:rPr>
      </w:pPr>
      <w:r>
        <w:rPr>
          <w:lang w:eastAsia="ar-SA"/>
        </w:rPr>
        <w:t xml:space="preserve">        Next iItem</w:t>
      </w:r>
    </w:p>
    <w:p w14:paraId="1DA31C34" w14:textId="77777777" w:rsidR="00B12ECE" w:rsidRDefault="00B12ECE" w:rsidP="00B12ECE">
      <w:pPr>
        <w:pStyle w:val="Code"/>
        <w:rPr>
          <w:lang w:eastAsia="ar-SA"/>
        </w:rPr>
      </w:pPr>
      <w:r>
        <w:rPr>
          <w:lang w:eastAsia="ar-SA"/>
        </w:rPr>
        <w:t xml:space="preserve">    </w:t>
      </w:r>
    </w:p>
    <w:p w14:paraId="157DCBCA" w14:textId="77777777" w:rsidR="00B12ECE" w:rsidRDefault="00B12ECE" w:rsidP="00B12ECE">
      <w:pPr>
        <w:pStyle w:val="Code"/>
        <w:rPr>
          <w:lang w:eastAsia="ar-SA"/>
        </w:rPr>
      </w:pPr>
      <w:r>
        <w:rPr>
          <w:lang w:eastAsia="ar-SA"/>
        </w:rPr>
        <w:t xml:space="preserve">    End If</w:t>
      </w:r>
    </w:p>
    <w:p w14:paraId="15FFB025" w14:textId="77777777" w:rsidR="00B12ECE" w:rsidRDefault="00B12ECE" w:rsidP="00B12ECE">
      <w:pPr>
        <w:pStyle w:val="Code"/>
        <w:rPr>
          <w:lang w:eastAsia="ar-SA"/>
        </w:rPr>
      </w:pPr>
      <w:r>
        <w:rPr>
          <w:lang w:eastAsia="ar-SA"/>
        </w:rPr>
        <w:t xml:space="preserve">    Set DeserializeSessionCollection = oSessions</w:t>
      </w:r>
    </w:p>
    <w:p w14:paraId="0D1531EB" w14:textId="77777777" w:rsidR="00B12ECE" w:rsidRDefault="00B12ECE" w:rsidP="00B12ECE">
      <w:pPr>
        <w:pStyle w:val="Code"/>
        <w:rPr>
          <w:lang w:eastAsia="ar-SA"/>
        </w:rPr>
      </w:pPr>
    </w:p>
    <w:p w14:paraId="0128B9E0" w14:textId="77777777" w:rsidR="00B12ECE" w:rsidRDefault="00B12ECE" w:rsidP="00B12ECE">
      <w:pPr>
        <w:pStyle w:val="Code"/>
        <w:rPr>
          <w:lang w:eastAsia="ar-SA"/>
        </w:rPr>
      </w:pPr>
      <w:r>
        <w:rPr>
          <w:lang w:eastAsia="ar-SA"/>
        </w:rPr>
        <w:t>End Function</w:t>
      </w:r>
    </w:p>
    <w:p w14:paraId="126F6E04" w14:textId="77777777" w:rsidR="00B12ECE" w:rsidRDefault="00B12ECE" w:rsidP="00B12ECE">
      <w:pPr>
        <w:pStyle w:val="Code"/>
        <w:rPr>
          <w:lang w:eastAsia="ar-SA"/>
        </w:rPr>
      </w:pPr>
    </w:p>
    <w:p w14:paraId="57DC464D" w14:textId="77777777" w:rsidR="00B12ECE" w:rsidRDefault="00B12ECE" w:rsidP="00B12ECE">
      <w:pPr>
        <w:pStyle w:val="Code"/>
        <w:rPr>
          <w:lang w:eastAsia="ar-SA"/>
        </w:rPr>
      </w:pPr>
      <w:r>
        <w:rPr>
          <w:lang w:eastAsia="ar-SA"/>
        </w:rPr>
        <w:lastRenderedPageBreak/>
        <w:t>Public Function DeserializeThreadCollection(JSON As Object) As Collection</w:t>
      </w:r>
    </w:p>
    <w:p w14:paraId="3881DBD1" w14:textId="77777777" w:rsidR="00B12ECE" w:rsidRDefault="00B12ECE" w:rsidP="00B12ECE">
      <w:pPr>
        <w:pStyle w:val="Code"/>
        <w:rPr>
          <w:lang w:eastAsia="ar-SA"/>
        </w:rPr>
      </w:pPr>
    </w:p>
    <w:p w14:paraId="68DAA901" w14:textId="77777777" w:rsidR="00B12ECE" w:rsidRDefault="00B12ECE" w:rsidP="00B12ECE">
      <w:pPr>
        <w:pStyle w:val="Code"/>
        <w:rPr>
          <w:lang w:eastAsia="ar-SA"/>
        </w:rPr>
      </w:pPr>
      <w:r>
        <w:rPr>
          <w:lang w:eastAsia="ar-SA"/>
        </w:rPr>
        <w:t xml:space="preserve">    Dim oThreads As New Collection</w:t>
      </w:r>
    </w:p>
    <w:p w14:paraId="27928187" w14:textId="77777777" w:rsidR="00B12ECE" w:rsidRDefault="00B12ECE" w:rsidP="00B12ECE">
      <w:pPr>
        <w:pStyle w:val="Code"/>
        <w:rPr>
          <w:lang w:eastAsia="ar-SA"/>
        </w:rPr>
      </w:pPr>
      <w:r>
        <w:rPr>
          <w:lang w:eastAsia="ar-SA"/>
        </w:rPr>
        <w:t xml:space="preserve">    If Not JSON.Members Is Nothing Then</w:t>
      </w:r>
    </w:p>
    <w:p w14:paraId="3A7FDCAE" w14:textId="77777777" w:rsidR="00B12ECE" w:rsidRDefault="00B12ECE" w:rsidP="00B12ECE">
      <w:pPr>
        <w:pStyle w:val="Code"/>
        <w:rPr>
          <w:lang w:eastAsia="ar-SA"/>
        </w:rPr>
      </w:pPr>
      <w:r>
        <w:rPr>
          <w:lang w:eastAsia="ar-SA"/>
        </w:rPr>
        <w:t xml:space="preserve">        </w:t>
      </w:r>
    </w:p>
    <w:p w14:paraId="5641C15F" w14:textId="77777777" w:rsidR="00B12ECE" w:rsidRDefault="00B12ECE" w:rsidP="00B12ECE">
      <w:pPr>
        <w:pStyle w:val="Code"/>
        <w:rPr>
          <w:lang w:eastAsia="ar-SA"/>
        </w:rPr>
      </w:pPr>
      <w:r>
        <w:rPr>
          <w:lang w:eastAsia="ar-SA"/>
        </w:rPr>
        <w:t xml:space="preserve">        Dim itemCount As Integer</w:t>
      </w:r>
    </w:p>
    <w:p w14:paraId="33A44243" w14:textId="77777777" w:rsidR="00B12ECE" w:rsidRDefault="00B12ECE" w:rsidP="00B12ECE">
      <w:pPr>
        <w:pStyle w:val="Code"/>
        <w:rPr>
          <w:lang w:eastAsia="ar-SA"/>
        </w:rPr>
      </w:pPr>
      <w:r>
        <w:rPr>
          <w:lang w:eastAsia="ar-SA"/>
        </w:rPr>
        <w:t xml:space="preserve">        itemCount = JSON.Members.Count</w:t>
      </w:r>
    </w:p>
    <w:p w14:paraId="3F8EDBA2" w14:textId="77777777" w:rsidR="00B12ECE" w:rsidRDefault="00B12ECE" w:rsidP="00B12ECE">
      <w:pPr>
        <w:pStyle w:val="Code"/>
        <w:rPr>
          <w:lang w:eastAsia="ar-SA"/>
        </w:rPr>
      </w:pPr>
      <w:r>
        <w:rPr>
          <w:lang w:eastAsia="ar-SA"/>
        </w:rPr>
        <w:t xml:space="preserve">        Dim iItem As Integer</w:t>
      </w:r>
    </w:p>
    <w:p w14:paraId="668CA0C7" w14:textId="77777777" w:rsidR="00B12ECE" w:rsidRDefault="00B12ECE" w:rsidP="00B12ECE">
      <w:pPr>
        <w:pStyle w:val="Code"/>
        <w:rPr>
          <w:lang w:eastAsia="ar-SA"/>
        </w:rPr>
      </w:pPr>
      <w:r>
        <w:rPr>
          <w:lang w:eastAsia="ar-SA"/>
        </w:rPr>
        <w:t xml:space="preserve">        For iItem = 0 To itemCount - 1</w:t>
      </w:r>
    </w:p>
    <w:p w14:paraId="3C00E4B6" w14:textId="77777777" w:rsidR="00B12ECE" w:rsidRDefault="00B12ECE" w:rsidP="00B12ECE">
      <w:pPr>
        <w:pStyle w:val="Code"/>
        <w:rPr>
          <w:lang w:eastAsia="ar-SA"/>
        </w:rPr>
      </w:pPr>
      <w:r>
        <w:rPr>
          <w:lang w:eastAsia="ar-SA"/>
        </w:rPr>
        <w:t xml:space="preserve">        </w:t>
      </w:r>
    </w:p>
    <w:p w14:paraId="0952DB9C" w14:textId="77777777" w:rsidR="00B12ECE" w:rsidRDefault="00B12ECE" w:rsidP="00B12ECE">
      <w:pPr>
        <w:pStyle w:val="Code"/>
        <w:rPr>
          <w:lang w:eastAsia="ar-SA"/>
        </w:rPr>
      </w:pPr>
      <w:r>
        <w:rPr>
          <w:lang w:eastAsia="ar-SA"/>
        </w:rPr>
        <w:t xml:space="preserve">            Dim thread As TM1Thread</w:t>
      </w:r>
    </w:p>
    <w:p w14:paraId="4ABF99B5" w14:textId="77777777" w:rsidR="00B12ECE" w:rsidRDefault="00B12ECE" w:rsidP="00B12ECE">
      <w:pPr>
        <w:pStyle w:val="Code"/>
        <w:rPr>
          <w:lang w:eastAsia="ar-SA"/>
        </w:rPr>
      </w:pPr>
      <w:r>
        <w:rPr>
          <w:lang w:eastAsia="ar-SA"/>
        </w:rPr>
        <w:t xml:space="preserve">            Set thread = DeserializeThread(JSON.Members.Item(iItem))</w:t>
      </w:r>
    </w:p>
    <w:p w14:paraId="33788AC6" w14:textId="77777777" w:rsidR="00B12ECE" w:rsidRDefault="00B12ECE" w:rsidP="00B12ECE">
      <w:pPr>
        <w:pStyle w:val="Code"/>
        <w:rPr>
          <w:lang w:eastAsia="ar-SA"/>
        </w:rPr>
      </w:pPr>
      <w:r>
        <w:rPr>
          <w:lang w:eastAsia="ar-SA"/>
        </w:rPr>
        <w:t xml:space="preserve">            If Not thread Is Nothing Then</w:t>
      </w:r>
    </w:p>
    <w:p w14:paraId="3270957D" w14:textId="77777777" w:rsidR="00B12ECE" w:rsidRDefault="00B12ECE" w:rsidP="00B12ECE">
      <w:pPr>
        <w:pStyle w:val="Code"/>
        <w:rPr>
          <w:lang w:eastAsia="ar-SA"/>
        </w:rPr>
      </w:pPr>
      <w:r>
        <w:rPr>
          <w:lang w:eastAsia="ar-SA"/>
        </w:rPr>
        <w:t xml:space="preserve">                oThreads.Add thread</w:t>
      </w:r>
    </w:p>
    <w:p w14:paraId="2423A1CC" w14:textId="77777777" w:rsidR="00B12ECE" w:rsidRDefault="00B12ECE" w:rsidP="00B12ECE">
      <w:pPr>
        <w:pStyle w:val="Code"/>
        <w:rPr>
          <w:lang w:eastAsia="ar-SA"/>
        </w:rPr>
      </w:pPr>
      <w:r>
        <w:rPr>
          <w:lang w:eastAsia="ar-SA"/>
        </w:rPr>
        <w:t xml:space="preserve">            End If</w:t>
      </w:r>
    </w:p>
    <w:p w14:paraId="0602CA3B" w14:textId="77777777" w:rsidR="00B12ECE" w:rsidRDefault="00B12ECE" w:rsidP="00B12ECE">
      <w:pPr>
        <w:pStyle w:val="Code"/>
        <w:rPr>
          <w:lang w:eastAsia="ar-SA"/>
        </w:rPr>
      </w:pPr>
      <w:r>
        <w:rPr>
          <w:lang w:eastAsia="ar-SA"/>
        </w:rPr>
        <w:t xml:space="preserve">            </w:t>
      </w:r>
    </w:p>
    <w:p w14:paraId="3414F8F9" w14:textId="77777777" w:rsidR="00B12ECE" w:rsidRDefault="00B12ECE" w:rsidP="00B12ECE">
      <w:pPr>
        <w:pStyle w:val="Code"/>
        <w:rPr>
          <w:lang w:eastAsia="ar-SA"/>
        </w:rPr>
      </w:pPr>
      <w:r>
        <w:rPr>
          <w:lang w:eastAsia="ar-SA"/>
        </w:rPr>
        <w:t xml:space="preserve">        Next iItem</w:t>
      </w:r>
    </w:p>
    <w:p w14:paraId="23A0437F" w14:textId="77777777" w:rsidR="00B12ECE" w:rsidRDefault="00B12ECE" w:rsidP="00B12ECE">
      <w:pPr>
        <w:pStyle w:val="Code"/>
        <w:rPr>
          <w:lang w:eastAsia="ar-SA"/>
        </w:rPr>
      </w:pPr>
      <w:r>
        <w:rPr>
          <w:lang w:eastAsia="ar-SA"/>
        </w:rPr>
        <w:t xml:space="preserve">    </w:t>
      </w:r>
    </w:p>
    <w:p w14:paraId="564A2D36" w14:textId="77777777" w:rsidR="00B12ECE" w:rsidRDefault="00B12ECE" w:rsidP="00B12ECE">
      <w:pPr>
        <w:pStyle w:val="Code"/>
        <w:rPr>
          <w:lang w:eastAsia="ar-SA"/>
        </w:rPr>
      </w:pPr>
      <w:r>
        <w:rPr>
          <w:lang w:eastAsia="ar-SA"/>
        </w:rPr>
        <w:t xml:space="preserve">    End If</w:t>
      </w:r>
    </w:p>
    <w:p w14:paraId="76B554CB" w14:textId="77777777" w:rsidR="00B12ECE" w:rsidRDefault="00B12ECE" w:rsidP="00B12ECE">
      <w:pPr>
        <w:pStyle w:val="Code"/>
        <w:rPr>
          <w:lang w:eastAsia="ar-SA"/>
        </w:rPr>
      </w:pPr>
      <w:r>
        <w:rPr>
          <w:lang w:eastAsia="ar-SA"/>
        </w:rPr>
        <w:t xml:space="preserve">    Set DeserializeThreadCollection = oThreads</w:t>
      </w:r>
    </w:p>
    <w:p w14:paraId="2582EA55" w14:textId="77777777" w:rsidR="00B12ECE" w:rsidRDefault="00B12ECE" w:rsidP="00B12ECE">
      <w:pPr>
        <w:pStyle w:val="Code"/>
        <w:rPr>
          <w:lang w:eastAsia="ar-SA"/>
        </w:rPr>
      </w:pPr>
    </w:p>
    <w:p w14:paraId="2A6478A6" w14:textId="77777777" w:rsidR="00B12ECE" w:rsidRDefault="00B12ECE" w:rsidP="00B12ECE">
      <w:pPr>
        <w:pStyle w:val="Code"/>
        <w:rPr>
          <w:lang w:eastAsia="ar-SA"/>
        </w:rPr>
      </w:pPr>
      <w:r>
        <w:rPr>
          <w:lang w:eastAsia="ar-SA"/>
        </w:rPr>
        <w:t>End Function</w:t>
      </w:r>
    </w:p>
    <w:p w14:paraId="6B7553DD" w14:textId="77777777" w:rsidR="00B12ECE" w:rsidRDefault="00B12ECE" w:rsidP="00B12ECE">
      <w:pPr>
        <w:pStyle w:val="Code"/>
        <w:rPr>
          <w:lang w:eastAsia="ar-SA"/>
        </w:rPr>
      </w:pPr>
    </w:p>
    <w:p w14:paraId="0F1F4424" w14:textId="77777777" w:rsidR="00B12ECE" w:rsidRDefault="00B12ECE" w:rsidP="00B12ECE">
      <w:pPr>
        <w:pStyle w:val="Code"/>
        <w:rPr>
          <w:lang w:eastAsia="ar-SA"/>
        </w:rPr>
      </w:pPr>
      <w:r>
        <w:rPr>
          <w:lang w:eastAsia="ar-SA"/>
        </w:rPr>
        <w:t>Public Function DeserializeSession(JSON As Object) As TM1Session</w:t>
      </w:r>
    </w:p>
    <w:p w14:paraId="3D85E07C" w14:textId="77777777" w:rsidR="00B12ECE" w:rsidRDefault="00B12ECE" w:rsidP="00B12ECE">
      <w:pPr>
        <w:pStyle w:val="Code"/>
        <w:rPr>
          <w:lang w:eastAsia="ar-SA"/>
        </w:rPr>
      </w:pPr>
    </w:p>
    <w:p w14:paraId="5401D2DB" w14:textId="77777777" w:rsidR="00B12ECE" w:rsidRDefault="00B12ECE" w:rsidP="00B12ECE">
      <w:pPr>
        <w:pStyle w:val="Code"/>
        <w:rPr>
          <w:lang w:eastAsia="ar-SA"/>
        </w:rPr>
      </w:pPr>
      <w:r>
        <w:rPr>
          <w:lang w:eastAsia="ar-SA"/>
        </w:rPr>
        <w:t xml:space="preserve">    Dim oSession As New TM1Session</w:t>
      </w:r>
    </w:p>
    <w:p w14:paraId="65030548" w14:textId="77777777" w:rsidR="00B12ECE" w:rsidRDefault="00B12ECE" w:rsidP="00B12ECE">
      <w:pPr>
        <w:pStyle w:val="Code"/>
        <w:rPr>
          <w:lang w:eastAsia="ar-SA"/>
        </w:rPr>
      </w:pPr>
      <w:r>
        <w:rPr>
          <w:lang w:eastAsia="ar-SA"/>
        </w:rPr>
        <w:t xml:space="preserve">    If oSession.Deserialize(Me, JSON) Then</w:t>
      </w:r>
    </w:p>
    <w:p w14:paraId="3FEE804F" w14:textId="77777777" w:rsidR="00B12ECE" w:rsidRDefault="00B12ECE" w:rsidP="00B12ECE">
      <w:pPr>
        <w:pStyle w:val="Code"/>
        <w:rPr>
          <w:lang w:eastAsia="ar-SA"/>
        </w:rPr>
      </w:pPr>
      <w:r>
        <w:rPr>
          <w:lang w:eastAsia="ar-SA"/>
        </w:rPr>
        <w:t xml:space="preserve">        Set DeserializeSession = oSession</w:t>
      </w:r>
    </w:p>
    <w:p w14:paraId="3BBD38C8" w14:textId="77777777" w:rsidR="00B12ECE" w:rsidRDefault="00B12ECE" w:rsidP="00B12ECE">
      <w:pPr>
        <w:pStyle w:val="Code"/>
        <w:rPr>
          <w:lang w:eastAsia="ar-SA"/>
        </w:rPr>
      </w:pPr>
      <w:r>
        <w:rPr>
          <w:lang w:eastAsia="ar-SA"/>
        </w:rPr>
        <w:t xml:space="preserve">    End If</w:t>
      </w:r>
    </w:p>
    <w:p w14:paraId="65382194" w14:textId="77777777" w:rsidR="00B12ECE" w:rsidRDefault="00B12ECE" w:rsidP="00B12ECE">
      <w:pPr>
        <w:pStyle w:val="Code"/>
        <w:rPr>
          <w:lang w:eastAsia="ar-SA"/>
        </w:rPr>
      </w:pPr>
      <w:r>
        <w:rPr>
          <w:lang w:eastAsia="ar-SA"/>
        </w:rPr>
        <w:t xml:space="preserve">    </w:t>
      </w:r>
    </w:p>
    <w:p w14:paraId="356D0B33" w14:textId="77777777" w:rsidR="00B12ECE" w:rsidRDefault="00B12ECE" w:rsidP="00B12ECE">
      <w:pPr>
        <w:pStyle w:val="Code"/>
        <w:rPr>
          <w:lang w:eastAsia="ar-SA"/>
        </w:rPr>
      </w:pPr>
      <w:r>
        <w:rPr>
          <w:lang w:eastAsia="ar-SA"/>
        </w:rPr>
        <w:t>End Function</w:t>
      </w:r>
    </w:p>
    <w:p w14:paraId="3353749A" w14:textId="77777777" w:rsidR="00B12ECE" w:rsidRDefault="00B12ECE" w:rsidP="00B12ECE">
      <w:pPr>
        <w:pStyle w:val="Code"/>
        <w:rPr>
          <w:lang w:eastAsia="ar-SA"/>
        </w:rPr>
      </w:pPr>
    </w:p>
    <w:p w14:paraId="23ACFFF4" w14:textId="77777777" w:rsidR="00B12ECE" w:rsidRDefault="00B12ECE" w:rsidP="00B12ECE">
      <w:pPr>
        <w:pStyle w:val="Code"/>
        <w:rPr>
          <w:lang w:eastAsia="ar-SA"/>
        </w:rPr>
      </w:pPr>
      <w:r>
        <w:rPr>
          <w:lang w:eastAsia="ar-SA"/>
        </w:rPr>
        <w:t>Public Function DeserializeThread(JSON As Object) As TM1Thread</w:t>
      </w:r>
    </w:p>
    <w:p w14:paraId="3EE3FC79" w14:textId="77777777" w:rsidR="00B12ECE" w:rsidRDefault="00B12ECE" w:rsidP="00B12ECE">
      <w:pPr>
        <w:pStyle w:val="Code"/>
        <w:rPr>
          <w:lang w:eastAsia="ar-SA"/>
        </w:rPr>
      </w:pPr>
    </w:p>
    <w:p w14:paraId="4B5976B6" w14:textId="77777777" w:rsidR="00B12ECE" w:rsidRDefault="00B12ECE" w:rsidP="00B12ECE">
      <w:pPr>
        <w:pStyle w:val="Code"/>
        <w:rPr>
          <w:lang w:eastAsia="ar-SA"/>
        </w:rPr>
      </w:pPr>
      <w:r>
        <w:rPr>
          <w:lang w:eastAsia="ar-SA"/>
        </w:rPr>
        <w:t xml:space="preserve">    Dim oThread As New TM1Thread</w:t>
      </w:r>
    </w:p>
    <w:p w14:paraId="422C0C45" w14:textId="77777777" w:rsidR="00B12ECE" w:rsidRDefault="00B12ECE" w:rsidP="00B12ECE">
      <w:pPr>
        <w:pStyle w:val="Code"/>
        <w:rPr>
          <w:lang w:eastAsia="ar-SA"/>
        </w:rPr>
      </w:pPr>
      <w:r>
        <w:rPr>
          <w:lang w:eastAsia="ar-SA"/>
        </w:rPr>
        <w:t xml:space="preserve">    If oThread.Deserialize(Me, JSON) Then</w:t>
      </w:r>
    </w:p>
    <w:p w14:paraId="2EDF78FA" w14:textId="77777777" w:rsidR="00B12ECE" w:rsidRDefault="00B12ECE" w:rsidP="00B12ECE">
      <w:pPr>
        <w:pStyle w:val="Code"/>
        <w:rPr>
          <w:lang w:eastAsia="ar-SA"/>
        </w:rPr>
      </w:pPr>
      <w:r>
        <w:rPr>
          <w:lang w:eastAsia="ar-SA"/>
        </w:rPr>
        <w:t xml:space="preserve">        Set DeserializeThread = oThread</w:t>
      </w:r>
    </w:p>
    <w:p w14:paraId="4E30D45A" w14:textId="77777777" w:rsidR="00B12ECE" w:rsidRDefault="00B12ECE" w:rsidP="00B12ECE">
      <w:pPr>
        <w:pStyle w:val="Code"/>
        <w:rPr>
          <w:lang w:eastAsia="ar-SA"/>
        </w:rPr>
      </w:pPr>
      <w:r>
        <w:rPr>
          <w:lang w:eastAsia="ar-SA"/>
        </w:rPr>
        <w:t xml:space="preserve">    End If</w:t>
      </w:r>
    </w:p>
    <w:p w14:paraId="424F701D" w14:textId="77777777" w:rsidR="00B12ECE" w:rsidRDefault="00B12ECE" w:rsidP="00B12ECE">
      <w:pPr>
        <w:pStyle w:val="Code"/>
        <w:rPr>
          <w:lang w:eastAsia="ar-SA"/>
        </w:rPr>
      </w:pPr>
      <w:r>
        <w:rPr>
          <w:lang w:eastAsia="ar-SA"/>
        </w:rPr>
        <w:t xml:space="preserve">    </w:t>
      </w:r>
    </w:p>
    <w:p w14:paraId="7C8CE631" w14:textId="77777777" w:rsidR="00B12ECE" w:rsidRDefault="00B12ECE" w:rsidP="00B12ECE">
      <w:pPr>
        <w:pStyle w:val="Code"/>
        <w:rPr>
          <w:lang w:eastAsia="ar-SA"/>
        </w:rPr>
      </w:pPr>
      <w:r>
        <w:rPr>
          <w:lang w:eastAsia="ar-SA"/>
        </w:rPr>
        <w:t>End Function</w:t>
      </w:r>
    </w:p>
    <w:p w14:paraId="4467E7F4" w14:textId="77777777" w:rsidR="00B12ECE" w:rsidRDefault="00B12ECE" w:rsidP="00B12ECE">
      <w:pPr>
        <w:pStyle w:val="Code"/>
        <w:rPr>
          <w:lang w:eastAsia="ar-SA"/>
        </w:rPr>
      </w:pPr>
    </w:p>
    <w:p w14:paraId="613A42BF" w14:textId="77777777" w:rsidR="00B12ECE" w:rsidRDefault="00B12ECE" w:rsidP="00B12ECE">
      <w:pPr>
        <w:pStyle w:val="Code"/>
        <w:rPr>
          <w:lang w:eastAsia="ar-SA"/>
        </w:rPr>
      </w:pPr>
      <w:r>
        <w:rPr>
          <w:lang w:eastAsia="ar-SA"/>
        </w:rPr>
        <w:t>Public Function DeserializeUser(JSON As Object) As TM1User</w:t>
      </w:r>
    </w:p>
    <w:p w14:paraId="131F81B1" w14:textId="77777777" w:rsidR="00B12ECE" w:rsidRDefault="00B12ECE" w:rsidP="00B12ECE">
      <w:pPr>
        <w:pStyle w:val="Code"/>
        <w:rPr>
          <w:lang w:eastAsia="ar-SA"/>
        </w:rPr>
      </w:pPr>
    </w:p>
    <w:p w14:paraId="3ABF10C8" w14:textId="77777777" w:rsidR="00B12ECE" w:rsidRDefault="00B12ECE" w:rsidP="00B12ECE">
      <w:pPr>
        <w:pStyle w:val="Code"/>
        <w:rPr>
          <w:lang w:eastAsia="ar-SA"/>
        </w:rPr>
      </w:pPr>
      <w:r>
        <w:rPr>
          <w:lang w:eastAsia="ar-SA"/>
        </w:rPr>
        <w:t xml:space="preserve">    Dim oUser As New TM1User</w:t>
      </w:r>
    </w:p>
    <w:p w14:paraId="4EF3AC4F" w14:textId="77777777" w:rsidR="00B12ECE" w:rsidRDefault="00B12ECE" w:rsidP="00B12ECE">
      <w:pPr>
        <w:pStyle w:val="Code"/>
        <w:rPr>
          <w:lang w:eastAsia="ar-SA"/>
        </w:rPr>
      </w:pPr>
      <w:r>
        <w:rPr>
          <w:lang w:eastAsia="ar-SA"/>
        </w:rPr>
        <w:t xml:space="preserve">    If oUser.Deserialize(Me, JSON) Then</w:t>
      </w:r>
    </w:p>
    <w:p w14:paraId="752642DD" w14:textId="77777777" w:rsidR="00B12ECE" w:rsidRDefault="00B12ECE" w:rsidP="00B12ECE">
      <w:pPr>
        <w:pStyle w:val="Code"/>
        <w:rPr>
          <w:lang w:eastAsia="ar-SA"/>
        </w:rPr>
      </w:pPr>
      <w:r>
        <w:rPr>
          <w:lang w:eastAsia="ar-SA"/>
        </w:rPr>
        <w:t xml:space="preserve">        Set DeserializeUser = oUser</w:t>
      </w:r>
    </w:p>
    <w:p w14:paraId="57E01544" w14:textId="77777777" w:rsidR="00B12ECE" w:rsidRDefault="00B12ECE" w:rsidP="00B12ECE">
      <w:pPr>
        <w:pStyle w:val="Code"/>
        <w:rPr>
          <w:lang w:eastAsia="ar-SA"/>
        </w:rPr>
      </w:pPr>
      <w:r>
        <w:rPr>
          <w:lang w:eastAsia="ar-SA"/>
        </w:rPr>
        <w:t xml:space="preserve">    End If</w:t>
      </w:r>
    </w:p>
    <w:p w14:paraId="4A9CAAA5" w14:textId="77777777" w:rsidR="00B12ECE" w:rsidRDefault="00B12ECE" w:rsidP="00B12ECE">
      <w:pPr>
        <w:pStyle w:val="Code"/>
        <w:rPr>
          <w:lang w:eastAsia="ar-SA"/>
        </w:rPr>
      </w:pPr>
      <w:r>
        <w:rPr>
          <w:lang w:eastAsia="ar-SA"/>
        </w:rPr>
        <w:t xml:space="preserve">    </w:t>
      </w:r>
    </w:p>
    <w:p w14:paraId="62FDD2B9" w14:textId="7164ECA0" w:rsidR="002E3299" w:rsidRDefault="00B12ECE" w:rsidP="00B12ECE">
      <w:pPr>
        <w:pStyle w:val="Code"/>
        <w:rPr>
          <w:lang w:eastAsia="ar-SA"/>
        </w:rPr>
      </w:pPr>
      <w:r>
        <w:rPr>
          <w:lang w:eastAsia="ar-SA"/>
        </w:rPr>
        <w:t>End Function</w:t>
      </w:r>
    </w:p>
    <w:p w14:paraId="47D6AD90" w14:textId="77777777" w:rsidR="00D03225" w:rsidRDefault="00D03225" w:rsidP="00B12ECE">
      <w:pPr>
        <w:pStyle w:val="Code"/>
        <w:rPr>
          <w:lang w:eastAsia="ar-SA"/>
        </w:rPr>
      </w:pPr>
    </w:p>
    <w:p w14:paraId="7976C596" w14:textId="2ED78D1F" w:rsidR="00B12ECE" w:rsidRDefault="00B12ECE" w:rsidP="00B12ECE">
      <w:pPr>
        <w:pStyle w:val="Heading3"/>
        <w:rPr>
          <w:lang w:eastAsia="ar-SA"/>
        </w:rPr>
      </w:pPr>
      <w:bookmarkStart w:id="17" w:name="_Toc495614680"/>
      <w:r>
        <w:rPr>
          <w:lang w:eastAsia="ar-SA"/>
        </w:rPr>
        <w:t>Class: TM1</w:t>
      </w:r>
      <w:r w:rsidR="008E7594">
        <w:rPr>
          <w:lang w:eastAsia="ar-SA"/>
        </w:rPr>
        <w:t>User</w:t>
      </w:r>
      <w:bookmarkEnd w:id="17"/>
    </w:p>
    <w:p w14:paraId="5C86F3A4" w14:textId="69A59609" w:rsidR="00B12ECE" w:rsidRDefault="00B12ECE" w:rsidP="00B12ECE">
      <w:pPr>
        <w:rPr>
          <w:lang w:eastAsia="ar-SA"/>
        </w:rPr>
      </w:pPr>
      <w:r>
        <w:rPr>
          <w:lang w:eastAsia="ar-SA"/>
        </w:rPr>
        <w:t>The TM1</w:t>
      </w:r>
      <w:r w:rsidR="008E7594">
        <w:rPr>
          <w:lang w:eastAsia="ar-SA"/>
        </w:rPr>
        <w:t>User</w:t>
      </w:r>
      <w:r>
        <w:rPr>
          <w:lang w:eastAsia="ar-SA"/>
        </w:rPr>
        <w:t xml:space="preserve"> class</w:t>
      </w:r>
      <w:r w:rsidR="008E7594">
        <w:rPr>
          <w:lang w:eastAsia="ar-SA"/>
        </w:rPr>
        <w:t xml:space="preserve"> represents an User</w:t>
      </w:r>
      <w:r>
        <w:rPr>
          <w:lang w:eastAsia="ar-SA"/>
        </w:rPr>
        <w:t xml:space="preserve"> in the TM1 Server. </w:t>
      </w:r>
      <w:r w:rsidR="008E7594">
        <w:rPr>
          <w:lang w:eastAsia="ar-SA"/>
        </w:rPr>
        <w:t xml:space="preserve">For simplicity, and because we don’t need anything more in this lab example, we only gave a user a Name and FriendlyName property. The </w:t>
      </w:r>
      <w:r w:rsidR="008E7594">
        <w:rPr>
          <w:lang w:eastAsia="ar-SA"/>
        </w:rPr>
        <w:lastRenderedPageBreak/>
        <w:t xml:space="preserve">Name happens to be the unique identifier for a user whereas the friendly name is the name we’ll use to display in our workbook later on. </w:t>
      </w:r>
    </w:p>
    <w:p w14:paraId="403DC700" w14:textId="71FFA9FE" w:rsidR="00B12ECE" w:rsidRDefault="008E7594" w:rsidP="00B12ECE">
      <w:pPr>
        <w:rPr>
          <w:lang w:eastAsia="ar-SA"/>
        </w:rPr>
      </w:pPr>
      <w:r>
        <w:rPr>
          <w:lang w:eastAsia="ar-SA"/>
        </w:rPr>
        <w:t xml:space="preserve">Create </w:t>
      </w:r>
      <w:r w:rsidR="00B12ECE">
        <w:rPr>
          <w:lang w:eastAsia="ar-SA"/>
        </w:rPr>
        <w:t xml:space="preserve">another class module </w:t>
      </w:r>
      <w:r>
        <w:rPr>
          <w:lang w:eastAsia="ar-SA"/>
        </w:rPr>
        <w:t xml:space="preserve">by right </w:t>
      </w:r>
      <w:r w:rsidR="00B12ECE">
        <w:rPr>
          <w:lang w:eastAsia="ar-SA"/>
        </w:rPr>
        <w:t>click</w:t>
      </w:r>
      <w:r>
        <w:rPr>
          <w:lang w:eastAsia="ar-SA"/>
        </w:rPr>
        <w:t>ing</w:t>
      </w:r>
      <w:r w:rsidR="00B12ECE">
        <w:rPr>
          <w:lang w:eastAsia="ar-SA"/>
        </w:rPr>
        <w:t xml:space="preserve"> on the VBA Project (Book1), select “Insert…” and then “Class Module”.</w:t>
      </w:r>
    </w:p>
    <w:p w14:paraId="1D081E79" w14:textId="683DF48C" w:rsidR="00B12ECE" w:rsidRDefault="00B12ECE" w:rsidP="00B12ECE">
      <w:pPr>
        <w:rPr>
          <w:lang w:eastAsia="ar-SA"/>
        </w:rPr>
      </w:pPr>
      <w:r>
        <w:rPr>
          <w:lang w:eastAsia="ar-SA"/>
        </w:rPr>
        <w:t>Rename the new class module to “TM1</w:t>
      </w:r>
      <w:r w:rsidR="008E7594">
        <w:rPr>
          <w:lang w:eastAsia="ar-SA"/>
        </w:rPr>
        <w:t>User</w:t>
      </w:r>
      <w:r>
        <w:rPr>
          <w:lang w:eastAsia="ar-SA"/>
        </w:rPr>
        <w:t>” and add the following code to it:</w:t>
      </w:r>
    </w:p>
    <w:p w14:paraId="7AD1DE0B" w14:textId="77777777" w:rsidR="00D03225" w:rsidRDefault="00D03225" w:rsidP="008E7594">
      <w:pPr>
        <w:pStyle w:val="Code"/>
        <w:rPr>
          <w:lang w:eastAsia="ar-SA"/>
        </w:rPr>
      </w:pPr>
    </w:p>
    <w:p w14:paraId="6E1ED244" w14:textId="12484D80" w:rsidR="008E7594" w:rsidRDefault="008E7594" w:rsidP="008E7594">
      <w:pPr>
        <w:pStyle w:val="Code"/>
        <w:rPr>
          <w:lang w:eastAsia="ar-SA"/>
        </w:rPr>
      </w:pPr>
      <w:r>
        <w:rPr>
          <w:lang w:eastAsia="ar-SA"/>
        </w:rPr>
        <w:t>Option Explicit</w:t>
      </w:r>
    </w:p>
    <w:p w14:paraId="2F75622E" w14:textId="77777777" w:rsidR="008E7594" w:rsidRDefault="008E7594" w:rsidP="008E7594">
      <w:pPr>
        <w:pStyle w:val="Code"/>
        <w:rPr>
          <w:lang w:eastAsia="ar-SA"/>
        </w:rPr>
      </w:pPr>
    </w:p>
    <w:p w14:paraId="454452B5" w14:textId="77777777" w:rsidR="008E7594" w:rsidRDefault="008E7594" w:rsidP="008E7594">
      <w:pPr>
        <w:pStyle w:val="Code"/>
        <w:rPr>
          <w:lang w:eastAsia="ar-SA"/>
        </w:rPr>
      </w:pPr>
      <w:r>
        <w:rPr>
          <w:lang w:eastAsia="ar-SA"/>
        </w:rPr>
        <w:t>Private m_Name As String</w:t>
      </w:r>
    </w:p>
    <w:p w14:paraId="6925B4FB" w14:textId="77777777" w:rsidR="008E7594" w:rsidRDefault="008E7594" w:rsidP="008E7594">
      <w:pPr>
        <w:pStyle w:val="Code"/>
        <w:rPr>
          <w:lang w:eastAsia="ar-SA"/>
        </w:rPr>
      </w:pPr>
      <w:r>
        <w:rPr>
          <w:lang w:eastAsia="ar-SA"/>
        </w:rPr>
        <w:t>Private m_FriendlyName As String</w:t>
      </w:r>
    </w:p>
    <w:p w14:paraId="669CE91B" w14:textId="77777777" w:rsidR="008E7594" w:rsidRDefault="008E7594" w:rsidP="008E7594">
      <w:pPr>
        <w:pStyle w:val="Code"/>
        <w:rPr>
          <w:lang w:eastAsia="ar-SA"/>
        </w:rPr>
      </w:pPr>
    </w:p>
    <w:p w14:paraId="2CA7AE8A" w14:textId="77777777" w:rsidR="008E7594" w:rsidRDefault="008E7594" w:rsidP="008E7594">
      <w:pPr>
        <w:pStyle w:val="Code"/>
        <w:rPr>
          <w:lang w:eastAsia="ar-SA"/>
        </w:rPr>
      </w:pPr>
      <w:r>
        <w:rPr>
          <w:lang w:eastAsia="ar-SA"/>
        </w:rPr>
        <w:t>Public Function Deserialize(oAPI As tm1api, JSON As Object) As Boolean</w:t>
      </w:r>
    </w:p>
    <w:p w14:paraId="37DFB608" w14:textId="77777777" w:rsidR="008E7594" w:rsidRDefault="008E7594" w:rsidP="008E7594">
      <w:pPr>
        <w:pStyle w:val="Code"/>
        <w:rPr>
          <w:lang w:eastAsia="ar-SA"/>
        </w:rPr>
      </w:pPr>
    </w:p>
    <w:p w14:paraId="1C5718D7" w14:textId="77777777" w:rsidR="008E7594" w:rsidRDefault="008E7594" w:rsidP="008E7594">
      <w:pPr>
        <w:pStyle w:val="Code"/>
        <w:rPr>
          <w:lang w:eastAsia="ar-SA"/>
        </w:rPr>
      </w:pPr>
      <w:r>
        <w:rPr>
          <w:lang w:eastAsia="ar-SA"/>
        </w:rPr>
        <w:t xml:space="preserve">    Deserialize = False</w:t>
      </w:r>
    </w:p>
    <w:p w14:paraId="5460B1F7" w14:textId="77777777" w:rsidR="008E7594" w:rsidRDefault="008E7594" w:rsidP="008E7594">
      <w:pPr>
        <w:pStyle w:val="Code"/>
        <w:rPr>
          <w:lang w:eastAsia="ar-SA"/>
        </w:rPr>
      </w:pPr>
      <w:r>
        <w:rPr>
          <w:lang w:eastAsia="ar-SA"/>
        </w:rPr>
        <w:t xml:space="preserve">    </w:t>
      </w:r>
    </w:p>
    <w:p w14:paraId="1C9843F9" w14:textId="77777777" w:rsidR="008E7594" w:rsidRDefault="008E7594" w:rsidP="008E7594">
      <w:pPr>
        <w:pStyle w:val="Code"/>
        <w:rPr>
          <w:lang w:eastAsia="ar-SA"/>
        </w:rPr>
      </w:pPr>
      <w:r>
        <w:rPr>
          <w:lang w:eastAsia="ar-SA"/>
        </w:rPr>
        <w:t xml:space="preserve">    If Not JSON.Properties Is Nothing And JSON.Properties.Count &gt; 0 Then</w:t>
      </w:r>
    </w:p>
    <w:p w14:paraId="187468DF" w14:textId="77777777" w:rsidR="008E7594" w:rsidRDefault="008E7594" w:rsidP="008E7594">
      <w:pPr>
        <w:pStyle w:val="Code"/>
        <w:rPr>
          <w:lang w:eastAsia="ar-SA"/>
        </w:rPr>
      </w:pPr>
      <w:r>
        <w:rPr>
          <w:lang w:eastAsia="ar-SA"/>
        </w:rPr>
        <w:t xml:space="preserve">        </w:t>
      </w:r>
    </w:p>
    <w:p w14:paraId="44E7FC71" w14:textId="77777777" w:rsidR="008E7594" w:rsidRDefault="008E7594" w:rsidP="008E7594">
      <w:pPr>
        <w:pStyle w:val="Code"/>
        <w:rPr>
          <w:lang w:eastAsia="ar-SA"/>
        </w:rPr>
      </w:pPr>
      <w:r>
        <w:rPr>
          <w:lang w:eastAsia="ar-SA"/>
        </w:rPr>
        <w:t xml:space="preserve">        Dim propCount As Integer</w:t>
      </w:r>
    </w:p>
    <w:p w14:paraId="12CC5531" w14:textId="77777777" w:rsidR="008E7594" w:rsidRDefault="008E7594" w:rsidP="008E7594">
      <w:pPr>
        <w:pStyle w:val="Code"/>
        <w:rPr>
          <w:lang w:eastAsia="ar-SA"/>
        </w:rPr>
      </w:pPr>
      <w:r>
        <w:rPr>
          <w:lang w:eastAsia="ar-SA"/>
        </w:rPr>
        <w:t xml:space="preserve">        propCount = JSON.Properties.Count</w:t>
      </w:r>
    </w:p>
    <w:p w14:paraId="43ECFFFC" w14:textId="77777777" w:rsidR="008E7594" w:rsidRDefault="008E7594" w:rsidP="008E7594">
      <w:pPr>
        <w:pStyle w:val="Code"/>
        <w:rPr>
          <w:lang w:eastAsia="ar-SA"/>
        </w:rPr>
      </w:pPr>
      <w:r>
        <w:rPr>
          <w:lang w:eastAsia="ar-SA"/>
        </w:rPr>
        <w:t xml:space="preserve">        Dim iProp As Integer</w:t>
      </w:r>
    </w:p>
    <w:p w14:paraId="76252F73" w14:textId="77777777" w:rsidR="008E7594" w:rsidRDefault="008E7594" w:rsidP="008E7594">
      <w:pPr>
        <w:pStyle w:val="Code"/>
        <w:rPr>
          <w:lang w:eastAsia="ar-SA"/>
        </w:rPr>
      </w:pPr>
      <w:r>
        <w:rPr>
          <w:lang w:eastAsia="ar-SA"/>
        </w:rPr>
        <w:t xml:space="preserve">        For iProp = 0 To propCount - 1</w:t>
      </w:r>
    </w:p>
    <w:p w14:paraId="0B9A44DE" w14:textId="77777777" w:rsidR="008E7594" w:rsidRDefault="008E7594" w:rsidP="008E7594">
      <w:pPr>
        <w:pStyle w:val="Code"/>
        <w:rPr>
          <w:lang w:eastAsia="ar-SA"/>
        </w:rPr>
      </w:pPr>
      <w:r>
        <w:rPr>
          <w:lang w:eastAsia="ar-SA"/>
        </w:rPr>
        <w:t xml:space="preserve">        </w:t>
      </w:r>
    </w:p>
    <w:p w14:paraId="3850B651" w14:textId="77777777" w:rsidR="008E7594" w:rsidRDefault="008E7594" w:rsidP="008E7594">
      <w:pPr>
        <w:pStyle w:val="Code"/>
        <w:rPr>
          <w:lang w:eastAsia="ar-SA"/>
        </w:rPr>
      </w:pPr>
      <w:r>
        <w:rPr>
          <w:lang w:eastAsia="ar-SA"/>
        </w:rPr>
        <w:t xml:space="preserve">            Dim propertyName As String</w:t>
      </w:r>
    </w:p>
    <w:p w14:paraId="0B6F07B6" w14:textId="77777777" w:rsidR="008E7594" w:rsidRDefault="008E7594" w:rsidP="008E7594">
      <w:pPr>
        <w:pStyle w:val="Code"/>
        <w:rPr>
          <w:lang w:eastAsia="ar-SA"/>
        </w:rPr>
      </w:pPr>
      <w:r>
        <w:rPr>
          <w:lang w:eastAsia="ar-SA"/>
        </w:rPr>
        <w:t xml:space="preserve">            propertyName = JSON.Properties.GetKeys().Item(iProp)</w:t>
      </w:r>
    </w:p>
    <w:p w14:paraId="3D879321" w14:textId="77777777" w:rsidR="008E7594" w:rsidRDefault="008E7594" w:rsidP="008E7594">
      <w:pPr>
        <w:pStyle w:val="Code"/>
        <w:rPr>
          <w:lang w:eastAsia="ar-SA"/>
        </w:rPr>
      </w:pPr>
      <w:r>
        <w:rPr>
          <w:lang w:eastAsia="ar-SA"/>
        </w:rPr>
        <w:t xml:space="preserve">            </w:t>
      </w:r>
    </w:p>
    <w:p w14:paraId="152433CE" w14:textId="77777777" w:rsidR="008E7594" w:rsidRDefault="008E7594" w:rsidP="008E7594">
      <w:pPr>
        <w:pStyle w:val="Code"/>
        <w:rPr>
          <w:lang w:eastAsia="ar-SA"/>
        </w:rPr>
      </w:pPr>
      <w:r>
        <w:rPr>
          <w:lang w:eastAsia="ar-SA"/>
        </w:rPr>
        <w:t xml:space="preserve">            Select Case propertyName</w:t>
      </w:r>
    </w:p>
    <w:p w14:paraId="28E41F02" w14:textId="77777777" w:rsidR="008E7594" w:rsidRDefault="008E7594" w:rsidP="008E7594">
      <w:pPr>
        <w:pStyle w:val="Code"/>
        <w:rPr>
          <w:lang w:eastAsia="ar-SA"/>
        </w:rPr>
      </w:pPr>
      <w:r>
        <w:rPr>
          <w:lang w:eastAsia="ar-SA"/>
        </w:rPr>
        <w:t xml:space="preserve">                </w:t>
      </w:r>
    </w:p>
    <w:p w14:paraId="528659E8" w14:textId="77777777" w:rsidR="008E7594" w:rsidRDefault="008E7594" w:rsidP="008E7594">
      <w:pPr>
        <w:pStyle w:val="Code"/>
        <w:rPr>
          <w:lang w:eastAsia="ar-SA"/>
        </w:rPr>
      </w:pPr>
      <w:r>
        <w:rPr>
          <w:lang w:eastAsia="ar-SA"/>
        </w:rPr>
        <w:t xml:space="preserve">                Case "Name"</w:t>
      </w:r>
    </w:p>
    <w:p w14:paraId="0733EC61" w14:textId="77777777" w:rsidR="008E7594" w:rsidRDefault="008E7594" w:rsidP="008E7594">
      <w:pPr>
        <w:pStyle w:val="Code"/>
        <w:rPr>
          <w:lang w:eastAsia="ar-SA"/>
        </w:rPr>
      </w:pPr>
      <w:r>
        <w:rPr>
          <w:lang w:eastAsia="ar-SA"/>
        </w:rPr>
        <w:t xml:space="preserve">                    m_Name = JSON.Properties.Item(propertyName).Value</w:t>
      </w:r>
    </w:p>
    <w:p w14:paraId="6E000992" w14:textId="77777777" w:rsidR="008E7594" w:rsidRDefault="008E7594" w:rsidP="008E7594">
      <w:pPr>
        <w:pStyle w:val="Code"/>
        <w:rPr>
          <w:lang w:eastAsia="ar-SA"/>
        </w:rPr>
      </w:pPr>
    </w:p>
    <w:p w14:paraId="127C190F" w14:textId="77777777" w:rsidR="008E7594" w:rsidRDefault="008E7594" w:rsidP="008E7594">
      <w:pPr>
        <w:pStyle w:val="Code"/>
        <w:rPr>
          <w:lang w:eastAsia="ar-SA"/>
        </w:rPr>
      </w:pPr>
      <w:r>
        <w:rPr>
          <w:lang w:eastAsia="ar-SA"/>
        </w:rPr>
        <w:t xml:space="preserve">                Case "FriendlyName"</w:t>
      </w:r>
    </w:p>
    <w:p w14:paraId="3DDA0108" w14:textId="77777777" w:rsidR="008E7594" w:rsidRDefault="008E7594" w:rsidP="008E7594">
      <w:pPr>
        <w:pStyle w:val="Code"/>
        <w:rPr>
          <w:lang w:eastAsia="ar-SA"/>
        </w:rPr>
      </w:pPr>
      <w:r>
        <w:rPr>
          <w:lang w:eastAsia="ar-SA"/>
        </w:rPr>
        <w:t xml:space="preserve">                    m_FriendlyName = JSON.Properties.Item(propertyName).Value</w:t>
      </w:r>
    </w:p>
    <w:p w14:paraId="6F666CAA" w14:textId="77777777" w:rsidR="008E7594" w:rsidRDefault="008E7594" w:rsidP="008E7594">
      <w:pPr>
        <w:pStyle w:val="Code"/>
        <w:rPr>
          <w:lang w:eastAsia="ar-SA"/>
        </w:rPr>
      </w:pPr>
    </w:p>
    <w:p w14:paraId="4763B104" w14:textId="14B158D6" w:rsidR="008E7594" w:rsidRPr="0039375A" w:rsidRDefault="008E7594" w:rsidP="0039375A">
      <w:pPr>
        <w:pStyle w:val="Code"/>
        <w:rPr>
          <w:color w:val="92D050"/>
          <w:lang w:eastAsia="ar-SA"/>
        </w:rPr>
      </w:pPr>
      <w:r w:rsidRPr="0039375A">
        <w:rPr>
          <w:color w:val="92D050"/>
          <w:lang w:eastAsia="ar-SA"/>
        </w:rPr>
        <w:t xml:space="preserve">                '</w:t>
      </w:r>
      <w:r w:rsidRPr="0039375A">
        <w:rPr>
          <w:color w:val="92D050"/>
          <w:lang w:eastAsia="ar-SA"/>
        </w:rPr>
        <w:t>Additional properties we’d choose to implement would go here</w:t>
      </w:r>
    </w:p>
    <w:p w14:paraId="568AB8A6" w14:textId="77777777" w:rsidR="008E7594" w:rsidRDefault="008E7594" w:rsidP="008E7594">
      <w:pPr>
        <w:pStyle w:val="Code"/>
        <w:rPr>
          <w:lang w:eastAsia="ar-SA"/>
        </w:rPr>
      </w:pPr>
    </w:p>
    <w:p w14:paraId="22DA9C1C" w14:textId="77777777" w:rsidR="008E7594" w:rsidRDefault="008E7594" w:rsidP="008E7594">
      <w:pPr>
        <w:pStyle w:val="Code"/>
        <w:rPr>
          <w:lang w:eastAsia="ar-SA"/>
        </w:rPr>
      </w:pPr>
      <w:r>
        <w:rPr>
          <w:lang w:eastAsia="ar-SA"/>
        </w:rPr>
        <w:t xml:space="preserve">            End Select</w:t>
      </w:r>
    </w:p>
    <w:p w14:paraId="37A3B5EA" w14:textId="77777777" w:rsidR="008E7594" w:rsidRDefault="008E7594" w:rsidP="008E7594">
      <w:pPr>
        <w:pStyle w:val="Code"/>
        <w:rPr>
          <w:lang w:eastAsia="ar-SA"/>
        </w:rPr>
      </w:pPr>
      <w:r>
        <w:rPr>
          <w:lang w:eastAsia="ar-SA"/>
        </w:rPr>
        <w:t xml:space="preserve">            </w:t>
      </w:r>
    </w:p>
    <w:p w14:paraId="1E86A063" w14:textId="77777777" w:rsidR="008E7594" w:rsidRDefault="008E7594" w:rsidP="008E7594">
      <w:pPr>
        <w:pStyle w:val="Code"/>
        <w:rPr>
          <w:lang w:eastAsia="ar-SA"/>
        </w:rPr>
      </w:pPr>
      <w:r>
        <w:rPr>
          <w:lang w:eastAsia="ar-SA"/>
        </w:rPr>
        <w:t xml:space="preserve">        Next iProp</w:t>
      </w:r>
    </w:p>
    <w:p w14:paraId="2DC3A94B" w14:textId="77777777" w:rsidR="008E7594" w:rsidRDefault="008E7594" w:rsidP="008E7594">
      <w:pPr>
        <w:pStyle w:val="Code"/>
        <w:rPr>
          <w:lang w:eastAsia="ar-SA"/>
        </w:rPr>
      </w:pPr>
      <w:r>
        <w:rPr>
          <w:lang w:eastAsia="ar-SA"/>
        </w:rPr>
        <w:t xml:space="preserve">    </w:t>
      </w:r>
    </w:p>
    <w:p w14:paraId="464265FB" w14:textId="77777777" w:rsidR="008E7594" w:rsidRDefault="008E7594" w:rsidP="008E7594">
      <w:pPr>
        <w:pStyle w:val="Code"/>
        <w:rPr>
          <w:lang w:eastAsia="ar-SA"/>
        </w:rPr>
      </w:pPr>
      <w:r>
        <w:rPr>
          <w:lang w:eastAsia="ar-SA"/>
        </w:rPr>
        <w:t xml:space="preserve">        Deserialize = True</w:t>
      </w:r>
    </w:p>
    <w:p w14:paraId="7C4F2FD0" w14:textId="77777777" w:rsidR="008E7594" w:rsidRDefault="008E7594" w:rsidP="008E7594">
      <w:pPr>
        <w:pStyle w:val="Code"/>
        <w:rPr>
          <w:lang w:eastAsia="ar-SA"/>
        </w:rPr>
      </w:pPr>
      <w:r>
        <w:rPr>
          <w:lang w:eastAsia="ar-SA"/>
        </w:rPr>
        <w:t xml:space="preserve">    </w:t>
      </w:r>
    </w:p>
    <w:p w14:paraId="04EA3268" w14:textId="77777777" w:rsidR="008E7594" w:rsidRDefault="008E7594" w:rsidP="008E7594">
      <w:pPr>
        <w:pStyle w:val="Code"/>
        <w:rPr>
          <w:lang w:eastAsia="ar-SA"/>
        </w:rPr>
      </w:pPr>
      <w:r>
        <w:rPr>
          <w:lang w:eastAsia="ar-SA"/>
        </w:rPr>
        <w:t xml:space="preserve">    End If</w:t>
      </w:r>
    </w:p>
    <w:p w14:paraId="279C6C5E" w14:textId="77777777" w:rsidR="008E7594" w:rsidRDefault="008E7594" w:rsidP="008E7594">
      <w:pPr>
        <w:pStyle w:val="Code"/>
        <w:rPr>
          <w:lang w:eastAsia="ar-SA"/>
        </w:rPr>
      </w:pPr>
    </w:p>
    <w:p w14:paraId="36F6088C" w14:textId="77777777" w:rsidR="008E7594" w:rsidRDefault="008E7594" w:rsidP="008E7594">
      <w:pPr>
        <w:pStyle w:val="Code"/>
        <w:rPr>
          <w:lang w:eastAsia="ar-SA"/>
        </w:rPr>
      </w:pPr>
      <w:r>
        <w:rPr>
          <w:lang w:eastAsia="ar-SA"/>
        </w:rPr>
        <w:t>End Function</w:t>
      </w:r>
    </w:p>
    <w:p w14:paraId="17B2B7C2" w14:textId="77777777" w:rsidR="008E7594" w:rsidRDefault="008E7594" w:rsidP="008E7594">
      <w:pPr>
        <w:pStyle w:val="Code"/>
        <w:rPr>
          <w:lang w:eastAsia="ar-SA"/>
        </w:rPr>
      </w:pPr>
    </w:p>
    <w:p w14:paraId="3E40393C" w14:textId="77777777" w:rsidR="008E7594" w:rsidRDefault="008E7594" w:rsidP="008E7594">
      <w:pPr>
        <w:pStyle w:val="Code"/>
        <w:rPr>
          <w:lang w:eastAsia="ar-SA"/>
        </w:rPr>
      </w:pPr>
      <w:r>
        <w:rPr>
          <w:lang w:eastAsia="ar-SA"/>
        </w:rPr>
        <w:t>Public Property Get Name() As String</w:t>
      </w:r>
    </w:p>
    <w:p w14:paraId="40E08FA2" w14:textId="77777777" w:rsidR="008E7594" w:rsidRDefault="008E7594" w:rsidP="008E7594">
      <w:pPr>
        <w:pStyle w:val="Code"/>
        <w:rPr>
          <w:lang w:eastAsia="ar-SA"/>
        </w:rPr>
      </w:pPr>
      <w:r>
        <w:rPr>
          <w:lang w:eastAsia="ar-SA"/>
        </w:rPr>
        <w:t xml:space="preserve">    Name = m_Name</w:t>
      </w:r>
    </w:p>
    <w:p w14:paraId="01F315B8" w14:textId="77777777" w:rsidR="008E7594" w:rsidRDefault="008E7594" w:rsidP="008E7594">
      <w:pPr>
        <w:pStyle w:val="Code"/>
        <w:rPr>
          <w:lang w:eastAsia="ar-SA"/>
        </w:rPr>
      </w:pPr>
      <w:r>
        <w:rPr>
          <w:lang w:eastAsia="ar-SA"/>
        </w:rPr>
        <w:t>End Property</w:t>
      </w:r>
    </w:p>
    <w:p w14:paraId="6594DB7B" w14:textId="77777777" w:rsidR="008E7594" w:rsidRDefault="008E7594" w:rsidP="008E7594">
      <w:pPr>
        <w:pStyle w:val="Code"/>
        <w:rPr>
          <w:lang w:eastAsia="ar-SA"/>
        </w:rPr>
      </w:pPr>
    </w:p>
    <w:p w14:paraId="1AB4DAE6" w14:textId="77777777" w:rsidR="008E7594" w:rsidRDefault="008E7594" w:rsidP="008E7594">
      <w:pPr>
        <w:pStyle w:val="Code"/>
        <w:rPr>
          <w:lang w:eastAsia="ar-SA"/>
        </w:rPr>
      </w:pPr>
      <w:r>
        <w:rPr>
          <w:lang w:eastAsia="ar-SA"/>
        </w:rPr>
        <w:t>Public Property Get FriendlyName() As String</w:t>
      </w:r>
    </w:p>
    <w:p w14:paraId="273E7289" w14:textId="77777777" w:rsidR="008E7594" w:rsidRDefault="008E7594" w:rsidP="008E7594">
      <w:pPr>
        <w:pStyle w:val="Code"/>
        <w:rPr>
          <w:lang w:eastAsia="ar-SA"/>
        </w:rPr>
      </w:pPr>
      <w:r>
        <w:rPr>
          <w:lang w:eastAsia="ar-SA"/>
        </w:rPr>
        <w:t xml:space="preserve">    FriendlyName = m_FriendlyName</w:t>
      </w:r>
    </w:p>
    <w:p w14:paraId="0FA0C344" w14:textId="2F8A3AD5" w:rsidR="00B12ECE" w:rsidRDefault="008E7594" w:rsidP="008E7594">
      <w:pPr>
        <w:pStyle w:val="Code"/>
        <w:rPr>
          <w:lang w:eastAsia="ar-SA"/>
        </w:rPr>
      </w:pPr>
      <w:r>
        <w:rPr>
          <w:lang w:eastAsia="ar-SA"/>
        </w:rPr>
        <w:t>End Property</w:t>
      </w:r>
    </w:p>
    <w:p w14:paraId="64FFB739" w14:textId="77777777" w:rsidR="00D03225" w:rsidRDefault="00D03225" w:rsidP="008E7594">
      <w:pPr>
        <w:pStyle w:val="Code"/>
        <w:rPr>
          <w:lang w:eastAsia="ar-SA"/>
        </w:rPr>
      </w:pPr>
    </w:p>
    <w:p w14:paraId="1CAA568E" w14:textId="77777777" w:rsidR="008E7594" w:rsidRDefault="008E7594" w:rsidP="00B12ECE">
      <w:pPr>
        <w:rPr>
          <w:lang w:eastAsia="ar-SA"/>
        </w:rPr>
      </w:pPr>
      <w:r>
        <w:rPr>
          <w:lang w:eastAsia="ar-SA"/>
        </w:rPr>
        <w:t xml:space="preserve">This is the first class in which you see a </w:t>
      </w:r>
      <w:r w:rsidRPr="008E7594">
        <w:rPr>
          <w:rStyle w:val="CodeChar"/>
        </w:rPr>
        <w:t>Deserialize</w:t>
      </w:r>
      <w:r>
        <w:rPr>
          <w:lang w:eastAsia="ar-SA"/>
        </w:rPr>
        <w:t xml:space="preserve"> function. This function contains the logic of converting the JSON body of an entity, in this case a User entity, returned by the server into an, User in this case, object.</w:t>
      </w:r>
    </w:p>
    <w:p w14:paraId="4941D9FC" w14:textId="77777777" w:rsidR="00D03225" w:rsidRDefault="008E7594" w:rsidP="00B12ECE">
      <w:pPr>
        <w:rPr>
          <w:lang w:eastAsia="ar-SA"/>
        </w:rPr>
      </w:pPr>
      <w:r>
        <w:rPr>
          <w:lang w:eastAsia="ar-SA"/>
        </w:rPr>
        <w:t xml:space="preserve">We also added Property methods for every property we declared in the class. If you wanted to safe yourself some time you could simply make the properties themselves public, and remove the m_, but that breaks with object oriented encapsulation rules. Nice side effect here is that all our objects, until we’d add functions or subs </w:t>
      </w:r>
      <w:r w:rsidR="00D03225">
        <w:rPr>
          <w:lang w:eastAsia="ar-SA"/>
        </w:rPr>
        <w:t>that would allow making changes, are read-only after having been marshalled.</w:t>
      </w:r>
    </w:p>
    <w:p w14:paraId="2981EDA6" w14:textId="36303EBC" w:rsidR="00B12ECE" w:rsidRDefault="008E7594" w:rsidP="00B12ECE">
      <w:pPr>
        <w:rPr>
          <w:lang w:eastAsia="ar-SA"/>
        </w:rPr>
      </w:pPr>
      <w:r>
        <w:rPr>
          <w:lang w:eastAsia="ar-SA"/>
        </w:rPr>
        <w:t>We’ll use the same pattern in all of our classes that represent (entity) types in the server’s REST API.</w:t>
      </w:r>
      <w:r w:rsidR="00B12ECE">
        <w:rPr>
          <w:lang w:eastAsia="ar-SA"/>
        </w:rPr>
        <w:t xml:space="preserve"> </w:t>
      </w:r>
    </w:p>
    <w:p w14:paraId="73B41412" w14:textId="5B910089" w:rsidR="00B12ECE" w:rsidRDefault="00B12ECE" w:rsidP="00B12ECE">
      <w:pPr>
        <w:pStyle w:val="Heading3"/>
        <w:rPr>
          <w:lang w:eastAsia="ar-SA"/>
        </w:rPr>
      </w:pPr>
      <w:bookmarkStart w:id="18" w:name="_Toc495614681"/>
      <w:r>
        <w:rPr>
          <w:lang w:eastAsia="ar-SA"/>
        </w:rPr>
        <w:t>Class: TM1</w:t>
      </w:r>
      <w:r>
        <w:rPr>
          <w:lang w:eastAsia="ar-SA"/>
        </w:rPr>
        <w:t>Session</w:t>
      </w:r>
      <w:bookmarkEnd w:id="18"/>
    </w:p>
    <w:p w14:paraId="5E72F039" w14:textId="5745E739" w:rsidR="00B12ECE" w:rsidRDefault="00B12ECE" w:rsidP="00B12ECE">
      <w:pPr>
        <w:rPr>
          <w:lang w:eastAsia="ar-SA"/>
        </w:rPr>
      </w:pPr>
      <w:r>
        <w:rPr>
          <w:lang w:eastAsia="ar-SA"/>
        </w:rPr>
        <w:t>The TM1</w:t>
      </w:r>
      <w:r>
        <w:rPr>
          <w:lang w:eastAsia="ar-SA"/>
        </w:rPr>
        <w:t>Session</w:t>
      </w:r>
      <w:r>
        <w:rPr>
          <w:lang w:eastAsia="ar-SA"/>
        </w:rPr>
        <w:t xml:space="preserve"> class</w:t>
      </w:r>
      <w:r>
        <w:rPr>
          <w:lang w:eastAsia="ar-SA"/>
        </w:rPr>
        <w:t>, as the name suggests, represents a session in the TM1 Server. A user connected, thru the REST API, to the server, gets assigned a session and any of the connections made referencing using that session, gets assigned a thread which, for the duration of such connection, will show up as one of the threads in the collection of threads associated with the session. The session also has a user associated with it, represented by the TM1User class we created just a minute ago, specifying which user connected to the server and therefore by definition the user of all the threads associated to this session.</w:t>
      </w:r>
    </w:p>
    <w:p w14:paraId="2FC46161" w14:textId="1B9A4A71" w:rsidR="00B12ECE" w:rsidRDefault="00B12ECE" w:rsidP="00B12ECE">
      <w:pPr>
        <w:rPr>
          <w:lang w:eastAsia="ar-SA"/>
        </w:rPr>
      </w:pPr>
      <w:r>
        <w:rPr>
          <w:lang w:eastAsia="ar-SA"/>
        </w:rPr>
        <w:t xml:space="preserve">Once again, another class module needs to get added to the project. Right click </w:t>
      </w:r>
      <w:r>
        <w:rPr>
          <w:lang w:eastAsia="ar-SA"/>
        </w:rPr>
        <w:t>on the VBA Project (Book1), select “Insert…” and then “Class Module”</w:t>
      </w:r>
      <w:r>
        <w:rPr>
          <w:lang w:eastAsia="ar-SA"/>
        </w:rPr>
        <w:t>.</w:t>
      </w:r>
    </w:p>
    <w:p w14:paraId="0926916B" w14:textId="11A12922" w:rsidR="00B12ECE" w:rsidRDefault="00B12ECE" w:rsidP="00B12ECE">
      <w:pPr>
        <w:rPr>
          <w:lang w:eastAsia="ar-SA"/>
        </w:rPr>
      </w:pPr>
      <w:r>
        <w:rPr>
          <w:lang w:eastAsia="ar-SA"/>
        </w:rPr>
        <w:t>Rename the new class module to “TM1Session” and add the following code to it:</w:t>
      </w:r>
    </w:p>
    <w:p w14:paraId="0265FCF5" w14:textId="77777777" w:rsidR="00D03225" w:rsidRDefault="00D03225" w:rsidP="00D03225">
      <w:pPr>
        <w:pStyle w:val="Code"/>
        <w:rPr>
          <w:lang w:eastAsia="ar-SA"/>
        </w:rPr>
      </w:pPr>
    </w:p>
    <w:p w14:paraId="23F34108" w14:textId="6DD7946D" w:rsidR="00D03225" w:rsidRDefault="00D03225" w:rsidP="00D03225">
      <w:pPr>
        <w:pStyle w:val="Code"/>
        <w:rPr>
          <w:lang w:eastAsia="ar-SA"/>
        </w:rPr>
      </w:pPr>
      <w:r>
        <w:rPr>
          <w:lang w:eastAsia="ar-SA"/>
        </w:rPr>
        <w:t>Option Explicit</w:t>
      </w:r>
    </w:p>
    <w:p w14:paraId="46129477" w14:textId="77777777" w:rsidR="00D03225" w:rsidRDefault="00D03225" w:rsidP="00D03225">
      <w:pPr>
        <w:pStyle w:val="Code"/>
        <w:rPr>
          <w:lang w:eastAsia="ar-SA"/>
        </w:rPr>
      </w:pPr>
    </w:p>
    <w:p w14:paraId="51D67AC9" w14:textId="77777777" w:rsidR="00D03225" w:rsidRDefault="00D03225" w:rsidP="00D03225">
      <w:pPr>
        <w:pStyle w:val="Code"/>
        <w:rPr>
          <w:lang w:eastAsia="ar-SA"/>
        </w:rPr>
      </w:pPr>
      <w:r>
        <w:rPr>
          <w:lang w:eastAsia="ar-SA"/>
        </w:rPr>
        <w:t>Private m_ID As LongLong</w:t>
      </w:r>
    </w:p>
    <w:p w14:paraId="2C315DE4" w14:textId="77777777" w:rsidR="00D03225" w:rsidRDefault="00D03225" w:rsidP="00D03225">
      <w:pPr>
        <w:pStyle w:val="Code"/>
        <w:rPr>
          <w:lang w:eastAsia="ar-SA"/>
        </w:rPr>
      </w:pPr>
      <w:r>
        <w:rPr>
          <w:lang w:eastAsia="ar-SA"/>
        </w:rPr>
        <w:t>Private m_Context As String</w:t>
      </w:r>
    </w:p>
    <w:p w14:paraId="7CEBCABE" w14:textId="77777777" w:rsidR="00D03225" w:rsidRDefault="00D03225" w:rsidP="00D03225">
      <w:pPr>
        <w:pStyle w:val="Code"/>
        <w:rPr>
          <w:lang w:eastAsia="ar-SA"/>
        </w:rPr>
      </w:pPr>
      <w:r>
        <w:rPr>
          <w:lang w:eastAsia="ar-SA"/>
        </w:rPr>
        <w:t>Private m_User As TM1User</w:t>
      </w:r>
    </w:p>
    <w:p w14:paraId="7CCDCFD5" w14:textId="77777777" w:rsidR="00D03225" w:rsidRDefault="00D03225" w:rsidP="00D03225">
      <w:pPr>
        <w:pStyle w:val="Code"/>
        <w:rPr>
          <w:lang w:eastAsia="ar-SA"/>
        </w:rPr>
      </w:pPr>
      <w:r>
        <w:rPr>
          <w:lang w:eastAsia="ar-SA"/>
        </w:rPr>
        <w:t>Private m_Threads As Collection</w:t>
      </w:r>
    </w:p>
    <w:p w14:paraId="7EAB2579" w14:textId="77777777" w:rsidR="00D03225" w:rsidRDefault="00D03225" w:rsidP="00D03225">
      <w:pPr>
        <w:pStyle w:val="Code"/>
        <w:rPr>
          <w:lang w:eastAsia="ar-SA"/>
        </w:rPr>
      </w:pPr>
    </w:p>
    <w:p w14:paraId="06C97FFB" w14:textId="77777777" w:rsidR="00D03225" w:rsidRDefault="00D03225" w:rsidP="00D03225">
      <w:pPr>
        <w:pStyle w:val="Code"/>
        <w:rPr>
          <w:lang w:eastAsia="ar-SA"/>
        </w:rPr>
      </w:pPr>
      <w:r>
        <w:rPr>
          <w:lang w:eastAsia="ar-SA"/>
        </w:rPr>
        <w:t>Public Function Deserialize(oAPI As tm1api, JSON As Object) As Boolean</w:t>
      </w:r>
    </w:p>
    <w:p w14:paraId="7B3F7EBF" w14:textId="77777777" w:rsidR="00D03225" w:rsidRDefault="00D03225" w:rsidP="00D03225">
      <w:pPr>
        <w:pStyle w:val="Code"/>
        <w:rPr>
          <w:lang w:eastAsia="ar-SA"/>
        </w:rPr>
      </w:pPr>
    </w:p>
    <w:p w14:paraId="4DEE58ED" w14:textId="77777777" w:rsidR="00D03225" w:rsidRDefault="00D03225" w:rsidP="00D03225">
      <w:pPr>
        <w:pStyle w:val="Code"/>
        <w:rPr>
          <w:lang w:eastAsia="ar-SA"/>
        </w:rPr>
      </w:pPr>
      <w:r>
        <w:rPr>
          <w:lang w:eastAsia="ar-SA"/>
        </w:rPr>
        <w:t xml:space="preserve">    Deserialize = False</w:t>
      </w:r>
    </w:p>
    <w:p w14:paraId="4BD65988" w14:textId="77777777" w:rsidR="00D03225" w:rsidRDefault="00D03225" w:rsidP="00D03225">
      <w:pPr>
        <w:pStyle w:val="Code"/>
        <w:rPr>
          <w:lang w:eastAsia="ar-SA"/>
        </w:rPr>
      </w:pPr>
      <w:r>
        <w:rPr>
          <w:lang w:eastAsia="ar-SA"/>
        </w:rPr>
        <w:t xml:space="preserve">    </w:t>
      </w:r>
    </w:p>
    <w:p w14:paraId="7935A3A6" w14:textId="77777777" w:rsidR="00D03225" w:rsidRDefault="00D03225" w:rsidP="00D03225">
      <w:pPr>
        <w:pStyle w:val="Code"/>
        <w:rPr>
          <w:lang w:eastAsia="ar-SA"/>
        </w:rPr>
      </w:pPr>
      <w:r>
        <w:rPr>
          <w:lang w:eastAsia="ar-SA"/>
        </w:rPr>
        <w:t xml:space="preserve">    If Not JSON.Properties Is Nothing And JSON.Properties.Count &gt; 0 Then</w:t>
      </w:r>
    </w:p>
    <w:p w14:paraId="19D41111" w14:textId="77777777" w:rsidR="00D03225" w:rsidRDefault="00D03225" w:rsidP="00D03225">
      <w:pPr>
        <w:pStyle w:val="Code"/>
        <w:rPr>
          <w:lang w:eastAsia="ar-SA"/>
        </w:rPr>
      </w:pPr>
      <w:r>
        <w:rPr>
          <w:lang w:eastAsia="ar-SA"/>
        </w:rPr>
        <w:t xml:space="preserve">        </w:t>
      </w:r>
    </w:p>
    <w:p w14:paraId="779F7318" w14:textId="77777777" w:rsidR="00D03225" w:rsidRDefault="00D03225" w:rsidP="00D03225">
      <w:pPr>
        <w:pStyle w:val="Code"/>
        <w:rPr>
          <w:lang w:eastAsia="ar-SA"/>
        </w:rPr>
      </w:pPr>
      <w:r>
        <w:rPr>
          <w:lang w:eastAsia="ar-SA"/>
        </w:rPr>
        <w:t xml:space="preserve">        Dim propCount As Integer</w:t>
      </w:r>
    </w:p>
    <w:p w14:paraId="3B0F4938" w14:textId="77777777" w:rsidR="00D03225" w:rsidRDefault="00D03225" w:rsidP="00D03225">
      <w:pPr>
        <w:pStyle w:val="Code"/>
        <w:rPr>
          <w:lang w:eastAsia="ar-SA"/>
        </w:rPr>
      </w:pPr>
      <w:r>
        <w:rPr>
          <w:lang w:eastAsia="ar-SA"/>
        </w:rPr>
        <w:t xml:space="preserve">        propCount = JSON.Properties.Count</w:t>
      </w:r>
    </w:p>
    <w:p w14:paraId="5478B997" w14:textId="77777777" w:rsidR="00D03225" w:rsidRDefault="00D03225" w:rsidP="00D03225">
      <w:pPr>
        <w:pStyle w:val="Code"/>
        <w:rPr>
          <w:lang w:eastAsia="ar-SA"/>
        </w:rPr>
      </w:pPr>
      <w:r>
        <w:rPr>
          <w:lang w:eastAsia="ar-SA"/>
        </w:rPr>
        <w:t xml:space="preserve">        Dim iProp As Integer</w:t>
      </w:r>
    </w:p>
    <w:p w14:paraId="3674C44D" w14:textId="77777777" w:rsidR="00D03225" w:rsidRDefault="00D03225" w:rsidP="00D03225">
      <w:pPr>
        <w:pStyle w:val="Code"/>
        <w:rPr>
          <w:lang w:eastAsia="ar-SA"/>
        </w:rPr>
      </w:pPr>
      <w:r>
        <w:rPr>
          <w:lang w:eastAsia="ar-SA"/>
        </w:rPr>
        <w:t xml:space="preserve">        For iProp = 0 To propCount - 1</w:t>
      </w:r>
    </w:p>
    <w:p w14:paraId="389B8DC6" w14:textId="77777777" w:rsidR="00D03225" w:rsidRDefault="00D03225" w:rsidP="00D03225">
      <w:pPr>
        <w:pStyle w:val="Code"/>
        <w:rPr>
          <w:lang w:eastAsia="ar-SA"/>
        </w:rPr>
      </w:pPr>
      <w:r>
        <w:rPr>
          <w:lang w:eastAsia="ar-SA"/>
        </w:rPr>
        <w:t xml:space="preserve">        </w:t>
      </w:r>
    </w:p>
    <w:p w14:paraId="429AA990" w14:textId="77777777" w:rsidR="00D03225" w:rsidRDefault="00D03225" w:rsidP="00D03225">
      <w:pPr>
        <w:pStyle w:val="Code"/>
        <w:rPr>
          <w:lang w:eastAsia="ar-SA"/>
        </w:rPr>
      </w:pPr>
      <w:r>
        <w:rPr>
          <w:lang w:eastAsia="ar-SA"/>
        </w:rPr>
        <w:t xml:space="preserve">            Dim propertyName As String</w:t>
      </w:r>
    </w:p>
    <w:p w14:paraId="4267E1D6" w14:textId="77777777" w:rsidR="00D03225" w:rsidRDefault="00D03225" w:rsidP="00D03225">
      <w:pPr>
        <w:pStyle w:val="Code"/>
        <w:rPr>
          <w:lang w:eastAsia="ar-SA"/>
        </w:rPr>
      </w:pPr>
      <w:r>
        <w:rPr>
          <w:lang w:eastAsia="ar-SA"/>
        </w:rPr>
        <w:t xml:space="preserve">            propertyName = JSON.Properties.GetKeys().Item(iProp)</w:t>
      </w:r>
    </w:p>
    <w:p w14:paraId="264FB77E" w14:textId="77777777" w:rsidR="00D03225" w:rsidRDefault="00D03225" w:rsidP="00D03225">
      <w:pPr>
        <w:pStyle w:val="Code"/>
        <w:rPr>
          <w:lang w:eastAsia="ar-SA"/>
        </w:rPr>
      </w:pPr>
      <w:r>
        <w:rPr>
          <w:lang w:eastAsia="ar-SA"/>
        </w:rPr>
        <w:t xml:space="preserve">            </w:t>
      </w:r>
    </w:p>
    <w:p w14:paraId="5B3F3410" w14:textId="77777777" w:rsidR="00D03225" w:rsidRDefault="00D03225" w:rsidP="00D03225">
      <w:pPr>
        <w:pStyle w:val="Code"/>
        <w:rPr>
          <w:lang w:eastAsia="ar-SA"/>
        </w:rPr>
      </w:pPr>
      <w:r>
        <w:rPr>
          <w:lang w:eastAsia="ar-SA"/>
        </w:rPr>
        <w:t xml:space="preserve">            Select Case propertyName</w:t>
      </w:r>
    </w:p>
    <w:p w14:paraId="22BD3B1B" w14:textId="77777777" w:rsidR="00D03225" w:rsidRDefault="00D03225" w:rsidP="00D03225">
      <w:pPr>
        <w:pStyle w:val="Code"/>
        <w:rPr>
          <w:lang w:eastAsia="ar-SA"/>
        </w:rPr>
      </w:pPr>
      <w:r>
        <w:rPr>
          <w:lang w:eastAsia="ar-SA"/>
        </w:rPr>
        <w:t xml:space="preserve">                </w:t>
      </w:r>
    </w:p>
    <w:p w14:paraId="509146DC" w14:textId="77777777" w:rsidR="00D03225" w:rsidRDefault="00D03225" w:rsidP="00D03225">
      <w:pPr>
        <w:pStyle w:val="Code"/>
        <w:rPr>
          <w:lang w:eastAsia="ar-SA"/>
        </w:rPr>
      </w:pPr>
      <w:r>
        <w:rPr>
          <w:lang w:eastAsia="ar-SA"/>
        </w:rPr>
        <w:t xml:space="preserve">                Case "ID"</w:t>
      </w:r>
    </w:p>
    <w:p w14:paraId="70584DC5" w14:textId="77777777" w:rsidR="00D03225" w:rsidRDefault="00D03225" w:rsidP="00D03225">
      <w:pPr>
        <w:pStyle w:val="Code"/>
        <w:rPr>
          <w:lang w:eastAsia="ar-SA"/>
        </w:rPr>
      </w:pPr>
      <w:r>
        <w:rPr>
          <w:lang w:eastAsia="ar-SA"/>
        </w:rPr>
        <w:t xml:space="preserve">                    m_ID = JSON.Properties.Item(propertyName).Value</w:t>
      </w:r>
    </w:p>
    <w:p w14:paraId="06AC7555" w14:textId="77777777" w:rsidR="00D03225" w:rsidRDefault="00D03225" w:rsidP="00D03225">
      <w:pPr>
        <w:pStyle w:val="Code"/>
        <w:rPr>
          <w:lang w:eastAsia="ar-SA"/>
        </w:rPr>
      </w:pPr>
    </w:p>
    <w:p w14:paraId="211DED9C" w14:textId="77777777" w:rsidR="00D03225" w:rsidRDefault="00D03225" w:rsidP="00D03225">
      <w:pPr>
        <w:pStyle w:val="Code"/>
        <w:rPr>
          <w:lang w:eastAsia="ar-SA"/>
        </w:rPr>
      </w:pPr>
      <w:r>
        <w:rPr>
          <w:lang w:eastAsia="ar-SA"/>
        </w:rPr>
        <w:t xml:space="preserve">                Case "Context"</w:t>
      </w:r>
    </w:p>
    <w:p w14:paraId="14314833" w14:textId="77777777" w:rsidR="00D03225" w:rsidRDefault="00D03225" w:rsidP="00D03225">
      <w:pPr>
        <w:pStyle w:val="Code"/>
        <w:rPr>
          <w:lang w:eastAsia="ar-SA"/>
        </w:rPr>
      </w:pPr>
      <w:r>
        <w:rPr>
          <w:lang w:eastAsia="ar-SA"/>
        </w:rPr>
        <w:t xml:space="preserve">                    m_Context = JSON.Properties.Item(propertyName).Value</w:t>
      </w:r>
    </w:p>
    <w:p w14:paraId="41AB8DCA" w14:textId="77777777" w:rsidR="00D03225" w:rsidRDefault="00D03225" w:rsidP="00D03225">
      <w:pPr>
        <w:pStyle w:val="Code"/>
        <w:rPr>
          <w:lang w:eastAsia="ar-SA"/>
        </w:rPr>
      </w:pPr>
    </w:p>
    <w:p w14:paraId="6D6B603D" w14:textId="77777777" w:rsidR="00D03225" w:rsidRDefault="00D03225" w:rsidP="00D03225">
      <w:pPr>
        <w:pStyle w:val="Code"/>
        <w:rPr>
          <w:lang w:eastAsia="ar-SA"/>
        </w:rPr>
      </w:pPr>
      <w:r>
        <w:rPr>
          <w:lang w:eastAsia="ar-SA"/>
        </w:rPr>
        <w:t xml:space="preserve">                Case "User"</w:t>
      </w:r>
    </w:p>
    <w:p w14:paraId="4B57E68A" w14:textId="77777777" w:rsidR="00D03225" w:rsidRDefault="00D03225" w:rsidP="00D03225">
      <w:pPr>
        <w:pStyle w:val="Code"/>
        <w:rPr>
          <w:lang w:eastAsia="ar-SA"/>
        </w:rPr>
      </w:pPr>
      <w:r>
        <w:rPr>
          <w:lang w:eastAsia="ar-SA"/>
        </w:rPr>
        <w:t xml:space="preserve">                    Set m_User = oAPI.DeserializeUser(JSON.Properties.Item(propertyName))</w:t>
      </w:r>
    </w:p>
    <w:p w14:paraId="06342902" w14:textId="77777777" w:rsidR="00D03225" w:rsidRDefault="00D03225" w:rsidP="00D03225">
      <w:pPr>
        <w:pStyle w:val="Code"/>
        <w:rPr>
          <w:lang w:eastAsia="ar-SA"/>
        </w:rPr>
      </w:pPr>
    </w:p>
    <w:p w14:paraId="1A15E248" w14:textId="77777777" w:rsidR="00D03225" w:rsidRDefault="00D03225" w:rsidP="00D03225">
      <w:pPr>
        <w:pStyle w:val="Code"/>
        <w:rPr>
          <w:lang w:eastAsia="ar-SA"/>
        </w:rPr>
      </w:pPr>
      <w:r>
        <w:rPr>
          <w:lang w:eastAsia="ar-SA"/>
        </w:rPr>
        <w:t xml:space="preserve">                Case "Threads"</w:t>
      </w:r>
    </w:p>
    <w:p w14:paraId="5496B29B" w14:textId="77777777" w:rsidR="00D03225" w:rsidRDefault="00D03225" w:rsidP="00D03225">
      <w:pPr>
        <w:pStyle w:val="Code"/>
        <w:rPr>
          <w:lang w:eastAsia="ar-SA"/>
        </w:rPr>
      </w:pPr>
      <w:r>
        <w:rPr>
          <w:lang w:eastAsia="ar-SA"/>
        </w:rPr>
        <w:t xml:space="preserve">                    Set m_Threads = oAPI.DeserializeThreadCollection(JSON.Properties.Item(propertyName))</w:t>
      </w:r>
    </w:p>
    <w:p w14:paraId="344EC4F8" w14:textId="77777777" w:rsidR="00D03225" w:rsidRDefault="00D03225" w:rsidP="00D03225">
      <w:pPr>
        <w:pStyle w:val="Code"/>
        <w:rPr>
          <w:lang w:eastAsia="ar-SA"/>
        </w:rPr>
      </w:pPr>
    </w:p>
    <w:p w14:paraId="4CE71DB5" w14:textId="77777777" w:rsidR="00D03225" w:rsidRDefault="00D03225" w:rsidP="00D03225">
      <w:pPr>
        <w:pStyle w:val="Code"/>
        <w:rPr>
          <w:lang w:eastAsia="ar-SA"/>
        </w:rPr>
      </w:pPr>
      <w:r>
        <w:rPr>
          <w:lang w:eastAsia="ar-SA"/>
        </w:rPr>
        <w:t xml:space="preserve">            End Select</w:t>
      </w:r>
    </w:p>
    <w:p w14:paraId="596B8AC2" w14:textId="77777777" w:rsidR="00D03225" w:rsidRDefault="00D03225" w:rsidP="00D03225">
      <w:pPr>
        <w:pStyle w:val="Code"/>
        <w:rPr>
          <w:lang w:eastAsia="ar-SA"/>
        </w:rPr>
      </w:pPr>
      <w:r>
        <w:rPr>
          <w:lang w:eastAsia="ar-SA"/>
        </w:rPr>
        <w:t xml:space="preserve">            </w:t>
      </w:r>
    </w:p>
    <w:p w14:paraId="0DB724CC" w14:textId="77777777" w:rsidR="00D03225" w:rsidRDefault="00D03225" w:rsidP="00D03225">
      <w:pPr>
        <w:pStyle w:val="Code"/>
        <w:rPr>
          <w:lang w:eastAsia="ar-SA"/>
        </w:rPr>
      </w:pPr>
      <w:r>
        <w:rPr>
          <w:lang w:eastAsia="ar-SA"/>
        </w:rPr>
        <w:t xml:space="preserve">        Next iProp</w:t>
      </w:r>
    </w:p>
    <w:p w14:paraId="460B644D" w14:textId="77777777" w:rsidR="00D03225" w:rsidRDefault="00D03225" w:rsidP="00D03225">
      <w:pPr>
        <w:pStyle w:val="Code"/>
        <w:rPr>
          <w:lang w:eastAsia="ar-SA"/>
        </w:rPr>
      </w:pPr>
      <w:r>
        <w:rPr>
          <w:lang w:eastAsia="ar-SA"/>
        </w:rPr>
        <w:t xml:space="preserve">    </w:t>
      </w:r>
    </w:p>
    <w:p w14:paraId="3E13AEAC" w14:textId="77777777" w:rsidR="00D03225" w:rsidRDefault="00D03225" w:rsidP="00D03225">
      <w:pPr>
        <w:pStyle w:val="Code"/>
        <w:rPr>
          <w:lang w:eastAsia="ar-SA"/>
        </w:rPr>
      </w:pPr>
      <w:r>
        <w:rPr>
          <w:lang w:eastAsia="ar-SA"/>
        </w:rPr>
        <w:t xml:space="preserve">        Deserialize = True</w:t>
      </w:r>
    </w:p>
    <w:p w14:paraId="1420C804" w14:textId="77777777" w:rsidR="00D03225" w:rsidRDefault="00D03225" w:rsidP="00D03225">
      <w:pPr>
        <w:pStyle w:val="Code"/>
        <w:rPr>
          <w:lang w:eastAsia="ar-SA"/>
        </w:rPr>
      </w:pPr>
      <w:r>
        <w:rPr>
          <w:lang w:eastAsia="ar-SA"/>
        </w:rPr>
        <w:t xml:space="preserve">    </w:t>
      </w:r>
    </w:p>
    <w:p w14:paraId="48A5F886" w14:textId="77777777" w:rsidR="00D03225" w:rsidRDefault="00D03225" w:rsidP="00D03225">
      <w:pPr>
        <w:pStyle w:val="Code"/>
        <w:rPr>
          <w:lang w:eastAsia="ar-SA"/>
        </w:rPr>
      </w:pPr>
      <w:r>
        <w:rPr>
          <w:lang w:eastAsia="ar-SA"/>
        </w:rPr>
        <w:t xml:space="preserve">    End If</w:t>
      </w:r>
    </w:p>
    <w:p w14:paraId="223C19ED" w14:textId="77777777" w:rsidR="00D03225" w:rsidRDefault="00D03225" w:rsidP="00D03225">
      <w:pPr>
        <w:pStyle w:val="Code"/>
        <w:rPr>
          <w:lang w:eastAsia="ar-SA"/>
        </w:rPr>
      </w:pPr>
    </w:p>
    <w:p w14:paraId="76BB6C7D" w14:textId="77777777" w:rsidR="00D03225" w:rsidRDefault="00D03225" w:rsidP="00D03225">
      <w:pPr>
        <w:pStyle w:val="Code"/>
        <w:rPr>
          <w:lang w:eastAsia="ar-SA"/>
        </w:rPr>
      </w:pPr>
      <w:r>
        <w:rPr>
          <w:lang w:eastAsia="ar-SA"/>
        </w:rPr>
        <w:t>End Function</w:t>
      </w:r>
    </w:p>
    <w:p w14:paraId="0F3DFDFC" w14:textId="77777777" w:rsidR="00D03225" w:rsidRDefault="00D03225" w:rsidP="00D03225">
      <w:pPr>
        <w:pStyle w:val="Code"/>
        <w:rPr>
          <w:lang w:eastAsia="ar-SA"/>
        </w:rPr>
      </w:pPr>
    </w:p>
    <w:p w14:paraId="584568B7" w14:textId="77777777" w:rsidR="00D03225" w:rsidRDefault="00D03225" w:rsidP="00D03225">
      <w:pPr>
        <w:pStyle w:val="Code"/>
        <w:rPr>
          <w:lang w:eastAsia="ar-SA"/>
        </w:rPr>
      </w:pPr>
      <w:r>
        <w:rPr>
          <w:lang w:eastAsia="ar-SA"/>
        </w:rPr>
        <w:t>Public Property Get ID() As LongLong</w:t>
      </w:r>
    </w:p>
    <w:p w14:paraId="79CF08D9" w14:textId="77777777" w:rsidR="00D03225" w:rsidRDefault="00D03225" w:rsidP="00D03225">
      <w:pPr>
        <w:pStyle w:val="Code"/>
        <w:rPr>
          <w:lang w:eastAsia="ar-SA"/>
        </w:rPr>
      </w:pPr>
      <w:r>
        <w:rPr>
          <w:lang w:eastAsia="ar-SA"/>
        </w:rPr>
        <w:t xml:space="preserve">    ID = m_ID</w:t>
      </w:r>
    </w:p>
    <w:p w14:paraId="16935AE8" w14:textId="77777777" w:rsidR="00D03225" w:rsidRDefault="00D03225" w:rsidP="00D03225">
      <w:pPr>
        <w:pStyle w:val="Code"/>
        <w:rPr>
          <w:lang w:eastAsia="ar-SA"/>
        </w:rPr>
      </w:pPr>
      <w:r>
        <w:rPr>
          <w:lang w:eastAsia="ar-SA"/>
        </w:rPr>
        <w:t>End Property</w:t>
      </w:r>
    </w:p>
    <w:p w14:paraId="2E132351" w14:textId="77777777" w:rsidR="00D03225" w:rsidRDefault="00D03225" w:rsidP="00D03225">
      <w:pPr>
        <w:pStyle w:val="Code"/>
        <w:rPr>
          <w:lang w:eastAsia="ar-SA"/>
        </w:rPr>
      </w:pPr>
    </w:p>
    <w:p w14:paraId="2F3E9446" w14:textId="77777777" w:rsidR="00D03225" w:rsidRDefault="00D03225" w:rsidP="00D03225">
      <w:pPr>
        <w:pStyle w:val="Code"/>
        <w:rPr>
          <w:lang w:eastAsia="ar-SA"/>
        </w:rPr>
      </w:pPr>
      <w:r>
        <w:rPr>
          <w:lang w:eastAsia="ar-SA"/>
        </w:rPr>
        <w:t>Public Property Get Context() As String</w:t>
      </w:r>
    </w:p>
    <w:p w14:paraId="0ECAFD9A" w14:textId="77777777" w:rsidR="00D03225" w:rsidRDefault="00D03225" w:rsidP="00D03225">
      <w:pPr>
        <w:pStyle w:val="Code"/>
        <w:rPr>
          <w:lang w:eastAsia="ar-SA"/>
        </w:rPr>
      </w:pPr>
      <w:r>
        <w:rPr>
          <w:lang w:eastAsia="ar-SA"/>
        </w:rPr>
        <w:t xml:space="preserve">    Context = m_Context</w:t>
      </w:r>
    </w:p>
    <w:p w14:paraId="1C6FAAF4" w14:textId="77777777" w:rsidR="00D03225" w:rsidRDefault="00D03225" w:rsidP="00D03225">
      <w:pPr>
        <w:pStyle w:val="Code"/>
        <w:rPr>
          <w:lang w:eastAsia="ar-SA"/>
        </w:rPr>
      </w:pPr>
      <w:r>
        <w:rPr>
          <w:lang w:eastAsia="ar-SA"/>
        </w:rPr>
        <w:t>End Property</w:t>
      </w:r>
    </w:p>
    <w:p w14:paraId="02FE1A5A" w14:textId="77777777" w:rsidR="00D03225" w:rsidRDefault="00D03225" w:rsidP="00D03225">
      <w:pPr>
        <w:pStyle w:val="Code"/>
        <w:rPr>
          <w:lang w:eastAsia="ar-SA"/>
        </w:rPr>
      </w:pPr>
    </w:p>
    <w:p w14:paraId="69459BA6" w14:textId="77777777" w:rsidR="00D03225" w:rsidRDefault="00D03225" w:rsidP="00D03225">
      <w:pPr>
        <w:pStyle w:val="Code"/>
        <w:rPr>
          <w:lang w:eastAsia="ar-SA"/>
        </w:rPr>
      </w:pPr>
      <w:r>
        <w:rPr>
          <w:lang w:eastAsia="ar-SA"/>
        </w:rPr>
        <w:t>Public Property Get User() As TM1User</w:t>
      </w:r>
    </w:p>
    <w:p w14:paraId="2E712EE9" w14:textId="77777777" w:rsidR="00D03225" w:rsidRDefault="00D03225" w:rsidP="00D03225">
      <w:pPr>
        <w:pStyle w:val="Code"/>
        <w:rPr>
          <w:lang w:eastAsia="ar-SA"/>
        </w:rPr>
      </w:pPr>
      <w:r>
        <w:rPr>
          <w:lang w:eastAsia="ar-SA"/>
        </w:rPr>
        <w:t xml:space="preserve">    Set User = m_User</w:t>
      </w:r>
    </w:p>
    <w:p w14:paraId="472177F0" w14:textId="77777777" w:rsidR="00D03225" w:rsidRDefault="00D03225" w:rsidP="00D03225">
      <w:pPr>
        <w:pStyle w:val="Code"/>
        <w:rPr>
          <w:lang w:eastAsia="ar-SA"/>
        </w:rPr>
      </w:pPr>
      <w:r>
        <w:rPr>
          <w:lang w:eastAsia="ar-SA"/>
        </w:rPr>
        <w:t>End Property</w:t>
      </w:r>
    </w:p>
    <w:p w14:paraId="6A02FD1D" w14:textId="77777777" w:rsidR="00D03225" w:rsidRDefault="00D03225" w:rsidP="00D03225">
      <w:pPr>
        <w:pStyle w:val="Code"/>
        <w:rPr>
          <w:lang w:eastAsia="ar-SA"/>
        </w:rPr>
      </w:pPr>
    </w:p>
    <w:p w14:paraId="0FB533F4" w14:textId="77777777" w:rsidR="00D03225" w:rsidRDefault="00D03225" w:rsidP="00D03225">
      <w:pPr>
        <w:pStyle w:val="Code"/>
        <w:rPr>
          <w:lang w:eastAsia="ar-SA"/>
        </w:rPr>
      </w:pPr>
      <w:r>
        <w:rPr>
          <w:lang w:eastAsia="ar-SA"/>
        </w:rPr>
        <w:t>Public Property Get Threads() As Collection</w:t>
      </w:r>
    </w:p>
    <w:p w14:paraId="3596D921" w14:textId="77777777" w:rsidR="00D03225" w:rsidRDefault="00D03225" w:rsidP="00D03225">
      <w:pPr>
        <w:pStyle w:val="Code"/>
        <w:rPr>
          <w:lang w:eastAsia="ar-SA"/>
        </w:rPr>
      </w:pPr>
      <w:r>
        <w:rPr>
          <w:lang w:eastAsia="ar-SA"/>
        </w:rPr>
        <w:t xml:space="preserve">    Set Threads = m_Threads</w:t>
      </w:r>
    </w:p>
    <w:p w14:paraId="0ED63799" w14:textId="63EC5854" w:rsidR="002E3299" w:rsidRDefault="00D03225" w:rsidP="00D03225">
      <w:pPr>
        <w:pStyle w:val="Code"/>
        <w:rPr>
          <w:lang w:eastAsia="ar-SA"/>
        </w:rPr>
      </w:pPr>
      <w:r>
        <w:rPr>
          <w:lang w:eastAsia="ar-SA"/>
        </w:rPr>
        <w:t>End Property</w:t>
      </w:r>
    </w:p>
    <w:p w14:paraId="7D056B80" w14:textId="77777777" w:rsidR="00D03225" w:rsidRDefault="00D03225" w:rsidP="00D03225">
      <w:pPr>
        <w:pStyle w:val="Code"/>
        <w:rPr>
          <w:lang w:eastAsia="ar-SA"/>
        </w:rPr>
      </w:pPr>
    </w:p>
    <w:p w14:paraId="39118C65" w14:textId="77777777" w:rsidR="00D03225" w:rsidRDefault="00D03225" w:rsidP="002E3299">
      <w:pPr>
        <w:rPr>
          <w:lang w:eastAsia="ar-SA"/>
        </w:rPr>
      </w:pPr>
      <w:r>
        <w:rPr>
          <w:lang w:eastAsia="ar-SA"/>
        </w:rPr>
        <w:t xml:space="preserve">Note that in the Deserialize function we are using methods from our TM1API class again to de-serialize entities, in this case a User, or collection of entities, the collections of threads associated with the session in this class. </w:t>
      </w:r>
    </w:p>
    <w:p w14:paraId="45E84EA5" w14:textId="382ACF67" w:rsidR="002E3299" w:rsidRDefault="00D03225" w:rsidP="002E3299">
      <w:pPr>
        <w:rPr>
          <w:lang w:eastAsia="ar-SA"/>
        </w:rPr>
      </w:pPr>
      <w:r>
        <w:rPr>
          <w:lang w:eastAsia="ar-SA"/>
        </w:rPr>
        <w:t>Again, a pattern you’ll pattern you’ll see all over where there are relationships between types represented, in the REST API’s metadata by navigation properties.</w:t>
      </w:r>
    </w:p>
    <w:p w14:paraId="35DE9BCF" w14:textId="3840F588" w:rsidR="00D03225" w:rsidRDefault="00D03225" w:rsidP="00D03225">
      <w:pPr>
        <w:pStyle w:val="Heading3"/>
        <w:rPr>
          <w:lang w:eastAsia="ar-SA"/>
        </w:rPr>
      </w:pPr>
      <w:bookmarkStart w:id="19" w:name="_Toc495614682"/>
      <w:r>
        <w:rPr>
          <w:lang w:eastAsia="ar-SA"/>
        </w:rPr>
        <w:t>Class: TM1</w:t>
      </w:r>
      <w:r>
        <w:rPr>
          <w:lang w:eastAsia="ar-SA"/>
        </w:rPr>
        <w:t>Thread</w:t>
      </w:r>
      <w:bookmarkEnd w:id="19"/>
    </w:p>
    <w:p w14:paraId="4307AD11" w14:textId="7B14E189" w:rsidR="00D03225" w:rsidRDefault="00D03225" w:rsidP="00D03225">
      <w:pPr>
        <w:rPr>
          <w:lang w:eastAsia="ar-SA"/>
        </w:rPr>
      </w:pPr>
      <w:r>
        <w:rPr>
          <w:lang w:eastAsia="ar-SA"/>
        </w:rPr>
        <w:t>The TM1</w:t>
      </w:r>
      <w:r>
        <w:rPr>
          <w:lang w:eastAsia="ar-SA"/>
        </w:rPr>
        <w:t>Thread</w:t>
      </w:r>
      <w:r>
        <w:rPr>
          <w:lang w:eastAsia="ar-SA"/>
        </w:rPr>
        <w:t xml:space="preserve"> class</w:t>
      </w:r>
      <w:r>
        <w:rPr>
          <w:lang w:eastAsia="ar-SA"/>
        </w:rPr>
        <w:t xml:space="preserve"> </w:t>
      </w:r>
      <w:r>
        <w:rPr>
          <w:lang w:eastAsia="ar-SA"/>
        </w:rPr>
        <w:t>represents a</w:t>
      </w:r>
      <w:r>
        <w:rPr>
          <w:lang w:eastAsia="ar-SA"/>
        </w:rPr>
        <w:t>n active</w:t>
      </w:r>
      <w:r>
        <w:rPr>
          <w:lang w:eastAsia="ar-SA"/>
        </w:rPr>
        <w:t xml:space="preserve"> </w:t>
      </w:r>
      <w:r>
        <w:rPr>
          <w:lang w:eastAsia="ar-SA"/>
        </w:rPr>
        <w:t>thread</w:t>
      </w:r>
      <w:r w:rsidR="00F82727">
        <w:rPr>
          <w:lang w:eastAsia="ar-SA"/>
        </w:rPr>
        <w:t xml:space="preserve">, or an active connection, in </w:t>
      </w:r>
      <w:r>
        <w:rPr>
          <w:lang w:eastAsia="ar-SA"/>
        </w:rPr>
        <w:t xml:space="preserve">the TM1 Server. </w:t>
      </w:r>
      <w:r w:rsidR="00F82727">
        <w:rPr>
          <w:lang w:eastAsia="ar-SA"/>
        </w:rPr>
        <w:t>Any user with an active connection, irrespective of the API that is being used, has a thread associated to it. If that user is having the server perform some form of operation that we will be able to retrieve information about that operation as well as well as any locks that thread might be holding, how long that operation has been running, how much time the user has been waiting to get a lock, etc</w:t>
      </w:r>
      <w:r>
        <w:rPr>
          <w:lang w:eastAsia="ar-SA"/>
        </w:rPr>
        <w:t>.</w:t>
      </w:r>
    </w:p>
    <w:p w14:paraId="6B1D5082" w14:textId="4D65B502" w:rsidR="00F82727" w:rsidRDefault="00F82727" w:rsidP="00D03225">
      <w:pPr>
        <w:rPr>
          <w:lang w:eastAsia="ar-SA"/>
        </w:rPr>
      </w:pPr>
      <w:r>
        <w:rPr>
          <w:lang w:eastAsia="ar-SA"/>
        </w:rPr>
        <w:lastRenderedPageBreak/>
        <w:t>Note that whereas using any of the older APIs connections defined the life cycle of a ‘session’ effectively, that, with the introduction of the REST API, HTTP connections come and go and as such the Session they are connected to represent the life cycle of Session.</w:t>
      </w:r>
    </w:p>
    <w:p w14:paraId="18874CA8" w14:textId="5F6B5274" w:rsidR="00D03225" w:rsidRDefault="00D03225" w:rsidP="00D03225">
      <w:pPr>
        <w:rPr>
          <w:lang w:eastAsia="ar-SA"/>
        </w:rPr>
      </w:pPr>
      <w:r>
        <w:rPr>
          <w:lang w:eastAsia="ar-SA"/>
        </w:rPr>
        <w:t xml:space="preserve">Create another </w:t>
      </w:r>
      <w:r>
        <w:rPr>
          <w:lang w:eastAsia="ar-SA"/>
        </w:rPr>
        <w:t xml:space="preserve">class module </w:t>
      </w:r>
      <w:r>
        <w:rPr>
          <w:lang w:eastAsia="ar-SA"/>
        </w:rPr>
        <w:t xml:space="preserve">named </w:t>
      </w:r>
      <w:r>
        <w:rPr>
          <w:lang w:eastAsia="ar-SA"/>
        </w:rPr>
        <w:t>“TM1</w:t>
      </w:r>
      <w:r>
        <w:rPr>
          <w:lang w:eastAsia="ar-SA"/>
        </w:rPr>
        <w:t>Thread</w:t>
      </w:r>
      <w:r>
        <w:rPr>
          <w:lang w:eastAsia="ar-SA"/>
        </w:rPr>
        <w:t>” and add the following code to it:</w:t>
      </w:r>
    </w:p>
    <w:p w14:paraId="42D664B5" w14:textId="77777777" w:rsidR="00F82727" w:rsidRDefault="00F82727" w:rsidP="00F82727">
      <w:pPr>
        <w:pStyle w:val="Code"/>
        <w:rPr>
          <w:lang w:eastAsia="ar-SA"/>
        </w:rPr>
      </w:pPr>
    </w:p>
    <w:p w14:paraId="35E250AA" w14:textId="77777777" w:rsidR="00F82727" w:rsidRDefault="00F82727" w:rsidP="00F82727">
      <w:pPr>
        <w:pStyle w:val="Code"/>
        <w:rPr>
          <w:lang w:eastAsia="ar-SA"/>
        </w:rPr>
      </w:pPr>
      <w:r>
        <w:rPr>
          <w:lang w:eastAsia="ar-SA"/>
        </w:rPr>
        <w:t>Option Explicit</w:t>
      </w:r>
    </w:p>
    <w:p w14:paraId="463D6C97" w14:textId="77777777" w:rsidR="00F82727" w:rsidRDefault="00F82727" w:rsidP="00F82727">
      <w:pPr>
        <w:pStyle w:val="Code"/>
        <w:rPr>
          <w:lang w:eastAsia="ar-SA"/>
        </w:rPr>
      </w:pPr>
    </w:p>
    <w:p w14:paraId="3D7BA6BC" w14:textId="77777777" w:rsidR="00F82727" w:rsidRDefault="00F82727" w:rsidP="00F82727">
      <w:pPr>
        <w:pStyle w:val="Code"/>
        <w:rPr>
          <w:lang w:eastAsia="ar-SA"/>
        </w:rPr>
      </w:pPr>
      <w:r>
        <w:rPr>
          <w:lang w:eastAsia="ar-SA"/>
        </w:rPr>
        <w:t>Private m_ID As LongLong</w:t>
      </w:r>
    </w:p>
    <w:p w14:paraId="4BB857E2" w14:textId="77777777" w:rsidR="00F82727" w:rsidRDefault="00F82727" w:rsidP="00F82727">
      <w:pPr>
        <w:pStyle w:val="Code"/>
        <w:rPr>
          <w:lang w:eastAsia="ar-SA"/>
        </w:rPr>
      </w:pPr>
      <w:r>
        <w:rPr>
          <w:lang w:eastAsia="ar-SA"/>
        </w:rPr>
        <w:t>Private m_ThreadType As String</w:t>
      </w:r>
    </w:p>
    <w:p w14:paraId="7A104DEB" w14:textId="77777777" w:rsidR="00F82727" w:rsidRDefault="00F82727" w:rsidP="00F82727">
      <w:pPr>
        <w:pStyle w:val="Code"/>
        <w:rPr>
          <w:lang w:eastAsia="ar-SA"/>
        </w:rPr>
      </w:pPr>
      <w:r>
        <w:rPr>
          <w:lang w:eastAsia="ar-SA"/>
        </w:rPr>
        <w:t>Private m_Name As String</w:t>
      </w:r>
    </w:p>
    <w:p w14:paraId="5E8A21E3" w14:textId="77777777" w:rsidR="00F82727" w:rsidRDefault="00F82727" w:rsidP="00F82727">
      <w:pPr>
        <w:pStyle w:val="Code"/>
        <w:rPr>
          <w:lang w:eastAsia="ar-SA"/>
        </w:rPr>
      </w:pPr>
      <w:r>
        <w:rPr>
          <w:lang w:eastAsia="ar-SA"/>
        </w:rPr>
        <w:t>Private m_Context As String</w:t>
      </w:r>
    </w:p>
    <w:p w14:paraId="7442E27E" w14:textId="77777777" w:rsidR="00F82727" w:rsidRDefault="00F82727" w:rsidP="00F82727">
      <w:pPr>
        <w:pStyle w:val="Code"/>
        <w:rPr>
          <w:lang w:eastAsia="ar-SA"/>
        </w:rPr>
      </w:pPr>
      <w:r>
        <w:rPr>
          <w:lang w:eastAsia="ar-SA"/>
        </w:rPr>
        <w:t>Private m_State As String</w:t>
      </w:r>
    </w:p>
    <w:p w14:paraId="44F80498" w14:textId="77777777" w:rsidR="00F82727" w:rsidRDefault="00F82727" w:rsidP="00F82727">
      <w:pPr>
        <w:pStyle w:val="Code"/>
        <w:rPr>
          <w:lang w:eastAsia="ar-SA"/>
        </w:rPr>
      </w:pPr>
      <w:r>
        <w:rPr>
          <w:lang w:eastAsia="ar-SA"/>
        </w:rPr>
        <w:t>Private m_FunctionName As String</w:t>
      </w:r>
    </w:p>
    <w:p w14:paraId="79D508C4" w14:textId="77777777" w:rsidR="00F82727" w:rsidRDefault="00F82727" w:rsidP="00F82727">
      <w:pPr>
        <w:pStyle w:val="Code"/>
        <w:rPr>
          <w:lang w:eastAsia="ar-SA"/>
        </w:rPr>
      </w:pPr>
      <w:r>
        <w:rPr>
          <w:lang w:eastAsia="ar-SA"/>
        </w:rPr>
        <w:t>Private m_ObjectType As String</w:t>
      </w:r>
    </w:p>
    <w:p w14:paraId="7CBE4754" w14:textId="77777777" w:rsidR="00F82727" w:rsidRDefault="00F82727" w:rsidP="00F82727">
      <w:pPr>
        <w:pStyle w:val="Code"/>
        <w:rPr>
          <w:lang w:eastAsia="ar-SA"/>
        </w:rPr>
      </w:pPr>
      <w:r>
        <w:rPr>
          <w:lang w:eastAsia="ar-SA"/>
        </w:rPr>
        <w:t>Private m_ObjectName As String</w:t>
      </w:r>
    </w:p>
    <w:p w14:paraId="2AC352BC" w14:textId="77777777" w:rsidR="00F82727" w:rsidRDefault="00F82727" w:rsidP="00F82727">
      <w:pPr>
        <w:pStyle w:val="Code"/>
        <w:rPr>
          <w:lang w:eastAsia="ar-SA"/>
        </w:rPr>
      </w:pPr>
      <w:r>
        <w:rPr>
          <w:lang w:eastAsia="ar-SA"/>
        </w:rPr>
        <w:t>Private m_RLocks As Integer</w:t>
      </w:r>
    </w:p>
    <w:p w14:paraId="2249BB75" w14:textId="77777777" w:rsidR="00F82727" w:rsidRDefault="00F82727" w:rsidP="00F82727">
      <w:pPr>
        <w:pStyle w:val="Code"/>
        <w:rPr>
          <w:lang w:eastAsia="ar-SA"/>
        </w:rPr>
      </w:pPr>
      <w:r>
        <w:rPr>
          <w:lang w:eastAsia="ar-SA"/>
        </w:rPr>
        <w:t>Private m_IXLocks As Integer</w:t>
      </w:r>
    </w:p>
    <w:p w14:paraId="01A94416" w14:textId="77777777" w:rsidR="00F82727" w:rsidRDefault="00F82727" w:rsidP="00F82727">
      <w:pPr>
        <w:pStyle w:val="Code"/>
        <w:rPr>
          <w:lang w:eastAsia="ar-SA"/>
        </w:rPr>
      </w:pPr>
      <w:r>
        <w:rPr>
          <w:lang w:eastAsia="ar-SA"/>
        </w:rPr>
        <w:t>Private m_WLocks As Integer</w:t>
      </w:r>
    </w:p>
    <w:p w14:paraId="55A5A588" w14:textId="77777777" w:rsidR="00F82727" w:rsidRDefault="00F82727" w:rsidP="00F82727">
      <w:pPr>
        <w:pStyle w:val="Code"/>
        <w:rPr>
          <w:lang w:eastAsia="ar-SA"/>
        </w:rPr>
      </w:pPr>
      <w:r>
        <w:rPr>
          <w:lang w:eastAsia="ar-SA"/>
        </w:rPr>
        <w:t>Private m_ElapsedTime As String</w:t>
      </w:r>
    </w:p>
    <w:p w14:paraId="4ECC2C52" w14:textId="77777777" w:rsidR="00F82727" w:rsidRDefault="00F82727" w:rsidP="00F82727">
      <w:pPr>
        <w:pStyle w:val="Code"/>
        <w:rPr>
          <w:lang w:eastAsia="ar-SA"/>
        </w:rPr>
      </w:pPr>
      <w:r>
        <w:rPr>
          <w:lang w:eastAsia="ar-SA"/>
        </w:rPr>
        <w:t>Private m_WaitTime As String</w:t>
      </w:r>
    </w:p>
    <w:p w14:paraId="09CD29E6" w14:textId="77777777" w:rsidR="00F82727" w:rsidRDefault="00F82727" w:rsidP="00F82727">
      <w:pPr>
        <w:pStyle w:val="Code"/>
        <w:rPr>
          <w:lang w:eastAsia="ar-SA"/>
        </w:rPr>
      </w:pPr>
      <w:r>
        <w:rPr>
          <w:lang w:eastAsia="ar-SA"/>
        </w:rPr>
        <w:t>Private m_Info As String</w:t>
      </w:r>
    </w:p>
    <w:p w14:paraId="1ECD0372" w14:textId="77777777" w:rsidR="00F82727" w:rsidRDefault="00F82727" w:rsidP="00F82727">
      <w:pPr>
        <w:pStyle w:val="Code"/>
        <w:rPr>
          <w:lang w:eastAsia="ar-SA"/>
        </w:rPr>
      </w:pPr>
      <w:r>
        <w:rPr>
          <w:lang w:eastAsia="ar-SA"/>
        </w:rPr>
        <w:t>Private m_Session As TM1Session</w:t>
      </w:r>
    </w:p>
    <w:p w14:paraId="3A09EA4E" w14:textId="77777777" w:rsidR="00F82727" w:rsidRDefault="00F82727" w:rsidP="00F82727">
      <w:pPr>
        <w:pStyle w:val="Code"/>
        <w:rPr>
          <w:lang w:eastAsia="ar-SA"/>
        </w:rPr>
      </w:pPr>
    </w:p>
    <w:p w14:paraId="296E8D86" w14:textId="77777777" w:rsidR="00F82727" w:rsidRDefault="00F82727" w:rsidP="00F82727">
      <w:pPr>
        <w:pStyle w:val="Code"/>
        <w:rPr>
          <w:lang w:eastAsia="ar-SA"/>
        </w:rPr>
      </w:pPr>
      <w:r>
        <w:rPr>
          <w:lang w:eastAsia="ar-SA"/>
        </w:rPr>
        <w:t>Public Function Deserialize(oAPI As tm1api, JSON As Object) As Boolean</w:t>
      </w:r>
    </w:p>
    <w:p w14:paraId="113829B2" w14:textId="77777777" w:rsidR="00F82727" w:rsidRDefault="00F82727" w:rsidP="00F82727">
      <w:pPr>
        <w:pStyle w:val="Code"/>
        <w:rPr>
          <w:lang w:eastAsia="ar-SA"/>
        </w:rPr>
      </w:pPr>
    </w:p>
    <w:p w14:paraId="32A4473D" w14:textId="77777777" w:rsidR="00F82727" w:rsidRDefault="00F82727" w:rsidP="00F82727">
      <w:pPr>
        <w:pStyle w:val="Code"/>
        <w:rPr>
          <w:lang w:eastAsia="ar-SA"/>
        </w:rPr>
      </w:pPr>
      <w:r>
        <w:rPr>
          <w:lang w:eastAsia="ar-SA"/>
        </w:rPr>
        <w:t xml:space="preserve">    Deserialize = False</w:t>
      </w:r>
    </w:p>
    <w:p w14:paraId="634DC421" w14:textId="77777777" w:rsidR="00F82727" w:rsidRDefault="00F82727" w:rsidP="00F82727">
      <w:pPr>
        <w:pStyle w:val="Code"/>
        <w:rPr>
          <w:lang w:eastAsia="ar-SA"/>
        </w:rPr>
      </w:pPr>
      <w:r>
        <w:rPr>
          <w:lang w:eastAsia="ar-SA"/>
        </w:rPr>
        <w:t xml:space="preserve">    </w:t>
      </w:r>
    </w:p>
    <w:p w14:paraId="3969FF14" w14:textId="77777777" w:rsidR="00F82727" w:rsidRDefault="00F82727" w:rsidP="00F82727">
      <w:pPr>
        <w:pStyle w:val="Code"/>
        <w:rPr>
          <w:lang w:eastAsia="ar-SA"/>
        </w:rPr>
      </w:pPr>
      <w:r>
        <w:rPr>
          <w:lang w:eastAsia="ar-SA"/>
        </w:rPr>
        <w:t xml:space="preserve">    If Not JSON.Properties Is Nothing And JSON.Properties.Count &gt; 0 Then</w:t>
      </w:r>
    </w:p>
    <w:p w14:paraId="326B7AFB" w14:textId="77777777" w:rsidR="00F82727" w:rsidRDefault="00F82727" w:rsidP="00F82727">
      <w:pPr>
        <w:pStyle w:val="Code"/>
        <w:rPr>
          <w:lang w:eastAsia="ar-SA"/>
        </w:rPr>
      </w:pPr>
      <w:r>
        <w:rPr>
          <w:lang w:eastAsia="ar-SA"/>
        </w:rPr>
        <w:t xml:space="preserve">        </w:t>
      </w:r>
    </w:p>
    <w:p w14:paraId="6059CB6B" w14:textId="77777777" w:rsidR="00F82727" w:rsidRDefault="00F82727" w:rsidP="00F82727">
      <w:pPr>
        <w:pStyle w:val="Code"/>
        <w:rPr>
          <w:lang w:eastAsia="ar-SA"/>
        </w:rPr>
      </w:pPr>
      <w:r>
        <w:rPr>
          <w:lang w:eastAsia="ar-SA"/>
        </w:rPr>
        <w:t xml:space="preserve">        Dim propCount As Integer</w:t>
      </w:r>
    </w:p>
    <w:p w14:paraId="6FDDB8B6" w14:textId="77777777" w:rsidR="00F82727" w:rsidRDefault="00F82727" w:rsidP="00F82727">
      <w:pPr>
        <w:pStyle w:val="Code"/>
        <w:rPr>
          <w:lang w:eastAsia="ar-SA"/>
        </w:rPr>
      </w:pPr>
      <w:r>
        <w:rPr>
          <w:lang w:eastAsia="ar-SA"/>
        </w:rPr>
        <w:t xml:space="preserve">        propCount = JSON.Properties.Count</w:t>
      </w:r>
    </w:p>
    <w:p w14:paraId="28040D16" w14:textId="77777777" w:rsidR="00F82727" w:rsidRDefault="00F82727" w:rsidP="00F82727">
      <w:pPr>
        <w:pStyle w:val="Code"/>
        <w:rPr>
          <w:lang w:eastAsia="ar-SA"/>
        </w:rPr>
      </w:pPr>
      <w:r>
        <w:rPr>
          <w:lang w:eastAsia="ar-SA"/>
        </w:rPr>
        <w:t xml:space="preserve">        Dim iProp As Integer</w:t>
      </w:r>
    </w:p>
    <w:p w14:paraId="3E76DF48" w14:textId="77777777" w:rsidR="00F82727" w:rsidRDefault="00F82727" w:rsidP="00F82727">
      <w:pPr>
        <w:pStyle w:val="Code"/>
        <w:rPr>
          <w:lang w:eastAsia="ar-SA"/>
        </w:rPr>
      </w:pPr>
      <w:r>
        <w:rPr>
          <w:lang w:eastAsia="ar-SA"/>
        </w:rPr>
        <w:t xml:space="preserve">        For iProp = 0 To propCount - 1</w:t>
      </w:r>
    </w:p>
    <w:p w14:paraId="7160A246" w14:textId="77777777" w:rsidR="00F82727" w:rsidRDefault="00F82727" w:rsidP="00F82727">
      <w:pPr>
        <w:pStyle w:val="Code"/>
        <w:rPr>
          <w:lang w:eastAsia="ar-SA"/>
        </w:rPr>
      </w:pPr>
      <w:r>
        <w:rPr>
          <w:lang w:eastAsia="ar-SA"/>
        </w:rPr>
        <w:t xml:space="preserve">        </w:t>
      </w:r>
    </w:p>
    <w:p w14:paraId="233E3E75" w14:textId="77777777" w:rsidR="00F82727" w:rsidRDefault="00F82727" w:rsidP="00F82727">
      <w:pPr>
        <w:pStyle w:val="Code"/>
        <w:rPr>
          <w:lang w:eastAsia="ar-SA"/>
        </w:rPr>
      </w:pPr>
      <w:r>
        <w:rPr>
          <w:lang w:eastAsia="ar-SA"/>
        </w:rPr>
        <w:t xml:space="preserve">            Dim propertyName As String</w:t>
      </w:r>
    </w:p>
    <w:p w14:paraId="25EEDF0E" w14:textId="77777777" w:rsidR="00F82727" w:rsidRDefault="00F82727" w:rsidP="00F82727">
      <w:pPr>
        <w:pStyle w:val="Code"/>
        <w:rPr>
          <w:lang w:eastAsia="ar-SA"/>
        </w:rPr>
      </w:pPr>
      <w:r>
        <w:rPr>
          <w:lang w:eastAsia="ar-SA"/>
        </w:rPr>
        <w:t xml:space="preserve">            propertyName = JSON.Properties.GetKeys().Item(iProp)</w:t>
      </w:r>
    </w:p>
    <w:p w14:paraId="57EFD9AD" w14:textId="77777777" w:rsidR="00F82727" w:rsidRDefault="00F82727" w:rsidP="00F82727">
      <w:pPr>
        <w:pStyle w:val="Code"/>
        <w:rPr>
          <w:lang w:eastAsia="ar-SA"/>
        </w:rPr>
      </w:pPr>
      <w:r>
        <w:rPr>
          <w:lang w:eastAsia="ar-SA"/>
        </w:rPr>
        <w:t xml:space="preserve">            </w:t>
      </w:r>
    </w:p>
    <w:p w14:paraId="277EA787" w14:textId="77777777" w:rsidR="00F82727" w:rsidRDefault="00F82727" w:rsidP="00F82727">
      <w:pPr>
        <w:pStyle w:val="Code"/>
        <w:rPr>
          <w:lang w:eastAsia="ar-SA"/>
        </w:rPr>
      </w:pPr>
      <w:r>
        <w:rPr>
          <w:lang w:eastAsia="ar-SA"/>
        </w:rPr>
        <w:t xml:space="preserve">            Select Case propertyName</w:t>
      </w:r>
    </w:p>
    <w:p w14:paraId="40EDAC2D" w14:textId="77777777" w:rsidR="00F82727" w:rsidRDefault="00F82727" w:rsidP="00F82727">
      <w:pPr>
        <w:pStyle w:val="Code"/>
        <w:rPr>
          <w:lang w:eastAsia="ar-SA"/>
        </w:rPr>
      </w:pPr>
      <w:r>
        <w:rPr>
          <w:lang w:eastAsia="ar-SA"/>
        </w:rPr>
        <w:t xml:space="preserve">                </w:t>
      </w:r>
    </w:p>
    <w:p w14:paraId="78F314C8" w14:textId="77777777" w:rsidR="00F82727" w:rsidRDefault="00F82727" w:rsidP="00F82727">
      <w:pPr>
        <w:pStyle w:val="Code"/>
        <w:rPr>
          <w:lang w:eastAsia="ar-SA"/>
        </w:rPr>
      </w:pPr>
      <w:r>
        <w:rPr>
          <w:lang w:eastAsia="ar-SA"/>
        </w:rPr>
        <w:t xml:space="preserve">                Case "ID"</w:t>
      </w:r>
    </w:p>
    <w:p w14:paraId="20714614" w14:textId="77777777" w:rsidR="00F82727" w:rsidRDefault="00F82727" w:rsidP="00F82727">
      <w:pPr>
        <w:pStyle w:val="Code"/>
        <w:rPr>
          <w:lang w:eastAsia="ar-SA"/>
        </w:rPr>
      </w:pPr>
      <w:r>
        <w:rPr>
          <w:lang w:eastAsia="ar-SA"/>
        </w:rPr>
        <w:t xml:space="preserve">                    m_ID = JSON.Properties.Item(propertyName).Value</w:t>
      </w:r>
    </w:p>
    <w:p w14:paraId="349A25D6" w14:textId="77777777" w:rsidR="00F82727" w:rsidRDefault="00F82727" w:rsidP="00F82727">
      <w:pPr>
        <w:pStyle w:val="Code"/>
        <w:rPr>
          <w:lang w:eastAsia="ar-SA"/>
        </w:rPr>
      </w:pPr>
    </w:p>
    <w:p w14:paraId="18AA61E7" w14:textId="77777777" w:rsidR="00F82727" w:rsidRDefault="00F82727" w:rsidP="00F82727">
      <w:pPr>
        <w:pStyle w:val="Code"/>
        <w:rPr>
          <w:lang w:eastAsia="ar-SA"/>
        </w:rPr>
      </w:pPr>
      <w:r>
        <w:rPr>
          <w:lang w:eastAsia="ar-SA"/>
        </w:rPr>
        <w:t xml:space="preserve">                Case "Type"</w:t>
      </w:r>
    </w:p>
    <w:p w14:paraId="5B7AA89E" w14:textId="77777777" w:rsidR="00F82727" w:rsidRDefault="00F82727" w:rsidP="00F82727">
      <w:pPr>
        <w:pStyle w:val="Code"/>
        <w:rPr>
          <w:lang w:eastAsia="ar-SA"/>
        </w:rPr>
      </w:pPr>
      <w:r>
        <w:rPr>
          <w:lang w:eastAsia="ar-SA"/>
        </w:rPr>
        <w:t xml:space="preserve">                    m_ThreadType = JSON.Properties.Item(propertyName).Value</w:t>
      </w:r>
    </w:p>
    <w:p w14:paraId="0BA39D1A" w14:textId="77777777" w:rsidR="00F82727" w:rsidRDefault="00F82727" w:rsidP="00F82727">
      <w:pPr>
        <w:pStyle w:val="Code"/>
        <w:rPr>
          <w:lang w:eastAsia="ar-SA"/>
        </w:rPr>
      </w:pPr>
      <w:r>
        <w:rPr>
          <w:lang w:eastAsia="ar-SA"/>
        </w:rPr>
        <w:t xml:space="preserve">                </w:t>
      </w:r>
    </w:p>
    <w:p w14:paraId="1ECEB0E9" w14:textId="77777777" w:rsidR="00F82727" w:rsidRDefault="00F82727" w:rsidP="00F82727">
      <w:pPr>
        <w:pStyle w:val="Code"/>
        <w:rPr>
          <w:lang w:eastAsia="ar-SA"/>
        </w:rPr>
      </w:pPr>
      <w:r>
        <w:rPr>
          <w:lang w:eastAsia="ar-SA"/>
        </w:rPr>
        <w:t xml:space="preserve">                Case "Name"</w:t>
      </w:r>
    </w:p>
    <w:p w14:paraId="7A65928A" w14:textId="77777777" w:rsidR="00F82727" w:rsidRDefault="00F82727" w:rsidP="00F82727">
      <w:pPr>
        <w:pStyle w:val="Code"/>
        <w:rPr>
          <w:lang w:eastAsia="ar-SA"/>
        </w:rPr>
      </w:pPr>
      <w:r>
        <w:rPr>
          <w:lang w:eastAsia="ar-SA"/>
        </w:rPr>
        <w:t xml:space="preserve">                    m_Name = JSON.Properties.Item(propertyName).Value</w:t>
      </w:r>
    </w:p>
    <w:p w14:paraId="25B3A54E" w14:textId="77777777" w:rsidR="00F82727" w:rsidRDefault="00F82727" w:rsidP="00F82727">
      <w:pPr>
        <w:pStyle w:val="Code"/>
        <w:rPr>
          <w:lang w:eastAsia="ar-SA"/>
        </w:rPr>
      </w:pPr>
    </w:p>
    <w:p w14:paraId="77D96DD6" w14:textId="77777777" w:rsidR="00F82727" w:rsidRDefault="00F82727" w:rsidP="00F82727">
      <w:pPr>
        <w:pStyle w:val="Code"/>
        <w:rPr>
          <w:lang w:eastAsia="ar-SA"/>
        </w:rPr>
      </w:pPr>
      <w:r>
        <w:rPr>
          <w:lang w:eastAsia="ar-SA"/>
        </w:rPr>
        <w:t xml:space="preserve">                Case "Context"</w:t>
      </w:r>
    </w:p>
    <w:p w14:paraId="6B57960A" w14:textId="77777777" w:rsidR="00F82727" w:rsidRDefault="00F82727" w:rsidP="00F82727">
      <w:pPr>
        <w:pStyle w:val="Code"/>
        <w:rPr>
          <w:lang w:eastAsia="ar-SA"/>
        </w:rPr>
      </w:pPr>
      <w:r>
        <w:rPr>
          <w:lang w:eastAsia="ar-SA"/>
        </w:rPr>
        <w:t xml:space="preserve">                    m_Context = JSON.Properties.Item(propertyName).Value</w:t>
      </w:r>
    </w:p>
    <w:p w14:paraId="1A23DBAC" w14:textId="77777777" w:rsidR="00F82727" w:rsidRDefault="00F82727" w:rsidP="00F82727">
      <w:pPr>
        <w:pStyle w:val="Code"/>
        <w:rPr>
          <w:lang w:eastAsia="ar-SA"/>
        </w:rPr>
      </w:pPr>
    </w:p>
    <w:p w14:paraId="6CAF0776" w14:textId="77777777" w:rsidR="00F82727" w:rsidRDefault="00F82727" w:rsidP="00F82727">
      <w:pPr>
        <w:pStyle w:val="Code"/>
        <w:rPr>
          <w:lang w:eastAsia="ar-SA"/>
        </w:rPr>
      </w:pPr>
      <w:r>
        <w:rPr>
          <w:lang w:eastAsia="ar-SA"/>
        </w:rPr>
        <w:t xml:space="preserve">                Case "State"</w:t>
      </w:r>
    </w:p>
    <w:p w14:paraId="11BE19A1" w14:textId="77777777" w:rsidR="00F82727" w:rsidRDefault="00F82727" w:rsidP="00F82727">
      <w:pPr>
        <w:pStyle w:val="Code"/>
        <w:rPr>
          <w:lang w:eastAsia="ar-SA"/>
        </w:rPr>
      </w:pPr>
      <w:r>
        <w:rPr>
          <w:lang w:eastAsia="ar-SA"/>
        </w:rPr>
        <w:t xml:space="preserve">                    m_State = JSON.Properties.Item(propertyName).Value</w:t>
      </w:r>
    </w:p>
    <w:p w14:paraId="44E9EE5C" w14:textId="77777777" w:rsidR="00F82727" w:rsidRDefault="00F82727" w:rsidP="00F82727">
      <w:pPr>
        <w:pStyle w:val="Code"/>
        <w:rPr>
          <w:lang w:eastAsia="ar-SA"/>
        </w:rPr>
      </w:pPr>
    </w:p>
    <w:p w14:paraId="5D6A1417" w14:textId="77777777" w:rsidR="00F82727" w:rsidRDefault="00F82727" w:rsidP="00F82727">
      <w:pPr>
        <w:pStyle w:val="Code"/>
        <w:rPr>
          <w:lang w:eastAsia="ar-SA"/>
        </w:rPr>
      </w:pPr>
      <w:r>
        <w:rPr>
          <w:lang w:eastAsia="ar-SA"/>
        </w:rPr>
        <w:t xml:space="preserve">                Case "Function"</w:t>
      </w:r>
    </w:p>
    <w:p w14:paraId="499199EF" w14:textId="77777777" w:rsidR="00F82727" w:rsidRDefault="00F82727" w:rsidP="00F82727">
      <w:pPr>
        <w:pStyle w:val="Code"/>
        <w:rPr>
          <w:lang w:eastAsia="ar-SA"/>
        </w:rPr>
      </w:pPr>
      <w:r>
        <w:rPr>
          <w:lang w:eastAsia="ar-SA"/>
        </w:rPr>
        <w:t xml:space="preserve">                    m_FunctionName = JSON.Properties.Item(propertyName).Value</w:t>
      </w:r>
    </w:p>
    <w:p w14:paraId="71CB4F05" w14:textId="77777777" w:rsidR="00F82727" w:rsidRDefault="00F82727" w:rsidP="00F82727">
      <w:pPr>
        <w:pStyle w:val="Code"/>
        <w:rPr>
          <w:lang w:eastAsia="ar-SA"/>
        </w:rPr>
      </w:pPr>
    </w:p>
    <w:p w14:paraId="1FA373EC" w14:textId="77777777" w:rsidR="00F82727" w:rsidRDefault="00F82727" w:rsidP="00F82727">
      <w:pPr>
        <w:pStyle w:val="Code"/>
        <w:rPr>
          <w:lang w:eastAsia="ar-SA"/>
        </w:rPr>
      </w:pPr>
      <w:r>
        <w:rPr>
          <w:lang w:eastAsia="ar-SA"/>
        </w:rPr>
        <w:t xml:space="preserve">                Case "ObjectType"</w:t>
      </w:r>
    </w:p>
    <w:p w14:paraId="5CA2D703" w14:textId="77777777" w:rsidR="00F82727" w:rsidRDefault="00F82727" w:rsidP="00F82727">
      <w:pPr>
        <w:pStyle w:val="Code"/>
        <w:rPr>
          <w:lang w:eastAsia="ar-SA"/>
        </w:rPr>
      </w:pPr>
      <w:r>
        <w:rPr>
          <w:lang w:eastAsia="ar-SA"/>
        </w:rPr>
        <w:t xml:space="preserve">                    m_ObjectType = JSON.Properties.Item(propertyName).Value</w:t>
      </w:r>
    </w:p>
    <w:p w14:paraId="6E1F635B" w14:textId="77777777" w:rsidR="00F82727" w:rsidRDefault="00F82727" w:rsidP="00F82727">
      <w:pPr>
        <w:pStyle w:val="Code"/>
        <w:rPr>
          <w:lang w:eastAsia="ar-SA"/>
        </w:rPr>
      </w:pPr>
    </w:p>
    <w:p w14:paraId="45338F06" w14:textId="77777777" w:rsidR="00F82727" w:rsidRDefault="00F82727" w:rsidP="00F82727">
      <w:pPr>
        <w:pStyle w:val="Code"/>
        <w:rPr>
          <w:lang w:eastAsia="ar-SA"/>
        </w:rPr>
      </w:pPr>
      <w:r>
        <w:rPr>
          <w:lang w:eastAsia="ar-SA"/>
        </w:rPr>
        <w:t xml:space="preserve">                Case "ObjectName"</w:t>
      </w:r>
    </w:p>
    <w:p w14:paraId="6602A17C" w14:textId="77777777" w:rsidR="00F82727" w:rsidRDefault="00F82727" w:rsidP="00F82727">
      <w:pPr>
        <w:pStyle w:val="Code"/>
        <w:rPr>
          <w:lang w:eastAsia="ar-SA"/>
        </w:rPr>
      </w:pPr>
      <w:r>
        <w:rPr>
          <w:lang w:eastAsia="ar-SA"/>
        </w:rPr>
        <w:t xml:space="preserve">                    m_ObjectName = JSON.Properties.Item(propertyName).Value</w:t>
      </w:r>
    </w:p>
    <w:p w14:paraId="0DF9F6C1" w14:textId="77777777" w:rsidR="00F82727" w:rsidRDefault="00F82727" w:rsidP="00F82727">
      <w:pPr>
        <w:pStyle w:val="Code"/>
        <w:rPr>
          <w:lang w:eastAsia="ar-SA"/>
        </w:rPr>
      </w:pPr>
    </w:p>
    <w:p w14:paraId="497C0262" w14:textId="77777777" w:rsidR="00F82727" w:rsidRDefault="00F82727" w:rsidP="00F82727">
      <w:pPr>
        <w:pStyle w:val="Code"/>
        <w:rPr>
          <w:lang w:eastAsia="ar-SA"/>
        </w:rPr>
      </w:pPr>
      <w:r>
        <w:rPr>
          <w:lang w:eastAsia="ar-SA"/>
        </w:rPr>
        <w:t xml:space="preserve">                Case "RLocks"</w:t>
      </w:r>
    </w:p>
    <w:p w14:paraId="35745340" w14:textId="77777777" w:rsidR="00F82727" w:rsidRDefault="00F82727" w:rsidP="00F82727">
      <w:pPr>
        <w:pStyle w:val="Code"/>
        <w:rPr>
          <w:lang w:eastAsia="ar-SA"/>
        </w:rPr>
      </w:pPr>
      <w:r>
        <w:rPr>
          <w:lang w:eastAsia="ar-SA"/>
        </w:rPr>
        <w:t xml:space="preserve">                    m_RLocks = JSON.Properties.Item(propertyName).Value</w:t>
      </w:r>
    </w:p>
    <w:p w14:paraId="4AAA9C6F" w14:textId="77777777" w:rsidR="00F82727" w:rsidRDefault="00F82727" w:rsidP="00F82727">
      <w:pPr>
        <w:pStyle w:val="Code"/>
        <w:rPr>
          <w:lang w:eastAsia="ar-SA"/>
        </w:rPr>
      </w:pPr>
    </w:p>
    <w:p w14:paraId="0E403488" w14:textId="77777777" w:rsidR="00F82727" w:rsidRDefault="00F82727" w:rsidP="00F82727">
      <w:pPr>
        <w:pStyle w:val="Code"/>
        <w:rPr>
          <w:lang w:eastAsia="ar-SA"/>
        </w:rPr>
      </w:pPr>
      <w:r>
        <w:rPr>
          <w:lang w:eastAsia="ar-SA"/>
        </w:rPr>
        <w:t xml:space="preserve">                Case "IXLocks"</w:t>
      </w:r>
    </w:p>
    <w:p w14:paraId="502BEF97" w14:textId="77777777" w:rsidR="00F82727" w:rsidRDefault="00F82727" w:rsidP="00F82727">
      <w:pPr>
        <w:pStyle w:val="Code"/>
        <w:rPr>
          <w:lang w:eastAsia="ar-SA"/>
        </w:rPr>
      </w:pPr>
      <w:r>
        <w:rPr>
          <w:lang w:eastAsia="ar-SA"/>
        </w:rPr>
        <w:t xml:space="preserve">                    m_IXLocks = JSON.Properties.Item(propertyName).Value</w:t>
      </w:r>
    </w:p>
    <w:p w14:paraId="409357CF" w14:textId="77777777" w:rsidR="00F82727" w:rsidRDefault="00F82727" w:rsidP="00F82727">
      <w:pPr>
        <w:pStyle w:val="Code"/>
        <w:rPr>
          <w:lang w:eastAsia="ar-SA"/>
        </w:rPr>
      </w:pPr>
    </w:p>
    <w:p w14:paraId="6F9C85E0" w14:textId="77777777" w:rsidR="00F82727" w:rsidRDefault="00F82727" w:rsidP="00F82727">
      <w:pPr>
        <w:pStyle w:val="Code"/>
        <w:rPr>
          <w:lang w:eastAsia="ar-SA"/>
        </w:rPr>
      </w:pPr>
      <w:r>
        <w:rPr>
          <w:lang w:eastAsia="ar-SA"/>
        </w:rPr>
        <w:t xml:space="preserve">                Case "WLocks"</w:t>
      </w:r>
    </w:p>
    <w:p w14:paraId="62C8CEDF" w14:textId="77777777" w:rsidR="00F82727" w:rsidRDefault="00F82727" w:rsidP="00F82727">
      <w:pPr>
        <w:pStyle w:val="Code"/>
        <w:rPr>
          <w:lang w:eastAsia="ar-SA"/>
        </w:rPr>
      </w:pPr>
      <w:r>
        <w:rPr>
          <w:lang w:eastAsia="ar-SA"/>
        </w:rPr>
        <w:t xml:space="preserve">                    m_WLocks = JSON.Properties.Item(propertyName).Value</w:t>
      </w:r>
    </w:p>
    <w:p w14:paraId="4CB51B73" w14:textId="77777777" w:rsidR="00F82727" w:rsidRDefault="00F82727" w:rsidP="00F82727">
      <w:pPr>
        <w:pStyle w:val="Code"/>
        <w:rPr>
          <w:lang w:eastAsia="ar-SA"/>
        </w:rPr>
      </w:pPr>
    </w:p>
    <w:p w14:paraId="5AEAEDD5" w14:textId="77777777" w:rsidR="00F82727" w:rsidRDefault="00F82727" w:rsidP="00F82727">
      <w:pPr>
        <w:pStyle w:val="Code"/>
        <w:rPr>
          <w:lang w:eastAsia="ar-SA"/>
        </w:rPr>
      </w:pPr>
      <w:r>
        <w:rPr>
          <w:lang w:eastAsia="ar-SA"/>
        </w:rPr>
        <w:t xml:space="preserve">                Case "ElapsedTime"</w:t>
      </w:r>
    </w:p>
    <w:p w14:paraId="01B2E32B" w14:textId="77777777" w:rsidR="00F82727" w:rsidRDefault="00F82727" w:rsidP="00F82727">
      <w:pPr>
        <w:pStyle w:val="Code"/>
        <w:rPr>
          <w:lang w:eastAsia="ar-SA"/>
        </w:rPr>
      </w:pPr>
      <w:r>
        <w:rPr>
          <w:lang w:eastAsia="ar-SA"/>
        </w:rPr>
        <w:t xml:space="preserve">                    m_ElapsedTime = JSON.Properties.Item(propertyName).Value</w:t>
      </w:r>
    </w:p>
    <w:p w14:paraId="46C1937B" w14:textId="77777777" w:rsidR="00F82727" w:rsidRDefault="00F82727" w:rsidP="00F82727">
      <w:pPr>
        <w:pStyle w:val="Code"/>
        <w:rPr>
          <w:lang w:eastAsia="ar-SA"/>
        </w:rPr>
      </w:pPr>
    </w:p>
    <w:p w14:paraId="0B43ABA2" w14:textId="77777777" w:rsidR="00F82727" w:rsidRDefault="00F82727" w:rsidP="00F82727">
      <w:pPr>
        <w:pStyle w:val="Code"/>
        <w:rPr>
          <w:lang w:eastAsia="ar-SA"/>
        </w:rPr>
      </w:pPr>
      <w:r>
        <w:rPr>
          <w:lang w:eastAsia="ar-SA"/>
        </w:rPr>
        <w:t xml:space="preserve">                Case "WaitTime"</w:t>
      </w:r>
    </w:p>
    <w:p w14:paraId="3E1C1714" w14:textId="77777777" w:rsidR="00F82727" w:rsidRDefault="00F82727" w:rsidP="00F82727">
      <w:pPr>
        <w:pStyle w:val="Code"/>
        <w:rPr>
          <w:lang w:eastAsia="ar-SA"/>
        </w:rPr>
      </w:pPr>
      <w:r>
        <w:rPr>
          <w:lang w:eastAsia="ar-SA"/>
        </w:rPr>
        <w:t xml:space="preserve">                    m_WaitTime = JSON.Properties.Item(propertyName).Value</w:t>
      </w:r>
    </w:p>
    <w:p w14:paraId="56AE4111" w14:textId="77777777" w:rsidR="00F82727" w:rsidRDefault="00F82727" w:rsidP="00F82727">
      <w:pPr>
        <w:pStyle w:val="Code"/>
        <w:rPr>
          <w:lang w:eastAsia="ar-SA"/>
        </w:rPr>
      </w:pPr>
    </w:p>
    <w:p w14:paraId="76030B1B" w14:textId="77777777" w:rsidR="00F82727" w:rsidRDefault="00F82727" w:rsidP="00F82727">
      <w:pPr>
        <w:pStyle w:val="Code"/>
        <w:rPr>
          <w:lang w:eastAsia="ar-SA"/>
        </w:rPr>
      </w:pPr>
      <w:r>
        <w:rPr>
          <w:lang w:eastAsia="ar-SA"/>
        </w:rPr>
        <w:t xml:space="preserve">                Case "Info"</w:t>
      </w:r>
    </w:p>
    <w:p w14:paraId="6DCDF428" w14:textId="77777777" w:rsidR="00F82727" w:rsidRDefault="00F82727" w:rsidP="00F82727">
      <w:pPr>
        <w:pStyle w:val="Code"/>
        <w:rPr>
          <w:lang w:eastAsia="ar-SA"/>
        </w:rPr>
      </w:pPr>
      <w:r>
        <w:rPr>
          <w:lang w:eastAsia="ar-SA"/>
        </w:rPr>
        <w:t xml:space="preserve">                    m_Info = JSON.Properties.Item(propertyName).Value</w:t>
      </w:r>
    </w:p>
    <w:p w14:paraId="111C8B5C" w14:textId="77777777" w:rsidR="00F82727" w:rsidRDefault="00F82727" w:rsidP="00F82727">
      <w:pPr>
        <w:pStyle w:val="Code"/>
        <w:rPr>
          <w:lang w:eastAsia="ar-SA"/>
        </w:rPr>
      </w:pPr>
    </w:p>
    <w:p w14:paraId="0F1B0066" w14:textId="77777777" w:rsidR="00F82727" w:rsidRDefault="00F82727" w:rsidP="00F82727">
      <w:pPr>
        <w:pStyle w:val="Code"/>
        <w:rPr>
          <w:lang w:eastAsia="ar-SA"/>
        </w:rPr>
      </w:pPr>
      <w:r>
        <w:rPr>
          <w:lang w:eastAsia="ar-SA"/>
        </w:rPr>
        <w:t xml:space="preserve">                Case "Session"</w:t>
      </w:r>
    </w:p>
    <w:p w14:paraId="19EAF078" w14:textId="77777777" w:rsidR="00F82727" w:rsidRDefault="00F82727" w:rsidP="00F82727">
      <w:pPr>
        <w:pStyle w:val="Code"/>
        <w:rPr>
          <w:lang w:eastAsia="ar-SA"/>
        </w:rPr>
      </w:pPr>
      <w:r>
        <w:rPr>
          <w:lang w:eastAsia="ar-SA"/>
        </w:rPr>
        <w:t xml:space="preserve">                    Set m_Session = oAPI.DeserializeSession(JSON.Properties.Item(propertyName))</w:t>
      </w:r>
    </w:p>
    <w:p w14:paraId="6517F3E6" w14:textId="77777777" w:rsidR="00F82727" w:rsidRDefault="00F82727" w:rsidP="00F82727">
      <w:pPr>
        <w:pStyle w:val="Code"/>
        <w:rPr>
          <w:lang w:eastAsia="ar-SA"/>
        </w:rPr>
      </w:pPr>
    </w:p>
    <w:p w14:paraId="62F4A342" w14:textId="77777777" w:rsidR="00F82727" w:rsidRDefault="00F82727" w:rsidP="00F82727">
      <w:pPr>
        <w:pStyle w:val="Code"/>
        <w:rPr>
          <w:lang w:eastAsia="ar-SA"/>
        </w:rPr>
      </w:pPr>
      <w:r>
        <w:rPr>
          <w:lang w:eastAsia="ar-SA"/>
        </w:rPr>
        <w:t xml:space="preserve">            End Select</w:t>
      </w:r>
    </w:p>
    <w:p w14:paraId="5E27F99C" w14:textId="77777777" w:rsidR="00F82727" w:rsidRDefault="00F82727" w:rsidP="00F82727">
      <w:pPr>
        <w:pStyle w:val="Code"/>
        <w:rPr>
          <w:lang w:eastAsia="ar-SA"/>
        </w:rPr>
      </w:pPr>
      <w:r>
        <w:rPr>
          <w:lang w:eastAsia="ar-SA"/>
        </w:rPr>
        <w:t xml:space="preserve">            </w:t>
      </w:r>
    </w:p>
    <w:p w14:paraId="3E9FBF52" w14:textId="77777777" w:rsidR="00F82727" w:rsidRDefault="00F82727" w:rsidP="00F82727">
      <w:pPr>
        <w:pStyle w:val="Code"/>
        <w:rPr>
          <w:lang w:eastAsia="ar-SA"/>
        </w:rPr>
      </w:pPr>
      <w:r>
        <w:rPr>
          <w:lang w:eastAsia="ar-SA"/>
        </w:rPr>
        <w:t xml:space="preserve">        Next iProp</w:t>
      </w:r>
    </w:p>
    <w:p w14:paraId="117B8AFA" w14:textId="77777777" w:rsidR="00F82727" w:rsidRDefault="00F82727" w:rsidP="00F82727">
      <w:pPr>
        <w:pStyle w:val="Code"/>
        <w:rPr>
          <w:lang w:eastAsia="ar-SA"/>
        </w:rPr>
      </w:pPr>
      <w:r>
        <w:rPr>
          <w:lang w:eastAsia="ar-SA"/>
        </w:rPr>
        <w:t xml:space="preserve">    </w:t>
      </w:r>
    </w:p>
    <w:p w14:paraId="4B8F58A9" w14:textId="77777777" w:rsidR="00F82727" w:rsidRDefault="00F82727" w:rsidP="00F82727">
      <w:pPr>
        <w:pStyle w:val="Code"/>
        <w:rPr>
          <w:lang w:eastAsia="ar-SA"/>
        </w:rPr>
      </w:pPr>
      <w:r>
        <w:rPr>
          <w:lang w:eastAsia="ar-SA"/>
        </w:rPr>
        <w:t xml:space="preserve">        Deserialize = True</w:t>
      </w:r>
    </w:p>
    <w:p w14:paraId="55491BF1" w14:textId="77777777" w:rsidR="00F82727" w:rsidRDefault="00F82727" w:rsidP="00F82727">
      <w:pPr>
        <w:pStyle w:val="Code"/>
        <w:rPr>
          <w:lang w:eastAsia="ar-SA"/>
        </w:rPr>
      </w:pPr>
      <w:r>
        <w:rPr>
          <w:lang w:eastAsia="ar-SA"/>
        </w:rPr>
        <w:t xml:space="preserve">    </w:t>
      </w:r>
    </w:p>
    <w:p w14:paraId="70C1D081" w14:textId="77777777" w:rsidR="00F82727" w:rsidRDefault="00F82727" w:rsidP="00F82727">
      <w:pPr>
        <w:pStyle w:val="Code"/>
        <w:rPr>
          <w:lang w:eastAsia="ar-SA"/>
        </w:rPr>
      </w:pPr>
      <w:r>
        <w:rPr>
          <w:lang w:eastAsia="ar-SA"/>
        </w:rPr>
        <w:t xml:space="preserve">    End If</w:t>
      </w:r>
    </w:p>
    <w:p w14:paraId="5668CA8A" w14:textId="77777777" w:rsidR="00F82727" w:rsidRDefault="00F82727" w:rsidP="00F82727">
      <w:pPr>
        <w:pStyle w:val="Code"/>
        <w:rPr>
          <w:lang w:eastAsia="ar-SA"/>
        </w:rPr>
      </w:pPr>
    </w:p>
    <w:p w14:paraId="0D2EFCB5" w14:textId="77777777" w:rsidR="00F82727" w:rsidRDefault="00F82727" w:rsidP="00F82727">
      <w:pPr>
        <w:pStyle w:val="Code"/>
        <w:rPr>
          <w:lang w:eastAsia="ar-SA"/>
        </w:rPr>
      </w:pPr>
      <w:r>
        <w:rPr>
          <w:lang w:eastAsia="ar-SA"/>
        </w:rPr>
        <w:t>End Function</w:t>
      </w:r>
    </w:p>
    <w:p w14:paraId="5EA166CC" w14:textId="77777777" w:rsidR="00F82727" w:rsidRDefault="00F82727" w:rsidP="00F82727">
      <w:pPr>
        <w:pStyle w:val="Code"/>
        <w:rPr>
          <w:lang w:eastAsia="ar-SA"/>
        </w:rPr>
      </w:pPr>
    </w:p>
    <w:p w14:paraId="70F17F0A" w14:textId="77777777" w:rsidR="00F82727" w:rsidRDefault="00F82727" w:rsidP="00F82727">
      <w:pPr>
        <w:pStyle w:val="Code"/>
        <w:rPr>
          <w:lang w:eastAsia="ar-SA"/>
        </w:rPr>
      </w:pPr>
      <w:r>
        <w:rPr>
          <w:lang w:eastAsia="ar-SA"/>
        </w:rPr>
        <w:t>Public Property Get ID() As LongLong</w:t>
      </w:r>
    </w:p>
    <w:p w14:paraId="7BA3A827" w14:textId="77777777" w:rsidR="00F82727" w:rsidRDefault="00F82727" w:rsidP="00F82727">
      <w:pPr>
        <w:pStyle w:val="Code"/>
        <w:rPr>
          <w:lang w:eastAsia="ar-SA"/>
        </w:rPr>
      </w:pPr>
      <w:r>
        <w:rPr>
          <w:lang w:eastAsia="ar-SA"/>
        </w:rPr>
        <w:t xml:space="preserve">    ID = m_ID</w:t>
      </w:r>
    </w:p>
    <w:p w14:paraId="5076D462" w14:textId="77777777" w:rsidR="00F82727" w:rsidRDefault="00F82727" w:rsidP="00F82727">
      <w:pPr>
        <w:pStyle w:val="Code"/>
        <w:rPr>
          <w:lang w:eastAsia="ar-SA"/>
        </w:rPr>
      </w:pPr>
      <w:r>
        <w:rPr>
          <w:lang w:eastAsia="ar-SA"/>
        </w:rPr>
        <w:t>End Property</w:t>
      </w:r>
    </w:p>
    <w:p w14:paraId="79BE82F3" w14:textId="77777777" w:rsidR="00F82727" w:rsidRDefault="00F82727" w:rsidP="00F82727">
      <w:pPr>
        <w:pStyle w:val="Code"/>
        <w:rPr>
          <w:lang w:eastAsia="ar-SA"/>
        </w:rPr>
      </w:pPr>
    </w:p>
    <w:p w14:paraId="1CB28BD5" w14:textId="77777777" w:rsidR="00F82727" w:rsidRDefault="00F82727" w:rsidP="00F82727">
      <w:pPr>
        <w:pStyle w:val="Code"/>
        <w:rPr>
          <w:lang w:eastAsia="ar-SA"/>
        </w:rPr>
      </w:pPr>
      <w:r>
        <w:rPr>
          <w:lang w:eastAsia="ar-SA"/>
        </w:rPr>
        <w:t>Public Property Get ThreadType() As String</w:t>
      </w:r>
    </w:p>
    <w:p w14:paraId="08AB1F0F" w14:textId="77777777" w:rsidR="00F82727" w:rsidRDefault="00F82727" w:rsidP="00F82727">
      <w:pPr>
        <w:pStyle w:val="Code"/>
        <w:rPr>
          <w:lang w:eastAsia="ar-SA"/>
        </w:rPr>
      </w:pPr>
      <w:r>
        <w:rPr>
          <w:lang w:eastAsia="ar-SA"/>
        </w:rPr>
        <w:t xml:space="preserve">    ThreadType = m_ThreadType</w:t>
      </w:r>
    </w:p>
    <w:p w14:paraId="27D32A2A" w14:textId="77777777" w:rsidR="00F82727" w:rsidRDefault="00F82727" w:rsidP="00F82727">
      <w:pPr>
        <w:pStyle w:val="Code"/>
        <w:rPr>
          <w:lang w:eastAsia="ar-SA"/>
        </w:rPr>
      </w:pPr>
      <w:r>
        <w:rPr>
          <w:lang w:eastAsia="ar-SA"/>
        </w:rPr>
        <w:t>End Property</w:t>
      </w:r>
    </w:p>
    <w:p w14:paraId="6B054B12" w14:textId="77777777" w:rsidR="00F82727" w:rsidRDefault="00F82727" w:rsidP="00F82727">
      <w:pPr>
        <w:pStyle w:val="Code"/>
        <w:rPr>
          <w:lang w:eastAsia="ar-SA"/>
        </w:rPr>
      </w:pPr>
    </w:p>
    <w:p w14:paraId="451DEC1F" w14:textId="77777777" w:rsidR="00F82727" w:rsidRDefault="00F82727" w:rsidP="00F82727">
      <w:pPr>
        <w:pStyle w:val="Code"/>
        <w:rPr>
          <w:lang w:eastAsia="ar-SA"/>
        </w:rPr>
      </w:pPr>
      <w:r>
        <w:rPr>
          <w:lang w:eastAsia="ar-SA"/>
        </w:rPr>
        <w:t>Public Property Get Name() As String</w:t>
      </w:r>
    </w:p>
    <w:p w14:paraId="27F84166" w14:textId="77777777" w:rsidR="00F82727" w:rsidRDefault="00F82727" w:rsidP="00F82727">
      <w:pPr>
        <w:pStyle w:val="Code"/>
        <w:rPr>
          <w:lang w:eastAsia="ar-SA"/>
        </w:rPr>
      </w:pPr>
      <w:r>
        <w:rPr>
          <w:lang w:eastAsia="ar-SA"/>
        </w:rPr>
        <w:t xml:space="preserve">    Name = m_Name</w:t>
      </w:r>
    </w:p>
    <w:p w14:paraId="79F19B40" w14:textId="77777777" w:rsidR="00F82727" w:rsidRDefault="00F82727" w:rsidP="00F82727">
      <w:pPr>
        <w:pStyle w:val="Code"/>
        <w:rPr>
          <w:lang w:eastAsia="ar-SA"/>
        </w:rPr>
      </w:pPr>
      <w:r>
        <w:rPr>
          <w:lang w:eastAsia="ar-SA"/>
        </w:rPr>
        <w:t>End Property</w:t>
      </w:r>
    </w:p>
    <w:p w14:paraId="44DDE51B" w14:textId="77777777" w:rsidR="00F82727" w:rsidRDefault="00F82727" w:rsidP="00F82727">
      <w:pPr>
        <w:pStyle w:val="Code"/>
        <w:rPr>
          <w:lang w:eastAsia="ar-SA"/>
        </w:rPr>
      </w:pPr>
    </w:p>
    <w:p w14:paraId="0FAB0438" w14:textId="77777777" w:rsidR="00F82727" w:rsidRDefault="00F82727" w:rsidP="00F82727">
      <w:pPr>
        <w:pStyle w:val="Code"/>
        <w:rPr>
          <w:lang w:eastAsia="ar-SA"/>
        </w:rPr>
      </w:pPr>
      <w:r>
        <w:rPr>
          <w:lang w:eastAsia="ar-SA"/>
        </w:rPr>
        <w:t>Public Property Get Context() As String</w:t>
      </w:r>
    </w:p>
    <w:p w14:paraId="2ECD8FCB" w14:textId="77777777" w:rsidR="00F82727" w:rsidRDefault="00F82727" w:rsidP="00F82727">
      <w:pPr>
        <w:pStyle w:val="Code"/>
        <w:rPr>
          <w:lang w:eastAsia="ar-SA"/>
        </w:rPr>
      </w:pPr>
      <w:r>
        <w:rPr>
          <w:lang w:eastAsia="ar-SA"/>
        </w:rPr>
        <w:lastRenderedPageBreak/>
        <w:t xml:space="preserve">    Context = m_Context</w:t>
      </w:r>
    </w:p>
    <w:p w14:paraId="1F12221C" w14:textId="77777777" w:rsidR="00F82727" w:rsidRDefault="00F82727" w:rsidP="00F82727">
      <w:pPr>
        <w:pStyle w:val="Code"/>
        <w:rPr>
          <w:lang w:eastAsia="ar-SA"/>
        </w:rPr>
      </w:pPr>
      <w:r>
        <w:rPr>
          <w:lang w:eastAsia="ar-SA"/>
        </w:rPr>
        <w:t>End Property</w:t>
      </w:r>
    </w:p>
    <w:p w14:paraId="15B34AF7" w14:textId="77777777" w:rsidR="00F82727" w:rsidRDefault="00F82727" w:rsidP="00F82727">
      <w:pPr>
        <w:pStyle w:val="Code"/>
        <w:rPr>
          <w:lang w:eastAsia="ar-SA"/>
        </w:rPr>
      </w:pPr>
    </w:p>
    <w:p w14:paraId="1A4FA173" w14:textId="77777777" w:rsidR="00F82727" w:rsidRDefault="00F82727" w:rsidP="00F82727">
      <w:pPr>
        <w:pStyle w:val="Code"/>
        <w:rPr>
          <w:lang w:eastAsia="ar-SA"/>
        </w:rPr>
      </w:pPr>
      <w:r>
        <w:rPr>
          <w:lang w:eastAsia="ar-SA"/>
        </w:rPr>
        <w:t>Public Property Get State() As String</w:t>
      </w:r>
    </w:p>
    <w:p w14:paraId="7BF189B2" w14:textId="77777777" w:rsidR="00F82727" w:rsidRDefault="00F82727" w:rsidP="00F82727">
      <w:pPr>
        <w:pStyle w:val="Code"/>
        <w:rPr>
          <w:lang w:eastAsia="ar-SA"/>
        </w:rPr>
      </w:pPr>
      <w:r>
        <w:rPr>
          <w:lang w:eastAsia="ar-SA"/>
        </w:rPr>
        <w:t xml:space="preserve">    State = m_State</w:t>
      </w:r>
    </w:p>
    <w:p w14:paraId="7C3C7875" w14:textId="77777777" w:rsidR="00F82727" w:rsidRDefault="00F82727" w:rsidP="00F82727">
      <w:pPr>
        <w:pStyle w:val="Code"/>
        <w:rPr>
          <w:lang w:eastAsia="ar-SA"/>
        </w:rPr>
      </w:pPr>
      <w:r>
        <w:rPr>
          <w:lang w:eastAsia="ar-SA"/>
        </w:rPr>
        <w:t>End Property</w:t>
      </w:r>
    </w:p>
    <w:p w14:paraId="36E61804" w14:textId="77777777" w:rsidR="00F82727" w:rsidRDefault="00F82727" w:rsidP="00F82727">
      <w:pPr>
        <w:pStyle w:val="Code"/>
        <w:rPr>
          <w:lang w:eastAsia="ar-SA"/>
        </w:rPr>
      </w:pPr>
    </w:p>
    <w:p w14:paraId="34342081" w14:textId="77777777" w:rsidR="00F82727" w:rsidRDefault="00F82727" w:rsidP="00F82727">
      <w:pPr>
        <w:pStyle w:val="Code"/>
        <w:rPr>
          <w:lang w:eastAsia="ar-SA"/>
        </w:rPr>
      </w:pPr>
      <w:r>
        <w:rPr>
          <w:lang w:eastAsia="ar-SA"/>
        </w:rPr>
        <w:t>Public Property Get FunctionName() As String</w:t>
      </w:r>
    </w:p>
    <w:p w14:paraId="4ECFC08A" w14:textId="77777777" w:rsidR="00F82727" w:rsidRDefault="00F82727" w:rsidP="00F82727">
      <w:pPr>
        <w:pStyle w:val="Code"/>
        <w:rPr>
          <w:lang w:eastAsia="ar-SA"/>
        </w:rPr>
      </w:pPr>
      <w:r>
        <w:rPr>
          <w:lang w:eastAsia="ar-SA"/>
        </w:rPr>
        <w:t xml:space="preserve">    FunctionName = m_FunctionName</w:t>
      </w:r>
    </w:p>
    <w:p w14:paraId="131A5982" w14:textId="77777777" w:rsidR="00F82727" w:rsidRDefault="00F82727" w:rsidP="00F82727">
      <w:pPr>
        <w:pStyle w:val="Code"/>
        <w:rPr>
          <w:lang w:eastAsia="ar-SA"/>
        </w:rPr>
      </w:pPr>
      <w:r>
        <w:rPr>
          <w:lang w:eastAsia="ar-SA"/>
        </w:rPr>
        <w:t>End Property</w:t>
      </w:r>
    </w:p>
    <w:p w14:paraId="74E88EDD" w14:textId="77777777" w:rsidR="00F82727" w:rsidRDefault="00F82727" w:rsidP="00F82727">
      <w:pPr>
        <w:pStyle w:val="Code"/>
        <w:rPr>
          <w:lang w:eastAsia="ar-SA"/>
        </w:rPr>
      </w:pPr>
    </w:p>
    <w:p w14:paraId="18BDAECC" w14:textId="77777777" w:rsidR="00F82727" w:rsidRDefault="00F82727" w:rsidP="00F82727">
      <w:pPr>
        <w:pStyle w:val="Code"/>
        <w:rPr>
          <w:lang w:eastAsia="ar-SA"/>
        </w:rPr>
      </w:pPr>
      <w:r>
        <w:rPr>
          <w:lang w:eastAsia="ar-SA"/>
        </w:rPr>
        <w:t>Public Property Get ObjectType() As String</w:t>
      </w:r>
    </w:p>
    <w:p w14:paraId="3FE77AFC" w14:textId="77777777" w:rsidR="00F82727" w:rsidRDefault="00F82727" w:rsidP="00F82727">
      <w:pPr>
        <w:pStyle w:val="Code"/>
        <w:rPr>
          <w:lang w:eastAsia="ar-SA"/>
        </w:rPr>
      </w:pPr>
      <w:r>
        <w:rPr>
          <w:lang w:eastAsia="ar-SA"/>
        </w:rPr>
        <w:t xml:space="preserve">    ObjectType = m_ObjectType</w:t>
      </w:r>
    </w:p>
    <w:p w14:paraId="2E65FC33" w14:textId="77777777" w:rsidR="00F82727" w:rsidRDefault="00F82727" w:rsidP="00F82727">
      <w:pPr>
        <w:pStyle w:val="Code"/>
        <w:rPr>
          <w:lang w:eastAsia="ar-SA"/>
        </w:rPr>
      </w:pPr>
      <w:r>
        <w:rPr>
          <w:lang w:eastAsia="ar-SA"/>
        </w:rPr>
        <w:t>End Property</w:t>
      </w:r>
    </w:p>
    <w:p w14:paraId="19890486" w14:textId="77777777" w:rsidR="00F82727" w:rsidRDefault="00F82727" w:rsidP="00F82727">
      <w:pPr>
        <w:pStyle w:val="Code"/>
        <w:rPr>
          <w:lang w:eastAsia="ar-SA"/>
        </w:rPr>
      </w:pPr>
    </w:p>
    <w:p w14:paraId="387F53E9" w14:textId="77777777" w:rsidR="00F82727" w:rsidRDefault="00F82727" w:rsidP="00F82727">
      <w:pPr>
        <w:pStyle w:val="Code"/>
        <w:rPr>
          <w:lang w:eastAsia="ar-SA"/>
        </w:rPr>
      </w:pPr>
      <w:r>
        <w:rPr>
          <w:lang w:eastAsia="ar-SA"/>
        </w:rPr>
        <w:t>Public Property Get ObjectName() As String</w:t>
      </w:r>
    </w:p>
    <w:p w14:paraId="07C2D336" w14:textId="77777777" w:rsidR="00F82727" w:rsidRDefault="00F82727" w:rsidP="00F82727">
      <w:pPr>
        <w:pStyle w:val="Code"/>
        <w:rPr>
          <w:lang w:eastAsia="ar-SA"/>
        </w:rPr>
      </w:pPr>
      <w:r>
        <w:rPr>
          <w:lang w:eastAsia="ar-SA"/>
        </w:rPr>
        <w:t xml:space="preserve">    ObjectName = m_ObjectName</w:t>
      </w:r>
    </w:p>
    <w:p w14:paraId="582D6F9F" w14:textId="77777777" w:rsidR="00F82727" w:rsidRDefault="00F82727" w:rsidP="00F82727">
      <w:pPr>
        <w:pStyle w:val="Code"/>
        <w:rPr>
          <w:lang w:eastAsia="ar-SA"/>
        </w:rPr>
      </w:pPr>
      <w:r>
        <w:rPr>
          <w:lang w:eastAsia="ar-SA"/>
        </w:rPr>
        <w:t>End Property</w:t>
      </w:r>
    </w:p>
    <w:p w14:paraId="621FF8A8" w14:textId="77777777" w:rsidR="00F82727" w:rsidRDefault="00F82727" w:rsidP="00F82727">
      <w:pPr>
        <w:pStyle w:val="Code"/>
        <w:rPr>
          <w:lang w:eastAsia="ar-SA"/>
        </w:rPr>
      </w:pPr>
    </w:p>
    <w:p w14:paraId="7F933352" w14:textId="77777777" w:rsidR="00F82727" w:rsidRDefault="00F82727" w:rsidP="00F82727">
      <w:pPr>
        <w:pStyle w:val="Code"/>
        <w:rPr>
          <w:lang w:eastAsia="ar-SA"/>
        </w:rPr>
      </w:pPr>
      <w:r>
        <w:rPr>
          <w:lang w:eastAsia="ar-SA"/>
        </w:rPr>
        <w:t>Public Property Get RLocks() As Integer</w:t>
      </w:r>
    </w:p>
    <w:p w14:paraId="4D24DF61" w14:textId="77777777" w:rsidR="00F82727" w:rsidRDefault="00F82727" w:rsidP="00F82727">
      <w:pPr>
        <w:pStyle w:val="Code"/>
        <w:rPr>
          <w:lang w:eastAsia="ar-SA"/>
        </w:rPr>
      </w:pPr>
      <w:r>
        <w:rPr>
          <w:lang w:eastAsia="ar-SA"/>
        </w:rPr>
        <w:t xml:space="preserve">    RLocks = m_RLocks</w:t>
      </w:r>
    </w:p>
    <w:p w14:paraId="1A9A5931" w14:textId="77777777" w:rsidR="00F82727" w:rsidRDefault="00F82727" w:rsidP="00F82727">
      <w:pPr>
        <w:pStyle w:val="Code"/>
        <w:rPr>
          <w:lang w:eastAsia="ar-SA"/>
        </w:rPr>
      </w:pPr>
      <w:r>
        <w:rPr>
          <w:lang w:eastAsia="ar-SA"/>
        </w:rPr>
        <w:t>End Property</w:t>
      </w:r>
    </w:p>
    <w:p w14:paraId="2E5C752F" w14:textId="77777777" w:rsidR="00F82727" w:rsidRDefault="00F82727" w:rsidP="00F82727">
      <w:pPr>
        <w:pStyle w:val="Code"/>
        <w:rPr>
          <w:lang w:eastAsia="ar-SA"/>
        </w:rPr>
      </w:pPr>
    </w:p>
    <w:p w14:paraId="2C085162" w14:textId="77777777" w:rsidR="00F82727" w:rsidRDefault="00F82727" w:rsidP="00F82727">
      <w:pPr>
        <w:pStyle w:val="Code"/>
        <w:rPr>
          <w:lang w:eastAsia="ar-SA"/>
        </w:rPr>
      </w:pPr>
      <w:r>
        <w:rPr>
          <w:lang w:eastAsia="ar-SA"/>
        </w:rPr>
        <w:t>Public Property Get IXLocks() As Integer</w:t>
      </w:r>
    </w:p>
    <w:p w14:paraId="5626F71D" w14:textId="77777777" w:rsidR="00F82727" w:rsidRDefault="00F82727" w:rsidP="00F82727">
      <w:pPr>
        <w:pStyle w:val="Code"/>
        <w:rPr>
          <w:lang w:eastAsia="ar-SA"/>
        </w:rPr>
      </w:pPr>
      <w:r>
        <w:rPr>
          <w:lang w:eastAsia="ar-SA"/>
        </w:rPr>
        <w:t xml:space="preserve">    IXLocks = m_IXLocks</w:t>
      </w:r>
    </w:p>
    <w:p w14:paraId="2FE2FD8F" w14:textId="77777777" w:rsidR="00F82727" w:rsidRDefault="00F82727" w:rsidP="00F82727">
      <w:pPr>
        <w:pStyle w:val="Code"/>
        <w:rPr>
          <w:lang w:eastAsia="ar-SA"/>
        </w:rPr>
      </w:pPr>
      <w:r>
        <w:rPr>
          <w:lang w:eastAsia="ar-SA"/>
        </w:rPr>
        <w:t>End Property</w:t>
      </w:r>
    </w:p>
    <w:p w14:paraId="3226319D" w14:textId="77777777" w:rsidR="00F82727" w:rsidRDefault="00F82727" w:rsidP="00F82727">
      <w:pPr>
        <w:pStyle w:val="Code"/>
        <w:rPr>
          <w:lang w:eastAsia="ar-SA"/>
        </w:rPr>
      </w:pPr>
    </w:p>
    <w:p w14:paraId="7E4A25A1" w14:textId="77777777" w:rsidR="00F82727" w:rsidRDefault="00F82727" w:rsidP="00F82727">
      <w:pPr>
        <w:pStyle w:val="Code"/>
        <w:rPr>
          <w:lang w:eastAsia="ar-SA"/>
        </w:rPr>
      </w:pPr>
      <w:r>
        <w:rPr>
          <w:lang w:eastAsia="ar-SA"/>
        </w:rPr>
        <w:t>Public Property Get WLocks() As Integer</w:t>
      </w:r>
    </w:p>
    <w:p w14:paraId="7D928A45" w14:textId="77777777" w:rsidR="00F82727" w:rsidRDefault="00F82727" w:rsidP="00F82727">
      <w:pPr>
        <w:pStyle w:val="Code"/>
        <w:rPr>
          <w:lang w:eastAsia="ar-SA"/>
        </w:rPr>
      </w:pPr>
      <w:r>
        <w:rPr>
          <w:lang w:eastAsia="ar-SA"/>
        </w:rPr>
        <w:t xml:space="preserve">    WLocks = m_WLocks</w:t>
      </w:r>
    </w:p>
    <w:p w14:paraId="79CF71C6" w14:textId="77777777" w:rsidR="00F82727" w:rsidRDefault="00F82727" w:rsidP="00F82727">
      <w:pPr>
        <w:pStyle w:val="Code"/>
        <w:rPr>
          <w:lang w:eastAsia="ar-SA"/>
        </w:rPr>
      </w:pPr>
      <w:r>
        <w:rPr>
          <w:lang w:eastAsia="ar-SA"/>
        </w:rPr>
        <w:t>End Property</w:t>
      </w:r>
    </w:p>
    <w:p w14:paraId="264CAABF" w14:textId="77777777" w:rsidR="00F82727" w:rsidRDefault="00F82727" w:rsidP="00F82727">
      <w:pPr>
        <w:pStyle w:val="Code"/>
        <w:rPr>
          <w:lang w:eastAsia="ar-SA"/>
        </w:rPr>
      </w:pPr>
    </w:p>
    <w:p w14:paraId="663F37ED" w14:textId="77777777" w:rsidR="00F82727" w:rsidRDefault="00F82727" w:rsidP="00F82727">
      <w:pPr>
        <w:pStyle w:val="Code"/>
        <w:rPr>
          <w:lang w:eastAsia="ar-SA"/>
        </w:rPr>
      </w:pPr>
      <w:r>
        <w:rPr>
          <w:lang w:eastAsia="ar-SA"/>
        </w:rPr>
        <w:t>Public Property Get ElapsedTime() As String</w:t>
      </w:r>
    </w:p>
    <w:p w14:paraId="2251776F" w14:textId="77777777" w:rsidR="00F82727" w:rsidRDefault="00F82727" w:rsidP="00F82727">
      <w:pPr>
        <w:pStyle w:val="Code"/>
        <w:rPr>
          <w:lang w:eastAsia="ar-SA"/>
        </w:rPr>
      </w:pPr>
      <w:r>
        <w:rPr>
          <w:lang w:eastAsia="ar-SA"/>
        </w:rPr>
        <w:t xml:space="preserve">    ElapsedTime = m_ElapsedTime</w:t>
      </w:r>
    </w:p>
    <w:p w14:paraId="2A5FAC3A" w14:textId="77777777" w:rsidR="00F82727" w:rsidRDefault="00F82727" w:rsidP="00F82727">
      <w:pPr>
        <w:pStyle w:val="Code"/>
        <w:rPr>
          <w:lang w:eastAsia="ar-SA"/>
        </w:rPr>
      </w:pPr>
      <w:r>
        <w:rPr>
          <w:lang w:eastAsia="ar-SA"/>
        </w:rPr>
        <w:t>End Property</w:t>
      </w:r>
    </w:p>
    <w:p w14:paraId="335EEAD0" w14:textId="77777777" w:rsidR="00F82727" w:rsidRDefault="00F82727" w:rsidP="00F82727">
      <w:pPr>
        <w:pStyle w:val="Code"/>
        <w:rPr>
          <w:lang w:eastAsia="ar-SA"/>
        </w:rPr>
      </w:pPr>
    </w:p>
    <w:p w14:paraId="5B62FAD0" w14:textId="77777777" w:rsidR="00F82727" w:rsidRDefault="00F82727" w:rsidP="00F82727">
      <w:pPr>
        <w:pStyle w:val="Code"/>
        <w:rPr>
          <w:lang w:eastAsia="ar-SA"/>
        </w:rPr>
      </w:pPr>
      <w:r>
        <w:rPr>
          <w:lang w:eastAsia="ar-SA"/>
        </w:rPr>
        <w:t>Public Property Get WaitTime() As String</w:t>
      </w:r>
    </w:p>
    <w:p w14:paraId="7F3CE1D0" w14:textId="77777777" w:rsidR="00F82727" w:rsidRDefault="00F82727" w:rsidP="00F82727">
      <w:pPr>
        <w:pStyle w:val="Code"/>
        <w:rPr>
          <w:lang w:eastAsia="ar-SA"/>
        </w:rPr>
      </w:pPr>
      <w:r>
        <w:rPr>
          <w:lang w:eastAsia="ar-SA"/>
        </w:rPr>
        <w:t xml:space="preserve">    WaitTime = m_WaitTime</w:t>
      </w:r>
    </w:p>
    <w:p w14:paraId="5DAFEA1D" w14:textId="77777777" w:rsidR="00F82727" w:rsidRDefault="00F82727" w:rsidP="00F82727">
      <w:pPr>
        <w:pStyle w:val="Code"/>
        <w:rPr>
          <w:lang w:eastAsia="ar-SA"/>
        </w:rPr>
      </w:pPr>
      <w:r>
        <w:rPr>
          <w:lang w:eastAsia="ar-SA"/>
        </w:rPr>
        <w:t>End Property</w:t>
      </w:r>
    </w:p>
    <w:p w14:paraId="40B5369F" w14:textId="77777777" w:rsidR="00F82727" w:rsidRDefault="00F82727" w:rsidP="00F82727">
      <w:pPr>
        <w:pStyle w:val="Code"/>
        <w:rPr>
          <w:lang w:eastAsia="ar-SA"/>
        </w:rPr>
      </w:pPr>
    </w:p>
    <w:p w14:paraId="02FD54AC" w14:textId="77777777" w:rsidR="00F82727" w:rsidRDefault="00F82727" w:rsidP="00F82727">
      <w:pPr>
        <w:pStyle w:val="Code"/>
        <w:rPr>
          <w:lang w:eastAsia="ar-SA"/>
        </w:rPr>
      </w:pPr>
      <w:r>
        <w:rPr>
          <w:lang w:eastAsia="ar-SA"/>
        </w:rPr>
        <w:t>Public Property Get Info() As String</w:t>
      </w:r>
    </w:p>
    <w:p w14:paraId="4BA5F4F8" w14:textId="77777777" w:rsidR="00F82727" w:rsidRDefault="00F82727" w:rsidP="00F82727">
      <w:pPr>
        <w:pStyle w:val="Code"/>
        <w:rPr>
          <w:lang w:eastAsia="ar-SA"/>
        </w:rPr>
      </w:pPr>
      <w:r>
        <w:rPr>
          <w:lang w:eastAsia="ar-SA"/>
        </w:rPr>
        <w:t xml:space="preserve">    Info = m_Info</w:t>
      </w:r>
    </w:p>
    <w:p w14:paraId="38B3A790" w14:textId="77777777" w:rsidR="00F82727" w:rsidRDefault="00F82727" w:rsidP="00F82727">
      <w:pPr>
        <w:pStyle w:val="Code"/>
        <w:rPr>
          <w:lang w:eastAsia="ar-SA"/>
        </w:rPr>
      </w:pPr>
      <w:r>
        <w:rPr>
          <w:lang w:eastAsia="ar-SA"/>
        </w:rPr>
        <w:t>End Property</w:t>
      </w:r>
    </w:p>
    <w:p w14:paraId="5F300525" w14:textId="77777777" w:rsidR="00F82727" w:rsidRDefault="00F82727" w:rsidP="00F82727">
      <w:pPr>
        <w:pStyle w:val="Code"/>
        <w:rPr>
          <w:lang w:eastAsia="ar-SA"/>
        </w:rPr>
      </w:pPr>
    </w:p>
    <w:p w14:paraId="5042415F" w14:textId="77777777" w:rsidR="00F82727" w:rsidRDefault="00F82727" w:rsidP="00F82727">
      <w:pPr>
        <w:pStyle w:val="Code"/>
        <w:rPr>
          <w:lang w:eastAsia="ar-SA"/>
        </w:rPr>
      </w:pPr>
      <w:r>
        <w:rPr>
          <w:lang w:eastAsia="ar-SA"/>
        </w:rPr>
        <w:t>Public Property Get Session() As TM1Session</w:t>
      </w:r>
    </w:p>
    <w:p w14:paraId="18D2A6B1" w14:textId="77777777" w:rsidR="00F82727" w:rsidRDefault="00F82727" w:rsidP="00F82727">
      <w:pPr>
        <w:pStyle w:val="Code"/>
        <w:rPr>
          <w:lang w:eastAsia="ar-SA"/>
        </w:rPr>
      </w:pPr>
      <w:r>
        <w:rPr>
          <w:lang w:eastAsia="ar-SA"/>
        </w:rPr>
        <w:t xml:space="preserve">    Set Session = m_Session</w:t>
      </w:r>
    </w:p>
    <w:p w14:paraId="3347047B" w14:textId="7C9C8BA0" w:rsidR="00D03225" w:rsidRDefault="00F82727" w:rsidP="00F82727">
      <w:pPr>
        <w:pStyle w:val="Code"/>
        <w:rPr>
          <w:lang w:eastAsia="ar-SA"/>
        </w:rPr>
      </w:pPr>
      <w:r>
        <w:rPr>
          <w:lang w:eastAsia="ar-SA"/>
        </w:rPr>
        <w:t>End Property</w:t>
      </w:r>
    </w:p>
    <w:p w14:paraId="1CA57D73" w14:textId="77777777" w:rsidR="00071C22" w:rsidRDefault="00071C22" w:rsidP="00F82727">
      <w:pPr>
        <w:pStyle w:val="Code"/>
        <w:rPr>
          <w:lang w:eastAsia="ar-SA"/>
        </w:rPr>
      </w:pPr>
    </w:p>
    <w:p w14:paraId="39770BAA" w14:textId="560D5AE0" w:rsidR="00D03225" w:rsidRDefault="00F82727" w:rsidP="00D03225">
      <w:pPr>
        <w:rPr>
          <w:lang w:eastAsia="ar-SA"/>
        </w:rPr>
      </w:pPr>
      <w:r>
        <w:rPr>
          <w:lang w:eastAsia="ar-SA"/>
        </w:rPr>
        <w:t xml:space="preserve">After seeing the previous two classes I’m sure you could have written this one yourself by now right;-? </w:t>
      </w:r>
    </w:p>
    <w:p w14:paraId="5A710701" w14:textId="66574F55" w:rsidR="00F82727" w:rsidRDefault="00F82727" w:rsidP="00F82727">
      <w:pPr>
        <w:pStyle w:val="Heading2"/>
        <w:rPr>
          <w:lang w:eastAsia="ar-SA"/>
        </w:rPr>
      </w:pPr>
      <w:bookmarkStart w:id="20" w:name="_Toc495614683"/>
      <w:r>
        <w:rPr>
          <w:lang w:eastAsia="ar-SA"/>
        </w:rPr>
        <w:lastRenderedPageBreak/>
        <w:t>Adding a Utilities module</w:t>
      </w:r>
      <w:bookmarkEnd w:id="20"/>
    </w:p>
    <w:p w14:paraId="00147311" w14:textId="77777777" w:rsidR="00F82727" w:rsidRDefault="00F82727" w:rsidP="00F82727">
      <w:pPr>
        <w:rPr>
          <w:lang w:eastAsia="ar-SA"/>
        </w:rPr>
      </w:pPr>
      <w:r>
        <w:rPr>
          <w:lang w:eastAsia="ar-SA"/>
        </w:rPr>
        <w:t>Now that we have are TM1 Server API, for as much as we’ll be using it in this lab sample, we’ll need to add some utility functions for maintaining the connection to TM1. Luckily PAx has us covered so what remains to be done is merely talk to it to have our requests send to the TM1 server.</w:t>
      </w:r>
    </w:p>
    <w:p w14:paraId="459217EC" w14:textId="57368FE8" w:rsidR="00071C22" w:rsidRDefault="00071C22" w:rsidP="00071C22">
      <w:pPr>
        <w:rPr>
          <w:lang w:eastAsia="ar-SA"/>
        </w:rPr>
      </w:pPr>
      <w:r>
        <w:rPr>
          <w:lang w:eastAsia="ar-SA"/>
        </w:rPr>
        <w:t xml:space="preserve">In the Project overview on the </w:t>
      </w:r>
      <w:r>
        <w:rPr>
          <w:lang w:eastAsia="ar-SA"/>
        </w:rPr>
        <w:t>left-hand</w:t>
      </w:r>
      <w:r>
        <w:rPr>
          <w:lang w:eastAsia="ar-SA"/>
        </w:rPr>
        <w:t xml:space="preserve"> side of the VBA development environment, right click on “VBAProject (Book1)”, select “Insert…” and then “Module”.</w:t>
      </w:r>
    </w:p>
    <w:p w14:paraId="4626F298" w14:textId="743DA875" w:rsidR="00071C22" w:rsidRDefault="00071C22" w:rsidP="00071C22">
      <w:pPr>
        <w:rPr>
          <w:lang w:eastAsia="ar-SA"/>
        </w:rPr>
      </w:pPr>
      <w:r>
        <w:rPr>
          <w:noProof/>
        </w:rPr>
        <w:drawing>
          <wp:inline distT="0" distB="0" distL="0" distR="0" wp14:anchorId="0BBE3E53" wp14:editId="1C69B638">
            <wp:extent cx="4115374" cy="3000794"/>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017-05-14 22_16_45-Microsoft Visual Basic for Applications - Book3.png"/>
                    <pic:cNvPicPr/>
                  </pic:nvPicPr>
                  <pic:blipFill>
                    <a:blip r:embed="rId25">
                      <a:extLst>
                        <a:ext uri="{28A0092B-C50C-407E-A947-70E740481C1C}">
                          <a14:useLocalDpi xmlns:a14="http://schemas.microsoft.com/office/drawing/2010/main" val="0"/>
                        </a:ext>
                      </a:extLst>
                    </a:blip>
                    <a:stretch>
                      <a:fillRect/>
                    </a:stretch>
                  </pic:blipFill>
                  <pic:spPr>
                    <a:xfrm>
                      <a:off x="0" y="0"/>
                      <a:ext cx="4115374" cy="3000794"/>
                    </a:xfrm>
                    <a:prstGeom prst="rect">
                      <a:avLst/>
                    </a:prstGeom>
                  </pic:spPr>
                </pic:pic>
              </a:graphicData>
            </a:graphic>
          </wp:inline>
        </w:drawing>
      </w:r>
    </w:p>
    <w:p w14:paraId="23725824" w14:textId="35C961C8" w:rsidR="00071C22" w:rsidRDefault="00071C22" w:rsidP="00071C22">
      <w:pPr>
        <w:rPr>
          <w:lang w:eastAsia="ar-SA"/>
        </w:rPr>
      </w:pPr>
      <w:r>
        <w:rPr>
          <w:lang w:eastAsia="ar-SA"/>
        </w:rPr>
        <w:t>Even though not required, the module can be renamed to Utilities.</w:t>
      </w:r>
    </w:p>
    <w:p w14:paraId="74AC296D" w14:textId="77777777" w:rsidR="00071C22" w:rsidRDefault="00071C22" w:rsidP="00071C22">
      <w:pPr>
        <w:rPr>
          <w:lang w:eastAsia="ar-SA"/>
        </w:rPr>
      </w:pPr>
      <w:r>
        <w:rPr>
          <w:lang w:eastAsia="ar-SA"/>
        </w:rPr>
        <w:t>Add the following code to the newly created Utilities module.</w:t>
      </w:r>
    </w:p>
    <w:p w14:paraId="5AD5AA99" w14:textId="77777777" w:rsidR="00071C22" w:rsidRDefault="00071C22" w:rsidP="00071C22">
      <w:pPr>
        <w:pStyle w:val="Code"/>
        <w:rPr>
          <w:lang w:eastAsia="ar-SA"/>
        </w:rPr>
      </w:pPr>
    </w:p>
    <w:p w14:paraId="51FE9A81" w14:textId="77777777" w:rsidR="00071C22" w:rsidRDefault="00071C22" w:rsidP="00071C22">
      <w:pPr>
        <w:pStyle w:val="Code"/>
        <w:rPr>
          <w:lang w:eastAsia="ar-SA"/>
        </w:rPr>
      </w:pPr>
      <w:r>
        <w:rPr>
          <w:lang w:eastAsia="ar-SA"/>
        </w:rPr>
        <w:t>Option Explicit</w:t>
      </w:r>
    </w:p>
    <w:p w14:paraId="2F7A286C" w14:textId="77777777" w:rsidR="00071C22" w:rsidRDefault="00071C22" w:rsidP="00071C22">
      <w:pPr>
        <w:pStyle w:val="Code"/>
        <w:rPr>
          <w:lang w:eastAsia="ar-SA"/>
        </w:rPr>
      </w:pPr>
    </w:p>
    <w:p w14:paraId="7C6D7DBD" w14:textId="77777777" w:rsidR="00071C22" w:rsidRDefault="00071C22" w:rsidP="00071C22">
      <w:pPr>
        <w:pStyle w:val="Code"/>
        <w:rPr>
          <w:lang w:eastAsia="ar-SA"/>
        </w:rPr>
      </w:pPr>
      <w:r>
        <w:rPr>
          <w:lang w:eastAsia="ar-SA"/>
        </w:rPr>
        <w:t>Dim m_oCOAutomation As Object</w:t>
      </w:r>
    </w:p>
    <w:p w14:paraId="0F7DB8F2" w14:textId="77777777" w:rsidR="00071C22" w:rsidRDefault="00071C22" w:rsidP="00071C22">
      <w:pPr>
        <w:pStyle w:val="Code"/>
        <w:rPr>
          <w:lang w:eastAsia="ar-SA"/>
        </w:rPr>
      </w:pPr>
      <w:r>
        <w:rPr>
          <w:lang w:eastAsia="ar-SA"/>
        </w:rPr>
        <w:t>Dim m_oCAFE As Object</w:t>
      </w:r>
    </w:p>
    <w:p w14:paraId="652CC400" w14:textId="77777777" w:rsidR="00071C22" w:rsidRDefault="00071C22" w:rsidP="00071C22">
      <w:pPr>
        <w:pStyle w:val="Code"/>
        <w:rPr>
          <w:lang w:eastAsia="ar-SA"/>
        </w:rPr>
      </w:pPr>
    </w:p>
    <w:p w14:paraId="016814A9" w14:textId="77777777" w:rsidR="00071C22" w:rsidRPr="0039375A" w:rsidRDefault="00071C22" w:rsidP="0039375A">
      <w:pPr>
        <w:pStyle w:val="Code"/>
        <w:rPr>
          <w:color w:val="92D050"/>
          <w:lang w:eastAsia="ar-SA"/>
        </w:rPr>
      </w:pPr>
      <w:r w:rsidRPr="0039375A">
        <w:rPr>
          <w:color w:val="92D050"/>
          <w:lang w:eastAsia="ar-SA"/>
        </w:rPr>
        <w:t>'Returns the instance of the Cognos Office Automation Object.</w:t>
      </w:r>
    </w:p>
    <w:p w14:paraId="10ED5703" w14:textId="77777777" w:rsidR="00071C22" w:rsidRDefault="00071C22" w:rsidP="00071C22">
      <w:pPr>
        <w:pStyle w:val="Code"/>
        <w:rPr>
          <w:lang w:eastAsia="ar-SA"/>
        </w:rPr>
      </w:pPr>
      <w:r>
        <w:rPr>
          <w:lang w:eastAsia="ar-SA"/>
        </w:rPr>
        <w:t>Public Property Get CognosOfficeAutomationObject()</w:t>
      </w:r>
    </w:p>
    <w:p w14:paraId="7C2FC9BB" w14:textId="77777777" w:rsidR="00071C22" w:rsidRDefault="00071C22" w:rsidP="00071C22">
      <w:pPr>
        <w:pStyle w:val="Code"/>
        <w:rPr>
          <w:lang w:eastAsia="ar-SA"/>
        </w:rPr>
      </w:pPr>
      <w:r>
        <w:rPr>
          <w:lang w:eastAsia="ar-SA"/>
        </w:rPr>
        <w:t xml:space="preserve">    </w:t>
      </w:r>
    </w:p>
    <w:p w14:paraId="505B06C0" w14:textId="77777777" w:rsidR="00071C22" w:rsidRDefault="00071C22" w:rsidP="00071C22">
      <w:pPr>
        <w:pStyle w:val="Code"/>
        <w:rPr>
          <w:lang w:eastAsia="ar-SA"/>
        </w:rPr>
      </w:pPr>
      <w:r>
        <w:rPr>
          <w:lang w:eastAsia="ar-SA"/>
        </w:rPr>
        <w:t xml:space="preserve">    On Error GoTo Handler:</w:t>
      </w:r>
    </w:p>
    <w:p w14:paraId="4F1EE710" w14:textId="77777777" w:rsidR="00071C22" w:rsidRDefault="00071C22" w:rsidP="00071C22">
      <w:pPr>
        <w:pStyle w:val="Code"/>
        <w:rPr>
          <w:lang w:eastAsia="ar-SA"/>
        </w:rPr>
      </w:pPr>
      <w:r>
        <w:rPr>
          <w:lang w:eastAsia="ar-SA"/>
        </w:rPr>
        <w:t xml:space="preserve">    </w:t>
      </w:r>
    </w:p>
    <w:p w14:paraId="6F933F8E" w14:textId="77777777" w:rsidR="00071C22" w:rsidRPr="0039375A" w:rsidRDefault="00071C22" w:rsidP="0039375A">
      <w:pPr>
        <w:pStyle w:val="Code"/>
        <w:rPr>
          <w:color w:val="92D050"/>
          <w:lang w:eastAsia="ar-SA"/>
        </w:rPr>
      </w:pPr>
      <w:r w:rsidRPr="0039375A">
        <w:rPr>
          <w:color w:val="92D050"/>
          <w:lang w:eastAsia="ar-SA"/>
        </w:rPr>
        <w:t xml:space="preserve">    'Fetch the object if we don't have it yet.</w:t>
      </w:r>
    </w:p>
    <w:p w14:paraId="7EFA1641" w14:textId="77777777" w:rsidR="00071C22" w:rsidRDefault="00071C22" w:rsidP="00071C22">
      <w:pPr>
        <w:pStyle w:val="Code"/>
        <w:rPr>
          <w:lang w:eastAsia="ar-SA"/>
        </w:rPr>
      </w:pPr>
      <w:r>
        <w:rPr>
          <w:lang w:eastAsia="ar-SA"/>
        </w:rPr>
        <w:t xml:space="preserve">    If m_oCOAutomation Is Nothing Then</w:t>
      </w:r>
    </w:p>
    <w:p w14:paraId="5B34BC90" w14:textId="77777777" w:rsidR="00071C22" w:rsidRDefault="00071C22" w:rsidP="00071C22">
      <w:pPr>
        <w:pStyle w:val="Code"/>
        <w:rPr>
          <w:lang w:eastAsia="ar-SA"/>
        </w:rPr>
      </w:pPr>
      <w:r>
        <w:rPr>
          <w:lang w:eastAsia="ar-SA"/>
        </w:rPr>
        <w:t xml:space="preserve">        Set m_oCOAutomation = Application.COMAddIns("CognosOffice12.Connect").Object.AutomationServer</w:t>
      </w:r>
    </w:p>
    <w:p w14:paraId="1132D162" w14:textId="77777777" w:rsidR="00071C22" w:rsidRDefault="00071C22" w:rsidP="00071C22">
      <w:pPr>
        <w:pStyle w:val="Code"/>
        <w:rPr>
          <w:lang w:eastAsia="ar-SA"/>
        </w:rPr>
      </w:pPr>
      <w:r>
        <w:rPr>
          <w:lang w:eastAsia="ar-SA"/>
        </w:rPr>
        <w:t xml:space="preserve">    End If</w:t>
      </w:r>
    </w:p>
    <w:p w14:paraId="659753BF" w14:textId="77777777" w:rsidR="00071C22" w:rsidRDefault="00071C22" w:rsidP="00071C22">
      <w:pPr>
        <w:pStyle w:val="Code"/>
        <w:rPr>
          <w:lang w:eastAsia="ar-SA"/>
        </w:rPr>
      </w:pPr>
      <w:r>
        <w:rPr>
          <w:lang w:eastAsia="ar-SA"/>
        </w:rPr>
        <w:t xml:space="preserve">    Set CognosOfficeAutomationObject = m_oCOAutomation</w:t>
      </w:r>
    </w:p>
    <w:p w14:paraId="7974BA99" w14:textId="77777777" w:rsidR="00071C22" w:rsidRDefault="00071C22" w:rsidP="00071C22">
      <w:pPr>
        <w:pStyle w:val="Code"/>
        <w:rPr>
          <w:lang w:eastAsia="ar-SA"/>
        </w:rPr>
      </w:pPr>
      <w:r>
        <w:rPr>
          <w:lang w:eastAsia="ar-SA"/>
        </w:rPr>
        <w:t xml:space="preserve">    Exit Property</w:t>
      </w:r>
    </w:p>
    <w:p w14:paraId="0E277539" w14:textId="77777777" w:rsidR="00071C22" w:rsidRDefault="00071C22" w:rsidP="00071C22">
      <w:pPr>
        <w:pStyle w:val="Code"/>
        <w:rPr>
          <w:lang w:eastAsia="ar-SA"/>
        </w:rPr>
      </w:pPr>
      <w:r>
        <w:rPr>
          <w:lang w:eastAsia="ar-SA"/>
        </w:rPr>
        <w:t xml:space="preserve">    </w:t>
      </w:r>
    </w:p>
    <w:p w14:paraId="1AC8C614" w14:textId="77777777" w:rsidR="00071C22" w:rsidRDefault="00071C22" w:rsidP="00071C22">
      <w:pPr>
        <w:pStyle w:val="Code"/>
        <w:rPr>
          <w:lang w:eastAsia="ar-SA"/>
        </w:rPr>
      </w:pPr>
      <w:r>
        <w:rPr>
          <w:lang w:eastAsia="ar-SA"/>
        </w:rPr>
        <w:t>Handler:</w:t>
      </w:r>
    </w:p>
    <w:p w14:paraId="2363B3DA" w14:textId="77777777" w:rsidR="00071C22" w:rsidRPr="0039375A" w:rsidRDefault="00071C22" w:rsidP="0039375A">
      <w:pPr>
        <w:pStyle w:val="Code"/>
        <w:rPr>
          <w:color w:val="92D050"/>
          <w:lang w:eastAsia="ar-SA"/>
        </w:rPr>
      </w:pPr>
      <w:r w:rsidRPr="0039375A">
        <w:rPr>
          <w:color w:val="92D050"/>
          <w:lang w:eastAsia="ar-SA"/>
        </w:rPr>
        <w:t xml:space="preserve">    '&lt;Place error handling here. Remember you may not want to display a message box if you are running in a scheduled task&gt;</w:t>
      </w:r>
    </w:p>
    <w:p w14:paraId="42F769B8" w14:textId="77777777" w:rsidR="00071C22" w:rsidRDefault="00071C22" w:rsidP="00071C22">
      <w:pPr>
        <w:pStyle w:val="Code"/>
        <w:rPr>
          <w:lang w:eastAsia="ar-SA"/>
        </w:rPr>
      </w:pPr>
      <w:r>
        <w:rPr>
          <w:lang w:eastAsia="ar-SA"/>
        </w:rPr>
        <w:t xml:space="preserve">    </w:t>
      </w:r>
    </w:p>
    <w:p w14:paraId="289F822D" w14:textId="77777777" w:rsidR="00071C22" w:rsidRDefault="00071C22" w:rsidP="00071C22">
      <w:pPr>
        <w:pStyle w:val="Code"/>
        <w:rPr>
          <w:lang w:eastAsia="ar-SA"/>
        </w:rPr>
      </w:pPr>
      <w:r>
        <w:rPr>
          <w:lang w:eastAsia="ar-SA"/>
        </w:rPr>
        <w:lastRenderedPageBreak/>
        <w:t>End Property</w:t>
      </w:r>
    </w:p>
    <w:p w14:paraId="0A51B305" w14:textId="77777777" w:rsidR="00071C22" w:rsidRDefault="00071C22" w:rsidP="00071C22">
      <w:pPr>
        <w:pStyle w:val="Code"/>
        <w:rPr>
          <w:lang w:eastAsia="ar-SA"/>
        </w:rPr>
      </w:pPr>
    </w:p>
    <w:p w14:paraId="7B4D82E8" w14:textId="77777777" w:rsidR="00071C22" w:rsidRPr="0039375A" w:rsidRDefault="00071C22" w:rsidP="0039375A">
      <w:pPr>
        <w:pStyle w:val="Code"/>
        <w:rPr>
          <w:color w:val="92D050"/>
          <w:lang w:eastAsia="ar-SA"/>
        </w:rPr>
      </w:pPr>
      <w:r w:rsidRPr="0039375A">
        <w:rPr>
          <w:color w:val="92D050"/>
          <w:lang w:eastAsia="ar-SA"/>
        </w:rPr>
        <w:t>'Returns the instance of the Cognos Office Reporting Object.</w:t>
      </w:r>
    </w:p>
    <w:p w14:paraId="67A3F20B" w14:textId="77777777" w:rsidR="00071C22" w:rsidRDefault="00071C22" w:rsidP="00071C22">
      <w:pPr>
        <w:pStyle w:val="Code"/>
        <w:rPr>
          <w:lang w:eastAsia="ar-SA"/>
        </w:rPr>
      </w:pPr>
      <w:r>
        <w:rPr>
          <w:lang w:eastAsia="ar-SA"/>
        </w:rPr>
        <w:t>Public Property Get Reporting()</w:t>
      </w:r>
    </w:p>
    <w:p w14:paraId="17898244" w14:textId="77777777" w:rsidR="00071C22" w:rsidRDefault="00071C22" w:rsidP="00071C22">
      <w:pPr>
        <w:pStyle w:val="Code"/>
        <w:rPr>
          <w:lang w:eastAsia="ar-SA"/>
        </w:rPr>
      </w:pPr>
      <w:r>
        <w:rPr>
          <w:lang w:eastAsia="ar-SA"/>
        </w:rPr>
        <w:t xml:space="preserve">    </w:t>
      </w:r>
    </w:p>
    <w:p w14:paraId="11571E42" w14:textId="77777777" w:rsidR="00071C22" w:rsidRDefault="00071C22" w:rsidP="00071C22">
      <w:pPr>
        <w:pStyle w:val="Code"/>
        <w:rPr>
          <w:lang w:eastAsia="ar-SA"/>
        </w:rPr>
      </w:pPr>
      <w:r>
        <w:rPr>
          <w:lang w:eastAsia="ar-SA"/>
        </w:rPr>
        <w:t xml:space="preserve">    On Error GoTo Handler:</w:t>
      </w:r>
    </w:p>
    <w:p w14:paraId="56307C41" w14:textId="77777777" w:rsidR="00071C22" w:rsidRDefault="00071C22" w:rsidP="00071C22">
      <w:pPr>
        <w:pStyle w:val="Code"/>
        <w:rPr>
          <w:lang w:eastAsia="ar-SA"/>
        </w:rPr>
      </w:pPr>
      <w:r>
        <w:rPr>
          <w:lang w:eastAsia="ar-SA"/>
        </w:rPr>
        <w:t xml:space="preserve">    </w:t>
      </w:r>
    </w:p>
    <w:p w14:paraId="1D1B9EE2" w14:textId="77777777" w:rsidR="00071C22" w:rsidRPr="0039375A" w:rsidRDefault="00071C22" w:rsidP="0039375A">
      <w:pPr>
        <w:pStyle w:val="Code"/>
        <w:rPr>
          <w:color w:val="92D050"/>
          <w:lang w:eastAsia="ar-SA"/>
        </w:rPr>
      </w:pPr>
      <w:r w:rsidRPr="0039375A">
        <w:rPr>
          <w:color w:val="92D050"/>
          <w:lang w:eastAsia="ar-SA"/>
        </w:rPr>
        <w:t xml:space="preserve">    'Fetch the object if we don't have it yet.</w:t>
      </w:r>
    </w:p>
    <w:p w14:paraId="47AB12B4" w14:textId="77777777" w:rsidR="00071C22" w:rsidRDefault="00071C22" w:rsidP="00071C22">
      <w:pPr>
        <w:pStyle w:val="Code"/>
        <w:rPr>
          <w:lang w:eastAsia="ar-SA"/>
        </w:rPr>
      </w:pPr>
      <w:r>
        <w:rPr>
          <w:lang w:eastAsia="ar-SA"/>
        </w:rPr>
        <w:t xml:space="preserve">    If m_oCAFE Is Nothing Then</w:t>
      </w:r>
    </w:p>
    <w:p w14:paraId="08F94BA0" w14:textId="77777777" w:rsidR="00071C22" w:rsidRDefault="00071C22" w:rsidP="00071C22">
      <w:pPr>
        <w:pStyle w:val="Code"/>
        <w:rPr>
          <w:lang w:eastAsia="ar-SA"/>
        </w:rPr>
      </w:pPr>
      <w:r>
        <w:rPr>
          <w:lang w:eastAsia="ar-SA"/>
        </w:rPr>
        <w:t xml:space="preserve">        Set m_oCAFE = CognosOfficeAutomationObject.Application("COR", "1.1")</w:t>
      </w:r>
    </w:p>
    <w:p w14:paraId="5ED6F07F" w14:textId="77777777" w:rsidR="00071C22" w:rsidRDefault="00071C22" w:rsidP="00071C22">
      <w:pPr>
        <w:pStyle w:val="Code"/>
        <w:rPr>
          <w:lang w:eastAsia="ar-SA"/>
        </w:rPr>
      </w:pPr>
      <w:r>
        <w:rPr>
          <w:lang w:eastAsia="ar-SA"/>
        </w:rPr>
        <w:t xml:space="preserve">    End If</w:t>
      </w:r>
    </w:p>
    <w:p w14:paraId="76D51AE4" w14:textId="77777777" w:rsidR="00071C22" w:rsidRDefault="00071C22" w:rsidP="00071C22">
      <w:pPr>
        <w:pStyle w:val="Code"/>
        <w:rPr>
          <w:lang w:eastAsia="ar-SA"/>
        </w:rPr>
      </w:pPr>
      <w:r>
        <w:rPr>
          <w:lang w:eastAsia="ar-SA"/>
        </w:rPr>
        <w:t xml:space="preserve">    Set Reporting = m_oCAFE</w:t>
      </w:r>
    </w:p>
    <w:p w14:paraId="6875861A" w14:textId="77777777" w:rsidR="00071C22" w:rsidRDefault="00071C22" w:rsidP="00071C22">
      <w:pPr>
        <w:pStyle w:val="Code"/>
        <w:rPr>
          <w:lang w:eastAsia="ar-SA"/>
        </w:rPr>
      </w:pPr>
      <w:r>
        <w:rPr>
          <w:lang w:eastAsia="ar-SA"/>
        </w:rPr>
        <w:t xml:space="preserve">    Exit Property</w:t>
      </w:r>
    </w:p>
    <w:p w14:paraId="7FA67539" w14:textId="77777777" w:rsidR="00071C22" w:rsidRDefault="00071C22" w:rsidP="00071C22">
      <w:pPr>
        <w:pStyle w:val="Code"/>
        <w:rPr>
          <w:lang w:eastAsia="ar-SA"/>
        </w:rPr>
      </w:pPr>
      <w:r>
        <w:rPr>
          <w:lang w:eastAsia="ar-SA"/>
        </w:rPr>
        <w:t xml:space="preserve">    </w:t>
      </w:r>
    </w:p>
    <w:p w14:paraId="2FEC0D7C" w14:textId="77777777" w:rsidR="00071C22" w:rsidRDefault="00071C22" w:rsidP="00071C22">
      <w:pPr>
        <w:pStyle w:val="Code"/>
        <w:rPr>
          <w:lang w:eastAsia="ar-SA"/>
        </w:rPr>
      </w:pPr>
      <w:r>
        <w:rPr>
          <w:lang w:eastAsia="ar-SA"/>
        </w:rPr>
        <w:t>Handler:</w:t>
      </w:r>
    </w:p>
    <w:p w14:paraId="0DCE189B" w14:textId="77777777" w:rsidR="00071C22" w:rsidRDefault="00071C22" w:rsidP="00071C22">
      <w:pPr>
        <w:pStyle w:val="Code"/>
        <w:rPr>
          <w:lang w:eastAsia="ar-SA"/>
        </w:rPr>
      </w:pPr>
      <w:r>
        <w:rPr>
          <w:lang w:eastAsia="ar-SA"/>
        </w:rPr>
        <w:t xml:space="preserve">    MsgBox "Error"</w:t>
      </w:r>
    </w:p>
    <w:p w14:paraId="36929B85" w14:textId="77777777" w:rsidR="00071C22" w:rsidRDefault="00071C22" w:rsidP="00071C22">
      <w:pPr>
        <w:pStyle w:val="Code"/>
        <w:rPr>
          <w:lang w:eastAsia="ar-SA"/>
        </w:rPr>
      </w:pPr>
      <w:r>
        <w:rPr>
          <w:lang w:eastAsia="ar-SA"/>
        </w:rPr>
        <w:t xml:space="preserve">    Err.Clear</w:t>
      </w:r>
    </w:p>
    <w:p w14:paraId="31651369" w14:textId="77777777" w:rsidR="00071C22" w:rsidRDefault="00071C22" w:rsidP="00071C22">
      <w:pPr>
        <w:pStyle w:val="Code"/>
        <w:rPr>
          <w:lang w:eastAsia="ar-SA"/>
        </w:rPr>
      </w:pPr>
      <w:r>
        <w:rPr>
          <w:lang w:eastAsia="ar-SA"/>
        </w:rPr>
        <w:t xml:space="preserve">    </w:t>
      </w:r>
    </w:p>
    <w:p w14:paraId="5A7608B6" w14:textId="624D26E3" w:rsidR="00F82727" w:rsidRDefault="00071C22" w:rsidP="00071C22">
      <w:pPr>
        <w:pStyle w:val="Code"/>
        <w:rPr>
          <w:lang w:eastAsia="ar-SA"/>
        </w:rPr>
      </w:pPr>
      <w:r>
        <w:rPr>
          <w:lang w:eastAsia="ar-SA"/>
        </w:rPr>
        <w:t>End Property</w:t>
      </w:r>
    </w:p>
    <w:p w14:paraId="44D9AEA0" w14:textId="77777777" w:rsidR="00071C22" w:rsidRDefault="00071C22" w:rsidP="00071C22">
      <w:pPr>
        <w:pStyle w:val="Code"/>
        <w:rPr>
          <w:lang w:eastAsia="ar-SA"/>
        </w:rPr>
      </w:pPr>
    </w:p>
    <w:p w14:paraId="0C23A5F6" w14:textId="601EC4CD" w:rsidR="00071C22" w:rsidRDefault="00071C22" w:rsidP="00071C22">
      <w:pPr>
        <w:pStyle w:val="Heading2"/>
        <w:rPr>
          <w:lang w:eastAsia="ar-SA"/>
        </w:rPr>
      </w:pPr>
      <w:bookmarkStart w:id="21" w:name="_Toc495614684"/>
      <w:r>
        <w:rPr>
          <w:lang w:eastAsia="ar-SA"/>
        </w:rPr>
        <w:t>Bringing it all together</w:t>
      </w:r>
      <w:bookmarkEnd w:id="21"/>
    </w:p>
    <w:p w14:paraId="4EA29686" w14:textId="7F4DF531" w:rsidR="00071C22" w:rsidRDefault="00071C22" w:rsidP="00071C22">
      <w:pPr>
        <w:rPr>
          <w:lang w:eastAsia="ar-SA"/>
        </w:rPr>
      </w:pPr>
      <w:r>
        <w:rPr>
          <w:lang w:eastAsia="ar-SA"/>
        </w:rPr>
        <w:t>Now that we have the code to wrap what the TM1 Server will throw at us, and the help from PAx to connect us to the TM1 Server, sharing the session it already has with that server, we can now need the final snippet of code that, when pressing the button which we created earlier on our sheet already, asks PAx to send a request to the TM1 Server, de-serialize the response and, in this case, show the returned information in the Workbook on Sheet1.</w:t>
      </w:r>
    </w:p>
    <w:p w14:paraId="725E9D7E" w14:textId="77777777" w:rsidR="00071C22" w:rsidRDefault="00071C22" w:rsidP="00071C22">
      <w:pPr>
        <w:rPr>
          <w:lang w:eastAsia="ar-SA"/>
        </w:rPr>
      </w:pPr>
      <w:r>
        <w:rPr>
          <w:lang w:eastAsia="ar-SA"/>
        </w:rPr>
        <w:t>This part of the code should go into the already existing module with the name “Module1”. To open the module, double click in the project overview on Module1.</w:t>
      </w:r>
    </w:p>
    <w:p w14:paraId="6C47DBF0" w14:textId="77777777" w:rsidR="00071C22" w:rsidRDefault="00071C22" w:rsidP="00071C22">
      <w:pPr>
        <w:rPr>
          <w:lang w:eastAsia="ar-SA"/>
        </w:rPr>
      </w:pPr>
      <w:r>
        <w:rPr>
          <w:noProof/>
        </w:rPr>
        <w:drawing>
          <wp:inline distT="0" distB="0" distL="0" distR="0" wp14:anchorId="1BCD6A12" wp14:editId="326B03E4">
            <wp:extent cx="1952898" cy="2400635"/>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17-05-14 22_46_28-Microsoft Visual Basic for Applications - Book3.png"/>
                    <pic:cNvPicPr/>
                  </pic:nvPicPr>
                  <pic:blipFill>
                    <a:blip r:embed="rId26">
                      <a:extLst>
                        <a:ext uri="{28A0092B-C50C-407E-A947-70E740481C1C}">
                          <a14:useLocalDpi xmlns:a14="http://schemas.microsoft.com/office/drawing/2010/main" val="0"/>
                        </a:ext>
                      </a:extLst>
                    </a:blip>
                    <a:stretch>
                      <a:fillRect/>
                    </a:stretch>
                  </pic:blipFill>
                  <pic:spPr>
                    <a:xfrm>
                      <a:off x="0" y="0"/>
                      <a:ext cx="1952898" cy="2400635"/>
                    </a:xfrm>
                    <a:prstGeom prst="rect">
                      <a:avLst/>
                    </a:prstGeom>
                  </pic:spPr>
                </pic:pic>
              </a:graphicData>
            </a:graphic>
          </wp:inline>
        </w:drawing>
      </w:r>
    </w:p>
    <w:p w14:paraId="4DF1CF44" w14:textId="75EBBC9B" w:rsidR="00071C22" w:rsidRDefault="00071C22" w:rsidP="00071C22">
      <w:pPr>
        <w:rPr>
          <w:lang w:eastAsia="ar-SA"/>
        </w:rPr>
      </w:pPr>
      <w:r>
        <w:rPr>
          <w:lang w:eastAsia="ar-SA"/>
        </w:rPr>
        <w:t xml:space="preserve">There is existing code in this module, which was created when the button was added to the sheet. </w:t>
      </w:r>
      <w:r>
        <w:rPr>
          <w:lang w:eastAsia="ar-SA"/>
        </w:rPr>
        <w:t>Complement the code with the code below.</w:t>
      </w:r>
    </w:p>
    <w:p w14:paraId="521055D3" w14:textId="77777777" w:rsidR="0039375A" w:rsidRDefault="0039375A" w:rsidP="0039375A">
      <w:pPr>
        <w:pStyle w:val="Code"/>
        <w:rPr>
          <w:lang w:eastAsia="ar-SA"/>
        </w:rPr>
      </w:pPr>
    </w:p>
    <w:p w14:paraId="4E002377" w14:textId="65AA51C8" w:rsidR="0039375A" w:rsidRDefault="0039375A" w:rsidP="0039375A">
      <w:pPr>
        <w:pStyle w:val="Code"/>
        <w:rPr>
          <w:lang w:eastAsia="ar-SA"/>
        </w:rPr>
      </w:pPr>
      <w:r>
        <w:rPr>
          <w:lang w:eastAsia="ar-SA"/>
        </w:rPr>
        <w:t>Option Explicit</w:t>
      </w:r>
    </w:p>
    <w:p w14:paraId="58E7561F" w14:textId="226D94ED" w:rsidR="0039375A" w:rsidRDefault="0039375A" w:rsidP="0039375A">
      <w:pPr>
        <w:pStyle w:val="Code"/>
        <w:rPr>
          <w:lang w:eastAsia="ar-SA"/>
        </w:rPr>
      </w:pPr>
    </w:p>
    <w:p w14:paraId="3DDFD621" w14:textId="2D36C571" w:rsidR="0039375A" w:rsidRDefault="0039375A" w:rsidP="0039375A">
      <w:pPr>
        <w:pStyle w:val="Code"/>
        <w:rPr>
          <w:lang w:eastAsia="ar-SA"/>
        </w:rPr>
      </w:pPr>
      <w:r>
        <w:rPr>
          <w:lang w:eastAsia="ar-SA"/>
        </w:rPr>
        <w:t>Sub populateTopGrid</w:t>
      </w:r>
      <w:r>
        <w:rPr>
          <w:lang w:eastAsia="ar-SA"/>
        </w:rPr>
        <w:t xml:space="preserve"> </w:t>
      </w:r>
      <w:r>
        <w:rPr>
          <w:lang w:eastAsia="ar-SA"/>
        </w:rPr>
        <w:t>()</w:t>
      </w:r>
    </w:p>
    <w:p w14:paraId="4F2674EC" w14:textId="77777777" w:rsidR="0039375A" w:rsidRDefault="0039375A" w:rsidP="0039375A">
      <w:pPr>
        <w:pStyle w:val="Code"/>
        <w:rPr>
          <w:lang w:eastAsia="ar-SA"/>
        </w:rPr>
      </w:pPr>
    </w:p>
    <w:p w14:paraId="11605FC6" w14:textId="77777777" w:rsidR="0039375A" w:rsidRDefault="0039375A" w:rsidP="0039375A">
      <w:pPr>
        <w:pStyle w:val="Code"/>
        <w:rPr>
          <w:lang w:eastAsia="ar-SA"/>
        </w:rPr>
      </w:pPr>
      <w:r>
        <w:rPr>
          <w:lang w:eastAsia="ar-SA"/>
        </w:rPr>
        <w:lastRenderedPageBreak/>
        <w:t xml:space="preserve">    Dim oAPI As New tm1api</w:t>
      </w:r>
    </w:p>
    <w:p w14:paraId="3946E0D5" w14:textId="77777777" w:rsidR="0039375A" w:rsidRDefault="0039375A" w:rsidP="0039375A">
      <w:pPr>
        <w:pStyle w:val="Code"/>
        <w:rPr>
          <w:lang w:eastAsia="ar-SA"/>
        </w:rPr>
      </w:pPr>
      <w:r>
        <w:rPr>
          <w:lang w:eastAsia="ar-SA"/>
        </w:rPr>
        <w:t xml:space="preserve">    Dim oSheet As Worksheet</w:t>
      </w:r>
    </w:p>
    <w:p w14:paraId="6F2C242B" w14:textId="77777777" w:rsidR="0039375A" w:rsidRDefault="0039375A" w:rsidP="0039375A">
      <w:pPr>
        <w:pStyle w:val="Code"/>
        <w:rPr>
          <w:lang w:eastAsia="ar-SA"/>
        </w:rPr>
      </w:pPr>
      <w:r>
        <w:rPr>
          <w:lang w:eastAsia="ar-SA"/>
        </w:rPr>
        <w:t xml:space="preserve">    Dim bScreenupdating As Boolean</w:t>
      </w:r>
    </w:p>
    <w:p w14:paraId="0B7468D4" w14:textId="77777777" w:rsidR="0039375A" w:rsidRDefault="0039375A" w:rsidP="0039375A">
      <w:pPr>
        <w:pStyle w:val="Code"/>
        <w:rPr>
          <w:lang w:eastAsia="ar-SA"/>
        </w:rPr>
      </w:pPr>
      <w:r>
        <w:rPr>
          <w:lang w:eastAsia="ar-SA"/>
        </w:rPr>
        <w:t xml:space="preserve">    Dim request As String</w:t>
      </w:r>
    </w:p>
    <w:p w14:paraId="0BE65360" w14:textId="77777777" w:rsidR="0039375A" w:rsidRDefault="0039375A" w:rsidP="0039375A">
      <w:pPr>
        <w:pStyle w:val="Code"/>
        <w:rPr>
          <w:lang w:eastAsia="ar-SA"/>
        </w:rPr>
      </w:pPr>
      <w:r>
        <w:rPr>
          <w:lang w:eastAsia="ar-SA"/>
        </w:rPr>
        <w:t xml:space="preserve">    Dim response As Object</w:t>
      </w:r>
    </w:p>
    <w:p w14:paraId="1E1952DC" w14:textId="77777777" w:rsidR="0039375A" w:rsidRDefault="0039375A" w:rsidP="0039375A">
      <w:pPr>
        <w:pStyle w:val="Code"/>
        <w:rPr>
          <w:lang w:eastAsia="ar-SA"/>
        </w:rPr>
      </w:pPr>
      <w:r>
        <w:rPr>
          <w:lang w:eastAsia="ar-SA"/>
        </w:rPr>
        <w:t xml:space="preserve">        </w:t>
      </w:r>
    </w:p>
    <w:p w14:paraId="4C8C7240" w14:textId="77777777" w:rsidR="0039375A" w:rsidRPr="0039375A" w:rsidRDefault="0039375A" w:rsidP="0039375A">
      <w:pPr>
        <w:pStyle w:val="Code"/>
        <w:rPr>
          <w:color w:val="92D050"/>
          <w:lang w:eastAsia="ar-SA"/>
        </w:rPr>
      </w:pPr>
      <w:r w:rsidRPr="0039375A">
        <w:rPr>
          <w:color w:val="92D050"/>
          <w:lang w:eastAsia="ar-SA"/>
        </w:rPr>
        <w:t xml:space="preserve">    'get a reference to the first worksheet</w:t>
      </w:r>
    </w:p>
    <w:p w14:paraId="4307E129" w14:textId="77777777" w:rsidR="0039375A" w:rsidRDefault="0039375A" w:rsidP="0039375A">
      <w:pPr>
        <w:pStyle w:val="Code"/>
        <w:rPr>
          <w:lang w:eastAsia="ar-SA"/>
        </w:rPr>
      </w:pPr>
      <w:r>
        <w:rPr>
          <w:lang w:eastAsia="ar-SA"/>
        </w:rPr>
        <w:t xml:space="preserve">    Set oSheet = ThisWorkbook.Sheets("Sheet1")</w:t>
      </w:r>
    </w:p>
    <w:p w14:paraId="2055A88E" w14:textId="77777777" w:rsidR="0039375A" w:rsidRDefault="0039375A" w:rsidP="0039375A">
      <w:pPr>
        <w:pStyle w:val="Code"/>
        <w:rPr>
          <w:lang w:eastAsia="ar-SA"/>
        </w:rPr>
      </w:pPr>
      <w:r>
        <w:rPr>
          <w:lang w:eastAsia="ar-SA"/>
        </w:rPr>
        <w:t xml:space="preserve">    </w:t>
      </w:r>
    </w:p>
    <w:p w14:paraId="11300E14" w14:textId="77777777" w:rsidR="0039375A" w:rsidRPr="0039375A" w:rsidRDefault="0039375A" w:rsidP="0039375A">
      <w:pPr>
        <w:pStyle w:val="Code"/>
        <w:rPr>
          <w:color w:val="92D050"/>
          <w:lang w:eastAsia="ar-SA"/>
        </w:rPr>
      </w:pPr>
      <w:r w:rsidRPr="0039375A">
        <w:rPr>
          <w:color w:val="92D050"/>
          <w:lang w:eastAsia="ar-SA"/>
        </w:rPr>
        <w:t xml:space="preserve">    'remember screenupdating property and turn it off to avoid flickering</w:t>
      </w:r>
    </w:p>
    <w:p w14:paraId="7B98DB78" w14:textId="77777777" w:rsidR="0039375A" w:rsidRDefault="0039375A" w:rsidP="0039375A">
      <w:pPr>
        <w:pStyle w:val="Code"/>
        <w:rPr>
          <w:lang w:eastAsia="ar-SA"/>
        </w:rPr>
      </w:pPr>
      <w:r>
        <w:rPr>
          <w:lang w:eastAsia="ar-SA"/>
        </w:rPr>
        <w:t xml:space="preserve">    bScreenupdating = Application.ScreenUpdating</w:t>
      </w:r>
    </w:p>
    <w:p w14:paraId="3228925D" w14:textId="77777777" w:rsidR="0039375A" w:rsidRDefault="0039375A" w:rsidP="0039375A">
      <w:pPr>
        <w:pStyle w:val="Code"/>
        <w:rPr>
          <w:lang w:eastAsia="ar-SA"/>
        </w:rPr>
      </w:pPr>
      <w:r>
        <w:rPr>
          <w:lang w:eastAsia="ar-SA"/>
        </w:rPr>
        <w:t xml:space="preserve">    Application.ScreenUpdating = False</w:t>
      </w:r>
    </w:p>
    <w:p w14:paraId="5983D8B8" w14:textId="77777777" w:rsidR="0039375A" w:rsidRDefault="0039375A" w:rsidP="0039375A">
      <w:pPr>
        <w:pStyle w:val="Code"/>
        <w:rPr>
          <w:lang w:eastAsia="ar-SA"/>
        </w:rPr>
      </w:pPr>
    </w:p>
    <w:p w14:paraId="321DEA01" w14:textId="77777777" w:rsidR="0039375A" w:rsidRPr="0039375A" w:rsidRDefault="0039375A" w:rsidP="0039375A">
      <w:pPr>
        <w:pStyle w:val="Code"/>
        <w:rPr>
          <w:color w:val="92D050"/>
          <w:lang w:eastAsia="ar-SA"/>
        </w:rPr>
      </w:pPr>
      <w:r w:rsidRPr="0039375A">
        <w:rPr>
          <w:color w:val="92D050"/>
          <w:lang w:eastAsia="ar-SA"/>
        </w:rPr>
        <w:t xml:space="preserve">    'clear the range used to render the data</w:t>
      </w:r>
    </w:p>
    <w:p w14:paraId="40A6F610" w14:textId="77777777" w:rsidR="0039375A" w:rsidRDefault="0039375A" w:rsidP="0039375A">
      <w:pPr>
        <w:pStyle w:val="Code"/>
        <w:rPr>
          <w:lang w:eastAsia="ar-SA"/>
        </w:rPr>
      </w:pPr>
      <w:r>
        <w:rPr>
          <w:lang w:eastAsia="ar-SA"/>
        </w:rPr>
        <w:t xml:space="preserve">    Range(oSheet.Cells(5, 1), oSheet.Cells(500, 16)).ClearContents</w:t>
      </w:r>
    </w:p>
    <w:p w14:paraId="603AAB83" w14:textId="77777777" w:rsidR="0039375A" w:rsidRDefault="0039375A" w:rsidP="0039375A">
      <w:pPr>
        <w:pStyle w:val="Code"/>
        <w:rPr>
          <w:lang w:eastAsia="ar-SA"/>
        </w:rPr>
      </w:pPr>
      <w:r>
        <w:rPr>
          <w:lang w:eastAsia="ar-SA"/>
        </w:rPr>
        <w:t xml:space="preserve">    Range(oSheet.Cells(5, 1), oSheet.Cells(500, 16)).ClearFormats</w:t>
      </w:r>
    </w:p>
    <w:p w14:paraId="45D2A96A" w14:textId="77777777" w:rsidR="0039375A" w:rsidRDefault="0039375A" w:rsidP="0039375A">
      <w:pPr>
        <w:pStyle w:val="Code"/>
        <w:rPr>
          <w:lang w:eastAsia="ar-SA"/>
        </w:rPr>
      </w:pPr>
      <w:r>
        <w:rPr>
          <w:lang w:eastAsia="ar-SA"/>
        </w:rPr>
        <w:t xml:space="preserve">    </w:t>
      </w:r>
    </w:p>
    <w:p w14:paraId="3DBA25C5" w14:textId="77777777" w:rsidR="0039375A" w:rsidRPr="0039375A" w:rsidRDefault="0039375A" w:rsidP="0039375A">
      <w:pPr>
        <w:pStyle w:val="Code"/>
        <w:rPr>
          <w:color w:val="92D050"/>
          <w:lang w:eastAsia="ar-SA"/>
        </w:rPr>
      </w:pPr>
      <w:r w:rsidRPr="0039375A">
        <w:rPr>
          <w:color w:val="92D050"/>
          <w:lang w:eastAsia="ar-SA"/>
        </w:rPr>
        <w:t xml:space="preserve">    'the request URL will be sent to the server</w:t>
      </w:r>
    </w:p>
    <w:p w14:paraId="2947BD60" w14:textId="77777777" w:rsidR="0039375A" w:rsidRDefault="0039375A" w:rsidP="0039375A">
      <w:pPr>
        <w:pStyle w:val="Code"/>
        <w:rPr>
          <w:lang w:eastAsia="ar-SA"/>
        </w:rPr>
      </w:pPr>
      <w:r>
        <w:rPr>
          <w:lang w:eastAsia="ar-SA"/>
        </w:rPr>
        <w:t xml:space="preserve">    request = "/pm/tm1/server(Planning+Sample)/api/v1/Threads?$expand=Session($expand=User($select=Name,FriendlyName))"</w:t>
      </w:r>
    </w:p>
    <w:p w14:paraId="4038D84D" w14:textId="77777777" w:rsidR="0039375A" w:rsidRDefault="0039375A" w:rsidP="0039375A">
      <w:pPr>
        <w:pStyle w:val="Code"/>
        <w:rPr>
          <w:lang w:eastAsia="ar-SA"/>
        </w:rPr>
      </w:pPr>
    </w:p>
    <w:p w14:paraId="5FCEE64D" w14:textId="77777777" w:rsidR="0039375A" w:rsidRPr="0039375A" w:rsidRDefault="0039375A" w:rsidP="0039375A">
      <w:pPr>
        <w:pStyle w:val="Code"/>
        <w:rPr>
          <w:color w:val="92D050"/>
          <w:lang w:eastAsia="ar-SA"/>
        </w:rPr>
      </w:pPr>
      <w:r w:rsidRPr="0039375A">
        <w:rPr>
          <w:color w:val="92D050"/>
          <w:lang w:eastAsia="ar-SA"/>
        </w:rPr>
        <w:t xml:space="preserve">    'sending the request to the server</w:t>
      </w:r>
    </w:p>
    <w:p w14:paraId="1F65FA22" w14:textId="77777777" w:rsidR="0039375A" w:rsidRDefault="0039375A" w:rsidP="0039375A">
      <w:pPr>
        <w:pStyle w:val="Code"/>
        <w:rPr>
          <w:lang w:eastAsia="ar-SA"/>
        </w:rPr>
      </w:pPr>
      <w:r>
        <w:rPr>
          <w:lang w:eastAsia="ar-SA"/>
        </w:rPr>
        <w:t xml:space="preserve">    Set response = Reporting.ActiveConnection.Get(request)</w:t>
      </w:r>
    </w:p>
    <w:p w14:paraId="26399BE2" w14:textId="77777777" w:rsidR="0039375A" w:rsidRDefault="0039375A" w:rsidP="0039375A">
      <w:pPr>
        <w:pStyle w:val="Code"/>
        <w:rPr>
          <w:lang w:eastAsia="ar-SA"/>
        </w:rPr>
      </w:pPr>
    </w:p>
    <w:p w14:paraId="0B1DE30E" w14:textId="77777777" w:rsidR="0039375A" w:rsidRPr="0039375A" w:rsidRDefault="0039375A" w:rsidP="0039375A">
      <w:pPr>
        <w:pStyle w:val="Code"/>
        <w:rPr>
          <w:color w:val="92D050"/>
          <w:lang w:eastAsia="ar-SA"/>
        </w:rPr>
      </w:pPr>
      <w:r w:rsidRPr="0039375A">
        <w:rPr>
          <w:color w:val="92D050"/>
          <w:lang w:eastAsia="ar-SA"/>
        </w:rPr>
        <w:t xml:space="preserve">    'checking for a response</w:t>
      </w:r>
    </w:p>
    <w:p w14:paraId="149C3B2C" w14:textId="77777777" w:rsidR="0039375A" w:rsidRDefault="0039375A" w:rsidP="0039375A">
      <w:pPr>
        <w:pStyle w:val="Code"/>
        <w:rPr>
          <w:lang w:eastAsia="ar-SA"/>
        </w:rPr>
      </w:pPr>
      <w:r>
        <w:rPr>
          <w:lang w:eastAsia="ar-SA"/>
        </w:rPr>
        <w:t xml:space="preserve">    If Not response Is Nothing Then</w:t>
      </w:r>
    </w:p>
    <w:p w14:paraId="4896CB78" w14:textId="77777777" w:rsidR="0039375A" w:rsidRDefault="0039375A" w:rsidP="0039375A">
      <w:pPr>
        <w:pStyle w:val="Code"/>
        <w:rPr>
          <w:lang w:eastAsia="ar-SA"/>
        </w:rPr>
      </w:pPr>
      <w:r>
        <w:rPr>
          <w:lang w:eastAsia="ar-SA"/>
        </w:rPr>
        <w:t xml:space="preserve">    </w:t>
      </w:r>
    </w:p>
    <w:p w14:paraId="5C08952E" w14:textId="77777777" w:rsidR="0039375A" w:rsidRDefault="0039375A" w:rsidP="0039375A">
      <w:pPr>
        <w:pStyle w:val="Code"/>
        <w:rPr>
          <w:lang w:eastAsia="ar-SA"/>
        </w:rPr>
      </w:pPr>
      <w:r>
        <w:rPr>
          <w:lang w:eastAsia="ar-SA"/>
        </w:rPr>
        <w:t xml:space="preserve">        Dim iRow As Integer</w:t>
      </w:r>
    </w:p>
    <w:p w14:paraId="504FF6B4" w14:textId="77777777" w:rsidR="0039375A" w:rsidRDefault="0039375A" w:rsidP="0039375A">
      <w:pPr>
        <w:pStyle w:val="Code"/>
        <w:rPr>
          <w:lang w:eastAsia="ar-SA"/>
        </w:rPr>
      </w:pPr>
      <w:r>
        <w:rPr>
          <w:lang w:eastAsia="ar-SA"/>
        </w:rPr>
        <w:t xml:space="preserve">        iRow = 5</w:t>
      </w:r>
    </w:p>
    <w:p w14:paraId="26B82DEF" w14:textId="77777777" w:rsidR="0039375A" w:rsidRDefault="0039375A" w:rsidP="0039375A">
      <w:pPr>
        <w:pStyle w:val="Code"/>
        <w:rPr>
          <w:lang w:eastAsia="ar-SA"/>
        </w:rPr>
      </w:pPr>
      <w:r>
        <w:rPr>
          <w:lang w:eastAsia="ar-SA"/>
        </w:rPr>
        <w:t xml:space="preserve">    </w:t>
      </w:r>
    </w:p>
    <w:p w14:paraId="02C6FBCD" w14:textId="77777777" w:rsidR="0039375A" w:rsidRPr="0039375A" w:rsidRDefault="0039375A" w:rsidP="0039375A">
      <w:pPr>
        <w:pStyle w:val="Code"/>
        <w:rPr>
          <w:color w:val="92D050"/>
          <w:lang w:eastAsia="ar-SA"/>
        </w:rPr>
      </w:pPr>
      <w:r w:rsidRPr="0039375A">
        <w:rPr>
          <w:color w:val="92D050"/>
          <w:lang w:eastAsia="ar-SA"/>
        </w:rPr>
        <w:t xml:space="preserve">        'the response contains a collection wrapped in a JSON object and stored in a 'value' property</w:t>
      </w:r>
    </w:p>
    <w:p w14:paraId="26B69003" w14:textId="77777777" w:rsidR="0039375A" w:rsidRDefault="0039375A" w:rsidP="0039375A">
      <w:pPr>
        <w:pStyle w:val="Code"/>
        <w:rPr>
          <w:lang w:eastAsia="ar-SA"/>
        </w:rPr>
      </w:pPr>
      <w:r>
        <w:rPr>
          <w:lang w:eastAsia="ar-SA"/>
        </w:rPr>
        <w:t xml:space="preserve">        If Not response.Properties Is Nothing And response.Properties.Count() &gt; 0 Then</w:t>
      </w:r>
    </w:p>
    <w:p w14:paraId="44BF80D5" w14:textId="77777777" w:rsidR="0039375A" w:rsidRDefault="0039375A" w:rsidP="0039375A">
      <w:pPr>
        <w:pStyle w:val="Code"/>
        <w:rPr>
          <w:lang w:eastAsia="ar-SA"/>
        </w:rPr>
      </w:pPr>
      <w:r>
        <w:rPr>
          <w:lang w:eastAsia="ar-SA"/>
        </w:rPr>
        <w:t xml:space="preserve">        </w:t>
      </w:r>
    </w:p>
    <w:p w14:paraId="01BE4FA3" w14:textId="77777777" w:rsidR="0039375A" w:rsidRDefault="0039375A" w:rsidP="0039375A">
      <w:pPr>
        <w:pStyle w:val="Code"/>
        <w:rPr>
          <w:lang w:eastAsia="ar-SA"/>
        </w:rPr>
      </w:pPr>
      <w:r>
        <w:rPr>
          <w:lang w:eastAsia="ar-SA"/>
        </w:rPr>
        <w:t xml:space="preserve">            Dim threadsJSON As Object</w:t>
      </w:r>
    </w:p>
    <w:p w14:paraId="7D01D509" w14:textId="77777777" w:rsidR="0039375A" w:rsidRDefault="0039375A" w:rsidP="0039375A">
      <w:pPr>
        <w:pStyle w:val="Code"/>
        <w:rPr>
          <w:lang w:eastAsia="ar-SA"/>
        </w:rPr>
      </w:pPr>
      <w:r>
        <w:rPr>
          <w:lang w:eastAsia="ar-SA"/>
        </w:rPr>
        <w:t xml:space="preserve">            Set threadsJSON = response.Properties.Item("value")</w:t>
      </w:r>
    </w:p>
    <w:p w14:paraId="4A56BCA6" w14:textId="77777777" w:rsidR="0039375A" w:rsidRDefault="0039375A" w:rsidP="0039375A">
      <w:pPr>
        <w:pStyle w:val="Code"/>
        <w:rPr>
          <w:lang w:eastAsia="ar-SA"/>
        </w:rPr>
      </w:pPr>
      <w:r>
        <w:rPr>
          <w:lang w:eastAsia="ar-SA"/>
        </w:rPr>
        <w:t xml:space="preserve">            Dim threadsCollection As Collection</w:t>
      </w:r>
    </w:p>
    <w:p w14:paraId="7C8FF8F4" w14:textId="77777777" w:rsidR="0039375A" w:rsidRDefault="0039375A" w:rsidP="0039375A">
      <w:pPr>
        <w:pStyle w:val="Code"/>
        <w:rPr>
          <w:lang w:eastAsia="ar-SA"/>
        </w:rPr>
      </w:pPr>
      <w:r>
        <w:rPr>
          <w:lang w:eastAsia="ar-SA"/>
        </w:rPr>
        <w:t xml:space="preserve">            Set threadsCollection = oAPI.DeserializeThreadCollection(threadsJSON)</w:t>
      </w:r>
    </w:p>
    <w:p w14:paraId="3A4EA1E0" w14:textId="77777777" w:rsidR="0039375A" w:rsidRDefault="0039375A" w:rsidP="0039375A">
      <w:pPr>
        <w:pStyle w:val="Code"/>
        <w:rPr>
          <w:lang w:eastAsia="ar-SA"/>
        </w:rPr>
      </w:pPr>
    </w:p>
    <w:p w14:paraId="75A4E451" w14:textId="77777777" w:rsidR="0039375A" w:rsidRPr="0039375A" w:rsidRDefault="0039375A" w:rsidP="0039375A">
      <w:pPr>
        <w:pStyle w:val="Code"/>
        <w:rPr>
          <w:color w:val="92D050"/>
          <w:lang w:eastAsia="ar-SA"/>
        </w:rPr>
      </w:pPr>
      <w:r w:rsidRPr="0039375A">
        <w:rPr>
          <w:color w:val="92D050"/>
          <w:lang w:eastAsia="ar-SA"/>
        </w:rPr>
        <w:t xml:space="preserve">            'print the headers for the columns</w:t>
      </w:r>
    </w:p>
    <w:p w14:paraId="51D7DE60" w14:textId="77777777" w:rsidR="0039375A" w:rsidRDefault="0039375A" w:rsidP="0039375A">
      <w:pPr>
        <w:pStyle w:val="Code"/>
        <w:rPr>
          <w:lang w:eastAsia="ar-SA"/>
        </w:rPr>
      </w:pPr>
      <w:r>
        <w:rPr>
          <w:lang w:eastAsia="ar-SA"/>
        </w:rPr>
        <w:t xml:space="preserve">            With oSheet.Cells(iRow, 1)</w:t>
      </w:r>
    </w:p>
    <w:p w14:paraId="617AF8E4" w14:textId="77777777" w:rsidR="0039375A" w:rsidRDefault="0039375A" w:rsidP="0039375A">
      <w:pPr>
        <w:pStyle w:val="Code"/>
        <w:rPr>
          <w:lang w:eastAsia="ar-SA"/>
        </w:rPr>
      </w:pPr>
      <w:r>
        <w:rPr>
          <w:lang w:eastAsia="ar-SA"/>
        </w:rPr>
        <w:t xml:space="preserve">                .Value = "SessionID"</w:t>
      </w:r>
    </w:p>
    <w:p w14:paraId="45AB31DF" w14:textId="77777777" w:rsidR="0039375A" w:rsidRDefault="0039375A" w:rsidP="0039375A">
      <w:pPr>
        <w:pStyle w:val="Code"/>
        <w:rPr>
          <w:lang w:eastAsia="ar-SA"/>
        </w:rPr>
      </w:pPr>
      <w:r>
        <w:rPr>
          <w:lang w:eastAsia="ar-SA"/>
        </w:rPr>
        <w:t xml:space="preserve">                .Font.Bold = True</w:t>
      </w:r>
    </w:p>
    <w:p w14:paraId="53A51931" w14:textId="77777777" w:rsidR="0039375A" w:rsidRDefault="0039375A" w:rsidP="0039375A">
      <w:pPr>
        <w:pStyle w:val="Code"/>
        <w:rPr>
          <w:lang w:eastAsia="ar-SA"/>
        </w:rPr>
      </w:pPr>
      <w:r>
        <w:rPr>
          <w:lang w:eastAsia="ar-SA"/>
        </w:rPr>
        <w:t xml:space="preserve">                .Font.Color = RGB(150, 0, 0)</w:t>
      </w:r>
    </w:p>
    <w:p w14:paraId="7FC45D31" w14:textId="77777777" w:rsidR="0039375A" w:rsidRDefault="0039375A" w:rsidP="0039375A">
      <w:pPr>
        <w:pStyle w:val="Code"/>
        <w:rPr>
          <w:lang w:eastAsia="ar-SA"/>
        </w:rPr>
      </w:pPr>
      <w:r>
        <w:rPr>
          <w:lang w:eastAsia="ar-SA"/>
        </w:rPr>
        <w:t xml:space="preserve">            End With</w:t>
      </w:r>
    </w:p>
    <w:p w14:paraId="2B380C53" w14:textId="77777777" w:rsidR="0039375A" w:rsidRDefault="0039375A" w:rsidP="0039375A">
      <w:pPr>
        <w:pStyle w:val="Code"/>
        <w:rPr>
          <w:lang w:eastAsia="ar-SA"/>
        </w:rPr>
      </w:pPr>
      <w:r>
        <w:rPr>
          <w:lang w:eastAsia="ar-SA"/>
        </w:rPr>
        <w:t xml:space="preserve">            With oSheet.Cells(iRow, 2)</w:t>
      </w:r>
    </w:p>
    <w:p w14:paraId="203D98CE" w14:textId="77777777" w:rsidR="0039375A" w:rsidRDefault="0039375A" w:rsidP="0039375A">
      <w:pPr>
        <w:pStyle w:val="Code"/>
        <w:rPr>
          <w:lang w:eastAsia="ar-SA"/>
        </w:rPr>
      </w:pPr>
      <w:r>
        <w:rPr>
          <w:lang w:eastAsia="ar-SA"/>
        </w:rPr>
        <w:t xml:space="preserve">                .Value = "User"</w:t>
      </w:r>
    </w:p>
    <w:p w14:paraId="761BE9B4" w14:textId="77777777" w:rsidR="0039375A" w:rsidRDefault="0039375A" w:rsidP="0039375A">
      <w:pPr>
        <w:pStyle w:val="Code"/>
        <w:rPr>
          <w:lang w:eastAsia="ar-SA"/>
        </w:rPr>
      </w:pPr>
      <w:r>
        <w:rPr>
          <w:lang w:eastAsia="ar-SA"/>
        </w:rPr>
        <w:t xml:space="preserve">                .Font.Bold = True</w:t>
      </w:r>
    </w:p>
    <w:p w14:paraId="27E19A8C" w14:textId="77777777" w:rsidR="0039375A" w:rsidRDefault="0039375A" w:rsidP="0039375A">
      <w:pPr>
        <w:pStyle w:val="Code"/>
        <w:rPr>
          <w:lang w:eastAsia="ar-SA"/>
        </w:rPr>
      </w:pPr>
      <w:r>
        <w:rPr>
          <w:lang w:eastAsia="ar-SA"/>
        </w:rPr>
        <w:t xml:space="preserve">                .Font.Color = RGB(150, 0, 0)</w:t>
      </w:r>
    </w:p>
    <w:p w14:paraId="14F2C5F4" w14:textId="77777777" w:rsidR="0039375A" w:rsidRDefault="0039375A" w:rsidP="0039375A">
      <w:pPr>
        <w:pStyle w:val="Code"/>
        <w:rPr>
          <w:lang w:eastAsia="ar-SA"/>
        </w:rPr>
      </w:pPr>
      <w:r>
        <w:rPr>
          <w:lang w:eastAsia="ar-SA"/>
        </w:rPr>
        <w:t xml:space="preserve">            End With</w:t>
      </w:r>
    </w:p>
    <w:p w14:paraId="40A0D3FE" w14:textId="77777777" w:rsidR="0039375A" w:rsidRDefault="0039375A" w:rsidP="0039375A">
      <w:pPr>
        <w:pStyle w:val="Code"/>
        <w:rPr>
          <w:lang w:eastAsia="ar-SA"/>
        </w:rPr>
      </w:pPr>
      <w:r>
        <w:rPr>
          <w:lang w:eastAsia="ar-SA"/>
        </w:rPr>
        <w:t xml:space="preserve">            With oSheet.Cells(iRow, 3)</w:t>
      </w:r>
    </w:p>
    <w:p w14:paraId="74F19382" w14:textId="77777777" w:rsidR="0039375A" w:rsidRDefault="0039375A" w:rsidP="0039375A">
      <w:pPr>
        <w:pStyle w:val="Code"/>
        <w:rPr>
          <w:lang w:eastAsia="ar-SA"/>
        </w:rPr>
      </w:pPr>
      <w:r>
        <w:rPr>
          <w:lang w:eastAsia="ar-SA"/>
        </w:rPr>
        <w:t xml:space="preserve">                .Value = "TheadID"</w:t>
      </w:r>
    </w:p>
    <w:p w14:paraId="72B4D311" w14:textId="77777777" w:rsidR="0039375A" w:rsidRDefault="0039375A" w:rsidP="0039375A">
      <w:pPr>
        <w:pStyle w:val="Code"/>
        <w:rPr>
          <w:lang w:eastAsia="ar-SA"/>
        </w:rPr>
      </w:pPr>
      <w:r>
        <w:rPr>
          <w:lang w:eastAsia="ar-SA"/>
        </w:rPr>
        <w:t xml:space="preserve">                .Font.Bold = True</w:t>
      </w:r>
    </w:p>
    <w:p w14:paraId="1E12224C" w14:textId="77777777" w:rsidR="0039375A" w:rsidRDefault="0039375A" w:rsidP="0039375A">
      <w:pPr>
        <w:pStyle w:val="Code"/>
        <w:rPr>
          <w:lang w:eastAsia="ar-SA"/>
        </w:rPr>
      </w:pPr>
      <w:r>
        <w:rPr>
          <w:lang w:eastAsia="ar-SA"/>
        </w:rPr>
        <w:lastRenderedPageBreak/>
        <w:t xml:space="preserve">                .Font.Color = RGB(150, 0, 0)</w:t>
      </w:r>
    </w:p>
    <w:p w14:paraId="38BA7F79" w14:textId="77777777" w:rsidR="0039375A" w:rsidRDefault="0039375A" w:rsidP="0039375A">
      <w:pPr>
        <w:pStyle w:val="Code"/>
        <w:rPr>
          <w:lang w:eastAsia="ar-SA"/>
        </w:rPr>
      </w:pPr>
      <w:r>
        <w:rPr>
          <w:lang w:eastAsia="ar-SA"/>
        </w:rPr>
        <w:t xml:space="preserve">            End With</w:t>
      </w:r>
    </w:p>
    <w:p w14:paraId="65B911D5" w14:textId="77777777" w:rsidR="0039375A" w:rsidRDefault="0039375A" w:rsidP="0039375A">
      <w:pPr>
        <w:pStyle w:val="Code"/>
        <w:rPr>
          <w:lang w:eastAsia="ar-SA"/>
        </w:rPr>
      </w:pPr>
      <w:r>
        <w:rPr>
          <w:lang w:eastAsia="ar-SA"/>
        </w:rPr>
        <w:t xml:space="preserve">            With oSheet.Cells(iRow, 4)</w:t>
      </w:r>
    </w:p>
    <w:p w14:paraId="07EE0029" w14:textId="77777777" w:rsidR="0039375A" w:rsidRDefault="0039375A" w:rsidP="0039375A">
      <w:pPr>
        <w:pStyle w:val="Code"/>
        <w:rPr>
          <w:lang w:eastAsia="ar-SA"/>
        </w:rPr>
      </w:pPr>
      <w:r>
        <w:rPr>
          <w:lang w:eastAsia="ar-SA"/>
        </w:rPr>
        <w:t xml:space="preserve">                .Value = "Type"</w:t>
      </w:r>
    </w:p>
    <w:p w14:paraId="5088C7F6" w14:textId="77777777" w:rsidR="0039375A" w:rsidRDefault="0039375A" w:rsidP="0039375A">
      <w:pPr>
        <w:pStyle w:val="Code"/>
        <w:rPr>
          <w:lang w:eastAsia="ar-SA"/>
        </w:rPr>
      </w:pPr>
      <w:r>
        <w:rPr>
          <w:lang w:eastAsia="ar-SA"/>
        </w:rPr>
        <w:t xml:space="preserve">                .Font.Bold = True</w:t>
      </w:r>
    </w:p>
    <w:p w14:paraId="2A6C0282" w14:textId="77777777" w:rsidR="0039375A" w:rsidRDefault="0039375A" w:rsidP="0039375A">
      <w:pPr>
        <w:pStyle w:val="Code"/>
        <w:rPr>
          <w:lang w:eastAsia="ar-SA"/>
        </w:rPr>
      </w:pPr>
      <w:r>
        <w:rPr>
          <w:lang w:eastAsia="ar-SA"/>
        </w:rPr>
        <w:t xml:space="preserve">                .Font.Color = RGB(150, 0, 0)</w:t>
      </w:r>
    </w:p>
    <w:p w14:paraId="0CA8FC69" w14:textId="77777777" w:rsidR="0039375A" w:rsidRDefault="0039375A" w:rsidP="0039375A">
      <w:pPr>
        <w:pStyle w:val="Code"/>
        <w:rPr>
          <w:lang w:eastAsia="ar-SA"/>
        </w:rPr>
      </w:pPr>
      <w:r>
        <w:rPr>
          <w:lang w:eastAsia="ar-SA"/>
        </w:rPr>
        <w:t xml:space="preserve">            End With</w:t>
      </w:r>
    </w:p>
    <w:p w14:paraId="49E8110D" w14:textId="77777777" w:rsidR="0039375A" w:rsidRDefault="0039375A" w:rsidP="0039375A">
      <w:pPr>
        <w:pStyle w:val="Code"/>
        <w:rPr>
          <w:lang w:eastAsia="ar-SA"/>
        </w:rPr>
      </w:pPr>
      <w:r>
        <w:rPr>
          <w:lang w:eastAsia="ar-SA"/>
        </w:rPr>
        <w:t xml:space="preserve">            With oSheet.Cells(iRow, 5)</w:t>
      </w:r>
    </w:p>
    <w:p w14:paraId="66E2EF72" w14:textId="77777777" w:rsidR="0039375A" w:rsidRDefault="0039375A" w:rsidP="0039375A">
      <w:pPr>
        <w:pStyle w:val="Code"/>
        <w:rPr>
          <w:lang w:eastAsia="ar-SA"/>
        </w:rPr>
      </w:pPr>
      <w:r>
        <w:rPr>
          <w:lang w:eastAsia="ar-SA"/>
        </w:rPr>
        <w:t xml:space="preserve">                .Value = "Name"</w:t>
      </w:r>
    </w:p>
    <w:p w14:paraId="2B08CC72" w14:textId="77777777" w:rsidR="0039375A" w:rsidRDefault="0039375A" w:rsidP="0039375A">
      <w:pPr>
        <w:pStyle w:val="Code"/>
        <w:rPr>
          <w:lang w:eastAsia="ar-SA"/>
        </w:rPr>
      </w:pPr>
      <w:r>
        <w:rPr>
          <w:lang w:eastAsia="ar-SA"/>
        </w:rPr>
        <w:t xml:space="preserve">                .Font.Bold = True</w:t>
      </w:r>
    </w:p>
    <w:p w14:paraId="0B97F7B3" w14:textId="77777777" w:rsidR="0039375A" w:rsidRDefault="0039375A" w:rsidP="0039375A">
      <w:pPr>
        <w:pStyle w:val="Code"/>
        <w:rPr>
          <w:lang w:eastAsia="ar-SA"/>
        </w:rPr>
      </w:pPr>
      <w:r>
        <w:rPr>
          <w:lang w:eastAsia="ar-SA"/>
        </w:rPr>
        <w:t xml:space="preserve">                .Font.Color = RGB(150, 0, 0)</w:t>
      </w:r>
    </w:p>
    <w:p w14:paraId="6006500A" w14:textId="77777777" w:rsidR="0039375A" w:rsidRDefault="0039375A" w:rsidP="0039375A">
      <w:pPr>
        <w:pStyle w:val="Code"/>
        <w:rPr>
          <w:lang w:eastAsia="ar-SA"/>
        </w:rPr>
      </w:pPr>
      <w:r>
        <w:rPr>
          <w:lang w:eastAsia="ar-SA"/>
        </w:rPr>
        <w:t xml:space="preserve">            End With</w:t>
      </w:r>
    </w:p>
    <w:p w14:paraId="6D396A72" w14:textId="77777777" w:rsidR="0039375A" w:rsidRDefault="0039375A" w:rsidP="0039375A">
      <w:pPr>
        <w:pStyle w:val="Code"/>
        <w:rPr>
          <w:lang w:eastAsia="ar-SA"/>
        </w:rPr>
      </w:pPr>
      <w:r>
        <w:rPr>
          <w:lang w:eastAsia="ar-SA"/>
        </w:rPr>
        <w:t xml:space="preserve">            With oSheet.Cells(iRow, 6)</w:t>
      </w:r>
    </w:p>
    <w:p w14:paraId="4EB576F2" w14:textId="77777777" w:rsidR="0039375A" w:rsidRDefault="0039375A" w:rsidP="0039375A">
      <w:pPr>
        <w:pStyle w:val="Code"/>
        <w:rPr>
          <w:lang w:eastAsia="ar-SA"/>
        </w:rPr>
      </w:pPr>
      <w:r>
        <w:rPr>
          <w:lang w:eastAsia="ar-SA"/>
        </w:rPr>
        <w:t xml:space="preserve">                .Value = "Context"</w:t>
      </w:r>
    </w:p>
    <w:p w14:paraId="22A11289" w14:textId="77777777" w:rsidR="0039375A" w:rsidRDefault="0039375A" w:rsidP="0039375A">
      <w:pPr>
        <w:pStyle w:val="Code"/>
        <w:rPr>
          <w:lang w:eastAsia="ar-SA"/>
        </w:rPr>
      </w:pPr>
      <w:r>
        <w:rPr>
          <w:lang w:eastAsia="ar-SA"/>
        </w:rPr>
        <w:t xml:space="preserve">                .Font.Bold = True</w:t>
      </w:r>
    </w:p>
    <w:p w14:paraId="1850C579" w14:textId="77777777" w:rsidR="0039375A" w:rsidRDefault="0039375A" w:rsidP="0039375A">
      <w:pPr>
        <w:pStyle w:val="Code"/>
        <w:rPr>
          <w:lang w:eastAsia="ar-SA"/>
        </w:rPr>
      </w:pPr>
      <w:r>
        <w:rPr>
          <w:lang w:eastAsia="ar-SA"/>
        </w:rPr>
        <w:t xml:space="preserve">                .Font.Color = RGB(150, 0, 0)</w:t>
      </w:r>
    </w:p>
    <w:p w14:paraId="6DB4732B" w14:textId="77777777" w:rsidR="0039375A" w:rsidRDefault="0039375A" w:rsidP="0039375A">
      <w:pPr>
        <w:pStyle w:val="Code"/>
        <w:rPr>
          <w:lang w:eastAsia="ar-SA"/>
        </w:rPr>
      </w:pPr>
      <w:r>
        <w:rPr>
          <w:lang w:eastAsia="ar-SA"/>
        </w:rPr>
        <w:t xml:space="preserve">            End With</w:t>
      </w:r>
    </w:p>
    <w:p w14:paraId="3EB32C03" w14:textId="77777777" w:rsidR="0039375A" w:rsidRDefault="0039375A" w:rsidP="0039375A">
      <w:pPr>
        <w:pStyle w:val="Code"/>
        <w:rPr>
          <w:lang w:eastAsia="ar-SA"/>
        </w:rPr>
      </w:pPr>
      <w:r>
        <w:rPr>
          <w:lang w:eastAsia="ar-SA"/>
        </w:rPr>
        <w:t xml:space="preserve">            With oSheet.Cells(iRow, 7)</w:t>
      </w:r>
    </w:p>
    <w:p w14:paraId="7AAC3E70" w14:textId="77777777" w:rsidR="0039375A" w:rsidRDefault="0039375A" w:rsidP="0039375A">
      <w:pPr>
        <w:pStyle w:val="Code"/>
        <w:rPr>
          <w:lang w:eastAsia="ar-SA"/>
        </w:rPr>
      </w:pPr>
      <w:r>
        <w:rPr>
          <w:lang w:eastAsia="ar-SA"/>
        </w:rPr>
        <w:t xml:space="preserve">                .Value = "State"</w:t>
      </w:r>
    </w:p>
    <w:p w14:paraId="3CE4363D" w14:textId="77777777" w:rsidR="0039375A" w:rsidRDefault="0039375A" w:rsidP="0039375A">
      <w:pPr>
        <w:pStyle w:val="Code"/>
        <w:rPr>
          <w:lang w:eastAsia="ar-SA"/>
        </w:rPr>
      </w:pPr>
      <w:r>
        <w:rPr>
          <w:lang w:eastAsia="ar-SA"/>
        </w:rPr>
        <w:t xml:space="preserve">                .Font.Bold = True</w:t>
      </w:r>
    </w:p>
    <w:p w14:paraId="1A019D33" w14:textId="77777777" w:rsidR="0039375A" w:rsidRDefault="0039375A" w:rsidP="0039375A">
      <w:pPr>
        <w:pStyle w:val="Code"/>
        <w:rPr>
          <w:lang w:eastAsia="ar-SA"/>
        </w:rPr>
      </w:pPr>
      <w:r>
        <w:rPr>
          <w:lang w:eastAsia="ar-SA"/>
        </w:rPr>
        <w:t xml:space="preserve">                .Font.Color = RGB(150, 0, 0)</w:t>
      </w:r>
    </w:p>
    <w:p w14:paraId="4AF87B9A" w14:textId="77777777" w:rsidR="0039375A" w:rsidRDefault="0039375A" w:rsidP="0039375A">
      <w:pPr>
        <w:pStyle w:val="Code"/>
        <w:rPr>
          <w:lang w:eastAsia="ar-SA"/>
        </w:rPr>
      </w:pPr>
      <w:r>
        <w:rPr>
          <w:lang w:eastAsia="ar-SA"/>
        </w:rPr>
        <w:t xml:space="preserve">            End With</w:t>
      </w:r>
    </w:p>
    <w:p w14:paraId="39AAA720" w14:textId="77777777" w:rsidR="0039375A" w:rsidRDefault="0039375A" w:rsidP="0039375A">
      <w:pPr>
        <w:pStyle w:val="Code"/>
        <w:rPr>
          <w:lang w:eastAsia="ar-SA"/>
        </w:rPr>
      </w:pPr>
      <w:r>
        <w:rPr>
          <w:lang w:eastAsia="ar-SA"/>
        </w:rPr>
        <w:t xml:space="preserve">            With oSheet.Cells(iRow, 8)</w:t>
      </w:r>
    </w:p>
    <w:p w14:paraId="62DA4AD8" w14:textId="77777777" w:rsidR="0039375A" w:rsidRDefault="0039375A" w:rsidP="0039375A">
      <w:pPr>
        <w:pStyle w:val="Code"/>
        <w:rPr>
          <w:lang w:eastAsia="ar-SA"/>
        </w:rPr>
      </w:pPr>
      <w:r>
        <w:rPr>
          <w:lang w:eastAsia="ar-SA"/>
        </w:rPr>
        <w:t xml:space="preserve">                .Value = "Function"</w:t>
      </w:r>
    </w:p>
    <w:p w14:paraId="6B762099" w14:textId="77777777" w:rsidR="0039375A" w:rsidRDefault="0039375A" w:rsidP="0039375A">
      <w:pPr>
        <w:pStyle w:val="Code"/>
        <w:rPr>
          <w:lang w:eastAsia="ar-SA"/>
        </w:rPr>
      </w:pPr>
      <w:r>
        <w:rPr>
          <w:lang w:eastAsia="ar-SA"/>
        </w:rPr>
        <w:t xml:space="preserve">                .Font.Bold = True</w:t>
      </w:r>
    </w:p>
    <w:p w14:paraId="2DCD8F82" w14:textId="77777777" w:rsidR="0039375A" w:rsidRDefault="0039375A" w:rsidP="0039375A">
      <w:pPr>
        <w:pStyle w:val="Code"/>
        <w:rPr>
          <w:lang w:eastAsia="ar-SA"/>
        </w:rPr>
      </w:pPr>
      <w:r>
        <w:rPr>
          <w:lang w:eastAsia="ar-SA"/>
        </w:rPr>
        <w:t xml:space="preserve">                .Font.Color = RGB(150, 0, 0)</w:t>
      </w:r>
    </w:p>
    <w:p w14:paraId="420746DE" w14:textId="77777777" w:rsidR="0039375A" w:rsidRDefault="0039375A" w:rsidP="0039375A">
      <w:pPr>
        <w:pStyle w:val="Code"/>
        <w:rPr>
          <w:lang w:eastAsia="ar-SA"/>
        </w:rPr>
      </w:pPr>
      <w:r>
        <w:rPr>
          <w:lang w:eastAsia="ar-SA"/>
        </w:rPr>
        <w:t xml:space="preserve">            End With</w:t>
      </w:r>
    </w:p>
    <w:p w14:paraId="2C3687EB" w14:textId="77777777" w:rsidR="0039375A" w:rsidRDefault="0039375A" w:rsidP="0039375A">
      <w:pPr>
        <w:pStyle w:val="Code"/>
        <w:rPr>
          <w:lang w:eastAsia="ar-SA"/>
        </w:rPr>
      </w:pPr>
      <w:r>
        <w:rPr>
          <w:lang w:eastAsia="ar-SA"/>
        </w:rPr>
        <w:t xml:space="preserve">            With oSheet.Cells(iRow, 9)</w:t>
      </w:r>
    </w:p>
    <w:p w14:paraId="430910F9" w14:textId="77777777" w:rsidR="0039375A" w:rsidRDefault="0039375A" w:rsidP="0039375A">
      <w:pPr>
        <w:pStyle w:val="Code"/>
        <w:rPr>
          <w:lang w:eastAsia="ar-SA"/>
        </w:rPr>
      </w:pPr>
      <w:r>
        <w:rPr>
          <w:lang w:eastAsia="ar-SA"/>
        </w:rPr>
        <w:t xml:space="preserve">                .Value = "Object Type"</w:t>
      </w:r>
    </w:p>
    <w:p w14:paraId="4DDCE8B0" w14:textId="77777777" w:rsidR="0039375A" w:rsidRDefault="0039375A" w:rsidP="0039375A">
      <w:pPr>
        <w:pStyle w:val="Code"/>
        <w:rPr>
          <w:lang w:eastAsia="ar-SA"/>
        </w:rPr>
      </w:pPr>
      <w:r>
        <w:rPr>
          <w:lang w:eastAsia="ar-SA"/>
        </w:rPr>
        <w:t xml:space="preserve">                .Font.Bold = True</w:t>
      </w:r>
    </w:p>
    <w:p w14:paraId="2ED785AD" w14:textId="77777777" w:rsidR="0039375A" w:rsidRDefault="0039375A" w:rsidP="0039375A">
      <w:pPr>
        <w:pStyle w:val="Code"/>
        <w:rPr>
          <w:lang w:eastAsia="ar-SA"/>
        </w:rPr>
      </w:pPr>
      <w:r>
        <w:rPr>
          <w:lang w:eastAsia="ar-SA"/>
        </w:rPr>
        <w:t xml:space="preserve">                .Font.Color = RGB(150, 0, 0)</w:t>
      </w:r>
    </w:p>
    <w:p w14:paraId="1D2FFA3E" w14:textId="77777777" w:rsidR="0039375A" w:rsidRDefault="0039375A" w:rsidP="0039375A">
      <w:pPr>
        <w:pStyle w:val="Code"/>
        <w:rPr>
          <w:lang w:eastAsia="ar-SA"/>
        </w:rPr>
      </w:pPr>
      <w:r>
        <w:rPr>
          <w:lang w:eastAsia="ar-SA"/>
        </w:rPr>
        <w:t xml:space="preserve">            End With</w:t>
      </w:r>
    </w:p>
    <w:p w14:paraId="549FDF6F" w14:textId="77777777" w:rsidR="0039375A" w:rsidRDefault="0039375A" w:rsidP="0039375A">
      <w:pPr>
        <w:pStyle w:val="Code"/>
        <w:rPr>
          <w:lang w:eastAsia="ar-SA"/>
        </w:rPr>
      </w:pPr>
      <w:r>
        <w:rPr>
          <w:lang w:eastAsia="ar-SA"/>
        </w:rPr>
        <w:t xml:space="preserve">            With oSheet.Cells(iRow, 10)</w:t>
      </w:r>
    </w:p>
    <w:p w14:paraId="144B8709" w14:textId="77777777" w:rsidR="0039375A" w:rsidRDefault="0039375A" w:rsidP="0039375A">
      <w:pPr>
        <w:pStyle w:val="Code"/>
        <w:rPr>
          <w:lang w:eastAsia="ar-SA"/>
        </w:rPr>
      </w:pPr>
      <w:r>
        <w:rPr>
          <w:lang w:eastAsia="ar-SA"/>
        </w:rPr>
        <w:t xml:space="preserve">                .Value = "Object Name"</w:t>
      </w:r>
    </w:p>
    <w:p w14:paraId="3088125A" w14:textId="77777777" w:rsidR="0039375A" w:rsidRDefault="0039375A" w:rsidP="0039375A">
      <w:pPr>
        <w:pStyle w:val="Code"/>
        <w:rPr>
          <w:lang w:eastAsia="ar-SA"/>
        </w:rPr>
      </w:pPr>
      <w:r>
        <w:rPr>
          <w:lang w:eastAsia="ar-SA"/>
        </w:rPr>
        <w:t xml:space="preserve">                .Font.Bold = True</w:t>
      </w:r>
    </w:p>
    <w:p w14:paraId="6F34D55E" w14:textId="77777777" w:rsidR="0039375A" w:rsidRDefault="0039375A" w:rsidP="0039375A">
      <w:pPr>
        <w:pStyle w:val="Code"/>
        <w:rPr>
          <w:lang w:eastAsia="ar-SA"/>
        </w:rPr>
      </w:pPr>
      <w:r>
        <w:rPr>
          <w:lang w:eastAsia="ar-SA"/>
        </w:rPr>
        <w:t xml:space="preserve">                .Font.Color = RGB(150, 0, 0)</w:t>
      </w:r>
    </w:p>
    <w:p w14:paraId="58EA6CB6" w14:textId="77777777" w:rsidR="0039375A" w:rsidRDefault="0039375A" w:rsidP="0039375A">
      <w:pPr>
        <w:pStyle w:val="Code"/>
        <w:rPr>
          <w:lang w:eastAsia="ar-SA"/>
        </w:rPr>
      </w:pPr>
      <w:r>
        <w:rPr>
          <w:lang w:eastAsia="ar-SA"/>
        </w:rPr>
        <w:t xml:space="preserve">            End With</w:t>
      </w:r>
    </w:p>
    <w:p w14:paraId="34595BCF" w14:textId="77777777" w:rsidR="0039375A" w:rsidRDefault="0039375A" w:rsidP="0039375A">
      <w:pPr>
        <w:pStyle w:val="Code"/>
        <w:rPr>
          <w:lang w:eastAsia="ar-SA"/>
        </w:rPr>
      </w:pPr>
      <w:r>
        <w:rPr>
          <w:lang w:eastAsia="ar-SA"/>
        </w:rPr>
        <w:t xml:space="preserve">            With oSheet.Cells(iRow, 11)</w:t>
      </w:r>
    </w:p>
    <w:p w14:paraId="6323D7EF" w14:textId="77777777" w:rsidR="0039375A" w:rsidRDefault="0039375A" w:rsidP="0039375A">
      <w:pPr>
        <w:pStyle w:val="Code"/>
        <w:rPr>
          <w:lang w:eastAsia="ar-SA"/>
        </w:rPr>
      </w:pPr>
      <w:r>
        <w:rPr>
          <w:lang w:eastAsia="ar-SA"/>
        </w:rPr>
        <w:t xml:space="preserve">                .Value = "RLocks"</w:t>
      </w:r>
    </w:p>
    <w:p w14:paraId="711FCD74" w14:textId="77777777" w:rsidR="0039375A" w:rsidRDefault="0039375A" w:rsidP="0039375A">
      <w:pPr>
        <w:pStyle w:val="Code"/>
        <w:rPr>
          <w:lang w:eastAsia="ar-SA"/>
        </w:rPr>
      </w:pPr>
      <w:r>
        <w:rPr>
          <w:lang w:eastAsia="ar-SA"/>
        </w:rPr>
        <w:t xml:space="preserve">                .Font.Bold = True</w:t>
      </w:r>
    </w:p>
    <w:p w14:paraId="6C19CEFA" w14:textId="77777777" w:rsidR="0039375A" w:rsidRDefault="0039375A" w:rsidP="0039375A">
      <w:pPr>
        <w:pStyle w:val="Code"/>
        <w:rPr>
          <w:lang w:eastAsia="ar-SA"/>
        </w:rPr>
      </w:pPr>
      <w:r>
        <w:rPr>
          <w:lang w:eastAsia="ar-SA"/>
        </w:rPr>
        <w:t xml:space="preserve">                .Font.Color = RGB(150, 0, 0)</w:t>
      </w:r>
    </w:p>
    <w:p w14:paraId="35264621" w14:textId="77777777" w:rsidR="0039375A" w:rsidRDefault="0039375A" w:rsidP="0039375A">
      <w:pPr>
        <w:pStyle w:val="Code"/>
        <w:rPr>
          <w:lang w:eastAsia="ar-SA"/>
        </w:rPr>
      </w:pPr>
      <w:r>
        <w:rPr>
          <w:lang w:eastAsia="ar-SA"/>
        </w:rPr>
        <w:t xml:space="preserve">            End With</w:t>
      </w:r>
    </w:p>
    <w:p w14:paraId="185D3CD4" w14:textId="77777777" w:rsidR="0039375A" w:rsidRDefault="0039375A" w:rsidP="0039375A">
      <w:pPr>
        <w:pStyle w:val="Code"/>
        <w:rPr>
          <w:lang w:eastAsia="ar-SA"/>
        </w:rPr>
      </w:pPr>
      <w:r>
        <w:rPr>
          <w:lang w:eastAsia="ar-SA"/>
        </w:rPr>
        <w:t xml:space="preserve">            With oSheet.Cells(iRow, 12)</w:t>
      </w:r>
    </w:p>
    <w:p w14:paraId="4BF34684" w14:textId="77777777" w:rsidR="0039375A" w:rsidRDefault="0039375A" w:rsidP="0039375A">
      <w:pPr>
        <w:pStyle w:val="Code"/>
        <w:rPr>
          <w:lang w:eastAsia="ar-SA"/>
        </w:rPr>
      </w:pPr>
      <w:r>
        <w:rPr>
          <w:lang w:eastAsia="ar-SA"/>
        </w:rPr>
        <w:t xml:space="preserve">                .Value = "IXLocks"</w:t>
      </w:r>
    </w:p>
    <w:p w14:paraId="4EE503F4" w14:textId="77777777" w:rsidR="0039375A" w:rsidRDefault="0039375A" w:rsidP="0039375A">
      <w:pPr>
        <w:pStyle w:val="Code"/>
        <w:rPr>
          <w:lang w:eastAsia="ar-SA"/>
        </w:rPr>
      </w:pPr>
      <w:r>
        <w:rPr>
          <w:lang w:eastAsia="ar-SA"/>
        </w:rPr>
        <w:t xml:space="preserve">                .Font.Bold = True</w:t>
      </w:r>
    </w:p>
    <w:p w14:paraId="42D584DA" w14:textId="77777777" w:rsidR="0039375A" w:rsidRDefault="0039375A" w:rsidP="0039375A">
      <w:pPr>
        <w:pStyle w:val="Code"/>
        <w:rPr>
          <w:lang w:eastAsia="ar-SA"/>
        </w:rPr>
      </w:pPr>
      <w:r>
        <w:rPr>
          <w:lang w:eastAsia="ar-SA"/>
        </w:rPr>
        <w:t xml:space="preserve">                .Font.Color = RGB(150, 0, 0)</w:t>
      </w:r>
    </w:p>
    <w:p w14:paraId="1456778A" w14:textId="77777777" w:rsidR="0039375A" w:rsidRDefault="0039375A" w:rsidP="0039375A">
      <w:pPr>
        <w:pStyle w:val="Code"/>
        <w:rPr>
          <w:lang w:eastAsia="ar-SA"/>
        </w:rPr>
      </w:pPr>
      <w:r>
        <w:rPr>
          <w:lang w:eastAsia="ar-SA"/>
        </w:rPr>
        <w:t xml:space="preserve">            End With</w:t>
      </w:r>
    </w:p>
    <w:p w14:paraId="5434A287" w14:textId="77777777" w:rsidR="0039375A" w:rsidRDefault="0039375A" w:rsidP="0039375A">
      <w:pPr>
        <w:pStyle w:val="Code"/>
        <w:rPr>
          <w:lang w:eastAsia="ar-SA"/>
        </w:rPr>
      </w:pPr>
      <w:r>
        <w:rPr>
          <w:lang w:eastAsia="ar-SA"/>
        </w:rPr>
        <w:t xml:space="preserve">            With oSheet.Cells(iRow, 13)</w:t>
      </w:r>
    </w:p>
    <w:p w14:paraId="024BF422" w14:textId="77777777" w:rsidR="0039375A" w:rsidRDefault="0039375A" w:rsidP="0039375A">
      <w:pPr>
        <w:pStyle w:val="Code"/>
        <w:rPr>
          <w:lang w:eastAsia="ar-SA"/>
        </w:rPr>
      </w:pPr>
      <w:r>
        <w:rPr>
          <w:lang w:eastAsia="ar-SA"/>
        </w:rPr>
        <w:t xml:space="preserve">                .Value = "WLocks"</w:t>
      </w:r>
    </w:p>
    <w:p w14:paraId="36E15CB9" w14:textId="77777777" w:rsidR="0039375A" w:rsidRDefault="0039375A" w:rsidP="0039375A">
      <w:pPr>
        <w:pStyle w:val="Code"/>
        <w:rPr>
          <w:lang w:eastAsia="ar-SA"/>
        </w:rPr>
      </w:pPr>
      <w:r>
        <w:rPr>
          <w:lang w:eastAsia="ar-SA"/>
        </w:rPr>
        <w:t xml:space="preserve">                .Font.Bold = True</w:t>
      </w:r>
    </w:p>
    <w:p w14:paraId="7EAEEAAA" w14:textId="77777777" w:rsidR="0039375A" w:rsidRDefault="0039375A" w:rsidP="0039375A">
      <w:pPr>
        <w:pStyle w:val="Code"/>
        <w:rPr>
          <w:lang w:eastAsia="ar-SA"/>
        </w:rPr>
      </w:pPr>
      <w:r>
        <w:rPr>
          <w:lang w:eastAsia="ar-SA"/>
        </w:rPr>
        <w:t xml:space="preserve">                .Font.Color = RGB(150, 0, 0)</w:t>
      </w:r>
    </w:p>
    <w:p w14:paraId="176D7B37" w14:textId="77777777" w:rsidR="0039375A" w:rsidRDefault="0039375A" w:rsidP="0039375A">
      <w:pPr>
        <w:pStyle w:val="Code"/>
        <w:rPr>
          <w:lang w:eastAsia="ar-SA"/>
        </w:rPr>
      </w:pPr>
      <w:r>
        <w:rPr>
          <w:lang w:eastAsia="ar-SA"/>
        </w:rPr>
        <w:t xml:space="preserve">            End With</w:t>
      </w:r>
    </w:p>
    <w:p w14:paraId="5E1C9F68" w14:textId="77777777" w:rsidR="0039375A" w:rsidRDefault="0039375A" w:rsidP="0039375A">
      <w:pPr>
        <w:pStyle w:val="Code"/>
        <w:rPr>
          <w:lang w:eastAsia="ar-SA"/>
        </w:rPr>
      </w:pPr>
      <w:r>
        <w:rPr>
          <w:lang w:eastAsia="ar-SA"/>
        </w:rPr>
        <w:t xml:space="preserve">            With oSheet.Cells(iRow, 14)</w:t>
      </w:r>
    </w:p>
    <w:p w14:paraId="0B1C3BFD" w14:textId="77777777" w:rsidR="0039375A" w:rsidRDefault="0039375A" w:rsidP="0039375A">
      <w:pPr>
        <w:pStyle w:val="Code"/>
        <w:rPr>
          <w:lang w:eastAsia="ar-SA"/>
        </w:rPr>
      </w:pPr>
      <w:r>
        <w:rPr>
          <w:lang w:eastAsia="ar-SA"/>
        </w:rPr>
        <w:t xml:space="preserve">                .Value = "Elapsed Time"</w:t>
      </w:r>
    </w:p>
    <w:p w14:paraId="55361F44" w14:textId="77777777" w:rsidR="0039375A" w:rsidRDefault="0039375A" w:rsidP="0039375A">
      <w:pPr>
        <w:pStyle w:val="Code"/>
        <w:rPr>
          <w:lang w:eastAsia="ar-SA"/>
        </w:rPr>
      </w:pPr>
      <w:r>
        <w:rPr>
          <w:lang w:eastAsia="ar-SA"/>
        </w:rPr>
        <w:t xml:space="preserve">                .Font.Bold = True</w:t>
      </w:r>
    </w:p>
    <w:p w14:paraId="185A630D" w14:textId="77777777" w:rsidR="0039375A" w:rsidRDefault="0039375A" w:rsidP="0039375A">
      <w:pPr>
        <w:pStyle w:val="Code"/>
        <w:rPr>
          <w:lang w:eastAsia="ar-SA"/>
        </w:rPr>
      </w:pPr>
      <w:r>
        <w:rPr>
          <w:lang w:eastAsia="ar-SA"/>
        </w:rPr>
        <w:lastRenderedPageBreak/>
        <w:t xml:space="preserve">                .Font.Color = RGB(150, 0, 0)</w:t>
      </w:r>
    </w:p>
    <w:p w14:paraId="5E969A0D" w14:textId="77777777" w:rsidR="0039375A" w:rsidRDefault="0039375A" w:rsidP="0039375A">
      <w:pPr>
        <w:pStyle w:val="Code"/>
        <w:rPr>
          <w:lang w:eastAsia="ar-SA"/>
        </w:rPr>
      </w:pPr>
      <w:r>
        <w:rPr>
          <w:lang w:eastAsia="ar-SA"/>
        </w:rPr>
        <w:t xml:space="preserve">            End With</w:t>
      </w:r>
    </w:p>
    <w:p w14:paraId="52A0C4A1" w14:textId="77777777" w:rsidR="0039375A" w:rsidRDefault="0039375A" w:rsidP="0039375A">
      <w:pPr>
        <w:pStyle w:val="Code"/>
        <w:rPr>
          <w:lang w:eastAsia="ar-SA"/>
        </w:rPr>
      </w:pPr>
      <w:r>
        <w:rPr>
          <w:lang w:eastAsia="ar-SA"/>
        </w:rPr>
        <w:t xml:space="preserve">            With oSheet.Cells(iRow, 15)</w:t>
      </w:r>
    </w:p>
    <w:p w14:paraId="7CA44181" w14:textId="77777777" w:rsidR="0039375A" w:rsidRDefault="0039375A" w:rsidP="0039375A">
      <w:pPr>
        <w:pStyle w:val="Code"/>
        <w:rPr>
          <w:lang w:eastAsia="ar-SA"/>
        </w:rPr>
      </w:pPr>
      <w:r>
        <w:rPr>
          <w:lang w:eastAsia="ar-SA"/>
        </w:rPr>
        <w:t xml:space="preserve">                .Value = "Wait Time"</w:t>
      </w:r>
    </w:p>
    <w:p w14:paraId="4471FD15" w14:textId="77777777" w:rsidR="0039375A" w:rsidRDefault="0039375A" w:rsidP="0039375A">
      <w:pPr>
        <w:pStyle w:val="Code"/>
        <w:rPr>
          <w:lang w:eastAsia="ar-SA"/>
        </w:rPr>
      </w:pPr>
      <w:r>
        <w:rPr>
          <w:lang w:eastAsia="ar-SA"/>
        </w:rPr>
        <w:t xml:space="preserve">                .Font.Bold = True</w:t>
      </w:r>
    </w:p>
    <w:p w14:paraId="6406D4FC" w14:textId="77777777" w:rsidR="0039375A" w:rsidRDefault="0039375A" w:rsidP="0039375A">
      <w:pPr>
        <w:pStyle w:val="Code"/>
        <w:rPr>
          <w:lang w:eastAsia="ar-SA"/>
        </w:rPr>
      </w:pPr>
      <w:r>
        <w:rPr>
          <w:lang w:eastAsia="ar-SA"/>
        </w:rPr>
        <w:t xml:space="preserve">                .Font.Color = RGB(150, 0, 0)</w:t>
      </w:r>
    </w:p>
    <w:p w14:paraId="7525B6E3" w14:textId="77777777" w:rsidR="0039375A" w:rsidRDefault="0039375A" w:rsidP="0039375A">
      <w:pPr>
        <w:pStyle w:val="Code"/>
        <w:rPr>
          <w:lang w:eastAsia="ar-SA"/>
        </w:rPr>
      </w:pPr>
      <w:r>
        <w:rPr>
          <w:lang w:eastAsia="ar-SA"/>
        </w:rPr>
        <w:t xml:space="preserve">            End With</w:t>
      </w:r>
    </w:p>
    <w:p w14:paraId="42E61F85" w14:textId="77777777" w:rsidR="0039375A" w:rsidRDefault="0039375A" w:rsidP="0039375A">
      <w:pPr>
        <w:pStyle w:val="Code"/>
        <w:rPr>
          <w:lang w:eastAsia="ar-SA"/>
        </w:rPr>
      </w:pPr>
      <w:r>
        <w:rPr>
          <w:lang w:eastAsia="ar-SA"/>
        </w:rPr>
        <w:t xml:space="preserve">            With oSheet.Cells(iRow, 16)</w:t>
      </w:r>
    </w:p>
    <w:p w14:paraId="1154114D" w14:textId="77777777" w:rsidR="0039375A" w:rsidRDefault="0039375A" w:rsidP="0039375A">
      <w:pPr>
        <w:pStyle w:val="Code"/>
        <w:rPr>
          <w:lang w:eastAsia="ar-SA"/>
        </w:rPr>
      </w:pPr>
      <w:r>
        <w:rPr>
          <w:lang w:eastAsia="ar-SA"/>
        </w:rPr>
        <w:t xml:space="preserve">                .Value = "Info"</w:t>
      </w:r>
    </w:p>
    <w:p w14:paraId="61288499" w14:textId="77777777" w:rsidR="0039375A" w:rsidRDefault="0039375A" w:rsidP="0039375A">
      <w:pPr>
        <w:pStyle w:val="Code"/>
        <w:rPr>
          <w:lang w:eastAsia="ar-SA"/>
        </w:rPr>
      </w:pPr>
      <w:r>
        <w:rPr>
          <w:lang w:eastAsia="ar-SA"/>
        </w:rPr>
        <w:t xml:space="preserve">                .Font.Bold = True</w:t>
      </w:r>
    </w:p>
    <w:p w14:paraId="6A73C250" w14:textId="77777777" w:rsidR="0039375A" w:rsidRDefault="0039375A" w:rsidP="0039375A">
      <w:pPr>
        <w:pStyle w:val="Code"/>
        <w:rPr>
          <w:lang w:eastAsia="ar-SA"/>
        </w:rPr>
      </w:pPr>
      <w:r>
        <w:rPr>
          <w:lang w:eastAsia="ar-SA"/>
        </w:rPr>
        <w:t xml:space="preserve">                .Font.Color = RGB(150, 0, 0)</w:t>
      </w:r>
    </w:p>
    <w:p w14:paraId="75F26401" w14:textId="77777777" w:rsidR="0039375A" w:rsidRDefault="0039375A" w:rsidP="0039375A">
      <w:pPr>
        <w:pStyle w:val="Code"/>
        <w:rPr>
          <w:lang w:eastAsia="ar-SA"/>
        </w:rPr>
      </w:pPr>
      <w:r>
        <w:rPr>
          <w:lang w:eastAsia="ar-SA"/>
        </w:rPr>
        <w:t xml:space="preserve">            End With</w:t>
      </w:r>
    </w:p>
    <w:p w14:paraId="6EF37E9C" w14:textId="77777777" w:rsidR="0039375A" w:rsidRDefault="0039375A" w:rsidP="0039375A">
      <w:pPr>
        <w:pStyle w:val="Code"/>
        <w:rPr>
          <w:lang w:eastAsia="ar-SA"/>
        </w:rPr>
      </w:pPr>
      <w:r>
        <w:rPr>
          <w:lang w:eastAsia="ar-SA"/>
        </w:rPr>
        <w:t xml:space="preserve">            iRow = iRow + 1</w:t>
      </w:r>
    </w:p>
    <w:p w14:paraId="0E4D1771" w14:textId="77777777" w:rsidR="0039375A" w:rsidRDefault="0039375A" w:rsidP="0039375A">
      <w:pPr>
        <w:pStyle w:val="Code"/>
        <w:rPr>
          <w:lang w:eastAsia="ar-SA"/>
        </w:rPr>
      </w:pPr>
      <w:r>
        <w:rPr>
          <w:lang w:eastAsia="ar-SA"/>
        </w:rPr>
        <w:t xml:space="preserve">            </w:t>
      </w:r>
    </w:p>
    <w:p w14:paraId="3E890BC3" w14:textId="77777777" w:rsidR="0039375A" w:rsidRPr="0039375A" w:rsidRDefault="0039375A" w:rsidP="0039375A">
      <w:pPr>
        <w:pStyle w:val="Code"/>
        <w:rPr>
          <w:color w:val="92D050"/>
          <w:lang w:eastAsia="ar-SA"/>
        </w:rPr>
      </w:pPr>
      <w:r w:rsidRPr="0039375A">
        <w:rPr>
          <w:color w:val="92D050"/>
          <w:lang w:eastAsia="ar-SA"/>
        </w:rPr>
        <w:t xml:space="preserve">            'print the details for the individual threads</w:t>
      </w:r>
    </w:p>
    <w:p w14:paraId="2A951D25" w14:textId="77777777" w:rsidR="0039375A" w:rsidRDefault="0039375A" w:rsidP="0039375A">
      <w:pPr>
        <w:pStyle w:val="Code"/>
        <w:rPr>
          <w:lang w:eastAsia="ar-SA"/>
        </w:rPr>
      </w:pPr>
      <w:r>
        <w:rPr>
          <w:lang w:eastAsia="ar-SA"/>
        </w:rPr>
        <w:t xml:space="preserve">            Dim threadCount As Integer</w:t>
      </w:r>
    </w:p>
    <w:p w14:paraId="358BDE19" w14:textId="77777777" w:rsidR="0039375A" w:rsidRDefault="0039375A" w:rsidP="0039375A">
      <w:pPr>
        <w:pStyle w:val="Code"/>
        <w:rPr>
          <w:lang w:eastAsia="ar-SA"/>
        </w:rPr>
      </w:pPr>
      <w:r>
        <w:rPr>
          <w:lang w:eastAsia="ar-SA"/>
        </w:rPr>
        <w:t xml:space="preserve">            threadCount = threadsCollection.Count</w:t>
      </w:r>
    </w:p>
    <w:p w14:paraId="51D42DC3" w14:textId="77777777" w:rsidR="0039375A" w:rsidRDefault="0039375A" w:rsidP="0039375A">
      <w:pPr>
        <w:pStyle w:val="Code"/>
        <w:rPr>
          <w:lang w:eastAsia="ar-SA"/>
        </w:rPr>
      </w:pPr>
      <w:r>
        <w:rPr>
          <w:lang w:eastAsia="ar-SA"/>
        </w:rPr>
        <w:t xml:space="preserve">            Dim iThread As Long</w:t>
      </w:r>
    </w:p>
    <w:p w14:paraId="53EC7305" w14:textId="77777777" w:rsidR="0039375A" w:rsidRDefault="0039375A" w:rsidP="0039375A">
      <w:pPr>
        <w:pStyle w:val="Code"/>
        <w:rPr>
          <w:lang w:eastAsia="ar-SA"/>
        </w:rPr>
      </w:pPr>
      <w:r>
        <w:rPr>
          <w:lang w:eastAsia="ar-SA"/>
        </w:rPr>
        <w:t xml:space="preserve">            For iThread = 1 To threadCount</w:t>
      </w:r>
    </w:p>
    <w:p w14:paraId="31057736" w14:textId="77777777" w:rsidR="0039375A" w:rsidRDefault="0039375A" w:rsidP="0039375A">
      <w:pPr>
        <w:pStyle w:val="Code"/>
        <w:rPr>
          <w:lang w:eastAsia="ar-SA"/>
        </w:rPr>
      </w:pPr>
      <w:r>
        <w:rPr>
          <w:lang w:eastAsia="ar-SA"/>
        </w:rPr>
        <w:t xml:space="preserve">            </w:t>
      </w:r>
    </w:p>
    <w:p w14:paraId="39BB17C7" w14:textId="77777777" w:rsidR="0039375A" w:rsidRDefault="0039375A" w:rsidP="0039375A">
      <w:pPr>
        <w:pStyle w:val="Code"/>
        <w:rPr>
          <w:lang w:eastAsia="ar-SA"/>
        </w:rPr>
      </w:pPr>
      <w:r>
        <w:rPr>
          <w:lang w:eastAsia="ar-SA"/>
        </w:rPr>
        <w:t xml:space="preserve">                Dim oThread As TM1Thread</w:t>
      </w:r>
    </w:p>
    <w:p w14:paraId="598BF9DE" w14:textId="77777777" w:rsidR="0039375A" w:rsidRDefault="0039375A" w:rsidP="0039375A">
      <w:pPr>
        <w:pStyle w:val="Code"/>
        <w:rPr>
          <w:lang w:eastAsia="ar-SA"/>
        </w:rPr>
      </w:pPr>
      <w:r>
        <w:rPr>
          <w:lang w:eastAsia="ar-SA"/>
        </w:rPr>
        <w:t xml:space="preserve">                Set oThread = threadsCollection.Item(iThread)</w:t>
      </w:r>
    </w:p>
    <w:p w14:paraId="69FDABE9" w14:textId="77777777" w:rsidR="0039375A" w:rsidRDefault="0039375A" w:rsidP="0039375A">
      <w:pPr>
        <w:pStyle w:val="Code"/>
        <w:rPr>
          <w:lang w:eastAsia="ar-SA"/>
        </w:rPr>
      </w:pPr>
      <w:r>
        <w:rPr>
          <w:lang w:eastAsia="ar-SA"/>
        </w:rPr>
        <w:t xml:space="preserve">                Dim oSession As TM1Session</w:t>
      </w:r>
    </w:p>
    <w:p w14:paraId="43B909EC" w14:textId="77777777" w:rsidR="0039375A" w:rsidRDefault="0039375A" w:rsidP="0039375A">
      <w:pPr>
        <w:pStyle w:val="Code"/>
        <w:rPr>
          <w:lang w:eastAsia="ar-SA"/>
        </w:rPr>
      </w:pPr>
      <w:r>
        <w:rPr>
          <w:lang w:eastAsia="ar-SA"/>
        </w:rPr>
        <w:t xml:space="preserve">                Set oSession = oThread.Session()</w:t>
      </w:r>
    </w:p>
    <w:p w14:paraId="2CBE7B60" w14:textId="77777777" w:rsidR="0039375A" w:rsidRDefault="0039375A" w:rsidP="0039375A">
      <w:pPr>
        <w:pStyle w:val="Code"/>
        <w:rPr>
          <w:lang w:eastAsia="ar-SA"/>
        </w:rPr>
      </w:pPr>
      <w:r>
        <w:rPr>
          <w:lang w:eastAsia="ar-SA"/>
        </w:rPr>
        <w:t xml:space="preserve">                If Not oSession Is Nothing Then</w:t>
      </w:r>
    </w:p>
    <w:p w14:paraId="228FE725" w14:textId="77777777" w:rsidR="0039375A" w:rsidRDefault="0039375A" w:rsidP="0039375A">
      <w:pPr>
        <w:pStyle w:val="Code"/>
        <w:rPr>
          <w:lang w:eastAsia="ar-SA"/>
        </w:rPr>
      </w:pPr>
      <w:r>
        <w:rPr>
          <w:lang w:eastAsia="ar-SA"/>
        </w:rPr>
        <w:t xml:space="preserve">                    oSheet.Cells(iRow, 1) = oSession.ID</w:t>
      </w:r>
    </w:p>
    <w:p w14:paraId="05A3450C" w14:textId="77777777" w:rsidR="0039375A" w:rsidRDefault="0039375A" w:rsidP="0039375A">
      <w:pPr>
        <w:pStyle w:val="Code"/>
        <w:rPr>
          <w:lang w:eastAsia="ar-SA"/>
        </w:rPr>
      </w:pPr>
      <w:r>
        <w:rPr>
          <w:lang w:eastAsia="ar-SA"/>
        </w:rPr>
        <w:t xml:space="preserve">                    Dim oUser As TM1User</w:t>
      </w:r>
    </w:p>
    <w:p w14:paraId="639C7F3A" w14:textId="77777777" w:rsidR="0039375A" w:rsidRDefault="0039375A" w:rsidP="0039375A">
      <w:pPr>
        <w:pStyle w:val="Code"/>
        <w:rPr>
          <w:lang w:eastAsia="ar-SA"/>
        </w:rPr>
      </w:pPr>
      <w:r>
        <w:rPr>
          <w:lang w:eastAsia="ar-SA"/>
        </w:rPr>
        <w:t xml:space="preserve">                    Set oUser = oSession.User()</w:t>
      </w:r>
    </w:p>
    <w:p w14:paraId="05C9B1CF" w14:textId="77777777" w:rsidR="0039375A" w:rsidRDefault="0039375A" w:rsidP="0039375A">
      <w:pPr>
        <w:pStyle w:val="Code"/>
        <w:rPr>
          <w:lang w:eastAsia="ar-SA"/>
        </w:rPr>
      </w:pPr>
      <w:r>
        <w:rPr>
          <w:lang w:eastAsia="ar-SA"/>
        </w:rPr>
        <w:t xml:space="preserve">                    If Not oUser Is Nothing Then</w:t>
      </w:r>
    </w:p>
    <w:p w14:paraId="25B70E98" w14:textId="77777777" w:rsidR="0039375A" w:rsidRDefault="0039375A" w:rsidP="0039375A">
      <w:pPr>
        <w:pStyle w:val="Code"/>
        <w:rPr>
          <w:lang w:eastAsia="ar-SA"/>
        </w:rPr>
      </w:pPr>
      <w:r>
        <w:rPr>
          <w:lang w:eastAsia="ar-SA"/>
        </w:rPr>
        <w:t xml:space="preserve">                        oSheet.Cells(iRow, 2) = oUser.FriendlyName</w:t>
      </w:r>
    </w:p>
    <w:p w14:paraId="7AB7A020" w14:textId="77777777" w:rsidR="0039375A" w:rsidRDefault="0039375A" w:rsidP="0039375A">
      <w:pPr>
        <w:pStyle w:val="Code"/>
        <w:rPr>
          <w:lang w:eastAsia="ar-SA"/>
        </w:rPr>
      </w:pPr>
      <w:r>
        <w:rPr>
          <w:lang w:eastAsia="ar-SA"/>
        </w:rPr>
        <w:t xml:space="preserve">                    End If</w:t>
      </w:r>
    </w:p>
    <w:p w14:paraId="7186F3B1" w14:textId="77777777" w:rsidR="0039375A" w:rsidRDefault="0039375A" w:rsidP="0039375A">
      <w:pPr>
        <w:pStyle w:val="Code"/>
        <w:rPr>
          <w:lang w:eastAsia="ar-SA"/>
        </w:rPr>
      </w:pPr>
      <w:r>
        <w:rPr>
          <w:lang w:eastAsia="ar-SA"/>
        </w:rPr>
        <w:t xml:space="preserve">                Else</w:t>
      </w:r>
    </w:p>
    <w:p w14:paraId="613FC81B" w14:textId="77777777" w:rsidR="0039375A" w:rsidRDefault="0039375A" w:rsidP="0039375A">
      <w:pPr>
        <w:pStyle w:val="Code"/>
        <w:rPr>
          <w:lang w:eastAsia="ar-SA"/>
        </w:rPr>
      </w:pPr>
      <w:r>
        <w:rPr>
          <w:lang w:eastAsia="ar-SA"/>
        </w:rPr>
        <w:t xml:space="preserve">                    oSheet.Cells(iRow, 1).ClearContents</w:t>
      </w:r>
    </w:p>
    <w:p w14:paraId="66ECA8EB" w14:textId="77777777" w:rsidR="0039375A" w:rsidRDefault="0039375A" w:rsidP="0039375A">
      <w:pPr>
        <w:pStyle w:val="Code"/>
        <w:rPr>
          <w:lang w:eastAsia="ar-SA"/>
        </w:rPr>
      </w:pPr>
      <w:r>
        <w:rPr>
          <w:lang w:eastAsia="ar-SA"/>
        </w:rPr>
        <w:t xml:space="preserve">                    oSheet.Cells(iRow, 2).ClearContents</w:t>
      </w:r>
    </w:p>
    <w:p w14:paraId="20193BE7" w14:textId="77777777" w:rsidR="0039375A" w:rsidRDefault="0039375A" w:rsidP="0039375A">
      <w:pPr>
        <w:pStyle w:val="Code"/>
        <w:rPr>
          <w:lang w:eastAsia="ar-SA"/>
        </w:rPr>
      </w:pPr>
      <w:r>
        <w:rPr>
          <w:lang w:eastAsia="ar-SA"/>
        </w:rPr>
        <w:t xml:space="preserve">                End If</w:t>
      </w:r>
    </w:p>
    <w:p w14:paraId="031BE26A" w14:textId="77777777" w:rsidR="0039375A" w:rsidRDefault="0039375A" w:rsidP="0039375A">
      <w:pPr>
        <w:pStyle w:val="Code"/>
        <w:rPr>
          <w:lang w:eastAsia="ar-SA"/>
        </w:rPr>
      </w:pPr>
      <w:r>
        <w:rPr>
          <w:lang w:eastAsia="ar-SA"/>
        </w:rPr>
        <w:t xml:space="preserve">                oSheet.Cells(iRow, 3) = oThread.ID</w:t>
      </w:r>
    </w:p>
    <w:p w14:paraId="5FC9B9A6" w14:textId="77777777" w:rsidR="0039375A" w:rsidRDefault="0039375A" w:rsidP="0039375A">
      <w:pPr>
        <w:pStyle w:val="Code"/>
        <w:rPr>
          <w:lang w:eastAsia="ar-SA"/>
        </w:rPr>
      </w:pPr>
      <w:r>
        <w:rPr>
          <w:lang w:eastAsia="ar-SA"/>
        </w:rPr>
        <w:t xml:space="preserve">                oSheet.Cells(iRow, 4) = oThread.ThreadType</w:t>
      </w:r>
    </w:p>
    <w:p w14:paraId="58E3F789" w14:textId="77777777" w:rsidR="0039375A" w:rsidRDefault="0039375A" w:rsidP="0039375A">
      <w:pPr>
        <w:pStyle w:val="Code"/>
        <w:rPr>
          <w:lang w:eastAsia="ar-SA"/>
        </w:rPr>
      </w:pPr>
      <w:r>
        <w:rPr>
          <w:lang w:eastAsia="ar-SA"/>
        </w:rPr>
        <w:t xml:space="preserve">                oSheet.Cells(iRow, 5) = oThread.Name</w:t>
      </w:r>
    </w:p>
    <w:p w14:paraId="3C9C38A2" w14:textId="77777777" w:rsidR="0039375A" w:rsidRDefault="0039375A" w:rsidP="0039375A">
      <w:pPr>
        <w:pStyle w:val="Code"/>
        <w:rPr>
          <w:lang w:eastAsia="ar-SA"/>
        </w:rPr>
      </w:pPr>
      <w:r>
        <w:rPr>
          <w:lang w:eastAsia="ar-SA"/>
        </w:rPr>
        <w:t xml:space="preserve">                oSheet.Cells(iRow, 6) = oThread.Context</w:t>
      </w:r>
    </w:p>
    <w:p w14:paraId="50356DFA" w14:textId="77777777" w:rsidR="0039375A" w:rsidRDefault="0039375A" w:rsidP="0039375A">
      <w:pPr>
        <w:pStyle w:val="Code"/>
        <w:rPr>
          <w:lang w:eastAsia="ar-SA"/>
        </w:rPr>
      </w:pPr>
      <w:r>
        <w:rPr>
          <w:lang w:eastAsia="ar-SA"/>
        </w:rPr>
        <w:t xml:space="preserve">                oSheet.Cells(iRow, 7) = oThread.State</w:t>
      </w:r>
    </w:p>
    <w:p w14:paraId="2CC8E278" w14:textId="77777777" w:rsidR="0039375A" w:rsidRDefault="0039375A" w:rsidP="0039375A">
      <w:pPr>
        <w:pStyle w:val="Code"/>
        <w:rPr>
          <w:lang w:eastAsia="ar-SA"/>
        </w:rPr>
      </w:pPr>
      <w:r>
        <w:rPr>
          <w:lang w:eastAsia="ar-SA"/>
        </w:rPr>
        <w:t xml:space="preserve">                oSheet.Cells(iRow, 8) = oThread.FunctionName</w:t>
      </w:r>
    </w:p>
    <w:p w14:paraId="31A4D67C" w14:textId="77777777" w:rsidR="0039375A" w:rsidRDefault="0039375A" w:rsidP="0039375A">
      <w:pPr>
        <w:pStyle w:val="Code"/>
        <w:rPr>
          <w:lang w:eastAsia="ar-SA"/>
        </w:rPr>
      </w:pPr>
      <w:r>
        <w:rPr>
          <w:lang w:eastAsia="ar-SA"/>
        </w:rPr>
        <w:t xml:space="preserve">                oSheet.Cells(iRow, 9) = oThread.ObjectType</w:t>
      </w:r>
    </w:p>
    <w:p w14:paraId="1BC51210" w14:textId="77777777" w:rsidR="0039375A" w:rsidRDefault="0039375A" w:rsidP="0039375A">
      <w:pPr>
        <w:pStyle w:val="Code"/>
        <w:rPr>
          <w:lang w:eastAsia="ar-SA"/>
        </w:rPr>
      </w:pPr>
      <w:r>
        <w:rPr>
          <w:lang w:eastAsia="ar-SA"/>
        </w:rPr>
        <w:t xml:space="preserve">                oSheet.Cells(iRow, 10) = oThread.ObjectName</w:t>
      </w:r>
    </w:p>
    <w:p w14:paraId="7252C06F" w14:textId="77777777" w:rsidR="0039375A" w:rsidRDefault="0039375A" w:rsidP="0039375A">
      <w:pPr>
        <w:pStyle w:val="Code"/>
        <w:rPr>
          <w:lang w:eastAsia="ar-SA"/>
        </w:rPr>
      </w:pPr>
      <w:r>
        <w:rPr>
          <w:lang w:eastAsia="ar-SA"/>
        </w:rPr>
        <w:t xml:space="preserve">                oSheet.Cells(iRow, 11) = oThread.RLocks</w:t>
      </w:r>
    </w:p>
    <w:p w14:paraId="6BAD4D3F" w14:textId="77777777" w:rsidR="0039375A" w:rsidRDefault="0039375A" w:rsidP="0039375A">
      <w:pPr>
        <w:pStyle w:val="Code"/>
        <w:rPr>
          <w:lang w:eastAsia="ar-SA"/>
        </w:rPr>
      </w:pPr>
      <w:r>
        <w:rPr>
          <w:lang w:eastAsia="ar-SA"/>
        </w:rPr>
        <w:t xml:space="preserve">                oSheet.Cells(iRow, 12) = oThread.IXLocks</w:t>
      </w:r>
    </w:p>
    <w:p w14:paraId="72794B84" w14:textId="77777777" w:rsidR="0039375A" w:rsidRDefault="0039375A" w:rsidP="0039375A">
      <w:pPr>
        <w:pStyle w:val="Code"/>
        <w:rPr>
          <w:lang w:eastAsia="ar-SA"/>
        </w:rPr>
      </w:pPr>
      <w:r>
        <w:rPr>
          <w:lang w:eastAsia="ar-SA"/>
        </w:rPr>
        <w:t xml:space="preserve">                oSheet.Cells(iRow, 13) = oThread.WLocks</w:t>
      </w:r>
    </w:p>
    <w:p w14:paraId="3252FADE" w14:textId="77777777" w:rsidR="0039375A" w:rsidRDefault="0039375A" w:rsidP="0039375A">
      <w:pPr>
        <w:pStyle w:val="Code"/>
        <w:rPr>
          <w:lang w:eastAsia="ar-SA"/>
        </w:rPr>
      </w:pPr>
      <w:r>
        <w:rPr>
          <w:lang w:eastAsia="ar-SA"/>
        </w:rPr>
        <w:t xml:space="preserve">                oSheet.Cells(iRow, 14) = oThread.ElapsedTime</w:t>
      </w:r>
    </w:p>
    <w:p w14:paraId="346EF07D" w14:textId="77777777" w:rsidR="0039375A" w:rsidRDefault="0039375A" w:rsidP="0039375A">
      <w:pPr>
        <w:pStyle w:val="Code"/>
        <w:rPr>
          <w:lang w:eastAsia="ar-SA"/>
        </w:rPr>
      </w:pPr>
      <w:r>
        <w:rPr>
          <w:lang w:eastAsia="ar-SA"/>
        </w:rPr>
        <w:t xml:space="preserve">                oSheet.Cells(iRow, 15) = oThread.WaitTime</w:t>
      </w:r>
    </w:p>
    <w:p w14:paraId="1F0CBD16" w14:textId="77777777" w:rsidR="0039375A" w:rsidRDefault="0039375A" w:rsidP="0039375A">
      <w:pPr>
        <w:pStyle w:val="Code"/>
        <w:rPr>
          <w:lang w:eastAsia="ar-SA"/>
        </w:rPr>
      </w:pPr>
      <w:r>
        <w:rPr>
          <w:lang w:eastAsia="ar-SA"/>
        </w:rPr>
        <w:t xml:space="preserve">                oSheet.Cells(iRow, 16) = oThread.Info</w:t>
      </w:r>
    </w:p>
    <w:p w14:paraId="46BEA805" w14:textId="77777777" w:rsidR="0039375A" w:rsidRDefault="0039375A" w:rsidP="0039375A">
      <w:pPr>
        <w:pStyle w:val="Code"/>
        <w:rPr>
          <w:lang w:eastAsia="ar-SA"/>
        </w:rPr>
      </w:pPr>
      <w:r>
        <w:rPr>
          <w:lang w:eastAsia="ar-SA"/>
        </w:rPr>
        <w:t xml:space="preserve">                iRow = iRow + 1</w:t>
      </w:r>
    </w:p>
    <w:p w14:paraId="1B40960B" w14:textId="77777777" w:rsidR="0039375A" w:rsidRDefault="0039375A" w:rsidP="0039375A">
      <w:pPr>
        <w:pStyle w:val="Code"/>
        <w:rPr>
          <w:lang w:eastAsia="ar-SA"/>
        </w:rPr>
      </w:pPr>
      <w:r>
        <w:rPr>
          <w:lang w:eastAsia="ar-SA"/>
        </w:rPr>
        <w:t xml:space="preserve">            </w:t>
      </w:r>
    </w:p>
    <w:p w14:paraId="17C8EFC0" w14:textId="77777777" w:rsidR="0039375A" w:rsidRDefault="0039375A" w:rsidP="0039375A">
      <w:pPr>
        <w:pStyle w:val="Code"/>
        <w:rPr>
          <w:lang w:eastAsia="ar-SA"/>
        </w:rPr>
      </w:pPr>
      <w:r>
        <w:rPr>
          <w:lang w:eastAsia="ar-SA"/>
        </w:rPr>
        <w:t xml:space="preserve">            Next iThread</w:t>
      </w:r>
    </w:p>
    <w:p w14:paraId="12A264BB" w14:textId="77777777" w:rsidR="0039375A" w:rsidRDefault="0039375A" w:rsidP="0039375A">
      <w:pPr>
        <w:pStyle w:val="Code"/>
        <w:rPr>
          <w:lang w:eastAsia="ar-SA"/>
        </w:rPr>
      </w:pPr>
    </w:p>
    <w:p w14:paraId="7AFF1473" w14:textId="77777777" w:rsidR="0039375A" w:rsidRPr="0039375A" w:rsidRDefault="0039375A" w:rsidP="0039375A">
      <w:pPr>
        <w:pStyle w:val="Code"/>
        <w:rPr>
          <w:color w:val="92D050"/>
          <w:lang w:eastAsia="ar-SA"/>
        </w:rPr>
      </w:pPr>
      <w:r w:rsidRPr="0039375A">
        <w:rPr>
          <w:color w:val="92D050"/>
          <w:lang w:eastAsia="ar-SA"/>
        </w:rPr>
        <w:t xml:space="preserve">            'setting the columns to autofit</w:t>
      </w:r>
    </w:p>
    <w:p w14:paraId="26C07AA9" w14:textId="77777777" w:rsidR="0039375A" w:rsidRDefault="0039375A" w:rsidP="0039375A">
      <w:pPr>
        <w:pStyle w:val="Code"/>
        <w:rPr>
          <w:lang w:eastAsia="ar-SA"/>
        </w:rPr>
      </w:pPr>
      <w:r>
        <w:rPr>
          <w:lang w:eastAsia="ar-SA"/>
        </w:rPr>
        <w:t xml:space="preserve">            oSheet.Columns("A:P").AutoFit</w:t>
      </w:r>
    </w:p>
    <w:p w14:paraId="412E7B0A" w14:textId="77777777" w:rsidR="0039375A" w:rsidRDefault="0039375A" w:rsidP="0039375A">
      <w:pPr>
        <w:pStyle w:val="Code"/>
        <w:rPr>
          <w:lang w:eastAsia="ar-SA"/>
        </w:rPr>
      </w:pPr>
    </w:p>
    <w:p w14:paraId="2F32F9B6" w14:textId="77777777" w:rsidR="0039375A" w:rsidRDefault="0039375A" w:rsidP="0039375A">
      <w:pPr>
        <w:pStyle w:val="Code"/>
        <w:rPr>
          <w:lang w:eastAsia="ar-SA"/>
        </w:rPr>
      </w:pPr>
      <w:r>
        <w:rPr>
          <w:lang w:eastAsia="ar-SA"/>
        </w:rPr>
        <w:t xml:space="preserve">        End If</w:t>
      </w:r>
    </w:p>
    <w:p w14:paraId="51A2951B" w14:textId="77777777" w:rsidR="0039375A" w:rsidRDefault="0039375A" w:rsidP="0039375A">
      <w:pPr>
        <w:pStyle w:val="Code"/>
        <w:rPr>
          <w:lang w:eastAsia="ar-SA"/>
        </w:rPr>
      </w:pPr>
      <w:r>
        <w:rPr>
          <w:lang w:eastAsia="ar-SA"/>
        </w:rPr>
        <w:t xml:space="preserve">    </w:t>
      </w:r>
    </w:p>
    <w:p w14:paraId="653F0C6A" w14:textId="77777777" w:rsidR="0039375A" w:rsidRDefault="0039375A" w:rsidP="0039375A">
      <w:pPr>
        <w:pStyle w:val="Code"/>
        <w:rPr>
          <w:lang w:eastAsia="ar-SA"/>
        </w:rPr>
      </w:pPr>
      <w:r>
        <w:rPr>
          <w:lang w:eastAsia="ar-SA"/>
        </w:rPr>
        <w:t xml:space="preserve">    End If</w:t>
      </w:r>
    </w:p>
    <w:p w14:paraId="3ECC3605" w14:textId="77777777" w:rsidR="0039375A" w:rsidRDefault="0039375A" w:rsidP="0039375A">
      <w:pPr>
        <w:pStyle w:val="Code"/>
        <w:rPr>
          <w:lang w:eastAsia="ar-SA"/>
        </w:rPr>
      </w:pPr>
    </w:p>
    <w:p w14:paraId="3B412CCB" w14:textId="77777777" w:rsidR="0039375A" w:rsidRPr="0039375A" w:rsidRDefault="0039375A" w:rsidP="0039375A">
      <w:pPr>
        <w:pStyle w:val="Code"/>
        <w:rPr>
          <w:color w:val="92D050"/>
          <w:lang w:eastAsia="ar-SA"/>
        </w:rPr>
      </w:pPr>
      <w:r w:rsidRPr="0039375A">
        <w:rPr>
          <w:color w:val="92D050"/>
          <w:lang w:eastAsia="ar-SA"/>
        </w:rPr>
        <w:t xml:space="preserve">    'resetting screenupdating</w:t>
      </w:r>
    </w:p>
    <w:p w14:paraId="4E602C74" w14:textId="77777777" w:rsidR="0039375A" w:rsidRDefault="0039375A" w:rsidP="0039375A">
      <w:pPr>
        <w:pStyle w:val="Code"/>
        <w:rPr>
          <w:lang w:eastAsia="ar-SA"/>
        </w:rPr>
      </w:pPr>
      <w:r>
        <w:rPr>
          <w:lang w:eastAsia="ar-SA"/>
        </w:rPr>
        <w:t xml:space="preserve">    Application.ScreenUpdating = bScreenupdating</w:t>
      </w:r>
    </w:p>
    <w:p w14:paraId="5A964DA2" w14:textId="77777777" w:rsidR="0039375A" w:rsidRDefault="0039375A" w:rsidP="0039375A">
      <w:pPr>
        <w:pStyle w:val="Code"/>
        <w:rPr>
          <w:lang w:eastAsia="ar-SA"/>
        </w:rPr>
      </w:pPr>
    </w:p>
    <w:p w14:paraId="16404494" w14:textId="6C9D03FC" w:rsidR="00071C22" w:rsidRDefault="0039375A" w:rsidP="0039375A">
      <w:pPr>
        <w:pStyle w:val="Code"/>
        <w:rPr>
          <w:lang w:eastAsia="ar-SA"/>
        </w:rPr>
      </w:pPr>
      <w:r>
        <w:rPr>
          <w:lang w:eastAsia="ar-SA"/>
        </w:rPr>
        <w:t>End Sub</w:t>
      </w:r>
    </w:p>
    <w:p w14:paraId="5EAEDBDF" w14:textId="77777777" w:rsidR="0039375A" w:rsidRDefault="0039375A" w:rsidP="0039375A">
      <w:pPr>
        <w:pStyle w:val="Code"/>
        <w:rPr>
          <w:lang w:eastAsia="ar-SA"/>
        </w:rPr>
      </w:pPr>
    </w:p>
    <w:p w14:paraId="5A816FB3" w14:textId="77777777" w:rsidR="0039375A" w:rsidRDefault="0039375A" w:rsidP="0039375A">
      <w:pPr>
        <w:pStyle w:val="Heading2"/>
        <w:rPr>
          <w:lang w:eastAsia="ar-SA"/>
        </w:rPr>
      </w:pPr>
      <w:bookmarkStart w:id="22" w:name="_Toc482568571"/>
      <w:bookmarkStart w:id="23" w:name="_Toc495614685"/>
      <w:r>
        <w:rPr>
          <w:lang w:eastAsia="ar-SA"/>
        </w:rPr>
        <w:t>Running the code</w:t>
      </w:r>
      <w:bookmarkEnd w:id="22"/>
      <w:bookmarkEnd w:id="23"/>
    </w:p>
    <w:p w14:paraId="64F956F4" w14:textId="1C872AC0" w:rsidR="0039375A" w:rsidRDefault="0039375A" w:rsidP="0039375A">
      <w:pPr>
        <w:rPr>
          <w:lang w:eastAsia="ar-SA"/>
        </w:rPr>
      </w:pPr>
      <w:r>
        <w:rPr>
          <w:lang w:eastAsia="ar-SA"/>
        </w:rPr>
        <w:t>Once the workbook has been saved, the code is now ready for execution. Due to the fact that the function name from the button assignment has been re-used, the button is now tied to the newly coded Macro.</w:t>
      </w:r>
    </w:p>
    <w:p w14:paraId="4C89AD6D" w14:textId="77777777" w:rsidR="0039375A" w:rsidRDefault="0039375A" w:rsidP="0039375A">
      <w:pPr>
        <w:rPr>
          <w:lang w:eastAsia="ar-SA"/>
        </w:rPr>
      </w:pPr>
      <w:r>
        <w:rPr>
          <w:lang w:eastAsia="ar-SA"/>
        </w:rPr>
        <w:t>Switch back to the Workbook by using ALT+TAB or the Windows taskbar.</w:t>
      </w:r>
    </w:p>
    <w:p w14:paraId="4568F674" w14:textId="4708E4BA" w:rsidR="0039375A" w:rsidRDefault="0039375A" w:rsidP="0039375A">
      <w:pPr>
        <w:rPr>
          <w:lang w:eastAsia="ar-SA"/>
        </w:rPr>
      </w:pPr>
      <w:r>
        <w:rPr>
          <w:lang w:eastAsia="ar-SA"/>
        </w:rPr>
        <w:t xml:space="preserve">Before clicking on the button, </w:t>
      </w:r>
      <w:r>
        <w:rPr>
          <w:lang w:eastAsia="ar-SA"/>
        </w:rPr>
        <w:t xml:space="preserve">please active the </w:t>
      </w:r>
      <w:r>
        <w:rPr>
          <w:lang w:eastAsia="ar-SA"/>
        </w:rPr>
        <w:t>“IBM® Planning Analytics” ribbon</w:t>
      </w:r>
      <w:r>
        <w:rPr>
          <w:lang w:eastAsia="ar-SA"/>
        </w:rPr>
        <w:t xml:space="preserve"> and </w:t>
      </w:r>
      <w:r>
        <w:rPr>
          <w:lang w:eastAsia="ar-SA"/>
        </w:rPr>
        <w:t>connect to the Planning Sample database using the “Connect” icon.</w:t>
      </w:r>
    </w:p>
    <w:p w14:paraId="767BC06F" w14:textId="32D81314" w:rsidR="0039375A" w:rsidRDefault="0039375A" w:rsidP="0039375A">
      <w:pPr>
        <w:rPr>
          <w:lang w:eastAsia="ar-SA"/>
        </w:rPr>
      </w:pPr>
      <w:r>
        <w:rPr>
          <w:noProof/>
        </w:rPr>
        <w:drawing>
          <wp:inline distT="0" distB="0" distL="0" distR="0" wp14:anchorId="1498B5E9" wp14:editId="4187633E">
            <wp:extent cx="2953162" cy="2619741"/>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017-05-14 23_07_35-.png"/>
                    <pic:cNvPicPr/>
                  </pic:nvPicPr>
                  <pic:blipFill>
                    <a:blip r:embed="rId27">
                      <a:extLst>
                        <a:ext uri="{28A0092B-C50C-407E-A947-70E740481C1C}">
                          <a14:useLocalDpi xmlns:a14="http://schemas.microsoft.com/office/drawing/2010/main" val="0"/>
                        </a:ext>
                      </a:extLst>
                    </a:blip>
                    <a:stretch>
                      <a:fillRect/>
                    </a:stretch>
                  </pic:blipFill>
                  <pic:spPr>
                    <a:xfrm>
                      <a:off x="0" y="0"/>
                      <a:ext cx="2953162" cy="2619741"/>
                    </a:xfrm>
                    <a:prstGeom prst="rect">
                      <a:avLst/>
                    </a:prstGeom>
                  </pic:spPr>
                </pic:pic>
              </a:graphicData>
            </a:graphic>
          </wp:inline>
        </w:drawing>
      </w:r>
    </w:p>
    <w:p w14:paraId="0492581E" w14:textId="77777777" w:rsidR="0039375A" w:rsidRDefault="0039375A" w:rsidP="0039375A">
      <w:pPr>
        <w:rPr>
          <w:lang w:eastAsia="ar-SA"/>
        </w:rPr>
      </w:pPr>
      <w:r>
        <w:rPr>
          <w:lang w:eastAsia="ar-SA"/>
        </w:rPr>
        <w:t>When prompted for login information, the user name/password is admin/apple.</w:t>
      </w:r>
    </w:p>
    <w:p w14:paraId="08D81435" w14:textId="77777777" w:rsidR="0039375A" w:rsidRDefault="0039375A" w:rsidP="0039375A">
      <w:pPr>
        <w:rPr>
          <w:lang w:eastAsia="ar-SA"/>
        </w:rPr>
      </w:pPr>
      <w:r>
        <w:rPr>
          <w:lang w:eastAsia="ar-SA"/>
        </w:rPr>
        <w:t>After clicking on the Refresh button on the sheet, a grid should be displayed, showing thread information of the Planning Sample database.</w:t>
      </w:r>
    </w:p>
    <w:p w14:paraId="648BDF5D" w14:textId="77777777" w:rsidR="0039375A" w:rsidRDefault="0039375A" w:rsidP="0039375A">
      <w:pPr>
        <w:rPr>
          <w:lang w:eastAsia="ar-SA"/>
        </w:rPr>
      </w:pPr>
      <w:r>
        <w:rPr>
          <w:lang w:eastAsia="ar-SA"/>
        </w:rPr>
        <w:t>The screenshot below may vary.</w:t>
      </w:r>
    </w:p>
    <w:p w14:paraId="45C38215" w14:textId="419F327C" w:rsidR="00071C22" w:rsidRDefault="00030A1A" w:rsidP="00071C22">
      <w:pPr>
        <w:rPr>
          <w:lang w:eastAsia="ar-SA"/>
        </w:rPr>
      </w:pPr>
      <w:r>
        <w:rPr>
          <w:noProof/>
        </w:rPr>
        <w:drawing>
          <wp:inline distT="0" distB="0" distL="0" distR="0" wp14:anchorId="1360A5DA" wp14:editId="204BBF9A">
            <wp:extent cx="5731510" cy="112522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125220"/>
                    </a:xfrm>
                    <a:prstGeom prst="rect">
                      <a:avLst/>
                    </a:prstGeom>
                  </pic:spPr>
                </pic:pic>
              </a:graphicData>
            </a:graphic>
          </wp:inline>
        </w:drawing>
      </w:r>
    </w:p>
    <w:p w14:paraId="545D95DA" w14:textId="24075A81" w:rsidR="00F82727" w:rsidRDefault="00030A1A" w:rsidP="00D03225">
      <w:pPr>
        <w:rPr>
          <w:lang w:eastAsia="ar-SA"/>
        </w:rPr>
      </w:pPr>
      <w:r>
        <w:rPr>
          <w:lang w:eastAsia="ar-SA"/>
        </w:rPr>
        <w:t>The complete sample, with all code, and a bonus feature, can be found here:</w:t>
      </w:r>
    </w:p>
    <w:p w14:paraId="57B760A2" w14:textId="39BC1B88" w:rsidR="008B7C9D" w:rsidRDefault="00030A1A">
      <w:r>
        <w:rPr>
          <w:rFonts w:ascii="Consolas" w:hAnsi="Consolas"/>
          <w:sz w:val="20"/>
          <w:szCs w:val="20"/>
        </w:rPr>
        <w:t>C:\HOL-TM1SDK</w:t>
      </w:r>
      <w:r w:rsidRPr="002C772F">
        <w:rPr>
          <w:rFonts w:ascii="Consolas" w:hAnsi="Consolas"/>
          <w:sz w:val="20"/>
          <w:szCs w:val="20"/>
        </w:rPr>
        <w:t>\</w:t>
      </w:r>
      <w:r>
        <w:rPr>
          <w:rFonts w:ascii="Consolas" w:hAnsi="Consolas"/>
          <w:sz w:val="20"/>
          <w:szCs w:val="20"/>
        </w:rPr>
        <w:t>PAx</w:t>
      </w:r>
      <w:r w:rsidR="008B7C9D">
        <w:br w:type="page"/>
      </w:r>
    </w:p>
    <w:p w14:paraId="3680F024" w14:textId="77777777" w:rsidR="008B7C9D" w:rsidRPr="008B7C9D" w:rsidRDefault="008B7C9D" w:rsidP="008B7C9D">
      <w:pPr>
        <w:pStyle w:val="Heading1"/>
        <w:rPr>
          <w:highlight w:val="yellow"/>
        </w:rPr>
      </w:pPr>
      <w:bookmarkStart w:id="24" w:name="_Toc493513698"/>
      <w:bookmarkStart w:id="25" w:name="_Toc495614686"/>
      <w:r w:rsidRPr="008B7C9D">
        <w:rPr>
          <w:highlight w:val="yellow"/>
        </w:rPr>
        <w:lastRenderedPageBreak/>
        <w:t>We Value Your Feedback!</w:t>
      </w:r>
      <w:bookmarkEnd w:id="24"/>
      <w:bookmarkEnd w:id="25"/>
    </w:p>
    <w:p w14:paraId="0B8966C1" w14:textId="77777777" w:rsidR="008B7C9D" w:rsidRPr="00BE7662" w:rsidRDefault="008B7C9D" w:rsidP="008B7C9D">
      <w:pPr>
        <w:rPr>
          <w:highlight w:val="yellow"/>
        </w:rPr>
      </w:pPr>
    </w:p>
    <w:p w14:paraId="3137AD24" w14:textId="77777777" w:rsidR="008B7C9D" w:rsidRPr="008B7C9D" w:rsidRDefault="008B7C9D" w:rsidP="008B7C9D">
      <w:pPr>
        <w:pStyle w:val="ListParagraph"/>
        <w:numPr>
          <w:ilvl w:val="0"/>
          <w:numId w:val="5"/>
        </w:numPr>
        <w:rPr>
          <w:sz w:val="24"/>
          <w:szCs w:val="24"/>
          <w:highlight w:val="yellow"/>
        </w:rPr>
      </w:pPr>
      <w:r w:rsidRPr="008B7C9D">
        <w:rPr>
          <w:sz w:val="24"/>
          <w:szCs w:val="24"/>
          <w:highlight w:val="yellow"/>
        </w:rPr>
        <w:t>Don’t forget to submit your IBM Analytics University session and speaker feedback! Your feedback is very important to us – we use it to continually improve the conference.</w:t>
      </w:r>
    </w:p>
    <w:p w14:paraId="3FFA0C4E" w14:textId="77777777" w:rsidR="008B7C9D" w:rsidRPr="008B7C9D" w:rsidRDefault="008B7C9D" w:rsidP="008B7C9D">
      <w:pPr>
        <w:pStyle w:val="ListParagraph"/>
        <w:numPr>
          <w:ilvl w:val="0"/>
          <w:numId w:val="5"/>
        </w:numPr>
        <w:rPr>
          <w:sz w:val="24"/>
          <w:szCs w:val="24"/>
          <w:highlight w:val="yellow"/>
        </w:rPr>
      </w:pPr>
      <w:r w:rsidRPr="008B7C9D">
        <w:rPr>
          <w:sz w:val="24"/>
          <w:szCs w:val="24"/>
          <w:highlight w:val="yellow"/>
        </w:rPr>
        <w:t>Access the IBM Analytics University Conference Connect tool to quickly submit your surveys from your smartphone, laptop or conference kiosk.</w:t>
      </w:r>
    </w:p>
    <w:p w14:paraId="659D650A" w14:textId="42564CFD" w:rsidR="008B7C9D" w:rsidRDefault="008B7C9D">
      <w:r>
        <w:br w:type="page"/>
      </w:r>
    </w:p>
    <w:p w14:paraId="3AA14EA3" w14:textId="77777777" w:rsidR="008B7C9D" w:rsidRPr="008B7C9D" w:rsidRDefault="008B7C9D" w:rsidP="008B7C9D">
      <w:pPr>
        <w:pStyle w:val="Heading1"/>
      </w:pPr>
      <w:bookmarkStart w:id="26" w:name="_Toc493513699"/>
      <w:bookmarkStart w:id="27" w:name="_Toc495614687"/>
      <w:r w:rsidRPr="008B7C9D">
        <w:lastRenderedPageBreak/>
        <w:t>Acknowledgements and Disclaimers</w:t>
      </w:r>
      <w:bookmarkEnd w:id="26"/>
      <w:bookmarkEnd w:id="27"/>
    </w:p>
    <w:p w14:paraId="5952A78B" w14:textId="77777777" w:rsidR="008B7C9D" w:rsidRPr="00B77ECE" w:rsidRDefault="008B7C9D" w:rsidP="008B7C9D">
      <w:pPr>
        <w:rPr>
          <w:sz w:val="18"/>
          <w:szCs w:val="18"/>
        </w:rPr>
      </w:pPr>
      <w:r w:rsidRPr="00B77ECE">
        <w:rPr>
          <w:sz w:val="18"/>
          <w:szCs w:val="18"/>
        </w:rPr>
        <w:t>Copyright © 2017 by International Business Machines Corporation (IBM). No part of this document may be reproduced or transmitted in any form without written permission from IBM.</w:t>
      </w:r>
    </w:p>
    <w:p w14:paraId="52F261A7" w14:textId="77777777" w:rsidR="008B7C9D" w:rsidRPr="00B77ECE" w:rsidRDefault="008B7C9D" w:rsidP="008B7C9D">
      <w:pPr>
        <w:rPr>
          <w:sz w:val="18"/>
          <w:szCs w:val="18"/>
        </w:rPr>
      </w:pPr>
      <w:r w:rsidRPr="00B77ECE">
        <w:rPr>
          <w:b/>
          <w:bCs/>
          <w:sz w:val="18"/>
          <w:szCs w:val="18"/>
        </w:rPr>
        <w:t>U.S. Government Users Restricted Rights — use, duplication or disclosure restricted by GSA ADP Schedule Contract with IBM.</w:t>
      </w:r>
    </w:p>
    <w:p w14:paraId="37991B8F" w14:textId="77777777" w:rsidR="008B7C9D" w:rsidRPr="00B77ECE" w:rsidRDefault="008B7C9D" w:rsidP="008B7C9D">
      <w:pPr>
        <w:rPr>
          <w:sz w:val="18"/>
          <w:szCs w:val="18"/>
        </w:rPr>
      </w:pPr>
      <w:r w:rsidRPr="00B77ECE">
        <w:rPr>
          <w:sz w:val="18"/>
          <w:szCs w:val="18"/>
        </w:rPr>
        <w:t xml:space="preserve">Information in these presentations (including information relating to products that have not yet been announced by IBM) has been reviewed for accuracy as of the date of initial publication and could include unintentional technical or typographical errors. IBM shall have no responsibility to update this information. </w:t>
      </w:r>
      <w:r w:rsidRPr="00B77ECE">
        <w:rPr>
          <w:b/>
          <w:bCs/>
          <w:sz w:val="18"/>
          <w:szCs w:val="18"/>
        </w:rPr>
        <w:t xml:space="preserve">This document is distributed “as is” without any warranty, either express or implied. In no event shall IBM be liable for any damage arising from the use of this information, including but not limited to, loss of data, business interruption, loss of profit or loss of opportunity. </w:t>
      </w:r>
      <w:r w:rsidRPr="00B77ECE">
        <w:rPr>
          <w:sz w:val="18"/>
          <w:szCs w:val="18"/>
        </w:rPr>
        <w:t>IBM products and services are warranted according to the terms and conditions of the agreements under which they are provided.</w:t>
      </w:r>
    </w:p>
    <w:p w14:paraId="07C31944" w14:textId="77777777" w:rsidR="008B7C9D" w:rsidRPr="00B77ECE" w:rsidRDefault="008B7C9D" w:rsidP="008B7C9D">
      <w:pPr>
        <w:rPr>
          <w:sz w:val="18"/>
          <w:szCs w:val="18"/>
        </w:rPr>
      </w:pPr>
      <w:r w:rsidRPr="00B77ECE">
        <w:rPr>
          <w:sz w:val="18"/>
          <w:szCs w:val="18"/>
        </w:rPr>
        <w:t xml:space="preserve">IBM products are manufactured from new parts or new and used parts. </w:t>
      </w:r>
      <w:r w:rsidRPr="00B77ECE">
        <w:rPr>
          <w:sz w:val="18"/>
          <w:szCs w:val="18"/>
        </w:rPr>
        <w:br/>
        <w:t>In some cases, a product may not be new and may have been previously installed. Regardless, our warranty terms apply.”</w:t>
      </w:r>
    </w:p>
    <w:p w14:paraId="62ACF0C9" w14:textId="77777777" w:rsidR="008B7C9D" w:rsidRPr="00B77ECE" w:rsidRDefault="008B7C9D" w:rsidP="008B7C9D">
      <w:pPr>
        <w:rPr>
          <w:sz w:val="18"/>
          <w:szCs w:val="18"/>
        </w:rPr>
      </w:pPr>
      <w:r w:rsidRPr="00B77ECE">
        <w:rPr>
          <w:b/>
          <w:bCs/>
          <w:sz w:val="18"/>
          <w:szCs w:val="18"/>
        </w:rPr>
        <w:t>Any statements regarding IBM's future direction, intent or product plans are subject to change or withdrawal without notice.</w:t>
      </w:r>
      <w:r w:rsidRPr="00B77ECE">
        <w:rPr>
          <w:sz w:val="18"/>
          <w:szCs w:val="18"/>
        </w:rPr>
        <w:br/>
        <w:t>Performance data contained herein was generally obtained in a controlled, isolated environments. Customer examples are presented as illustrations of how those customers have used IBM products and the results they may have achieved. Actual performance, cost, savings or other results in other operating environments may vary. </w:t>
      </w:r>
    </w:p>
    <w:p w14:paraId="1F9E39DF" w14:textId="77777777" w:rsidR="008B7C9D" w:rsidRPr="00B77ECE" w:rsidRDefault="008B7C9D" w:rsidP="008B7C9D">
      <w:pPr>
        <w:rPr>
          <w:sz w:val="18"/>
          <w:szCs w:val="18"/>
        </w:rPr>
      </w:pPr>
      <w:r w:rsidRPr="00B77ECE">
        <w:rPr>
          <w:sz w:val="18"/>
          <w:szCs w:val="18"/>
        </w:rPr>
        <w:t>References in this document to IBM products, programs, or services does not imply that IBM intends to make such products, programs or services available in all countries in which IBM operates or does business. </w:t>
      </w:r>
    </w:p>
    <w:p w14:paraId="141ED43D" w14:textId="77777777" w:rsidR="008B7C9D" w:rsidRPr="00B77ECE" w:rsidRDefault="008B7C9D" w:rsidP="008B7C9D">
      <w:pPr>
        <w:rPr>
          <w:sz w:val="18"/>
          <w:szCs w:val="18"/>
        </w:rPr>
      </w:pPr>
      <w:r w:rsidRPr="00B77ECE">
        <w:rPr>
          <w:sz w:val="18"/>
          <w:szCs w:val="18"/>
        </w:rPr>
        <w:t>Workshops, sessions and associated materials may have been prepared by independent session speakers, and do not necessarily reflect the views of IBM. All materials and discussions are provided for informational purposes only, and are neither intended to, nor shall constitute legal or other guidance or advice to any individual participant or their specific situation.</w:t>
      </w:r>
    </w:p>
    <w:p w14:paraId="7DC0F2C9" w14:textId="77777777" w:rsidR="008B7C9D" w:rsidRPr="00B77ECE" w:rsidRDefault="008B7C9D" w:rsidP="008B7C9D">
      <w:pPr>
        <w:rPr>
          <w:sz w:val="18"/>
          <w:szCs w:val="18"/>
        </w:rPr>
      </w:pPr>
      <w:r w:rsidRPr="00B77ECE">
        <w:rPr>
          <w:sz w:val="18"/>
          <w:szCs w:val="18"/>
        </w:rPr>
        <w:t>It is the customer’s responsibility to insure its own compliance with legal requirements and to obtain advice of competent legal counsel as to the identification and interpretation of any relevant laws and regulatory requirements that may affect the customer’s business and any actions the customer may need to take to comply with such laws. IBM does not provide legal advice or represent or warrant that its services or products will ensure that the customer is in compliance with any law.</w:t>
      </w:r>
    </w:p>
    <w:p w14:paraId="6E2F05EC" w14:textId="77777777" w:rsidR="008B7C9D" w:rsidRPr="00B77ECE" w:rsidRDefault="008B7C9D" w:rsidP="008B7C9D">
      <w:pPr>
        <w:rPr>
          <w:sz w:val="18"/>
          <w:szCs w:val="18"/>
        </w:rPr>
      </w:pPr>
      <w:r w:rsidRPr="00B77ECE">
        <w:rPr>
          <w:sz w:val="18"/>
          <w:szCs w:val="18"/>
        </w:rPr>
        <w:t xml:space="preserve">Information concerning non-IBM products was obtained from the suppliers of those products, their published announcements or other publicly available sources. IBM has not tested those products in connection with this publication and cannot confirm the accuracy of performance, compatibility or any other claims related to non-IBM products. Questions on the capabilities of non-IBM products should be addressed to the suppliers of those products. IBM does not warrant the quality of any third-party products, or the ability of any such third-party products to interoperate with IBM’s products. </w:t>
      </w:r>
      <w:r w:rsidRPr="00B77ECE">
        <w:rPr>
          <w:b/>
          <w:bCs/>
          <w:sz w:val="18"/>
          <w:szCs w:val="18"/>
        </w:rPr>
        <w:t>IBM expressly disclaims all warranties, expressed or implied, including but not limited to, the implied warranties of merchantability and fitness for a particular</w:t>
      </w:r>
      <w:r w:rsidRPr="00B77ECE">
        <w:rPr>
          <w:sz w:val="18"/>
          <w:szCs w:val="18"/>
        </w:rPr>
        <w:t xml:space="preserve">, </w:t>
      </w:r>
      <w:r w:rsidRPr="00B77ECE">
        <w:rPr>
          <w:b/>
          <w:bCs/>
          <w:sz w:val="18"/>
          <w:szCs w:val="18"/>
        </w:rPr>
        <w:t>purpose.</w:t>
      </w:r>
    </w:p>
    <w:p w14:paraId="1D032726" w14:textId="77777777" w:rsidR="008B7C9D" w:rsidRPr="00B77ECE" w:rsidRDefault="008B7C9D" w:rsidP="008B7C9D">
      <w:pPr>
        <w:rPr>
          <w:sz w:val="18"/>
          <w:szCs w:val="18"/>
        </w:rPr>
      </w:pPr>
      <w:r w:rsidRPr="00B77ECE">
        <w:rPr>
          <w:sz w:val="18"/>
          <w:szCs w:val="18"/>
        </w:rPr>
        <w:t>The provision of the information contained herein is not intended to, and does not, grant any right or license under any IBM patents, copyrights, trademarks or other intellectual property right.</w:t>
      </w:r>
    </w:p>
    <w:p w14:paraId="1D018C63" w14:textId="77777777" w:rsidR="008B7C9D" w:rsidRPr="00B77ECE" w:rsidRDefault="008B7C9D" w:rsidP="008B7C9D">
      <w:pPr>
        <w:rPr>
          <w:sz w:val="18"/>
          <w:szCs w:val="18"/>
        </w:rPr>
      </w:pPr>
      <w:r w:rsidRPr="00B77ECE">
        <w:rPr>
          <w:sz w:val="18"/>
          <w:szCs w:val="18"/>
        </w:rPr>
        <w:t>IBM, the IBM logo, ibm.com, Aspera</w:t>
      </w:r>
      <w:r w:rsidRPr="00B77ECE">
        <w:rPr>
          <w:sz w:val="18"/>
          <w:szCs w:val="18"/>
          <w:vertAlign w:val="superscript"/>
        </w:rPr>
        <w:t>®</w:t>
      </w:r>
      <w:r w:rsidRPr="00B77ECE">
        <w:rPr>
          <w:sz w:val="18"/>
          <w:szCs w:val="18"/>
        </w:rPr>
        <w:t>, Bluemix, Blueworks Live, CICS, Clearcase, Cognos</w:t>
      </w:r>
      <w:r w:rsidRPr="00B77ECE">
        <w:rPr>
          <w:sz w:val="18"/>
          <w:szCs w:val="18"/>
          <w:vertAlign w:val="superscript"/>
        </w:rPr>
        <w:t>®</w:t>
      </w:r>
      <w:r w:rsidRPr="00B77ECE">
        <w:rPr>
          <w:sz w:val="18"/>
          <w:szCs w:val="18"/>
        </w:rPr>
        <w:t>, DOORS</w:t>
      </w:r>
      <w:r w:rsidRPr="00B77ECE">
        <w:rPr>
          <w:sz w:val="18"/>
          <w:szCs w:val="18"/>
          <w:vertAlign w:val="superscript"/>
        </w:rPr>
        <w:t>®</w:t>
      </w:r>
      <w:r w:rsidRPr="00B77ECE">
        <w:rPr>
          <w:sz w:val="18"/>
          <w:szCs w:val="18"/>
        </w:rPr>
        <w:t>, Emptoris</w:t>
      </w:r>
      <w:r w:rsidRPr="00B77ECE">
        <w:rPr>
          <w:sz w:val="18"/>
          <w:szCs w:val="18"/>
          <w:vertAlign w:val="superscript"/>
        </w:rPr>
        <w:t>®</w:t>
      </w:r>
      <w:r w:rsidRPr="00B77ECE">
        <w:rPr>
          <w:sz w:val="18"/>
          <w:szCs w:val="18"/>
        </w:rPr>
        <w:t>, Enterprise Document Management System™, FASP</w:t>
      </w:r>
      <w:r w:rsidRPr="00B77ECE">
        <w:rPr>
          <w:sz w:val="18"/>
          <w:szCs w:val="18"/>
          <w:vertAlign w:val="superscript"/>
        </w:rPr>
        <w:t>®</w:t>
      </w:r>
      <w:r w:rsidRPr="00B77ECE">
        <w:rPr>
          <w:sz w:val="18"/>
          <w:szCs w:val="18"/>
        </w:rPr>
        <w:t>, FileNet</w:t>
      </w:r>
      <w:r w:rsidRPr="00B77ECE">
        <w:rPr>
          <w:sz w:val="18"/>
          <w:szCs w:val="18"/>
          <w:vertAlign w:val="superscript"/>
        </w:rPr>
        <w:t>®</w:t>
      </w:r>
      <w:r w:rsidRPr="00B77ECE">
        <w:rPr>
          <w:sz w:val="18"/>
          <w:szCs w:val="18"/>
        </w:rPr>
        <w:t>, Global Business Services</w:t>
      </w:r>
      <w:r w:rsidRPr="00B77ECE">
        <w:rPr>
          <w:sz w:val="18"/>
          <w:szCs w:val="18"/>
          <w:vertAlign w:val="superscript"/>
        </w:rPr>
        <w:t>®</w:t>
      </w:r>
      <w:r w:rsidRPr="00B77ECE">
        <w:rPr>
          <w:sz w:val="18"/>
          <w:szCs w:val="18"/>
        </w:rPr>
        <w:t>,</w:t>
      </w:r>
      <w:r w:rsidRPr="00B77ECE">
        <w:rPr>
          <w:sz w:val="18"/>
          <w:szCs w:val="18"/>
        </w:rPr>
        <w:br/>
        <w:t>Global Technology Services</w:t>
      </w:r>
      <w:r w:rsidRPr="00B77ECE">
        <w:rPr>
          <w:sz w:val="18"/>
          <w:szCs w:val="18"/>
          <w:vertAlign w:val="superscript"/>
        </w:rPr>
        <w:t>®</w:t>
      </w:r>
      <w:r w:rsidRPr="00B77ECE">
        <w:rPr>
          <w:sz w:val="18"/>
          <w:szCs w:val="18"/>
        </w:rPr>
        <w:t>, IBM ExperienceOne™, IBM SmartCloud</w:t>
      </w:r>
      <w:r w:rsidRPr="00B77ECE">
        <w:rPr>
          <w:sz w:val="18"/>
          <w:szCs w:val="18"/>
          <w:vertAlign w:val="superscript"/>
        </w:rPr>
        <w:t>®</w:t>
      </w:r>
      <w:r w:rsidRPr="00B77ECE">
        <w:rPr>
          <w:sz w:val="18"/>
          <w:szCs w:val="18"/>
        </w:rPr>
        <w:t>, IBM Social Business</w:t>
      </w:r>
      <w:r w:rsidRPr="00B77ECE">
        <w:rPr>
          <w:sz w:val="18"/>
          <w:szCs w:val="18"/>
          <w:vertAlign w:val="superscript"/>
        </w:rPr>
        <w:t>®</w:t>
      </w:r>
      <w:r w:rsidRPr="00B77ECE">
        <w:rPr>
          <w:sz w:val="18"/>
          <w:szCs w:val="18"/>
        </w:rPr>
        <w:t>, Information on Demand, ILOG, Maximo</w:t>
      </w:r>
      <w:r w:rsidRPr="00B77ECE">
        <w:rPr>
          <w:sz w:val="18"/>
          <w:szCs w:val="18"/>
          <w:vertAlign w:val="superscript"/>
        </w:rPr>
        <w:t>®</w:t>
      </w:r>
      <w:r w:rsidRPr="00B77ECE">
        <w:rPr>
          <w:sz w:val="18"/>
          <w:szCs w:val="18"/>
        </w:rPr>
        <w:t>, MQIntegrator</w:t>
      </w:r>
      <w:r w:rsidRPr="00B77ECE">
        <w:rPr>
          <w:sz w:val="18"/>
          <w:szCs w:val="18"/>
          <w:vertAlign w:val="superscript"/>
        </w:rPr>
        <w:t>®</w:t>
      </w:r>
      <w:r w:rsidRPr="00B77ECE">
        <w:rPr>
          <w:sz w:val="18"/>
          <w:szCs w:val="18"/>
        </w:rPr>
        <w:t>, MQSeries</w:t>
      </w:r>
      <w:r w:rsidRPr="00B77ECE">
        <w:rPr>
          <w:sz w:val="18"/>
          <w:szCs w:val="18"/>
          <w:vertAlign w:val="superscript"/>
        </w:rPr>
        <w:t>®</w:t>
      </w:r>
      <w:r w:rsidRPr="00B77ECE">
        <w:rPr>
          <w:sz w:val="18"/>
          <w:szCs w:val="18"/>
        </w:rPr>
        <w:t>, Netcool</w:t>
      </w:r>
      <w:r w:rsidRPr="00B77ECE">
        <w:rPr>
          <w:sz w:val="18"/>
          <w:szCs w:val="18"/>
          <w:vertAlign w:val="superscript"/>
        </w:rPr>
        <w:t>®</w:t>
      </w:r>
      <w:r w:rsidRPr="00B77ECE">
        <w:rPr>
          <w:sz w:val="18"/>
          <w:szCs w:val="18"/>
        </w:rPr>
        <w:t>, OMEGAMON, OpenPower, PureAnalytics™, PureApplication</w:t>
      </w:r>
      <w:r w:rsidRPr="00B77ECE">
        <w:rPr>
          <w:sz w:val="18"/>
          <w:szCs w:val="18"/>
          <w:vertAlign w:val="superscript"/>
        </w:rPr>
        <w:t>®</w:t>
      </w:r>
      <w:r w:rsidRPr="00B77ECE">
        <w:rPr>
          <w:sz w:val="18"/>
          <w:szCs w:val="18"/>
        </w:rPr>
        <w:t>, pureCluster™, PureCoverage</w:t>
      </w:r>
      <w:r w:rsidRPr="00B77ECE">
        <w:rPr>
          <w:sz w:val="18"/>
          <w:szCs w:val="18"/>
          <w:vertAlign w:val="superscript"/>
        </w:rPr>
        <w:t>®</w:t>
      </w:r>
      <w:r w:rsidRPr="00B77ECE">
        <w:rPr>
          <w:sz w:val="18"/>
          <w:szCs w:val="18"/>
        </w:rPr>
        <w:t>, PureData</w:t>
      </w:r>
      <w:r w:rsidRPr="00B77ECE">
        <w:rPr>
          <w:sz w:val="18"/>
          <w:szCs w:val="18"/>
          <w:vertAlign w:val="superscript"/>
        </w:rPr>
        <w:t>®</w:t>
      </w:r>
      <w:r w:rsidRPr="00B77ECE">
        <w:rPr>
          <w:sz w:val="18"/>
          <w:szCs w:val="18"/>
        </w:rPr>
        <w:t>, PureExperience</w:t>
      </w:r>
      <w:r w:rsidRPr="00B77ECE">
        <w:rPr>
          <w:sz w:val="18"/>
          <w:szCs w:val="18"/>
          <w:vertAlign w:val="superscript"/>
        </w:rPr>
        <w:t>®</w:t>
      </w:r>
      <w:r w:rsidRPr="00B77ECE">
        <w:rPr>
          <w:sz w:val="18"/>
          <w:szCs w:val="18"/>
        </w:rPr>
        <w:t>, PureFlex</w:t>
      </w:r>
      <w:r w:rsidRPr="00B77ECE">
        <w:rPr>
          <w:sz w:val="18"/>
          <w:szCs w:val="18"/>
          <w:vertAlign w:val="superscript"/>
        </w:rPr>
        <w:t>®</w:t>
      </w:r>
      <w:r w:rsidRPr="00B77ECE">
        <w:rPr>
          <w:sz w:val="18"/>
          <w:szCs w:val="18"/>
        </w:rPr>
        <w:t>, pureQuery</w:t>
      </w:r>
      <w:r w:rsidRPr="00B77ECE">
        <w:rPr>
          <w:sz w:val="18"/>
          <w:szCs w:val="18"/>
          <w:vertAlign w:val="superscript"/>
        </w:rPr>
        <w:t>®</w:t>
      </w:r>
      <w:r w:rsidRPr="00B77ECE">
        <w:rPr>
          <w:sz w:val="18"/>
          <w:szCs w:val="18"/>
        </w:rPr>
        <w:t>, pureScale</w:t>
      </w:r>
      <w:r w:rsidRPr="00B77ECE">
        <w:rPr>
          <w:sz w:val="18"/>
          <w:szCs w:val="18"/>
          <w:vertAlign w:val="superscript"/>
        </w:rPr>
        <w:t>®</w:t>
      </w:r>
      <w:r w:rsidRPr="00B77ECE">
        <w:rPr>
          <w:sz w:val="18"/>
          <w:szCs w:val="18"/>
        </w:rPr>
        <w:t>, PureSystems</w:t>
      </w:r>
      <w:r w:rsidRPr="00B77ECE">
        <w:rPr>
          <w:sz w:val="18"/>
          <w:szCs w:val="18"/>
          <w:vertAlign w:val="superscript"/>
        </w:rPr>
        <w:t>®</w:t>
      </w:r>
      <w:r w:rsidRPr="00B77ECE">
        <w:rPr>
          <w:sz w:val="18"/>
          <w:szCs w:val="18"/>
        </w:rPr>
        <w:t>, QRadar</w:t>
      </w:r>
      <w:r w:rsidRPr="00B77ECE">
        <w:rPr>
          <w:sz w:val="18"/>
          <w:szCs w:val="18"/>
          <w:vertAlign w:val="superscript"/>
        </w:rPr>
        <w:t>®</w:t>
      </w:r>
      <w:r w:rsidRPr="00B77ECE">
        <w:rPr>
          <w:sz w:val="18"/>
          <w:szCs w:val="18"/>
        </w:rPr>
        <w:t>, Rational</w:t>
      </w:r>
      <w:r w:rsidRPr="00B77ECE">
        <w:rPr>
          <w:sz w:val="18"/>
          <w:szCs w:val="18"/>
          <w:vertAlign w:val="superscript"/>
        </w:rPr>
        <w:t>®</w:t>
      </w:r>
      <w:r w:rsidRPr="00B77ECE">
        <w:rPr>
          <w:sz w:val="18"/>
          <w:szCs w:val="18"/>
        </w:rPr>
        <w:t>, Rhapsody</w:t>
      </w:r>
      <w:r w:rsidRPr="00B77ECE">
        <w:rPr>
          <w:sz w:val="18"/>
          <w:szCs w:val="18"/>
          <w:vertAlign w:val="superscript"/>
        </w:rPr>
        <w:t>®</w:t>
      </w:r>
      <w:r w:rsidRPr="00B77ECE">
        <w:rPr>
          <w:sz w:val="18"/>
          <w:szCs w:val="18"/>
        </w:rPr>
        <w:t>, Smarter Commerce</w:t>
      </w:r>
      <w:r w:rsidRPr="00B77ECE">
        <w:rPr>
          <w:sz w:val="18"/>
          <w:szCs w:val="18"/>
          <w:vertAlign w:val="superscript"/>
        </w:rPr>
        <w:t>®</w:t>
      </w:r>
      <w:r w:rsidRPr="00B77ECE">
        <w:rPr>
          <w:sz w:val="18"/>
          <w:szCs w:val="18"/>
        </w:rPr>
        <w:t>, SoDA, SPSS, Sterling Commerce</w:t>
      </w:r>
      <w:r w:rsidRPr="00B77ECE">
        <w:rPr>
          <w:sz w:val="18"/>
          <w:szCs w:val="18"/>
          <w:vertAlign w:val="superscript"/>
        </w:rPr>
        <w:t>®</w:t>
      </w:r>
      <w:r w:rsidRPr="00B77ECE">
        <w:rPr>
          <w:sz w:val="18"/>
          <w:szCs w:val="18"/>
        </w:rPr>
        <w:t>, StoredIQ, Tealeaf</w:t>
      </w:r>
      <w:r w:rsidRPr="00B77ECE">
        <w:rPr>
          <w:sz w:val="18"/>
          <w:szCs w:val="18"/>
          <w:vertAlign w:val="superscript"/>
        </w:rPr>
        <w:t>®</w:t>
      </w:r>
      <w:r w:rsidRPr="00B77ECE">
        <w:rPr>
          <w:sz w:val="18"/>
          <w:szCs w:val="18"/>
        </w:rPr>
        <w:t>, Tivoli</w:t>
      </w:r>
      <w:r w:rsidRPr="00B77ECE">
        <w:rPr>
          <w:sz w:val="18"/>
          <w:szCs w:val="18"/>
          <w:vertAlign w:val="superscript"/>
        </w:rPr>
        <w:t>®</w:t>
      </w:r>
      <w:r w:rsidRPr="00B77ECE">
        <w:rPr>
          <w:sz w:val="18"/>
          <w:szCs w:val="18"/>
        </w:rPr>
        <w:t xml:space="preserve"> Trusteer</w:t>
      </w:r>
      <w:r w:rsidRPr="00B77ECE">
        <w:rPr>
          <w:sz w:val="18"/>
          <w:szCs w:val="18"/>
          <w:vertAlign w:val="superscript"/>
        </w:rPr>
        <w:t>®</w:t>
      </w:r>
      <w:r w:rsidRPr="00B77ECE">
        <w:rPr>
          <w:sz w:val="18"/>
          <w:szCs w:val="18"/>
        </w:rPr>
        <w:t>, Unica</w:t>
      </w:r>
      <w:r w:rsidRPr="00B77ECE">
        <w:rPr>
          <w:sz w:val="18"/>
          <w:szCs w:val="18"/>
          <w:vertAlign w:val="superscript"/>
        </w:rPr>
        <w:t>®</w:t>
      </w:r>
      <w:r w:rsidRPr="00B77ECE">
        <w:rPr>
          <w:sz w:val="18"/>
          <w:szCs w:val="18"/>
        </w:rPr>
        <w:t>, urban{code}</w:t>
      </w:r>
      <w:r w:rsidRPr="00B77ECE">
        <w:rPr>
          <w:sz w:val="18"/>
          <w:szCs w:val="18"/>
          <w:vertAlign w:val="superscript"/>
        </w:rPr>
        <w:t>®</w:t>
      </w:r>
      <w:r w:rsidRPr="00B77ECE">
        <w:rPr>
          <w:sz w:val="18"/>
          <w:szCs w:val="18"/>
        </w:rPr>
        <w:t>, Watson, WebSphere</w:t>
      </w:r>
      <w:r w:rsidRPr="00B77ECE">
        <w:rPr>
          <w:sz w:val="18"/>
          <w:szCs w:val="18"/>
          <w:vertAlign w:val="superscript"/>
        </w:rPr>
        <w:t>®</w:t>
      </w:r>
      <w:r w:rsidRPr="00B77ECE">
        <w:rPr>
          <w:sz w:val="18"/>
          <w:szCs w:val="18"/>
        </w:rPr>
        <w:t>, Worklight</w:t>
      </w:r>
      <w:r w:rsidRPr="00B77ECE">
        <w:rPr>
          <w:sz w:val="18"/>
          <w:szCs w:val="18"/>
          <w:vertAlign w:val="superscript"/>
        </w:rPr>
        <w:t>®</w:t>
      </w:r>
      <w:r w:rsidRPr="00B77ECE">
        <w:rPr>
          <w:sz w:val="18"/>
          <w:szCs w:val="18"/>
        </w:rPr>
        <w:t>, X-Force</w:t>
      </w:r>
      <w:r w:rsidRPr="00B77ECE">
        <w:rPr>
          <w:sz w:val="18"/>
          <w:szCs w:val="18"/>
          <w:vertAlign w:val="superscript"/>
        </w:rPr>
        <w:t>®</w:t>
      </w:r>
      <w:r w:rsidRPr="00B77ECE">
        <w:rPr>
          <w:sz w:val="18"/>
          <w:szCs w:val="18"/>
        </w:rPr>
        <w:t xml:space="preserve"> and System z</w:t>
      </w:r>
      <w:r w:rsidRPr="00B77ECE">
        <w:rPr>
          <w:sz w:val="18"/>
          <w:szCs w:val="18"/>
          <w:vertAlign w:val="superscript"/>
        </w:rPr>
        <w:t>®</w:t>
      </w:r>
      <w:r w:rsidRPr="00B77ECE">
        <w:rPr>
          <w:sz w:val="18"/>
          <w:szCs w:val="18"/>
        </w:rPr>
        <w:t xml:space="preserve"> Z/OS, are trademarks of International Business Machines Corporation, registered in many jurisdictions worldwide. Other product and service names might be trademarks of IBM or other companies. A current list of IBM trademarks is available on the Web at "Copyright and trademark information" at</w:t>
      </w:r>
      <w:hyperlink r:id="rId29" w:history="1">
        <w:r w:rsidRPr="00B77ECE">
          <w:rPr>
            <w:rStyle w:val="Hyperlink"/>
            <w:rFonts w:ascii="Arial" w:hAnsi="Arial" w:cs="Arial"/>
            <w:sz w:val="18"/>
            <w:szCs w:val="18"/>
          </w:rPr>
          <w:t>: www.ibm.com/legal/copytrade.shtml</w:t>
        </w:r>
      </w:hyperlink>
      <w:r w:rsidRPr="00B77ECE">
        <w:rPr>
          <w:sz w:val="18"/>
          <w:szCs w:val="18"/>
        </w:rPr>
        <w:t>.</w:t>
      </w:r>
    </w:p>
    <w:p w14:paraId="03D45603" w14:textId="77777777" w:rsidR="007E6CDF" w:rsidRPr="007E6CDF" w:rsidRDefault="007E6CDF" w:rsidP="008B7C9D"/>
    <w:sectPr w:rsidR="007E6CDF" w:rsidRPr="007E6CDF" w:rsidSect="007705D6">
      <w:footerReference w:type="default" r:id="rId3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B2F0A" w14:textId="77777777" w:rsidR="00AA2607" w:rsidRDefault="00AA2607" w:rsidP="00D218EB">
      <w:pPr>
        <w:spacing w:after="0" w:line="240" w:lineRule="auto"/>
      </w:pPr>
      <w:r>
        <w:separator/>
      </w:r>
    </w:p>
  </w:endnote>
  <w:endnote w:type="continuationSeparator" w:id="0">
    <w:p w14:paraId="1D468CCD" w14:textId="77777777" w:rsidR="00AA2607" w:rsidRDefault="00AA2607" w:rsidP="00D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32BE" w14:textId="09AFAF88" w:rsidR="001000EE" w:rsidRPr="00D218EB" w:rsidRDefault="001000EE">
    <w:pPr>
      <w:pStyle w:val="Footer"/>
      <w:jc w:val="center"/>
      <w:rPr>
        <w:sz w:val="20"/>
        <w:szCs w:val="20"/>
      </w:rPr>
    </w:pPr>
    <w:r w:rsidRPr="00B55DC0">
      <w:rPr>
        <w:noProof/>
      </w:rPr>
      <w:drawing>
        <wp:anchor distT="0" distB="0" distL="114300" distR="114300" simplePos="0" relativeHeight="251647488" behindDoc="0" locked="0" layoutInCell="1" allowOverlap="1" wp14:anchorId="4B874B27" wp14:editId="1B1D4885">
          <wp:simplePos x="0" y="0"/>
          <wp:positionH relativeFrom="column">
            <wp:posOffset>-647396</wp:posOffset>
          </wp:positionH>
          <wp:positionV relativeFrom="paragraph">
            <wp:posOffset>-135890</wp:posOffset>
          </wp:positionV>
          <wp:extent cx="762000" cy="7102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nsight15-Core Graphic-FNL.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2000" cy="710213"/>
                  </a:xfrm>
                  <a:prstGeom prst="rect">
                    <a:avLst/>
                  </a:prstGeom>
                </pic:spPr>
              </pic:pic>
            </a:graphicData>
          </a:graphic>
          <wp14:sizeRelH relativeFrom="margin">
            <wp14:pctWidth>0</wp14:pctWidth>
          </wp14:sizeRelH>
          <wp14:sizeRelV relativeFrom="margin">
            <wp14:pctHeight>0</wp14:pctHeight>
          </wp14:sizeRelV>
        </wp:anchor>
      </w:drawing>
    </w:r>
    <w:r w:rsidRPr="00D218EB">
      <w:rPr>
        <w:sz w:val="20"/>
        <w:szCs w:val="20"/>
      </w:rPr>
      <w:fldChar w:fldCharType="begin"/>
    </w:r>
    <w:r w:rsidRPr="00D218EB">
      <w:rPr>
        <w:sz w:val="20"/>
        <w:szCs w:val="20"/>
      </w:rPr>
      <w:instrText xml:space="preserve"> PAGE   \* MERGEFORMAT </w:instrText>
    </w:r>
    <w:r w:rsidRPr="00D218EB">
      <w:rPr>
        <w:sz w:val="20"/>
        <w:szCs w:val="20"/>
      </w:rPr>
      <w:fldChar w:fldCharType="separate"/>
    </w:r>
    <w:r w:rsidR="00030A1A">
      <w:rPr>
        <w:noProof/>
        <w:sz w:val="20"/>
        <w:szCs w:val="20"/>
      </w:rPr>
      <w:t>2</w:t>
    </w:r>
    <w:r w:rsidRPr="00D218EB">
      <w:rPr>
        <w:noProof/>
        <w:sz w:val="20"/>
        <w:szCs w:val="20"/>
      </w:rPr>
      <w:fldChar w:fldCharType="end"/>
    </w:r>
  </w:p>
  <w:p w14:paraId="1E3A17DF" w14:textId="77777777" w:rsidR="001000EE" w:rsidRDefault="00100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F99FC" w14:textId="77777777" w:rsidR="00AA2607" w:rsidRDefault="00AA2607" w:rsidP="00D218EB">
      <w:pPr>
        <w:spacing w:after="0" w:line="240" w:lineRule="auto"/>
      </w:pPr>
      <w:r>
        <w:separator/>
      </w:r>
    </w:p>
  </w:footnote>
  <w:footnote w:type="continuationSeparator" w:id="0">
    <w:p w14:paraId="257BA4FB" w14:textId="77777777" w:rsidR="00AA2607" w:rsidRDefault="00AA2607" w:rsidP="00D21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D4EEE"/>
    <w:multiLevelType w:val="hybridMultilevel"/>
    <w:tmpl w:val="83ACECF8"/>
    <w:lvl w:ilvl="0" w:tplc="88162B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97092"/>
    <w:multiLevelType w:val="hybridMultilevel"/>
    <w:tmpl w:val="44304F3C"/>
    <w:lvl w:ilvl="0" w:tplc="9B5219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4327B"/>
    <w:multiLevelType w:val="hybridMultilevel"/>
    <w:tmpl w:val="51A6C904"/>
    <w:lvl w:ilvl="0" w:tplc="BC6C11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56449"/>
    <w:multiLevelType w:val="hybridMultilevel"/>
    <w:tmpl w:val="41C8F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8BB2C1F"/>
    <w:multiLevelType w:val="hybridMultilevel"/>
    <w:tmpl w:val="B4F24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3E"/>
    <w:rsid w:val="00003DA7"/>
    <w:rsid w:val="00012961"/>
    <w:rsid w:val="000163D9"/>
    <w:rsid w:val="00017FB9"/>
    <w:rsid w:val="00030A1A"/>
    <w:rsid w:val="00071C22"/>
    <w:rsid w:val="000728A3"/>
    <w:rsid w:val="00080AB1"/>
    <w:rsid w:val="00087096"/>
    <w:rsid w:val="00087F87"/>
    <w:rsid w:val="00095931"/>
    <w:rsid w:val="0009787E"/>
    <w:rsid w:val="000B6995"/>
    <w:rsid w:val="000C4AF3"/>
    <w:rsid w:val="000D6472"/>
    <w:rsid w:val="000F68B3"/>
    <w:rsid w:val="000F6EAB"/>
    <w:rsid w:val="00100070"/>
    <w:rsid w:val="001000EE"/>
    <w:rsid w:val="001049FE"/>
    <w:rsid w:val="0010790A"/>
    <w:rsid w:val="0011265A"/>
    <w:rsid w:val="00112E2C"/>
    <w:rsid w:val="0013627C"/>
    <w:rsid w:val="00143E9D"/>
    <w:rsid w:val="00144387"/>
    <w:rsid w:val="00157306"/>
    <w:rsid w:val="00157C14"/>
    <w:rsid w:val="00164257"/>
    <w:rsid w:val="00165AD0"/>
    <w:rsid w:val="00170755"/>
    <w:rsid w:val="00172007"/>
    <w:rsid w:val="001736AF"/>
    <w:rsid w:val="00174307"/>
    <w:rsid w:val="00182BB0"/>
    <w:rsid w:val="001874E8"/>
    <w:rsid w:val="001A7C17"/>
    <w:rsid w:val="001B4069"/>
    <w:rsid w:val="001C4C39"/>
    <w:rsid w:val="001D3004"/>
    <w:rsid w:val="001D6658"/>
    <w:rsid w:val="001E559C"/>
    <w:rsid w:val="001F153E"/>
    <w:rsid w:val="001F200C"/>
    <w:rsid w:val="001F7983"/>
    <w:rsid w:val="00200ED4"/>
    <w:rsid w:val="002159B9"/>
    <w:rsid w:val="00223127"/>
    <w:rsid w:val="00225933"/>
    <w:rsid w:val="00237084"/>
    <w:rsid w:val="002572BE"/>
    <w:rsid w:val="00257A62"/>
    <w:rsid w:val="00262D87"/>
    <w:rsid w:val="00267522"/>
    <w:rsid w:val="00277460"/>
    <w:rsid w:val="002846C6"/>
    <w:rsid w:val="00293B88"/>
    <w:rsid w:val="002951CA"/>
    <w:rsid w:val="002963F3"/>
    <w:rsid w:val="002A5834"/>
    <w:rsid w:val="002B1F62"/>
    <w:rsid w:val="002B3830"/>
    <w:rsid w:val="002C4468"/>
    <w:rsid w:val="002C772F"/>
    <w:rsid w:val="002E3299"/>
    <w:rsid w:val="002F2378"/>
    <w:rsid w:val="002F315C"/>
    <w:rsid w:val="0032228B"/>
    <w:rsid w:val="00337599"/>
    <w:rsid w:val="003520B3"/>
    <w:rsid w:val="00353966"/>
    <w:rsid w:val="00374C13"/>
    <w:rsid w:val="0039004E"/>
    <w:rsid w:val="00391F8A"/>
    <w:rsid w:val="0039375A"/>
    <w:rsid w:val="00395B22"/>
    <w:rsid w:val="00396570"/>
    <w:rsid w:val="003A681C"/>
    <w:rsid w:val="003C1E40"/>
    <w:rsid w:val="003F1E40"/>
    <w:rsid w:val="003F5433"/>
    <w:rsid w:val="00400978"/>
    <w:rsid w:val="004259A5"/>
    <w:rsid w:val="0043166F"/>
    <w:rsid w:val="004361CD"/>
    <w:rsid w:val="00437AA8"/>
    <w:rsid w:val="00450F2E"/>
    <w:rsid w:val="00467F7C"/>
    <w:rsid w:val="0047297D"/>
    <w:rsid w:val="00481375"/>
    <w:rsid w:val="004842A8"/>
    <w:rsid w:val="004923AB"/>
    <w:rsid w:val="00497527"/>
    <w:rsid w:val="004A192C"/>
    <w:rsid w:val="004C29C8"/>
    <w:rsid w:val="004C7964"/>
    <w:rsid w:val="004D67B1"/>
    <w:rsid w:val="004E412D"/>
    <w:rsid w:val="004E4355"/>
    <w:rsid w:val="004E5209"/>
    <w:rsid w:val="00500FCF"/>
    <w:rsid w:val="00505F63"/>
    <w:rsid w:val="00514116"/>
    <w:rsid w:val="0052177B"/>
    <w:rsid w:val="0052669C"/>
    <w:rsid w:val="00527FB0"/>
    <w:rsid w:val="00530B3C"/>
    <w:rsid w:val="0054231F"/>
    <w:rsid w:val="005443FA"/>
    <w:rsid w:val="00545657"/>
    <w:rsid w:val="005515BB"/>
    <w:rsid w:val="00571DFD"/>
    <w:rsid w:val="005777A6"/>
    <w:rsid w:val="00581A14"/>
    <w:rsid w:val="00590ED1"/>
    <w:rsid w:val="005961D9"/>
    <w:rsid w:val="005A1984"/>
    <w:rsid w:val="005A2594"/>
    <w:rsid w:val="005A5104"/>
    <w:rsid w:val="005B5223"/>
    <w:rsid w:val="005B7C60"/>
    <w:rsid w:val="005C06BB"/>
    <w:rsid w:val="005C744B"/>
    <w:rsid w:val="005D4820"/>
    <w:rsid w:val="005E432B"/>
    <w:rsid w:val="005F254E"/>
    <w:rsid w:val="005F672C"/>
    <w:rsid w:val="006075C2"/>
    <w:rsid w:val="00612637"/>
    <w:rsid w:val="00636497"/>
    <w:rsid w:val="00645E0D"/>
    <w:rsid w:val="0065474F"/>
    <w:rsid w:val="006673C2"/>
    <w:rsid w:val="006801FC"/>
    <w:rsid w:val="0068370F"/>
    <w:rsid w:val="006B2687"/>
    <w:rsid w:val="006B685C"/>
    <w:rsid w:val="006D2B9D"/>
    <w:rsid w:val="006E0A95"/>
    <w:rsid w:val="006F40F9"/>
    <w:rsid w:val="00710FB0"/>
    <w:rsid w:val="00740861"/>
    <w:rsid w:val="007527C5"/>
    <w:rsid w:val="007542AB"/>
    <w:rsid w:val="007700DF"/>
    <w:rsid w:val="007703F8"/>
    <w:rsid w:val="007705D6"/>
    <w:rsid w:val="00771296"/>
    <w:rsid w:val="00775410"/>
    <w:rsid w:val="00784C7C"/>
    <w:rsid w:val="007962B9"/>
    <w:rsid w:val="007B211E"/>
    <w:rsid w:val="007C648A"/>
    <w:rsid w:val="007D6EF8"/>
    <w:rsid w:val="007D7151"/>
    <w:rsid w:val="007E6CDF"/>
    <w:rsid w:val="007F71E3"/>
    <w:rsid w:val="00802AAE"/>
    <w:rsid w:val="00843D14"/>
    <w:rsid w:val="00860767"/>
    <w:rsid w:val="008675FB"/>
    <w:rsid w:val="00875D77"/>
    <w:rsid w:val="0088333C"/>
    <w:rsid w:val="0088448C"/>
    <w:rsid w:val="00885C0D"/>
    <w:rsid w:val="008B7C9D"/>
    <w:rsid w:val="008C4BCA"/>
    <w:rsid w:val="008E2959"/>
    <w:rsid w:val="008E7594"/>
    <w:rsid w:val="008F5EBF"/>
    <w:rsid w:val="0090362B"/>
    <w:rsid w:val="00913BF1"/>
    <w:rsid w:val="00915A06"/>
    <w:rsid w:val="009325D6"/>
    <w:rsid w:val="00943BF1"/>
    <w:rsid w:val="00945F71"/>
    <w:rsid w:val="0095301E"/>
    <w:rsid w:val="0095444B"/>
    <w:rsid w:val="00961A5D"/>
    <w:rsid w:val="00983D09"/>
    <w:rsid w:val="00987E91"/>
    <w:rsid w:val="009913D0"/>
    <w:rsid w:val="009C01DA"/>
    <w:rsid w:val="009C13BF"/>
    <w:rsid w:val="009D04CD"/>
    <w:rsid w:val="009D24CF"/>
    <w:rsid w:val="009D718C"/>
    <w:rsid w:val="009E453C"/>
    <w:rsid w:val="00A05AEF"/>
    <w:rsid w:val="00A05DBF"/>
    <w:rsid w:val="00A06AA0"/>
    <w:rsid w:val="00A071C7"/>
    <w:rsid w:val="00A12F4E"/>
    <w:rsid w:val="00A22825"/>
    <w:rsid w:val="00A267AB"/>
    <w:rsid w:val="00A32CC4"/>
    <w:rsid w:val="00A34A91"/>
    <w:rsid w:val="00A53BB4"/>
    <w:rsid w:val="00A83219"/>
    <w:rsid w:val="00AA2607"/>
    <w:rsid w:val="00AB1872"/>
    <w:rsid w:val="00AB37EB"/>
    <w:rsid w:val="00AB4F6B"/>
    <w:rsid w:val="00AC6420"/>
    <w:rsid w:val="00AD56D8"/>
    <w:rsid w:val="00AE5840"/>
    <w:rsid w:val="00B01BC6"/>
    <w:rsid w:val="00B12ECE"/>
    <w:rsid w:val="00B2210F"/>
    <w:rsid w:val="00B34144"/>
    <w:rsid w:val="00B402C7"/>
    <w:rsid w:val="00B501B1"/>
    <w:rsid w:val="00B55DC0"/>
    <w:rsid w:val="00B705C9"/>
    <w:rsid w:val="00B76E8B"/>
    <w:rsid w:val="00B77ECE"/>
    <w:rsid w:val="00B81EC6"/>
    <w:rsid w:val="00B928B2"/>
    <w:rsid w:val="00B93A1D"/>
    <w:rsid w:val="00BA0453"/>
    <w:rsid w:val="00BA30C7"/>
    <w:rsid w:val="00BB5784"/>
    <w:rsid w:val="00BC17B3"/>
    <w:rsid w:val="00BD706E"/>
    <w:rsid w:val="00BE1316"/>
    <w:rsid w:val="00BE247C"/>
    <w:rsid w:val="00BE38FE"/>
    <w:rsid w:val="00BF4FEB"/>
    <w:rsid w:val="00BF652A"/>
    <w:rsid w:val="00C020E3"/>
    <w:rsid w:val="00C172B4"/>
    <w:rsid w:val="00C53064"/>
    <w:rsid w:val="00C5710C"/>
    <w:rsid w:val="00C71BA1"/>
    <w:rsid w:val="00C84916"/>
    <w:rsid w:val="00C907E7"/>
    <w:rsid w:val="00C9382D"/>
    <w:rsid w:val="00CA2616"/>
    <w:rsid w:val="00CA3D69"/>
    <w:rsid w:val="00CC3ECE"/>
    <w:rsid w:val="00CD1C2E"/>
    <w:rsid w:val="00CD26FC"/>
    <w:rsid w:val="00CF0DA4"/>
    <w:rsid w:val="00CF3995"/>
    <w:rsid w:val="00CF6929"/>
    <w:rsid w:val="00D0157F"/>
    <w:rsid w:val="00D03225"/>
    <w:rsid w:val="00D1245A"/>
    <w:rsid w:val="00D20EF8"/>
    <w:rsid w:val="00D218EB"/>
    <w:rsid w:val="00D22CEC"/>
    <w:rsid w:val="00D313CD"/>
    <w:rsid w:val="00D64E03"/>
    <w:rsid w:val="00D820B8"/>
    <w:rsid w:val="00D879B8"/>
    <w:rsid w:val="00D908F2"/>
    <w:rsid w:val="00DA37B1"/>
    <w:rsid w:val="00DA3E7E"/>
    <w:rsid w:val="00DA7E62"/>
    <w:rsid w:val="00DB0B73"/>
    <w:rsid w:val="00DB4580"/>
    <w:rsid w:val="00DC029B"/>
    <w:rsid w:val="00DC2A91"/>
    <w:rsid w:val="00DC5874"/>
    <w:rsid w:val="00DD17F8"/>
    <w:rsid w:val="00DD1D68"/>
    <w:rsid w:val="00DD53A8"/>
    <w:rsid w:val="00DE72D6"/>
    <w:rsid w:val="00DF44AF"/>
    <w:rsid w:val="00E16E90"/>
    <w:rsid w:val="00E1754E"/>
    <w:rsid w:val="00E20820"/>
    <w:rsid w:val="00E2268D"/>
    <w:rsid w:val="00E30C31"/>
    <w:rsid w:val="00E43773"/>
    <w:rsid w:val="00E449B5"/>
    <w:rsid w:val="00E55591"/>
    <w:rsid w:val="00E574F8"/>
    <w:rsid w:val="00E63A60"/>
    <w:rsid w:val="00E67ABE"/>
    <w:rsid w:val="00E9532A"/>
    <w:rsid w:val="00EA2784"/>
    <w:rsid w:val="00EA7555"/>
    <w:rsid w:val="00EA7A60"/>
    <w:rsid w:val="00EC5B50"/>
    <w:rsid w:val="00ED44F9"/>
    <w:rsid w:val="00EF07E3"/>
    <w:rsid w:val="00F06DCB"/>
    <w:rsid w:val="00F158A2"/>
    <w:rsid w:val="00F82727"/>
    <w:rsid w:val="00F9213E"/>
    <w:rsid w:val="00F93517"/>
    <w:rsid w:val="00F9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77B0E"/>
  <w15:docId w15:val="{DF3706D1-3507-4753-AFD0-1BA8DC7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65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65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5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5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18EB"/>
    <w:pPr>
      <w:outlineLvl w:val="9"/>
    </w:pPr>
  </w:style>
  <w:style w:type="paragraph" w:styleId="TOC1">
    <w:name w:val="toc 1"/>
    <w:basedOn w:val="Normal"/>
    <w:next w:val="Normal"/>
    <w:autoRedefine/>
    <w:uiPriority w:val="39"/>
    <w:unhideWhenUsed/>
    <w:rsid w:val="00D218EB"/>
    <w:pPr>
      <w:spacing w:after="100"/>
    </w:pPr>
  </w:style>
  <w:style w:type="paragraph" w:styleId="TOC2">
    <w:name w:val="toc 2"/>
    <w:basedOn w:val="Normal"/>
    <w:next w:val="Normal"/>
    <w:autoRedefine/>
    <w:uiPriority w:val="39"/>
    <w:unhideWhenUsed/>
    <w:rsid w:val="00D218EB"/>
    <w:pPr>
      <w:spacing w:after="100"/>
      <w:ind w:left="220"/>
    </w:pPr>
  </w:style>
  <w:style w:type="paragraph" w:styleId="TOC3">
    <w:name w:val="toc 3"/>
    <w:basedOn w:val="Normal"/>
    <w:next w:val="Normal"/>
    <w:autoRedefine/>
    <w:uiPriority w:val="39"/>
    <w:unhideWhenUsed/>
    <w:rsid w:val="00D218EB"/>
    <w:pPr>
      <w:spacing w:after="100"/>
      <w:ind w:left="440"/>
    </w:pPr>
  </w:style>
  <w:style w:type="character" w:styleId="Hyperlink">
    <w:name w:val="Hyperlink"/>
    <w:basedOn w:val="DefaultParagraphFont"/>
    <w:uiPriority w:val="99"/>
    <w:unhideWhenUsed/>
    <w:rsid w:val="00D218EB"/>
    <w:rPr>
      <w:color w:val="0563C1" w:themeColor="hyperlink"/>
      <w:u w:val="single"/>
    </w:rPr>
  </w:style>
  <w:style w:type="paragraph" w:customStyle="1" w:styleId="DefaultLTTitel">
    <w:name w:val="Default~LT~Titel"/>
    <w:rsid w:val="00D21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04" w:lineRule="auto"/>
    </w:pPr>
    <w:rPr>
      <w:rFonts w:ascii="MS PGothic" w:eastAsia="MS PGothic" w:hAnsi="MS PGothic" w:cs="MS PGothic"/>
      <w:color w:val="17AF4B"/>
      <w:sz w:val="56"/>
      <w:szCs w:val="56"/>
      <w:lang w:eastAsia="hi-IN" w:bidi="hi-IN"/>
    </w:rPr>
  </w:style>
  <w:style w:type="paragraph" w:styleId="Header">
    <w:name w:val="header"/>
    <w:basedOn w:val="Normal"/>
    <w:link w:val="HeaderChar"/>
    <w:uiPriority w:val="99"/>
    <w:unhideWhenUsed/>
    <w:rsid w:val="00D2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EB"/>
  </w:style>
  <w:style w:type="paragraph" w:styleId="Footer">
    <w:name w:val="footer"/>
    <w:basedOn w:val="Normal"/>
    <w:link w:val="FooterChar"/>
    <w:uiPriority w:val="99"/>
    <w:unhideWhenUsed/>
    <w:rsid w:val="00D2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EB"/>
  </w:style>
  <w:style w:type="paragraph" w:styleId="BalloonText">
    <w:name w:val="Balloon Text"/>
    <w:basedOn w:val="Normal"/>
    <w:link w:val="BalloonTextChar"/>
    <w:uiPriority w:val="99"/>
    <w:semiHidden/>
    <w:unhideWhenUsed/>
    <w:rsid w:val="00DA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7E"/>
    <w:rPr>
      <w:rFonts w:ascii="Tahoma" w:hAnsi="Tahoma" w:cs="Tahoma"/>
      <w:sz w:val="16"/>
      <w:szCs w:val="16"/>
    </w:rPr>
  </w:style>
  <w:style w:type="paragraph" w:styleId="ListParagraph">
    <w:name w:val="List Paragraph"/>
    <w:basedOn w:val="Normal"/>
    <w:uiPriority w:val="34"/>
    <w:qFormat/>
    <w:rsid w:val="002F315C"/>
    <w:pPr>
      <w:spacing w:before="80" w:after="80"/>
      <w:ind w:left="720"/>
      <w:contextualSpacing/>
    </w:pPr>
  </w:style>
  <w:style w:type="character" w:customStyle="1" w:styleId="Heading4Char">
    <w:name w:val="Heading 4 Char"/>
    <w:basedOn w:val="DefaultParagraphFont"/>
    <w:link w:val="Heading4"/>
    <w:uiPriority w:val="9"/>
    <w:rsid w:val="00BF65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652A"/>
    <w:rPr>
      <w:rFonts w:asciiTheme="majorHAnsi" w:eastAsiaTheme="majorEastAsia" w:hAnsiTheme="majorHAnsi" w:cstheme="majorBidi"/>
      <w:color w:val="2E74B5" w:themeColor="accent1" w:themeShade="BF"/>
    </w:rPr>
  </w:style>
  <w:style w:type="paragraph" w:customStyle="1" w:styleId="Code">
    <w:name w:val="Code"/>
    <w:basedOn w:val="Normal"/>
    <w:link w:val="CodeChar"/>
    <w:qFormat/>
    <w:rsid w:val="00645E0D"/>
    <w:pPr>
      <w:contextualSpacing/>
    </w:pPr>
    <w:rPr>
      <w:rFonts w:ascii="Consolas" w:hAnsi="Consolas"/>
      <w:sz w:val="20"/>
      <w:szCs w:val="20"/>
    </w:rPr>
  </w:style>
  <w:style w:type="paragraph" w:customStyle="1" w:styleId="Code-Comment">
    <w:name w:val="Code-Comment"/>
    <w:basedOn w:val="Code"/>
    <w:link w:val="Code-CommentChar"/>
    <w:qFormat/>
    <w:rsid w:val="00645E0D"/>
    <w:pPr>
      <w:spacing w:after="0"/>
    </w:pPr>
    <w:rPr>
      <w:color w:val="70AD47" w:themeColor="accent6"/>
    </w:rPr>
  </w:style>
  <w:style w:type="character" w:customStyle="1" w:styleId="CodeChar">
    <w:name w:val="Code Char"/>
    <w:basedOn w:val="DefaultParagraphFont"/>
    <w:link w:val="Code"/>
    <w:rsid w:val="00645E0D"/>
    <w:rPr>
      <w:rFonts w:ascii="Consolas" w:hAnsi="Consolas"/>
      <w:sz w:val="20"/>
      <w:szCs w:val="20"/>
    </w:rPr>
  </w:style>
  <w:style w:type="character" w:customStyle="1" w:styleId="Code-CommentChar">
    <w:name w:val="Code-Comment Char"/>
    <w:basedOn w:val="CodeChar"/>
    <w:link w:val="Code-Comment"/>
    <w:rsid w:val="00645E0D"/>
    <w:rPr>
      <w:rFonts w:ascii="Consolas" w:hAnsi="Consolas"/>
      <w:color w:val="70AD47" w:themeColor="accent6"/>
      <w:sz w:val="20"/>
      <w:szCs w:val="20"/>
    </w:rPr>
  </w:style>
  <w:style w:type="character" w:styleId="FollowedHyperlink">
    <w:name w:val="FollowedHyperlink"/>
    <w:basedOn w:val="DefaultParagraphFont"/>
    <w:uiPriority w:val="99"/>
    <w:semiHidden/>
    <w:unhideWhenUsed/>
    <w:rsid w:val="000163D9"/>
    <w:rPr>
      <w:color w:val="954F72" w:themeColor="followedHyperlink"/>
      <w:u w:val="single"/>
    </w:rPr>
  </w:style>
  <w:style w:type="paragraph" w:styleId="NormalWeb">
    <w:name w:val="Normal (Web)"/>
    <w:basedOn w:val="Normal"/>
    <w:uiPriority w:val="99"/>
    <w:semiHidden/>
    <w:unhideWhenUsed/>
    <w:rsid w:val="00775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5410"/>
  </w:style>
  <w:style w:type="table" w:styleId="TableGrid">
    <w:name w:val="Table Grid"/>
    <w:basedOn w:val="TableNormal"/>
    <w:uiPriority w:val="39"/>
    <w:rsid w:val="005E4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E43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
    <w:name w:val="Mention"/>
    <w:basedOn w:val="DefaultParagraphFont"/>
    <w:uiPriority w:val="99"/>
    <w:semiHidden/>
    <w:unhideWhenUsed/>
    <w:rsid w:val="00E574F8"/>
    <w:rPr>
      <w:color w:val="2B579A"/>
      <w:shd w:val="clear" w:color="auto" w:fill="E6E6E6"/>
    </w:rPr>
  </w:style>
  <w:style w:type="character" w:styleId="UnresolvedMention">
    <w:name w:val="Unresolved Mention"/>
    <w:basedOn w:val="DefaultParagraphFont"/>
    <w:uiPriority w:val="99"/>
    <w:semiHidden/>
    <w:unhideWhenUsed/>
    <w:rsid w:val="008B7C9D"/>
    <w:rPr>
      <w:color w:val="808080"/>
      <w:shd w:val="clear" w:color="auto" w:fill="E6E6E6"/>
    </w:rPr>
  </w:style>
  <w:style w:type="paragraph" w:customStyle="1" w:styleId="MyConsole">
    <w:name w:val="MyConsole"/>
    <w:basedOn w:val="Normal"/>
    <w:link w:val="MyConsoleChar"/>
    <w:qFormat/>
    <w:rsid w:val="002E3299"/>
    <w:pPr>
      <w:autoSpaceDE w:val="0"/>
      <w:autoSpaceDN w:val="0"/>
      <w:adjustRightInd w:val="0"/>
      <w:spacing w:before="60" w:after="60"/>
    </w:pPr>
    <w:rPr>
      <w:rFonts w:ascii="Consolas" w:hAnsi="Consolas" w:cs="Consolas"/>
      <w:color w:val="000000"/>
      <w:sz w:val="20"/>
      <w:szCs w:val="20"/>
    </w:rPr>
  </w:style>
  <w:style w:type="character" w:customStyle="1" w:styleId="MyConsoleChar">
    <w:name w:val="MyConsole Char"/>
    <w:link w:val="MyConsole"/>
    <w:rsid w:val="002E3299"/>
    <w:rPr>
      <w:rFonts w:ascii="Consolas" w:hAnsi="Consolas" w:cs="Consola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43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ibm.com/legal/copytrad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mailto:hubert.heijkers@nl.ibm.com"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tejeda@us.ibm.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01661-CAA8-423A-ABA7-2D98D4D4E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5623</TotalTime>
  <Pages>24</Pages>
  <Words>5396</Words>
  <Characters>30761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Hubert Heijkers</dc:creator>
  <cp:lastModifiedBy>Hubert Heijkers</cp:lastModifiedBy>
  <cp:revision>106</cp:revision>
  <cp:lastPrinted>2017-10-12T19:32:00Z</cp:lastPrinted>
  <dcterms:created xsi:type="dcterms:W3CDTF">2016-10-13T10:28:00Z</dcterms:created>
  <dcterms:modified xsi:type="dcterms:W3CDTF">2017-10-12T21:36:00Z</dcterms:modified>
</cp:coreProperties>
</file>