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endnotes.xml" ContentType="application/vnd.openxmlformats-officedocument.wordprocessingml.endnotes+xml"/>
  <Override PartName="/word/fontTable.xml" ContentType="application/vnd.openxmlformats-officedocument.wordprocessingml.fontTable+xml"/>
  <Override PartName="/word/webSettings.xml" ContentType="application/vnd.openxmlformats-officedocument.wordprocessingml.webSettings+xml"/>
  <Override PartName="/word/header3.xml" ContentType="application/vnd.openxmlformats-officedocument.wordprocessingml.header+xml"/>
  <Override PartName="/word/settings.xml" ContentType="application/vnd.openxmlformats-officedocument.wordprocessingml.settings+xml"/>
  <Override PartName="/word/document.xml" ContentType="application/vnd.openxmlformats-officedocument.wordprocessingml.document.main+xml"/>
  <Override PartName="/customXml/itemProps1.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854"/>
        <w:jc w:val="center"/>
        <w:spacing w:before="240" w:after="240" w:line="276" w:lineRule="auto"/>
        <w:rPr>
          <w:rFonts w:ascii="Century Gothic" w:hAnsi="Century Gothic" w:cs="Century Gothic"/>
          <w:b/>
          <w:bCs/>
          <w:sz w:val="22"/>
          <w:szCs w:val="22"/>
        </w:rPr>
      </w:pPr>
      <w:r>
        <w:rPr>
          <w:rFonts w:ascii="Century Gothic" w:hAnsi="Century Gothic" w:cs="Century Gothic"/>
          <w:b/>
          <w:bCs/>
          <w:sz w:val="22"/>
          <w:szCs w:val="22"/>
        </w:rPr>
        <w:t xml:space="preserve">BÜLTEN ABONELİĞİ İLE KİŞİSEL VERİLERİN İŞLENMESİ HAKKINDA AYDINLATMA METNİ</w:t>
      </w:r>
      <w:r>
        <w:rPr>
          <w:rFonts w:ascii="Century Gothic" w:hAnsi="Century Gothic" w:cs="Century Gothic"/>
        </w:rPr>
      </w:r>
    </w:p>
    <w:p>
      <w:pPr>
        <w:pStyle w:val="854"/>
        <w:jc w:val="both"/>
        <w:spacing w:before="240" w:after="240" w:line="276" w:lineRule="auto"/>
        <w:rPr>
          <w:rFonts w:ascii="Century Gothic" w:hAnsi="Century Gothic" w:cs="Century Gothic"/>
          <w:sz w:val="22"/>
          <w:szCs w:val="22"/>
        </w:rPr>
      </w:pPr>
      <w:r>
        <w:rPr>
          <w:rFonts w:ascii="Century Gothic" w:hAnsi="Century Gothic" w:cs="Century Gothic"/>
          <w:sz w:val="22"/>
          <w:szCs w:val="22"/>
        </w:rPr>
        <w:t xml:space="preserve">Helvacı Laik Aşar Hukuk Bürosu (“</w:t>
      </w:r>
      <w:r>
        <w:rPr>
          <w:rFonts w:ascii="Century Gothic" w:hAnsi="Century Gothic" w:cs="Century Gothic"/>
          <w:b/>
          <w:bCs/>
          <w:sz w:val="22"/>
          <w:szCs w:val="22"/>
        </w:rPr>
        <w:t xml:space="preserve">Helvacı Laik Aşar</w:t>
      </w:r>
      <w:r>
        <w:rPr>
          <w:rFonts w:ascii="Century Gothic" w:hAnsi="Century Gothic" w:cs="Century Gothic"/>
          <w:sz w:val="22"/>
          <w:szCs w:val="22"/>
        </w:rPr>
        <w:t xml:space="preserve">”), yürütmüş olduğu faaliyetleri kapsamında, işlemiş olduğu kişisel verilerin gizliliğine ve güvenliğine önem vermektedir. Bu nedenle, işbu Bülten Aboneliği ile Kişisel Verilerin İşlenmesi Hakkında Aydınlatma Metni (“</w:t>
      </w:r>
      <w:r>
        <w:rPr>
          <w:rFonts w:ascii="Century Gothic" w:hAnsi="Century Gothic" w:cs="Century Gothic"/>
          <w:b/>
          <w:bCs/>
          <w:sz w:val="22"/>
          <w:szCs w:val="22"/>
        </w:rPr>
        <w:t xml:space="preserve">Aydınlatma Metni</w:t>
      </w:r>
      <w:r>
        <w:rPr>
          <w:rFonts w:ascii="Century Gothic" w:hAnsi="Century Gothic" w:cs="Century Gothic"/>
          <w:sz w:val="22"/>
          <w:szCs w:val="22"/>
        </w:rPr>
        <w:t xml:space="preserve">”), 6698 sayılı Kişisel Verilerin Korunması Kanunu (“</w:t>
      </w:r>
      <w:r>
        <w:rPr>
          <w:rFonts w:ascii="Century Gothic" w:hAnsi="Century Gothic" w:cs="Century Gothic"/>
          <w:b/>
          <w:bCs/>
          <w:sz w:val="22"/>
          <w:szCs w:val="22"/>
        </w:rPr>
        <w:t xml:space="preserve">KVKK</w:t>
      </w:r>
      <w:r>
        <w:rPr>
          <w:rFonts w:ascii="Century Gothic" w:hAnsi="Century Gothic" w:cs="Century Gothic"/>
          <w:sz w:val="22"/>
          <w:szCs w:val="22"/>
        </w:rPr>
        <w:t xml:space="preserve">”) ve ilgili mevzuat uyarınca veri sorumlusu sıfatına sahip Helvacı Laik Aşar tarafından hazırlanmıştır.</w:t>
      </w:r>
      <w:r>
        <w:rPr>
          <w:rFonts w:ascii="Century Gothic" w:hAnsi="Century Gothic" w:cs="Century Gothic"/>
        </w:rPr>
      </w:r>
    </w:p>
    <w:p>
      <w:pPr>
        <w:pStyle w:val="854"/>
        <w:jc w:val="both"/>
        <w:spacing w:before="240" w:after="240" w:line="276" w:lineRule="auto"/>
        <w:rPr>
          <w:rFonts w:ascii="Century Gothic" w:hAnsi="Century Gothic" w:cs="Century Gothic"/>
          <w:sz w:val="22"/>
          <w:szCs w:val="22"/>
        </w:rPr>
      </w:pPr>
      <w:r>
        <w:rPr>
          <w:rFonts w:ascii="Century Gothic" w:hAnsi="Century Gothic" w:cs="Century Gothic"/>
          <w:sz w:val="22"/>
          <w:szCs w:val="22"/>
        </w:rPr>
        <w:t xml:space="preserve">Aydınlatma Metni, www.hla-law.com alan adlı internet sitesi (“</w:t>
      </w:r>
      <w:r>
        <w:rPr>
          <w:rFonts w:ascii="Century Gothic" w:hAnsi="Century Gothic" w:cs="Century Gothic"/>
          <w:b/>
          <w:bCs/>
          <w:sz w:val="22"/>
          <w:szCs w:val="22"/>
        </w:rPr>
        <w:t xml:space="preserve">İnternet Sitesi</w:t>
      </w:r>
      <w:r>
        <w:rPr>
          <w:rFonts w:ascii="Century Gothic" w:hAnsi="Century Gothic" w:cs="Century Gothic"/>
          <w:sz w:val="22"/>
          <w:szCs w:val="22"/>
        </w:rPr>
        <w:t xml:space="preserve">”) ziyaretçilerinin (“</w:t>
      </w:r>
      <w:r>
        <w:rPr>
          <w:rFonts w:ascii="Century Gothic" w:hAnsi="Century Gothic" w:cs="Century Gothic"/>
          <w:b/>
          <w:bCs/>
          <w:sz w:val="22"/>
          <w:szCs w:val="22"/>
        </w:rPr>
        <w:t xml:space="preserve">İlgili Kişi</w:t>
      </w:r>
      <w:r>
        <w:rPr>
          <w:rFonts w:ascii="Century Gothic" w:hAnsi="Century Gothic" w:cs="Century Gothic"/>
          <w:sz w:val="22"/>
          <w:szCs w:val="22"/>
        </w:rPr>
        <w:t xml:space="preserve">”), İnternet Sitesi’nde yayınlanan bültenlerden düzenli olarak haberdar olmak için bültene kaydolmaları sebebiyle işlenen kişisel verileri hakkında, İlgili Kişi’nin bilgilendirilmesini amaçlamaktadır.</w:t>
      </w:r>
      <w:r>
        <w:rPr>
          <w:rFonts w:ascii="Century Gothic" w:hAnsi="Century Gothic" w:cs="Century Gothic"/>
        </w:rPr>
      </w:r>
    </w:p>
    <w:p>
      <w:pPr>
        <w:pStyle w:val="854"/>
        <w:numPr>
          <w:ilvl w:val="0"/>
          <w:numId w:val="27"/>
        </w:numPr>
        <w:ind w:left="0"/>
        <w:jc w:val="both"/>
        <w:spacing w:before="240" w:after="240" w:line="276" w:lineRule="auto"/>
        <w:rPr>
          <w:rFonts w:ascii="Century Gothic" w:hAnsi="Century Gothic" w:cs="Century Gothic"/>
          <w:sz w:val="22"/>
          <w:szCs w:val="22"/>
        </w:rPr>
      </w:pPr>
      <w:r>
        <w:rPr>
          <w:rFonts w:ascii="Century Gothic" w:hAnsi="Century Gothic" w:cs="Century Gothic"/>
          <w:b/>
          <w:bCs/>
          <w:sz w:val="22"/>
          <w:szCs w:val="22"/>
        </w:rPr>
        <w:t xml:space="preserve">İşlenecek Kişisel Veriler</w:t>
      </w:r>
      <w:r>
        <w:rPr>
          <w:rFonts w:ascii="Century Gothic" w:hAnsi="Century Gothic" w:cs="Century Gothic"/>
        </w:rPr>
      </w:r>
    </w:p>
    <w:p>
      <w:pPr>
        <w:pStyle w:val="854"/>
        <w:jc w:val="both"/>
        <w:spacing w:before="240" w:after="240" w:line="276" w:lineRule="auto"/>
        <w:rPr>
          <w:rFonts w:ascii="Century Gothic" w:hAnsi="Century Gothic" w:cs="Century Gothic"/>
          <w:sz w:val="22"/>
          <w:szCs w:val="22"/>
        </w:rPr>
      </w:pPr>
      <w:r>
        <w:rPr>
          <w:rFonts w:ascii="Century Gothic" w:hAnsi="Century Gothic" w:cs="Century Gothic"/>
          <w:sz w:val="22"/>
          <w:szCs w:val="22"/>
        </w:rPr>
        <w:t xml:space="preserve">İlgili Kişi’nin, İnternet Sitesi’nde bulunan “Bülten Aboneliği Formu” kapsamında kendi rızaları ile paylaştıkları </w:t>
      </w:r>
      <w:r>
        <w:rPr>
          <w:rFonts w:ascii="Century Gothic" w:hAnsi="Century Gothic" w:eastAsia="Times New Roman" w:cs="Century Gothic"/>
          <w:color w:val="000000" w:themeColor="text1"/>
          <w:sz w:val="22"/>
          <w:szCs w:val="22"/>
        </w:rPr>
        <w:t xml:space="preserve">kimlik bilgileri ve iletişim </w:t>
      </w:r>
      <w:r>
        <w:rPr>
          <w:rFonts w:ascii="Century Gothic" w:hAnsi="Century Gothic" w:cs="Century Gothic"/>
          <w:sz w:val="22"/>
          <w:szCs w:val="22"/>
        </w:rPr>
        <w:t xml:space="preserve">bilgileri işlenmektedir.</w:t>
      </w:r>
      <w:r>
        <w:rPr>
          <w:rFonts w:ascii="Century Gothic" w:hAnsi="Century Gothic" w:cs="Century Gothic"/>
        </w:rPr>
      </w:r>
    </w:p>
    <w:p>
      <w:pPr>
        <w:pStyle w:val="854"/>
        <w:numPr>
          <w:ilvl w:val="0"/>
          <w:numId w:val="27"/>
        </w:numPr>
        <w:ind w:left="0"/>
        <w:jc w:val="both"/>
        <w:spacing w:before="240" w:after="240" w:line="276" w:lineRule="auto"/>
        <w:rPr>
          <w:rFonts w:ascii="Century Gothic" w:hAnsi="Century Gothic" w:cs="Century Gothic"/>
          <w:sz w:val="22"/>
          <w:szCs w:val="22"/>
        </w:rPr>
      </w:pPr>
      <w:r>
        <w:rPr>
          <w:rFonts w:ascii="Century Gothic" w:hAnsi="Century Gothic" w:cs="Century Gothic"/>
          <w:b/>
          <w:bCs/>
          <w:sz w:val="22"/>
          <w:szCs w:val="22"/>
        </w:rPr>
        <w:t xml:space="preserve">Kişisel Verilerin İşlenmesi Amacı ve Hukuki Sebebi</w:t>
      </w:r>
      <w:r>
        <w:rPr>
          <w:rFonts w:ascii="Century Gothic" w:hAnsi="Century Gothic" w:cs="Century Gothic"/>
        </w:rPr>
      </w:r>
    </w:p>
    <w:p>
      <w:pPr>
        <w:pStyle w:val="854"/>
        <w:jc w:val="both"/>
        <w:spacing w:before="240" w:after="240" w:line="276" w:lineRule="auto"/>
        <w:rPr>
          <w:rFonts w:ascii="Century Gothic" w:hAnsi="Century Gothic" w:cs="Century Gothic"/>
          <w:sz w:val="22"/>
          <w:szCs w:val="22"/>
        </w:rPr>
      </w:pPr>
      <w:r>
        <w:rPr>
          <w:rFonts w:ascii="Century Gothic" w:hAnsi="Century Gothic" w:cs="Century Gothic"/>
          <w:sz w:val="22"/>
          <w:szCs w:val="22"/>
        </w:rPr>
        <w:t xml:space="preserve">İlgili Kişi’nin Bülten Aboneliği Formu’nu doldurması sonucu Helvacı Laik Aşar ile paylaşmış olduğu kişisel veriler; İnternet Sitesi’nde yayınlanan düzenli bültenlerin İlgili Kişi ile paylaşılabilmesi amacı i</w:t>
      </w:r>
      <w:r>
        <w:rPr>
          <w:rFonts w:ascii="Century Gothic" w:hAnsi="Century Gothic" w:cs="Century Gothic"/>
          <w:sz w:val="22"/>
          <w:szCs w:val="22"/>
        </w:rPr>
        <w:t xml:space="preserve">le, Helvacı Laik Aşar ile girilecek bir sözleşmesel ilişki veya sözleşmenin ifası ile doğrudan doğruya ilgili olması hukuki sebebi ile KVKK madde 5/2-c kapsamında açık rıza olmaksızın toplanacak, kaydedilecek, işlenecek, saklanacak ve sınıflandırılacaktır.</w:t>
      </w:r>
      <w:r>
        <w:rPr>
          <w:rFonts w:ascii="Century Gothic" w:hAnsi="Century Gothic" w:cs="Century Gothic"/>
        </w:rPr>
      </w:r>
    </w:p>
    <w:p>
      <w:pPr>
        <w:pStyle w:val="854"/>
        <w:jc w:val="both"/>
        <w:spacing w:before="240" w:after="240" w:line="276" w:lineRule="auto"/>
        <w:rPr>
          <w:rFonts w:ascii="Century Gothic" w:hAnsi="Century Gothic" w:cs="Century Gothic"/>
          <w:sz w:val="22"/>
          <w:szCs w:val="22"/>
        </w:rPr>
      </w:pPr>
      <w:r>
        <w:rPr>
          <w:rFonts w:ascii="Century Gothic" w:hAnsi="Century Gothic" w:cs="Century Gothic"/>
          <w:sz w:val="22"/>
          <w:szCs w:val="22"/>
        </w:rPr>
        <w:t xml:space="preserve">İlgili Kişi’nin kişisel verileri; yukarıda aç</w:t>
      </w:r>
      <w:r>
        <w:rPr>
          <w:rFonts w:ascii="Century Gothic" w:hAnsi="Century Gothic" w:cs="Century Gothic"/>
          <w:sz w:val="22"/>
          <w:szCs w:val="22"/>
        </w:rPr>
        <w:t xml:space="preserve">ıklanan amaç ve hukuki sebeplere dayanılarak işlenirken KVKK’nin 4. maddesinde sayılan ilkelere ve KVKK’nin 5. maddesi ile KVKK’nin 6. maddesinde belirtilen şartlara uygun şekilde işlenecektir. Bu çerçevede kişisel veriler; hukuka ve dürüstlük kurallarına </w:t>
      </w:r>
      <w:r>
        <w:rPr>
          <w:rFonts w:ascii="Century Gothic" w:hAnsi="Century Gothic" w:cs="Century Gothic"/>
          <w:sz w:val="22"/>
          <w:szCs w:val="22"/>
        </w:rPr>
        <w:t xml:space="preserve">uygun, doğru ve gerektiğinde güncel olarak, belirli, açık ve meşru amaçlar için işlendikleri amaçla bağlantılı, sınırlı ve ölçülü olarak işlenecek, veriler ilgili mevzuatta öngörülen veya işlendikleri amaç için gerekli olan süre kadar muhafaza edilecektir.</w:t>
      </w:r>
      <w:r>
        <w:rPr>
          <w:rFonts w:ascii="Century Gothic" w:hAnsi="Century Gothic" w:cs="Century Gothic"/>
        </w:rPr>
      </w:r>
    </w:p>
    <w:p>
      <w:pPr>
        <w:pStyle w:val="854"/>
        <w:numPr>
          <w:ilvl w:val="0"/>
          <w:numId w:val="27"/>
        </w:numPr>
        <w:ind w:left="0"/>
        <w:jc w:val="both"/>
        <w:spacing w:before="240" w:after="240" w:line="276" w:lineRule="auto"/>
        <w:rPr>
          <w:rFonts w:ascii="Century Gothic" w:hAnsi="Century Gothic" w:cs="Century Gothic"/>
          <w:b/>
          <w:bCs/>
          <w:sz w:val="22"/>
          <w:szCs w:val="22"/>
        </w:rPr>
      </w:pPr>
      <w:r>
        <w:rPr>
          <w:rFonts w:ascii="Century Gothic" w:hAnsi="Century Gothic" w:cs="Century Gothic"/>
          <w:b/>
          <w:bCs/>
          <w:sz w:val="22"/>
          <w:szCs w:val="22"/>
        </w:rPr>
        <w:t xml:space="preserve">Kişisel Verilerin Toplanma Yöntemi</w:t>
      </w:r>
      <w:r>
        <w:rPr>
          <w:rFonts w:ascii="Century Gothic" w:hAnsi="Century Gothic" w:cs="Century Gothic"/>
        </w:rPr>
      </w:r>
    </w:p>
    <w:p>
      <w:pPr>
        <w:pStyle w:val="854"/>
        <w:jc w:val="both"/>
        <w:spacing w:before="240" w:after="240" w:line="276" w:lineRule="auto"/>
        <w:rPr>
          <w:rFonts w:ascii="Century Gothic" w:hAnsi="Century Gothic" w:cs="Century Gothic"/>
          <w:sz w:val="22"/>
          <w:szCs w:val="22"/>
        </w:rPr>
      </w:pPr>
      <w:r>
        <w:rPr>
          <w:rFonts w:ascii="Century Gothic" w:hAnsi="Century Gothic" w:cs="Century Gothic"/>
          <w:sz w:val="22"/>
          <w:szCs w:val="22"/>
        </w:rPr>
        <w:t xml:space="preserve">İlgili Kişi’nin Bülten Aboneliği Formu’nu doldurması ile paylaştığı kişisel veriler sözlü, yazılı ve elektronik ortamlarda toplanmakta ve otomatik, kısmen otomatik veya otomatik olmayan yöntemlerle işlenebilmektedir.</w:t>
      </w:r>
      <w:r>
        <w:rPr>
          <w:rFonts w:ascii="Century Gothic" w:hAnsi="Century Gothic" w:cs="Century Gothic"/>
        </w:rPr>
      </w:r>
    </w:p>
    <w:p>
      <w:pPr>
        <w:pStyle w:val="854"/>
        <w:numPr>
          <w:ilvl w:val="0"/>
          <w:numId w:val="27"/>
        </w:numPr>
        <w:ind w:left="0"/>
        <w:jc w:val="both"/>
        <w:spacing w:before="240" w:after="240" w:line="276" w:lineRule="auto"/>
        <w:rPr>
          <w:rFonts w:ascii="Century Gothic" w:hAnsi="Century Gothic" w:cs="Century Gothic"/>
          <w:b/>
          <w:bCs/>
          <w:sz w:val="22"/>
          <w:szCs w:val="22"/>
        </w:rPr>
      </w:pPr>
      <w:r>
        <w:rPr>
          <w:rFonts w:ascii="Century Gothic" w:hAnsi="Century Gothic" w:cs="Century Gothic"/>
          <w:b/>
          <w:bCs/>
          <w:sz w:val="22"/>
          <w:szCs w:val="22"/>
        </w:rPr>
        <w:t xml:space="preserve">Kişisel Verilen Aktarılması</w:t>
      </w:r>
      <w:r>
        <w:rPr>
          <w:rFonts w:ascii="Century Gothic" w:hAnsi="Century Gothic" w:cs="Century Gothic"/>
        </w:rPr>
      </w:r>
    </w:p>
    <w:p>
      <w:pPr>
        <w:pStyle w:val="854"/>
        <w:jc w:val="both"/>
        <w:spacing w:before="240" w:after="240" w:line="276" w:lineRule="auto"/>
        <w:rPr>
          <w:rFonts w:ascii="Century Gothic" w:hAnsi="Century Gothic" w:cs="Century Gothic"/>
          <w:sz w:val="22"/>
          <w:szCs w:val="22"/>
        </w:rPr>
      </w:pPr>
      <w:r>
        <w:rPr>
          <w:rFonts w:ascii="Century Gothic" w:hAnsi="Century Gothic" w:cs="Century Gothic"/>
          <w:sz w:val="22"/>
          <w:szCs w:val="22"/>
        </w:rPr>
        <w:t xml:space="preserve">İşlenecek kişisel veriler, yukarıda belirtilen amaç ve hukuki sebeplerin yerine getirilebilmesi için gerekli olması halinde; h</w:t>
      </w:r>
      <w:r>
        <w:rPr>
          <w:rFonts w:ascii="Century Gothic" w:hAnsi="Century Gothic" w:cs="Century Gothic"/>
          <w:sz w:val="22"/>
          <w:szCs w:val="22"/>
        </w:rPr>
        <w:t xml:space="preserve">izmet alınan/iş birliği yapılan üçüncü kişiler ve Helvacı Laik Aşar’ın hukuki yükümlülüklerinin yerine getirilmesi ile haklarının korunması için talep edilmesi ve zorunlu olması durumunda kamu kurum/kuruluşları ve yargı organları ile paylaşılabilecektir.  </w:t>
      </w:r>
      <w:r>
        <w:rPr>
          <w:rFonts w:ascii="Century Gothic" w:hAnsi="Century Gothic" w:cs="Century Gothic"/>
        </w:rPr>
      </w:r>
    </w:p>
    <w:p>
      <w:pPr>
        <w:pStyle w:val="854"/>
        <w:jc w:val="both"/>
        <w:spacing w:before="240" w:after="240" w:line="276" w:lineRule="auto"/>
        <w:rPr>
          <w:rFonts w:ascii="Century Gothic" w:hAnsi="Century Gothic" w:cs="Century Gothic"/>
          <w:sz w:val="22"/>
          <w:szCs w:val="22"/>
        </w:rPr>
      </w:pPr>
      <w:r>
        <w:rPr>
          <w:rFonts w:ascii="Century Gothic" w:hAnsi="Century Gothic" w:cs="Century Gothic"/>
          <w:sz w:val="22"/>
          <w:szCs w:val="22"/>
        </w:rPr>
        <w:t xml:space="preserve">Helvacı Laik Aşar, elektronik ortamda yazışmak, bilgi ve belge depolamak, iletmek ve elektronik posta sistemlerini kullanmak için bilişim sistemleri hizmet sağlayıcılarından hizmet almaktadır. İnternet </w:t>
      </w:r>
      <w:r>
        <w:rPr>
          <w:rFonts w:ascii="Century Gothic" w:hAnsi="Century Gothic" w:cs="Century Gothic"/>
          <w:sz w:val="22"/>
          <w:szCs w:val="22"/>
        </w:rPr>
        <w:t xml:space="preserve">Site</w:t>
      </w:r>
      <w:r>
        <w:rPr>
          <w:rFonts w:ascii="Century Gothic" w:hAnsi="Century Gothic" w:cs="Century Gothic"/>
          <w:sz w:val="22"/>
          <w:szCs w:val="22"/>
        </w:rPr>
        <w:t xml:space="preserve">si’nde bulunan İletişim Formu aracılığı ile veya elektronik posta yoluyla Helvacı Laik Aşar’a ulaşıldığında ve kişisel veri paylaşıldığı durumlarda İlgili Kişi’nin kişisel verileri hizmet alınan bilişim sistemleri hizmet sağlayıcıları ile paylaşılmış olur.</w:t>
      </w:r>
      <w:r>
        <w:rPr>
          <w:rFonts w:ascii="Century Gothic" w:hAnsi="Century Gothic" w:cs="Century Gothic"/>
        </w:rPr>
      </w:r>
    </w:p>
    <w:p>
      <w:pPr>
        <w:pStyle w:val="854"/>
        <w:numPr>
          <w:ilvl w:val="0"/>
          <w:numId w:val="27"/>
        </w:numPr>
        <w:ind w:left="0"/>
        <w:jc w:val="both"/>
        <w:spacing w:before="240" w:after="240" w:line="276" w:lineRule="auto"/>
        <w:rPr>
          <w:rFonts w:ascii="Century Gothic" w:hAnsi="Century Gothic" w:cs="Century Gothic"/>
          <w:sz w:val="22"/>
          <w:szCs w:val="22"/>
        </w:rPr>
      </w:pPr>
      <w:r>
        <w:rPr>
          <w:rFonts w:ascii="Century Gothic" w:hAnsi="Century Gothic" w:cs="Century Gothic"/>
          <w:b/>
          <w:bCs/>
          <w:sz w:val="22"/>
          <w:szCs w:val="22"/>
        </w:rPr>
        <w:t xml:space="preserve">İlgili Kişi’nin Hakları</w:t>
      </w:r>
      <w:r>
        <w:rPr>
          <w:rFonts w:ascii="Century Gothic" w:hAnsi="Century Gothic" w:cs="Century Gothic"/>
        </w:rPr>
      </w:r>
    </w:p>
    <w:p>
      <w:pPr>
        <w:pStyle w:val="854"/>
        <w:jc w:val="both"/>
        <w:spacing w:before="240" w:after="240" w:line="276" w:lineRule="auto"/>
        <w:rPr>
          <w:rFonts w:ascii="Century Gothic" w:hAnsi="Century Gothic" w:cs="Century Gothic"/>
          <w:sz w:val="22"/>
          <w:szCs w:val="22"/>
        </w:rPr>
      </w:pPr>
      <w:r>
        <w:rPr>
          <w:rFonts w:ascii="Century Gothic" w:hAnsi="Century Gothic" w:cs="Century Gothic"/>
          <w:sz w:val="22"/>
          <w:szCs w:val="22"/>
        </w:rPr>
        <w:t xml:space="preserve">KVKK’nin, 11. maddesi kapsamında İlgili Kişi’nin hakları aşağıda belirtilmiştir: </w:t>
      </w:r>
      <w:r>
        <w:rPr>
          <w:rFonts w:ascii="Century Gothic" w:hAnsi="Century Gothic" w:cs="Century Gothic"/>
        </w:rPr>
      </w:r>
    </w:p>
    <w:p>
      <w:pPr>
        <w:pStyle w:val="854"/>
        <w:numPr>
          <w:ilvl w:val="0"/>
          <w:numId w:val="28"/>
        </w:numPr>
        <w:ind w:left="0" w:hanging="153"/>
        <w:jc w:val="both"/>
        <w:spacing w:before="240" w:after="240" w:line="276" w:lineRule="auto"/>
        <w:rPr>
          <w:rFonts w:ascii="Century Gothic" w:hAnsi="Century Gothic" w:cs="Century Gothic"/>
          <w:sz w:val="22"/>
          <w:szCs w:val="22"/>
        </w:rPr>
      </w:pPr>
      <w:r>
        <w:rPr>
          <w:rFonts w:ascii="Century Gothic" w:hAnsi="Century Gothic" w:cs="Century Gothic"/>
          <w:sz w:val="22"/>
          <w:szCs w:val="22"/>
        </w:rPr>
        <w:t xml:space="preserve">Kişisel verilerinin işlenip işlenmediğini öğrenme, işlendiğine ilişkin bilgi talep etme,</w:t>
      </w:r>
      <w:r>
        <w:rPr>
          <w:rFonts w:ascii="Century Gothic" w:hAnsi="Century Gothic" w:cs="Century Gothic"/>
        </w:rPr>
      </w:r>
    </w:p>
    <w:p>
      <w:pPr>
        <w:pStyle w:val="854"/>
        <w:numPr>
          <w:ilvl w:val="0"/>
          <w:numId w:val="28"/>
        </w:numPr>
        <w:ind w:left="0" w:hanging="153"/>
        <w:jc w:val="both"/>
        <w:spacing w:before="240" w:after="240" w:line="276" w:lineRule="auto"/>
        <w:rPr>
          <w:rFonts w:ascii="Century Gothic" w:hAnsi="Century Gothic" w:cs="Century Gothic"/>
          <w:sz w:val="22"/>
          <w:szCs w:val="22"/>
        </w:rPr>
      </w:pPr>
      <w:r>
        <w:rPr>
          <w:rFonts w:ascii="Century Gothic" w:hAnsi="Century Gothic" w:cs="Century Gothic"/>
          <w:sz w:val="22"/>
          <w:szCs w:val="22"/>
        </w:rPr>
        <w:t xml:space="preserve">Kişisel verilerinin işlenme amacını ve amacına uygun kullanılıp kullanılmadığını öğrenme,</w:t>
      </w:r>
      <w:r>
        <w:rPr>
          <w:rFonts w:ascii="Century Gothic" w:hAnsi="Century Gothic" w:cs="Century Gothic"/>
        </w:rPr>
      </w:r>
    </w:p>
    <w:p>
      <w:pPr>
        <w:pStyle w:val="854"/>
        <w:numPr>
          <w:ilvl w:val="0"/>
          <w:numId w:val="28"/>
        </w:numPr>
        <w:ind w:left="0" w:hanging="153"/>
        <w:jc w:val="both"/>
        <w:spacing w:before="240" w:after="240" w:line="276" w:lineRule="auto"/>
        <w:rPr>
          <w:rFonts w:ascii="Century Gothic" w:hAnsi="Century Gothic" w:cs="Century Gothic"/>
          <w:sz w:val="22"/>
          <w:szCs w:val="22"/>
        </w:rPr>
      </w:pPr>
      <w:r>
        <w:rPr>
          <w:rFonts w:ascii="Century Gothic" w:hAnsi="Century Gothic" w:cs="Century Gothic"/>
          <w:sz w:val="22"/>
          <w:szCs w:val="22"/>
        </w:rPr>
        <w:t xml:space="preserve">Kişisel verilerinin aktarıldığı üçüncü kişileri bilme,</w:t>
      </w:r>
      <w:r>
        <w:rPr>
          <w:rFonts w:ascii="Century Gothic" w:hAnsi="Century Gothic" w:cs="Century Gothic"/>
        </w:rPr>
      </w:r>
    </w:p>
    <w:p>
      <w:pPr>
        <w:pStyle w:val="854"/>
        <w:numPr>
          <w:ilvl w:val="0"/>
          <w:numId w:val="28"/>
        </w:numPr>
        <w:ind w:left="0" w:hanging="153"/>
        <w:jc w:val="both"/>
        <w:spacing w:before="240" w:after="240" w:line="276" w:lineRule="auto"/>
        <w:rPr>
          <w:rFonts w:ascii="Century Gothic" w:hAnsi="Century Gothic" w:cs="Century Gothic"/>
          <w:sz w:val="22"/>
          <w:szCs w:val="22"/>
        </w:rPr>
      </w:pPr>
      <w:r>
        <w:rPr>
          <w:rFonts w:ascii="Century Gothic" w:hAnsi="Century Gothic" w:cs="Century Gothic"/>
          <w:sz w:val="22"/>
          <w:szCs w:val="22"/>
        </w:rPr>
        <w:t xml:space="preserve">Kişisel verilerinin eksik veya yanlış işlenmiş olması hâlinde düzeltilmesini talep etme,</w:t>
      </w:r>
      <w:r>
        <w:rPr>
          <w:rFonts w:ascii="Century Gothic" w:hAnsi="Century Gothic" w:cs="Century Gothic"/>
        </w:rPr>
      </w:r>
    </w:p>
    <w:p>
      <w:pPr>
        <w:pStyle w:val="854"/>
        <w:numPr>
          <w:ilvl w:val="0"/>
          <w:numId w:val="28"/>
        </w:numPr>
        <w:ind w:left="0" w:hanging="153"/>
        <w:jc w:val="both"/>
        <w:spacing w:before="240" w:after="240" w:line="276" w:lineRule="auto"/>
        <w:rPr>
          <w:rFonts w:ascii="Century Gothic" w:hAnsi="Century Gothic" w:cs="Century Gothic"/>
          <w:sz w:val="22"/>
          <w:szCs w:val="22"/>
        </w:rPr>
      </w:pPr>
      <w:r>
        <w:rPr>
          <w:rFonts w:ascii="Century Gothic" w:hAnsi="Century Gothic" w:cs="Century Gothic"/>
          <w:sz w:val="22"/>
          <w:szCs w:val="22"/>
        </w:rPr>
        <w:t xml:space="preserve">KVKK ve ilgili diğer kanun hükümlerine uygun işlenmesine rağmen, işlenmesini gerektiren sebeplerin ortadan kalkması hâlinde kişisel verilerin silinmesini veya yok edilmesini isteme,</w:t>
      </w:r>
      <w:r>
        <w:rPr>
          <w:rFonts w:ascii="Century Gothic" w:hAnsi="Century Gothic" w:cs="Century Gothic"/>
        </w:rPr>
      </w:r>
    </w:p>
    <w:p>
      <w:pPr>
        <w:pStyle w:val="854"/>
        <w:numPr>
          <w:ilvl w:val="0"/>
          <w:numId w:val="28"/>
        </w:numPr>
        <w:ind w:left="0" w:hanging="153"/>
        <w:jc w:val="both"/>
        <w:spacing w:before="240" w:after="240" w:line="276" w:lineRule="auto"/>
        <w:rPr>
          <w:rFonts w:ascii="Century Gothic" w:hAnsi="Century Gothic" w:cs="Century Gothic"/>
          <w:sz w:val="22"/>
          <w:szCs w:val="22"/>
        </w:rPr>
      </w:pPr>
      <w:r>
        <w:rPr>
          <w:rFonts w:ascii="Century Gothic" w:hAnsi="Century Gothic" w:cs="Century Gothic"/>
          <w:sz w:val="22"/>
          <w:szCs w:val="22"/>
        </w:rPr>
        <w:t xml:space="preserve">Kişisel verilerinin; aktarılmışsa, yapılan düzeltme, silme veya yok etme işleminin verilerin aktarıldığı 3. kişilere bildirilmesini isteme,</w:t>
      </w:r>
      <w:r>
        <w:rPr>
          <w:rFonts w:ascii="Century Gothic" w:hAnsi="Century Gothic" w:cs="Century Gothic"/>
        </w:rPr>
      </w:r>
    </w:p>
    <w:p>
      <w:pPr>
        <w:pStyle w:val="854"/>
        <w:numPr>
          <w:ilvl w:val="0"/>
          <w:numId w:val="28"/>
        </w:numPr>
        <w:ind w:left="0" w:hanging="153"/>
        <w:jc w:val="both"/>
        <w:spacing w:before="240" w:after="240" w:line="276" w:lineRule="auto"/>
        <w:rPr>
          <w:rFonts w:ascii="Century Gothic" w:hAnsi="Century Gothic" w:cs="Century Gothic"/>
          <w:sz w:val="22"/>
          <w:szCs w:val="22"/>
        </w:rPr>
      </w:pPr>
      <w:r>
        <w:rPr>
          <w:rFonts w:ascii="Century Gothic" w:hAnsi="Century Gothic" w:cs="Century Gothic"/>
          <w:sz w:val="22"/>
          <w:szCs w:val="22"/>
        </w:rPr>
        <w:t xml:space="preserve">Kişisel verilerin münhasıran otomatik sistemler vasıtasıyla analiz edilmesi suretiyle aleyhine sonucun ortaya çıkması durumunda itiraz etme,</w:t>
      </w:r>
      <w:r>
        <w:rPr>
          <w:rFonts w:ascii="Century Gothic" w:hAnsi="Century Gothic" w:cs="Century Gothic"/>
        </w:rPr>
      </w:r>
    </w:p>
    <w:p>
      <w:pPr>
        <w:pStyle w:val="854"/>
        <w:numPr>
          <w:ilvl w:val="0"/>
          <w:numId w:val="28"/>
        </w:numPr>
        <w:ind w:left="0" w:hanging="153"/>
        <w:jc w:val="both"/>
        <w:spacing w:before="240" w:after="240" w:line="276" w:lineRule="auto"/>
        <w:rPr>
          <w:rFonts w:ascii="Century Gothic" w:hAnsi="Century Gothic" w:cs="Century Gothic"/>
          <w:sz w:val="22"/>
          <w:szCs w:val="22"/>
        </w:rPr>
      </w:pPr>
      <w:r>
        <w:rPr>
          <w:rFonts w:ascii="Century Gothic" w:hAnsi="Century Gothic" w:cs="Century Gothic"/>
          <w:sz w:val="22"/>
          <w:szCs w:val="22"/>
        </w:rPr>
        <w:t xml:space="preserve">Kişisel verilerinin kanuna aykırı işlenmesi sebebiyle zarara uğranması hâlinde zararın giderilmesini talep etme.</w:t>
      </w:r>
      <w:r>
        <w:rPr>
          <w:rFonts w:ascii="Century Gothic" w:hAnsi="Century Gothic" w:cs="Century Gothic"/>
        </w:rPr>
      </w:r>
    </w:p>
    <w:p>
      <w:pPr>
        <w:pStyle w:val="854"/>
        <w:jc w:val="both"/>
        <w:spacing w:before="240" w:after="240" w:line="276" w:lineRule="auto"/>
        <w:rPr>
          <w:rFonts w:ascii="Century Gothic" w:hAnsi="Century Gothic" w:cs="Century Gothic"/>
          <w:sz w:val="22"/>
          <w:szCs w:val="22"/>
        </w:rPr>
      </w:pPr>
      <w:r>
        <w:rPr>
          <w:rFonts w:ascii="Century Gothic" w:hAnsi="Century Gothic" w:cs="Century Gothic"/>
          <w:sz w:val="22"/>
          <w:szCs w:val="22"/>
        </w:rPr>
        <w:t xml:space="preserve">İlgili Kişi, yukarıda belirtilen hakları kullanmak için, KVKK’nin 11. maddesinde düzenlenen haklardan hangisini kullanmayı istediğini açıklayan talebini yazılı ol</w:t>
      </w:r>
      <w:r>
        <w:rPr>
          <w:rFonts w:ascii="Century Gothic" w:hAnsi="Century Gothic" w:cs="Century Gothic"/>
          <w:sz w:val="22"/>
          <w:szCs w:val="22"/>
        </w:rPr>
        <w:t xml:space="preserve">arak veya kayıtlı elektronik posta adresi, güvenli elektronik imza ya da İlgili Kişi tarafından Helvacı Laik Aşar’a daha önce bildirilen ve Helvacı Laik Aşar’ın sisteminde kayıtlı bulunan elektronik posta adresini kullanarak Helvacı Laik Aşar’a iletebilir.</w:t>
      </w:r>
      <w:r>
        <w:rPr>
          <w:rFonts w:ascii="Century Gothic" w:hAnsi="Century Gothic" w:cs="Century Gothic"/>
        </w:rPr>
      </w:r>
    </w:p>
    <w:p>
      <w:pPr>
        <w:pStyle w:val="854"/>
        <w:jc w:val="both"/>
        <w:spacing w:before="240" w:after="240" w:line="276" w:lineRule="auto"/>
        <w:rPr>
          <w:rFonts w:ascii="Century Gothic" w:hAnsi="Century Gothic" w:cs="Century Gothic"/>
          <w:sz w:val="22"/>
          <w:szCs w:val="22"/>
        </w:rPr>
      </w:pPr>
      <w:r>
        <w:rPr>
          <w:rFonts w:ascii="Century Gothic" w:hAnsi="Century Gothic" w:cs="Century Gothic"/>
          <w:sz w:val="22"/>
          <w:szCs w:val="22"/>
        </w:rPr>
        <w:t xml:space="preserve">Yapılacak başvuruda:</w:t>
      </w:r>
      <w:r>
        <w:rPr>
          <w:rFonts w:ascii="Century Gothic" w:hAnsi="Century Gothic" w:cs="Century Gothic"/>
        </w:rPr>
      </w:r>
    </w:p>
    <w:p>
      <w:pPr>
        <w:pStyle w:val="854"/>
        <w:numPr>
          <w:ilvl w:val="0"/>
          <w:numId w:val="29"/>
        </w:numPr>
        <w:ind w:left="0" w:hanging="153"/>
        <w:jc w:val="both"/>
        <w:spacing w:before="240" w:after="240" w:line="276" w:lineRule="auto"/>
        <w:rPr>
          <w:rFonts w:ascii="Century Gothic" w:hAnsi="Century Gothic" w:cs="Century Gothic"/>
          <w:sz w:val="22"/>
          <w:szCs w:val="22"/>
        </w:rPr>
      </w:pPr>
      <w:r>
        <w:rPr>
          <w:rFonts w:ascii="Century Gothic" w:hAnsi="Century Gothic" w:cs="Century Gothic"/>
          <w:sz w:val="22"/>
          <w:szCs w:val="22"/>
        </w:rPr>
        <w:t xml:space="preserve">Ad, soyad ve başvuru yazılı ise imza,</w:t>
      </w:r>
      <w:r>
        <w:rPr>
          <w:rFonts w:ascii="Century Gothic" w:hAnsi="Century Gothic" w:cs="Century Gothic"/>
        </w:rPr>
      </w:r>
    </w:p>
    <w:p>
      <w:pPr>
        <w:pStyle w:val="854"/>
        <w:numPr>
          <w:ilvl w:val="0"/>
          <w:numId w:val="29"/>
        </w:numPr>
        <w:ind w:left="0" w:hanging="153"/>
        <w:jc w:val="both"/>
        <w:spacing w:before="240" w:after="240" w:line="276" w:lineRule="auto"/>
        <w:rPr>
          <w:rFonts w:ascii="Century Gothic" w:hAnsi="Century Gothic" w:cs="Century Gothic"/>
          <w:sz w:val="22"/>
          <w:szCs w:val="22"/>
        </w:rPr>
      </w:pPr>
      <w:r>
        <w:rPr>
          <w:rFonts w:ascii="Century Gothic" w:hAnsi="Century Gothic" w:cs="Century Gothic"/>
          <w:sz w:val="22"/>
          <w:szCs w:val="22"/>
        </w:rPr>
        <w:t xml:space="preserve">Tebligat adresi,</w:t>
      </w:r>
      <w:r>
        <w:rPr>
          <w:rFonts w:ascii="Century Gothic" w:hAnsi="Century Gothic" w:cs="Century Gothic"/>
        </w:rPr>
      </w:r>
    </w:p>
    <w:p>
      <w:pPr>
        <w:pStyle w:val="854"/>
        <w:numPr>
          <w:ilvl w:val="0"/>
          <w:numId w:val="29"/>
        </w:numPr>
        <w:ind w:left="0" w:hanging="153"/>
        <w:jc w:val="both"/>
        <w:spacing w:before="240" w:after="240" w:line="276" w:lineRule="auto"/>
        <w:rPr>
          <w:rFonts w:ascii="Century Gothic" w:hAnsi="Century Gothic" w:cs="Century Gothic"/>
          <w:sz w:val="22"/>
          <w:szCs w:val="22"/>
        </w:rPr>
      </w:pPr>
      <w:r>
        <w:rPr>
          <w:rFonts w:ascii="Century Gothic" w:hAnsi="Century Gothic" w:cs="Century Gothic"/>
          <w:sz w:val="22"/>
          <w:szCs w:val="22"/>
        </w:rPr>
        <w:t xml:space="preserve">Türkiye Cumhuriyeti vatandaşları için T.C. kimlik numarası, yabancılar için uyruğu, pasaport numarası veya varsa kimlik numarası,</w:t>
      </w:r>
      <w:r>
        <w:rPr>
          <w:rFonts w:ascii="Century Gothic" w:hAnsi="Century Gothic" w:cs="Century Gothic"/>
        </w:rPr>
      </w:r>
    </w:p>
    <w:p>
      <w:pPr>
        <w:pStyle w:val="854"/>
        <w:numPr>
          <w:ilvl w:val="0"/>
          <w:numId w:val="29"/>
        </w:numPr>
        <w:ind w:left="0" w:hanging="153"/>
        <w:jc w:val="both"/>
        <w:spacing w:before="240" w:after="240" w:line="276" w:lineRule="auto"/>
        <w:rPr>
          <w:rFonts w:ascii="Century Gothic" w:hAnsi="Century Gothic" w:cs="Century Gothic"/>
          <w:sz w:val="22"/>
          <w:szCs w:val="22"/>
        </w:rPr>
      </w:pPr>
      <w:r>
        <w:rPr>
          <w:rFonts w:ascii="Century Gothic" w:hAnsi="Century Gothic" w:cs="Century Gothic"/>
          <w:sz w:val="22"/>
          <w:szCs w:val="22"/>
        </w:rPr>
        <w:t xml:space="preserve">Varsa bildirime esas elektronik posta adresi, telefon ve faks numarası,</w:t>
      </w:r>
      <w:r>
        <w:rPr>
          <w:rFonts w:ascii="Century Gothic" w:hAnsi="Century Gothic" w:cs="Century Gothic"/>
        </w:rPr>
      </w:r>
    </w:p>
    <w:p>
      <w:pPr>
        <w:pStyle w:val="854"/>
        <w:numPr>
          <w:ilvl w:val="0"/>
          <w:numId w:val="29"/>
        </w:numPr>
        <w:ind w:left="0" w:hanging="153"/>
        <w:jc w:val="both"/>
        <w:spacing w:before="240" w:after="240" w:line="276" w:lineRule="auto"/>
        <w:rPr>
          <w:rFonts w:ascii="Century Gothic" w:hAnsi="Century Gothic" w:cs="Century Gothic"/>
          <w:sz w:val="22"/>
          <w:szCs w:val="22"/>
        </w:rPr>
      </w:pPr>
      <w:r>
        <w:rPr>
          <w:rFonts w:ascii="Century Gothic" w:hAnsi="Century Gothic" w:cs="Century Gothic"/>
          <w:sz w:val="22"/>
          <w:szCs w:val="22"/>
        </w:rPr>
        <w:t xml:space="preserve">Talep konusunun bulunması zorunludur.</w:t>
      </w:r>
      <w:r>
        <w:rPr>
          <w:rFonts w:ascii="Century Gothic" w:hAnsi="Century Gothic" w:cs="Century Gothic"/>
        </w:rPr>
      </w:r>
    </w:p>
    <w:p>
      <w:pPr>
        <w:pStyle w:val="854"/>
        <w:jc w:val="both"/>
        <w:spacing w:before="240" w:after="240" w:line="276" w:lineRule="auto"/>
        <w:rPr>
          <w:rFonts w:ascii="Century Gothic" w:hAnsi="Century Gothic" w:cs="Century Gothic"/>
          <w:sz w:val="22"/>
          <w:szCs w:val="22"/>
        </w:rPr>
      </w:pPr>
      <w:r>
        <w:rPr>
          <w:rFonts w:ascii="Century Gothic" w:hAnsi="Century Gothic" w:cs="Century Gothic"/>
          <w:sz w:val="22"/>
          <w:szCs w:val="22"/>
        </w:rPr>
        <w:t xml:space="preserve">Konuya ilişkin bilgi ve belgeler başvuruya eklenmelidir. Yazılı başvurular, “AND Pastel T3 Blok K: 18 D:160 34870 Kartal/İstanbul” adresine İlgili Kişi’nin ıslak imzasını içerecek şekilde gönderilebilecektir.</w:t>
      </w:r>
      <w:r>
        <w:rPr>
          <w:rFonts w:ascii="Century Gothic" w:hAnsi="Century Gothic" w:cs="Century Gothic"/>
        </w:rPr>
      </w:r>
    </w:p>
    <w:p>
      <w:pPr>
        <w:pStyle w:val="854"/>
        <w:jc w:val="both"/>
        <w:spacing w:before="240" w:after="240" w:line="276" w:lineRule="auto"/>
        <w:rPr>
          <w:rFonts w:ascii="Century Gothic" w:hAnsi="Century Gothic" w:cs="Century Gothic"/>
          <w:sz w:val="22"/>
          <w:szCs w:val="22"/>
        </w:rPr>
      </w:pPr>
      <w:r>
        <w:rPr>
          <w:rFonts w:ascii="Century Gothic" w:hAnsi="Century Gothic" w:cs="Century Gothic"/>
          <w:sz w:val="22"/>
          <w:szCs w:val="22"/>
        </w:rPr>
        <w:t xml:space="preserve">Başvurular, KVKK, ilgili mevzuat ve Kurul kararları çerçevesinde değerlendirilecek ve geçerli başvurular bu çerçevede işleme konulacak ve de başvuru sahibi bilgilendirilecektir.</w:t>
      </w:r>
      <w:r>
        <w:rPr>
          <w:rFonts w:ascii="Century Gothic" w:hAnsi="Century Gothic" w:cs="Century Gothic"/>
        </w:rPr>
      </w:r>
    </w:p>
    <w:p>
      <w:pPr>
        <w:pStyle w:val="854"/>
        <w:jc w:val="both"/>
        <w:spacing w:before="240" w:after="240" w:line="276" w:lineRule="auto"/>
        <w:rPr>
          <w:rFonts w:ascii="Century Gothic" w:hAnsi="Century Gothic" w:cs="Century Gothic"/>
          <w:sz w:val="22"/>
          <w:szCs w:val="22"/>
        </w:rPr>
      </w:pPr>
      <w:r>
        <w:rPr>
          <w:rFonts w:ascii="Century Gothic" w:hAnsi="Century Gothic" w:cs="Century Gothic"/>
          <w:sz w:val="22"/>
          <w:szCs w:val="22"/>
        </w:rPr>
        <w:t xml:space="preserve">Helvacı Laik Aşar, Veri Sorumlusuna Başvuru Usul ve Esasları Hakkın</w:t>
      </w:r>
      <w:r>
        <w:rPr>
          <w:rFonts w:ascii="Century Gothic" w:hAnsi="Century Gothic" w:cs="Century Gothic"/>
          <w:sz w:val="22"/>
          <w:szCs w:val="22"/>
        </w:rPr>
        <w:t xml:space="preserve">da Tebliğ çerçevesinde, başvuruyu kabul etme veya gerekçesini açıklayarak reddetme hakkına sahiptir. Helvacı Laik Aşar’ın cevabı yazılı olarak veya elektronik ortamda, talebin niteliğine göre en kısa sürede ve en geç otuz gün içinde ücretsiz olarak İlgili </w:t>
      </w:r>
      <w:r>
        <w:rPr>
          <w:rFonts w:ascii="Century Gothic" w:hAnsi="Century Gothic" w:cs="Century Gothic"/>
          <w:sz w:val="22"/>
          <w:szCs w:val="22"/>
        </w:rPr>
        <w:t xml:space="preserve">Kişi’ye</w:t>
      </w:r>
      <w:r>
        <w:rPr>
          <w:rFonts w:ascii="Century Gothic" w:hAnsi="Century Gothic" w:cs="Century Gothic"/>
          <w:sz w:val="22"/>
          <w:szCs w:val="22"/>
        </w:rPr>
        <w:t xml:space="preserve"> bildirilecektir. Ancak, işlemin ayrıca bir maliyet gerektirmesi hâlinde, Veri Sorumlusuna Başvuru Usul ve Esasları Hakkında Tebliğ’in 7. maddesinde belirtilen ücret </w:t>
      </w:r>
      <w:r>
        <w:rPr>
          <w:rFonts w:ascii="Century Gothic" w:hAnsi="Century Gothic" w:cs="Century Gothic"/>
          <w:sz w:val="22"/>
          <w:szCs w:val="22"/>
        </w:rPr>
        <w:t xml:space="preserve">talep</w:t>
      </w:r>
      <w:r>
        <w:rPr>
          <w:rFonts w:ascii="Century Gothic" w:hAnsi="Century Gothic" w:cs="Century Gothic"/>
          <w:sz w:val="22"/>
          <w:szCs w:val="22"/>
        </w:rPr>
        <w:t xml:space="preserve"> edilebilir.</w:t>
      </w:r>
      <w:r>
        <w:rPr>
          <w:rFonts w:ascii="Century Gothic" w:hAnsi="Century Gothic" w:cs="Century Gothic"/>
        </w:rPr>
      </w:r>
    </w:p>
    <w:p>
      <w:pPr>
        <w:pStyle w:val="854"/>
        <w:jc w:val="center"/>
        <w:spacing w:before="240" w:after="240" w:line="276" w:lineRule="auto"/>
        <w:rPr>
          <w:rFonts w:ascii="Century Gothic" w:hAnsi="Century Gothic" w:cs="Century Gothic"/>
          <w:sz w:val="22"/>
          <w:szCs w:val="22"/>
        </w:rPr>
      </w:pPr>
      <w:r>
        <w:rPr>
          <w:rFonts w:ascii="Century Gothic" w:hAnsi="Century Gothic" w:cs="Century Gothic"/>
          <w:b/>
          <w:bCs/>
          <w:sz w:val="22"/>
          <w:szCs w:val="22"/>
        </w:rPr>
        <w:t xml:space="preserve">İletişim</w:t>
      </w:r>
      <w:r>
        <w:rPr>
          <w:rFonts w:ascii="Century Gothic" w:hAnsi="Century Gothic" w:cs="Century Gothic"/>
        </w:rPr>
      </w:r>
    </w:p>
    <w:p>
      <w:pPr>
        <w:pStyle w:val="854"/>
        <w:jc w:val="center"/>
        <w:spacing w:before="240" w:after="240" w:line="276" w:lineRule="auto"/>
        <w:rPr>
          <w:rFonts w:ascii="Century Gothic" w:hAnsi="Century Gothic" w:cs="Century Gothic"/>
          <w:sz w:val="22"/>
          <w:szCs w:val="22"/>
        </w:rPr>
      </w:pPr>
      <w:r>
        <w:rPr>
          <w:rFonts w:ascii="Century Gothic" w:hAnsi="Century Gothic" w:cs="Century Gothic"/>
          <w:sz w:val="22"/>
          <w:szCs w:val="22"/>
        </w:rPr>
        <w:t xml:space="preserve">Helvacı Laik Aşar Hukuk Bürosu</w:t>
      </w:r>
      <w:r>
        <w:rPr>
          <w:rFonts w:ascii="Century Gothic" w:hAnsi="Century Gothic" w:cs="Century Gothic"/>
        </w:rPr>
      </w:r>
    </w:p>
    <w:p>
      <w:pPr>
        <w:pStyle w:val="854"/>
        <w:jc w:val="center"/>
        <w:spacing w:before="240" w:after="240" w:line="276" w:lineRule="auto"/>
        <w:rPr>
          <w:rFonts w:ascii="Century Gothic" w:hAnsi="Century Gothic" w:cs="Century Gothic"/>
          <w:sz w:val="22"/>
          <w:szCs w:val="22"/>
        </w:rPr>
      </w:pPr>
      <w:r>
        <w:rPr>
          <w:rFonts w:ascii="Century Gothic" w:hAnsi="Century Gothic" w:cs="Century Gothic"/>
          <w:b/>
          <w:bCs/>
          <w:sz w:val="22"/>
          <w:szCs w:val="22"/>
        </w:rPr>
        <w:t xml:space="preserve">T:</w:t>
      </w:r>
      <w:r>
        <w:rPr>
          <w:rFonts w:ascii="Century Gothic" w:hAnsi="Century Gothic" w:cs="Century Gothic"/>
          <w:sz w:val="22"/>
          <w:szCs w:val="22"/>
        </w:rPr>
        <w:t xml:space="preserve"> +90 216 706 44 52 </w:t>
      </w:r>
      <w:r>
        <w:rPr>
          <w:rFonts w:ascii="Century Gothic" w:hAnsi="Century Gothic" w:cs="Century Gothic"/>
          <w:b/>
          <w:bCs/>
          <w:sz w:val="22"/>
          <w:szCs w:val="22"/>
        </w:rPr>
        <w:t xml:space="preserve">M:</w:t>
      </w:r>
      <w:r>
        <w:rPr>
          <w:rFonts w:ascii="Century Gothic" w:hAnsi="Century Gothic" w:cs="Century Gothic"/>
          <w:sz w:val="22"/>
          <w:szCs w:val="22"/>
        </w:rPr>
        <w:t xml:space="preserve"> </w:t>
      </w:r>
      <w:hyperlink r:id="rId16" w:tooltip="mailto:info@hla-law.com" w:history="1">
        <w:r>
          <w:rPr>
            <w:rStyle w:val="850"/>
            <w:rFonts w:ascii="Century Gothic" w:hAnsi="Century Gothic" w:cs="Century Gothic"/>
            <w:sz w:val="22"/>
            <w:szCs w:val="22"/>
          </w:rPr>
          <w:t xml:space="preserve">info@hla-law.com</w:t>
        </w:r>
      </w:hyperlink>
      <w:r>
        <w:rPr>
          <w:rFonts w:ascii="Century Gothic" w:hAnsi="Century Gothic" w:cs="Century Gothic"/>
        </w:rPr>
      </w:r>
      <w:r>
        <w:rPr>
          <w:rFonts w:ascii="Century Gothic" w:hAnsi="Century Gothic" w:cs="Century Gothic"/>
        </w:rPr>
      </w:r>
    </w:p>
    <w:p>
      <w:pPr>
        <w:pStyle w:val="854"/>
        <w:jc w:val="center"/>
        <w:spacing w:before="240" w:after="240" w:line="276" w:lineRule="auto"/>
        <w:rPr>
          <w:rFonts w:ascii="Century Gothic" w:hAnsi="Century Gothic" w:cs="Century Gothic"/>
          <w:sz w:val="22"/>
          <w:szCs w:val="22"/>
        </w:rPr>
      </w:pPr>
      <w:r>
        <w:rPr>
          <w:rFonts w:ascii="Century Gothic" w:hAnsi="Century Gothic" w:cs="Century Gothic"/>
          <w:sz w:val="22"/>
          <w:szCs w:val="22"/>
        </w:rPr>
        <w:t xml:space="preserve">And</w:t>
      </w:r>
      <w:r>
        <w:rPr>
          <w:rFonts w:ascii="Century Gothic" w:hAnsi="Century Gothic" w:cs="Century Gothic"/>
          <w:sz w:val="22"/>
          <w:szCs w:val="22"/>
        </w:rPr>
        <w:t xml:space="preserve"> Pastel T3 Blok K:18 D:160 34870, Kartal İstanbul</w:t>
      </w:r>
      <w:r>
        <w:rPr>
          <w:rFonts w:ascii="Century Gothic" w:hAnsi="Century Gothic" w:cs="Century Gothic"/>
        </w:rPr>
      </w:r>
    </w:p>
    <w:p>
      <w:pPr>
        <w:pStyle w:val="854"/>
        <w:jc w:val="center"/>
        <w:spacing w:before="240" w:after="240" w:line="276" w:lineRule="auto"/>
        <w:rPr>
          <w:rFonts w:ascii="Century Gothic" w:hAnsi="Century Gothic" w:cs="Century Gothic"/>
          <w:sz w:val="22"/>
          <w:szCs w:val="22"/>
        </w:rPr>
      </w:pPr>
      <w:r>
        <w:rPr>
          <w:rFonts w:ascii="Century Gothic" w:hAnsi="Century Gothic" w:cs="Century Gothic"/>
          <w:sz w:val="22"/>
          <w:szCs w:val="22"/>
        </w:rPr>
      </w:r>
      <w:r>
        <w:rPr>
          <w:rFonts w:ascii="Century Gothic" w:hAnsi="Century Gothic" w:cs="Century Gothic"/>
        </w:rPr>
      </w:r>
    </w:p>
    <w:p>
      <w:pPr>
        <w:pStyle w:val="854"/>
        <w:jc w:val="both"/>
        <w:spacing w:before="240" w:after="240" w:line="276" w:lineRule="auto"/>
        <w:rPr>
          <w:rFonts w:ascii="Century Gothic" w:hAnsi="Century Gothic" w:cs="Century Gothic"/>
          <w:sz w:val="22"/>
          <w:szCs w:val="22"/>
        </w:rPr>
      </w:pPr>
      <w:r>
        <w:rPr>
          <w:rFonts w:ascii="Century Gothic" w:hAnsi="Century Gothic" w:cs="Century Gothic"/>
          <w:sz w:val="22"/>
          <w:szCs w:val="22"/>
        </w:rPr>
      </w:r>
      <w:r>
        <w:rPr>
          <w:rFonts w:ascii="Century Gothic" w:hAnsi="Century Gothic" w:cs="Century Gothic"/>
        </w:rPr>
      </w:r>
    </w:p>
    <w:sectPr>
      <w:headerReference w:type="default" r:id="rId9"/>
      <w:headerReference w:type="even" r:id="rId10"/>
      <w:headerReference w:type="first" r:id="rId11"/>
      <w:footerReference w:type="default" r:id="rId12"/>
      <w:footerReference w:type="even" r:id="rId13"/>
      <w:footerReference w:type="first" r:id="rId14"/>
      <w:footnotePr/>
      <w:endnotePr/>
      <w:type w:val="nextPage"/>
      <w:pgSz w:w="11906" w:h="16838" w:orient="portrait"/>
      <w:pgMar w:top="1417" w:right="1417" w:bottom="1417" w:left="1417" w:header="403" w:footer="709" w:gutter="0"/>
      <w:cols w:num="1" w:sep="0" w:space="708" w:equalWidth="1"/>
      <w:docGrid w:linePitch="36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font>
  <w:font w:name="Symbol">
    <w:panose1 w:val="05010000000000000000"/>
  </w:font>
  <w:font w:name="Wingdings">
    <w:panose1 w:val="05010000000000000000"/>
  </w:font>
  <w:font w:name="Courier New">
    <w:panose1 w:val="02070309020205020404"/>
  </w:font>
  <w:font w:name="Calibri">
    <w:panose1 w:val="020F0502020204030204"/>
  </w:font>
  <w:font w:name="Times New Roman">
    <w:panose1 w:val="02020603050405020304"/>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1098674777"/>
      <w:docPartObj>
        <w:docPartGallery w:val="Page Numbers (Bottom of Page)"/>
        <w:docPartUnique w:val="true"/>
      </w:docPartObj>
      <w:rPr>
        <w:rStyle w:val="853"/>
        <w:b/>
        <w:bCs/>
      </w:rPr>
    </w:sdtPr>
    <w:sdtContent>
      <w:p>
        <w:pPr>
          <w:pStyle w:val="834"/>
          <w:rPr>
            <w:rStyle w:val="853"/>
            <w:rFonts w:ascii="Times New Roman" w:hAnsi="Times New Roman" w:cs="Times New Roman"/>
            <w:b/>
            <w:bCs/>
            <w:sz w:val="20"/>
            <w:szCs w:val="20"/>
          </w:rPr>
          <w:framePr w:wrap="none" w:vAnchor="text" w:hAnchor="margin" w:xAlign="right" w:y="1"/>
        </w:pPr>
        <w:r>
          <w:rPr>
            <w:rStyle w:val="853"/>
            <w:rFonts w:ascii="Times New Roman" w:hAnsi="Times New Roman" w:cs="Times New Roman"/>
            <w:b/>
            <w:bCs/>
            <w:sz w:val="20"/>
            <w:szCs w:val="20"/>
          </w:rPr>
          <w:fldChar w:fldCharType="begin"/>
        </w:r>
        <w:r>
          <w:rPr>
            <w:rStyle w:val="853"/>
            <w:rFonts w:ascii="Times New Roman" w:hAnsi="Times New Roman" w:cs="Times New Roman"/>
            <w:b/>
            <w:bCs/>
            <w:sz w:val="20"/>
            <w:szCs w:val="20"/>
          </w:rPr>
          <w:instrText xml:space="preserve"> PAGE </w:instrText>
        </w:r>
        <w:r>
          <w:rPr>
            <w:rStyle w:val="853"/>
            <w:rFonts w:ascii="Times New Roman" w:hAnsi="Times New Roman" w:cs="Times New Roman"/>
            <w:b/>
            <w:bCs/>
            <w:sz w:val="20"/>
            <w:szCs w:val="20"/>
          </w:rPr>
          <w:fldChar w:fldCharType="separate"/>
        </w:r>
        <w:r>
          <w:rPr>
            <w:rStyle w:val="853"/>
            <w:rFonts w:ascii="Times New Roman" w:hAnsi="Times New Roman" w:cs="Times New Roman"/>
            <w:b/>
            <w:bCs/>
            <w:sz w:val="20"/>
            <w:szCs w:val="20"/>
          </w:rPr>
          <w:t xml:space="preserve">2</w:t>
        </w:r>
        <w:r>
          <w:rPr>
            <w:rStyle w:val="853"/>
            <w:rFonts w:ascii="Times New Roman" w:hAnsi="Times New Roman" w:cs="Times New Roman"/>
            <w:b/>
            <w:bCs/>
            <w:sz w:val="20"/>
            <w:szCs w:val="20"/>
          </w:rPr>
          <w:fldChar w:fldCharType="end"/>
        </w:r>
        <w:r/>
      </w:p>
    </w:sdtContent>
  </w:sdt>
  <w:p>
    <w:pPr>
      <w:pStyle w:val="834"/>
      <w:ind w:right="360"/>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558253017"/>
      <w:docPartObj>
        <w:docPartGallery w:val="Page Numbers (Bottom of Page)"/>
        <w:docPartUnique w:val="true"/>
      </w:docPartObj>
      <w:rPr/>
    </w:sdtPr>
    <w:sdtContent>
      <w:p>
        <w:pPr>
          <w:pStyle w:val="834"/>
          <w:rPr>
            <w:rStyle w:val="853"/>
          </w:rPr>
          <w:framePr w:wrap="none" w:vAnchor="text" w:hAnchor="margin" w:xAlign="right" w:y="1"/>
        </w:pPr>
        <w:r>
          <w:rPr>
            <w:rStyle w:val="853"/>
          </w:rPr>
          <w:fldChar w:fldCharType="begin"/>
        </w:r>
        <w:r>
          <w:rPr>
            <w:rStyle w:val="853"/>
          </w:rPr>
          <w:instrText xml:space="preserve"> PAGE </w:instrText>
        </w:r>
        <w:r>
          <w:rPr>
            <w:rStyle w:val="853"/>
          </w:rPr>
          <w:fldChar w:fldCharType="separate"/>
        </w:r>
        <w:r>
          <w:rPr>
            <w:rStyle w:val="853"/>
          </w:rPr>
          <w:t xml:space="preserve">2</w:t>
        </w:r>
        <w:r>
          <w:rPr>
            <w:rStyle w:val="853"/>
          </w:rPr>
          <w:fldChar w:fldCharType="end"/>
        </w:r>
        <w:r/>
      </w:p>
    </w:sdtContent>
  </w:sdt>
  <w:p>
    <w:pPr>
      <w:pStyle w:val="834"/>
      <w:ind w:right="360"/>
    </w:pPr>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34"/>
    </w:pPr>
    <w:r>
      <mc:AlternateContent>
        <mc:Choice Requires="wpg">
          <w:drawing>
            <wp:anchor xmlns:wp="http://schemas.openxmlformats.org/drawingml/2006/wordprocessingDrawing" xmlns:wp14="http://schemas.microsoft.com/office/word/2010/wordprocessingDrawing" distT="0" distB="0" distL="114300" distR="114300" simplePos="0" relativeHeight="251657216" behindDoc="1" locked="0" layoutInCell="0" allowOverlap="1">
              <wp:simplePos x="0" y="0"/>
              <wp:positionH relativeFrom="margin">
                <wp:posOffset>-885727</wp:posOffset>
              </wp:positionH>
              <wp:positionV relativeFrom="margin">
                <wp:posOffset>9109368</wp:posOffset>
              </wp:positionV>
              <wp:extent cx="7530577" cy="691759"/>
              <wp:effectExtent l="0" t="0" r="635" b="0"/>
              <wp:wrapNone/>
              <wp:docPr id="4" name="WordPictureWatermark519079189" descr="metin içeren bir resim&#10;&#10;Açıklama otomatik olarak oluşturuldu"/>
              <wp:cNvGraphicFramePr/>
              <a:graphic xmlns:a="http://schemas.openxmlformats.org/drawingml/2006/main">
                <a:graphicData uri="http://schemas.openxmlformats.org/drawingml/2006/picture">
                  <pic:pic xmlns:pic="http://schemas.openxmlformats.org/drawingml/2006/picture">
                    <pic:nvPicPr>
                      <pic:cNvPr id="3" name="WordPictureWatermark519079189" descr="metin içeren bir resim&#10;&#10;Açıklama otomatik olarak oluşturuldu"/>
                      <pic:cNvPicPr/>
                      <pic:nvPr/>
                    </pic:nvPicPr>
                    <pic:blipFill>
                      <a:blip r:embed="rId1"/>
                      <a:srcRect l="2391" t="91839" r="2438" b="1975"/>
                      <a:stretch/>
                    </pic:blipFill>
                    <pic:spPr bwMode="auto">
                      <a:xfrm>
                        <a:off x="0" y="0"/>
                        <a:ext cx="7579854" cy="696286"/>
                      </a:xfrm>
                      <a:prstGeom prst="rect">
                        <a:avLst/>
                      </a:prstGeom>
                      <a:noFill/>
                      <a:ln>
                        <a:noFill/>
                        <a:miter/>
                      </a:ln>
                    </pic:spPr>
                  </pic:pic>
                </a:graphicData>
              </a:graphic>
              <wp14:sizeRelH relativeFrom="page">
                <wp14:pctWidth>0</wp14:pctWidth>
              </wp14:sizeRelH>
              <wp14:sizeRelV relativeFrom="page">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position:absolute;z-index:-251657216;o:allowoverlap:true;o:allowincell:false;mso-position-horizontal-relative:margin;margin-left:-69.7pt;mso-position-horizontal:absolute;mso-position-vertical-relative:margin;margin-top:717.3pt;mso-position-vertical:absolute;width:593.0pt;height:54.5pt;mso-wrap-distance-left:9.0pt;mso-wrap-distance-top:0.0pt;mso-wrap-distance-right:9.0pt;mso-wrap-distance-bottom:0.0pt;" stroked="f">
              <v:path textboxrect="0,0,0,0"/>
              <v:imagedata r:id="rId1" o:title=""/>
            </v:shape>
          </w:pict>
        </mc:Fallback>
      </mc:AlternateContent>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32"/>
      <w:ind w:left="-1020"/>
    </w:pPr>
    <w:r>
      <mc:AlternateContent>
        <mc:Choice Requires="wpg">
          <w:drawing>
            <wp:inline xmlns:wp="http://schemas.openxmlformats.org/drawingml/2006/wordprocessingDrawing" distT="0" distB="0" distL="0" distR="0">
              <wp:extent cx="2245360" cy="387378"/>
              <wp:effectExtent l="0" t="0" r="2540" b="6350"/>
              <wp:docPr id="1"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
                      <a:stretch/>
                    </pic:blipFill>
                    <pic:spPr bwMode="auto">
                      <a:xfrm>
                        <a:off x="0" y="0"/>
                        <a:ext cx="2245360" cy="38737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176.8pt;height:30.5pt;mso-wrap-distance-left:0.0pt;mso-wrap-distance-top:0.0pt;mso-wrap-distance-right:0.0pt;mso-wrap-distance-bottom:0.0pt;" stroked="false">
              <v:path textboxrect="0,0,0,0"/>
              <v:imagedata r:id="rId1" o:title=""/>
            </v:shape>
          </w:pict>
        </mc:Fallback>
      </mc:AlternateContent>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32"/>
    </w:pPr>
    <w:r>
      <mc:AlternateContent>
        <mc:Choice Requires="wpg">
          <w:drawing>
            <wp:anchor xmlns:wp="http://schemas.openxmlformats.org/drawingml/2006/wordprocessingDrawing" xmlns:wp14="http://schemas.microsoft.com/office/word/2010/wordprocessingDrawing" distT="0" distB="0" distL="114300" distR="114300" simplePos="0" relativeHeight="251658240" behindDoc="1" locked="0" layoutInCell="0" allowOverlap="1">
              <wp:simplePos x="0" y="0"/>
              <wp:positionH relativeFrom="margin">
                <wp:align>center</wp:align>
              </wp:positionH>
              <wp:positionV relativeFrom="margin">
                <wp:align>center</wp:align>
              </wp:positionV>
              <wp:extent cx="7952740" cy="10957560"/>
              <wp:effectExtent l="0" t="0" r="0" b="0"/>
              <wp:wrapNone/>
              <wp:docPr id="2" name=""/>
              <wp:cNvGraphicFramePr/>
              <a:graphic xmlns:a="http://schemas.openxmlformats.org/drawingml/2006/main">
                <a:graphicData uri="http://schemas.openxmlformats.org/drawingml/2006/picture">
                  <pic:pic xmlns:pic="http://schemas.openxmlformats.org/drawingml/2006/picture">
                    <pic:nvPicPr>
                      <pic:cNvPr id="0" name=""/>
                      <pic:cNvPicPr/>
                      <pic:nvPr/>
                    </pic:nvPicPr>
                    <pic:blipFill>
                      <a:blip r:embed="rId1"/>
                      <a:stretch/>
                    </pic:blipFill>
                    <pic:spPr bwMode="auto">
                      <a:xfrm>
                        <a:off x="0" y="0"/>
                        <a:ext cx="7952740" cy="10957560"/>
                      </a:xfrm>
                      <a:prstGeom prst="rect">
                        <a:avLst/>
                      </a:prstGeom>
                      <a:noFill/>
                      <a:ln>
                        <a:noFill/>
                      </a:ln>
                    </pic:spPr>
                  </pic:pic>
                </a:graphicData>
              </a:graphic>
              <wp14:sizeRelH relativeFrom="margin">
                <wp14:pctWidth>0</wp14:pctWidth>
              </wp14:sizeRelH>
              <wp14:sizeRelV relativeFrom="margin">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z-index:-251658240;o:allowoverlap:true;o:allowincell:false;mso-position-horizontal-relative:margin;mso-position-horizontal:center;mso-position-vertical-relative:margin;mso-position-vertical:center;width:626.2pt;height:862.8pt;mso-wrap-distance-left:9.0pt;mso-wrap-distance-top:0.0pt;mso-wrap-distance-right:9.0pt;mso-wrap-distance-bottom:0.0pt;" stroked="f">
              <v:path textboxrect="0,0,0,0"/>
              <v:imagedata r:id="rId1" o:title=""/>
            </v:shape>
          </w:pict>
        </mc:Fallback>
      </mc:AlternateContent>
    </w: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32"/>
      <w:ind w:left="-1021"/>
    </w:pPr>
    <w:r/>
    <w:r/>
  </w:p>
  <w:p>
    <w:pPr>
      <w:pStyle w:val="832"/>
      <w:ind w:left="-1021"/>
    </w:pPr>
    <w:r>
      <mc:AlternateContent>
        <mc:Choice Requires="wpg">
          <w:drawing>
            <wp:inline xmlns:wp="http://schemas.openxmlformats.org/drawingml/2006/wordprocessingDrawing" distT="0" distB="0" distL="0" distR="0">
              <wp:extent cx="2245360" cy="387378"/>
              <wp:effectExtent l="0" t="0" r="2540" b="6350"/>
              <wp:docPr id="3"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
                      <a:stretch/>
                    </pic:blipFill>
                    <pic:spPr bwMode="auto">
                      <a:xfrm>
                        <a:off x="0" y="0"/>
                        <a:ext cx="2245360" cy="38737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176.8pt;height:30.5pt;mso-wrap-distance-left:0.0pt;mso-wrap-distance-top:0.0pt;mso-wrap-distance-right:0.0pt;mso-wrap-distance-bottom:0.0pt;" stroked="false">
              <v:path textboxrect="0,0,0,0"/>
              <v:imagedata r:id="rId1" o:title=""/>
            </v:shape>
          </w:pict>
        </mc:Fallback>
      </mc:AlternateConten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lowerRoman"/>
      <w:isLgl w:val="false"/>
      <w:suff w:val="tab"/>
      <w:lvlText w:val="%1."/>
      <w:lvlJc w:val="righ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ind w:left="720" w:hanging="360"/>
      </w:pPr>
      <w:rPr>
        <w:rFonts w:hint="default"/>
        <w:b/>
        <w:bCs/>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4"/>
      <w:numFmt w:val="bullet"/>
      <w:isLgl w:val="false"/>
      <w:suff w:val="tab"/>
      <w:lvlText w:val="-"/>
      <w:lvlJc w:val="left"/>
      <w:pPr>
        <w:ind w:left="2484" w:hanging="360"/>
      </w:pPr>
      <w:rPr>
        <w:rFonts w:hint="default" w:ascii="Times New Roman" w:hAnsi="Times New Roman" w:cs="Times New Roman" w:eastAsiaTheme="minorHAnsi"/>
      </w:rPr>
    </w:lvl>
    <w:lvl w:ilvl="1">
      <w:start w:val="1"/>
      <w:numFmt w:val="bullet"/>
      <w:isLgl w:val="false"/>
      <w:suff w:val="tab"/>
      <w:lvlText w:val="o"/>
      <w:lvlJc w:val="left"/>
      <w:pPr>
        <w:ind w:left="3204" w:hanging="360"/>
      </w:pPr>
      <w:rPr>
        <w:rFonts w:hint="default" w:ascii="Courier New" w:hAnsi="Courier New" w:cs="Courier New"/>
      </w:rPr>
    </w:lvl>
    <w:lvl w:ilvl="2">
      <w:start w:val="1"/>
      <w:numFmt w:val="bullet"/>
      <w:isLgl w:val="false"/>
      <w:suff w:val="tab"/>
      <w:lvlText w:val=""/>
      <w:lvlJc w:val="left"/>
      <w:pPr>
        <w:ind w:left="3924" w:hanging="360"/>
      </w:pPr>
      <w:rPr>
        <w:rFonts w:hint="default" w:ascii="Wingdings" w:hAnsi="Wingdings"/>
      </w:rPr>
    </w:lvl>
    <w:lvl w:ilvl="3">
      <w:start w:val="1"/>
      <w:numFmt w:val="bullet"/>
      <w:isLgl w:val="false"/>
      <w:suff w:val="tab"/>
      <w:lvlText w:val=""/>
      <w:lvlJc w:val="left"/>
      <w:pPr>
        <w:ind w:left="4644" w:hanging="360"/>
      </w:pPr>
      <w:rPr>
        <w:rFonts w:hint="default" w:ascii="Symbol" w:hAnsi="Symbol"/>
      </w:rPr>
    </w:lvl>
    <w:lvl w:ilvl="4">
      <w:start w:val="1"/>
      <w:numFmt w:val="bullet"/>
      <w:isLgl w:val="false"/>
      <w:suff w:val="tab"/>
      <w:lvlText w:val="o"/>
      <w:lvlJc w:val="left"/>
      <w:pPr>
        <w:ind w:left="5364" w:hanging="360"/>
      </w:pPr>
      <w:rPr>
        <w:rFonts w:hint="default" w:ascii="Courier New" w:hAnsi="Courier New" w:cs="Courier New"/>
      </w:rPr>
    </w:lvl>
    <w:lvl w:ilvl="5">
      <w:start w:val="1"/>
      <w:numFmt w:val="bullet"/>
      <w:isLgl w:val="false"/>
      <w:suff w:val="tab"/>
      <w:lvlText w:val=""/>
      <w:lvlJc w:val="left"/>
      <w:pPr>
        <w:ind w:left="6084" w:hanging="360"/>
      </w:pPr>
      <w:rPr>
        <w:rFonts w:hint="default" w:ascii="Wingdings" w:hAnsi="Wingdings"/>
      </w:rPr>
    </w:lvl>
    <w:lvl w:ilvl="6">
      <w:start w:val="1"/>
      <w:numFmt w:val="bullet"/>
      <w:isLgl w:val="false"/>
      <w:suff w:val="tab"/>
      <w:lvlText w:val=""/>
      <w:lvlJc w:val="left"/>
      <w:pPr>
        <w:ind w:left="6804" w:hanging="360"/>
      </w:pPr>
      <w:rPr>
        <w:rFonts w:hint="default" w:ascii="Symbol" w:hAnsi="Symbol"/>
      </w:rPr>
    </w:lvl>
    <w:lvl w:ilvl="7">
      <w:start w:val="1"/>
      <w:numFmt w:val="bullet"/>
      <w:isLgl w:val="false"/>
      <w:suff w:val="tab"/>
      <w:lvlText w:val="o"/>
      <w:lvlJc w:val="left"/>
      <w:pPr>
        <w:ind w:left="7524" w:hanging="360"/>
      </w:pPr>
      <w:rPr>
        <w:rFonts w:hint="default" w:ascii="Courier New" w:hAnsi="Courier New" w:cs="Courier New"/>
      </w:rPr>
    </w:lvl>
    <w:lvl w:ilvl="8">
      <w:start w:val="1"/>
      <w:numFmt w:val="bullet"/>
      <w:isLgl w:val="false"/>
      <w:suff w:val="tab"/>
      <w:lvlText w:val=""/>
      <w:lvlJc w:val="left"/>
      <w:pPr>
        <w:ind w:left="8244" w:hanging="360"/>
      </w:pPr>
      <w:rPr>
        <w:rFonts w:hint="default" w:ascii="Wingdings" w:hAnsi="Wingdings"/>
      </w:rPr>
    </w:lvl>
  </w:abstractNum>
  <w:abstractNum w:abstractNumId="3">
    <w:multiLevelType w:val="hybridMultilevel"/>
    <w:lvl w:ilvl="0">
      <w:start w:val="14"/>
      <w:numFmt w:val="bullet"/>
      <w:isLgl w:val="false"/>
      <w:suff w:val="tab"/>
      <w:lvlText w:val="-"/>
      <w:lvlJc w:val="left"/>
      <w:pPr>
        <w:ind w:left="2480" w:hanging="360"/>
      </w:pPr>
      <w:rPr>
        <w:rFonts w:hint="default" w:ascii="Times New Roman" w:hAnsi="Times New Roman" w:cs="Times New Roman" w:eastAsiaTheme="minorHAnsi"/>
      </w:rPr>
    </w:lvl>
    <w:lvl w:ilvl="1">
      <w:start w:val="1"/>
      <w:numFmt w:val="bullet"/>
      <w:isLgl w:val="false"/>
      <w:suff w:val="tab"/>
      <w:lvlText w:val="o"/>
      <w:lvlJc w:val="left"/>
      <w:pPr>
        <w:ind w:left="3200" w:hanging="360"/>
      </w:pPr>
      <w:rPr>
        <w:rFonts w:hint="default" w:ascii="Courier New" w:hAnsi="Courier New" w:cs="Courier New"/>
      </w:rPr>
    </w:lvl>
    <w:lvl w:ilvl="2">
      <w:start w:val="1"/>
      <w:numFmt w:val="bullet"/>
      <w:isLgl w:val="false"/>
      <w:suff w:val="tab"/>
      <w:lvlText w:val=""/>
      <w:lvlJc w:val="left"/>
      <w:pPr>
        <w:ind w:left="3920" w:hanging="360"/>
      </w:pPr>
      <w:rPr>
        <w:rFonts w:hint="default" w:ascii="Wingdings" w:hAnsi="Wingdings"/>
      </w:rPr>
    </w:lvl>
    <w:lvl w:ilvl="3">
      <w:start w:val="1"/>
      <w:numFmt w:val="bullet"/>
      <w:isLgl w:val="false"/>
      <w:suff w:val="tab"/>
      <w:lvlText w:val=""/>
      <w:lvlJc w:val="left"/>
      <w:pPr>
        <w:ind w:left="4640" w:hanging="360"/>
      </w:pPr>
      <w:rPr>
        <w:rFonts w:hint="default" w:ascii="Symbol" w:hAnsi="Symbol"/>
      </w:rPr>
    </w:lvl>
    <w:lvl w:ilvl="4">
      <w:start w:val="1"/>
      <w:numFmt w:val="bullet"/>
      <w:isLgl w:val="false"/>
      <w:suff w:val="tab"/>
      <w:lvlText w:val="o"/>
      <w:lvlJc w:val="left"/>
      <w:pPr>
        <w:ind w:left="5360" w:hanging="360"/>
      </w:pPr>
      <w:rPr>
        <w:rFonts w:hint="default" w:ascii="Courier New" w:hAnsi="Courier New" w:cs="Courier New"/>
      </w:rPr>
    </w:lvl>
    <w:lvl w:ilvl="5">
      <w:start w:val="1"/>
      <w:numFmt w:val="bullet"/>
      <w:isLgl w:val="false"/>
      <w:suff w:val="tab"/>
      <w:lvlText w:val=""/>
      <w:lvlJc w:val="left"/>
      <w:pPr>
        <w:ind w:left="6080" w:hanging="360"/>
      </w:pPr>
      <w:rPr>
        <w:rFonts w:hint="default" w:ascii="Wingdings" w:hAnsi="Wingdings"/>
      </w:rPr>
    </w:lvl>
    <w:lvl w:ilvl="6">
      <w:start w:val="1"/>
      <w:numFmt w:val="bullet"/>
      <w:isLgl w:val="false"/>
      <w:suff w:val="tab"/>
      <w:lvlText w:val=""/>
      <w:lvlJc w:val="left"/>
      <w:pPr>
        <w:ind w:left="6800" w:hanging="360"/>
      </w:pPr>
      <w:rPr>
        <w:rFonts w:hint="default" w:ascii="Symbol" w:hAnsi="Symbol"/>
      </w:rPr>
    </w:lvl>
    <w:lvl w:ilvl="7">
      <w:start w:val="1"/>
      <w:numFmt w:val="bullet"/>
      <w:isLgl w:val="false"/>
      <w:suff w:val="tab"/>
      <w:lvlText w:val="o"/>
      <w:lvlJc w:val="left"/>
      <w:pPr>
        <w:ind w:left="7520" w:hanging="360"/>
      </w:pPr>
      <w:rPr>
        <w:rFonts w:hint="default" w:ascii="Courier New" w:hAnsi="Courier New" w:cs="Courier New"/>
      </w:rPr>
    </w:lvl>
    <w:lvl w:ilvl="8">
      <w:start w:val="1"/>
      <w:numFmt w:val="bullet"/>
      <w:isLgl w:val="false"/>
      <w:suff w:val="tab"/>
      <w:lvlText w:val=""/>
      <w:lvlJc w:val="left"/>
      <w:pPr>
        <w:ind w:left="8240" w:hanging="360"/>
      </w:pPr>
      <w:rPr>
        <w:rFonts w:hint="default" w:ascii="Wingdings" w:hAnsi="Wingdings"/>
      </w:rPr>
    </w:lvl>
  </w:abstractNum>
  <w:abstractNum w:abstractNumId="4">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lowerRoman"/>
      <w:isLgl w:val="false"/>
      <w:suff w:val="tab"/>
      <w:lvlText w:val="%1."/>
      <w:lvlJc w:val="right"/>
      <w:pPr>
        <w:ind w:left="720" w:hanging="360"/>
      </w:pPr>
      <w:rPr>
        <w:b/>
        <w:bCs/>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decimal"/>
      <w:isLgl w:val="false"/>
      <w:suff w:val="tab"/>
      <w:lvlText w:val="%1."/>
      <w:lvlJc w:val="left"/>
      <w:pPr>
        <w:ind w:left="360" w:hanging="360"/>
      </w:pPr>
    </w:lvl>
    <w:lvl w:ilvl="1">
      <w:start w:val="1"/>
      <w:numFmt w:val="decimal"/>
      <w:isLgl w:val="false"/>
      <w:suff w:val="tab"/>
      <w:lvlText w:val="%1.%2."/>
      <w:lvlJc w:val="left"/>
      <w:pPr>
        <w:ind w:left="432" w:hanging="432"/>
      </w:pPr>
      <w:rPr>
        <w:b/>
        <w:bCs/>
      </w:rPr>
    </w:lvl>
    <w:lvl w:ilvl="2">
      <w:start w:val="1"/>
      <w:numFmt w:val="decimal"/>
      <w:isLgl w:val="false"/>
      <w:suff w:val="tab"/>
      <w:lvlText w:val="%1.%2.%3."/>
      <w:lvlJc w:val="left"/>
      <w:pPr>
        <w:ind w:left="1224" w:hanging="504"/>
      </w:pPr>
    </w:lvl>
    <w:lvl w:ilvl="3">
      <w:start w:val="1"/>
      <w:numFmt w:val="decimal"/>
      <w:isLgl w:val="false"/>
      <w:suff w:val="tab"/>
      <w:lvlText w:val="%1.%2.%3.%4."/>
      <w:lvlJc w:val="left"/>
      <w:pPr>
        <w:ind w:left="1728" w:hanging="648"/>
      </w:pPr>
    </w:lvl>
    <w:lvl w:ilvl="4">
      <w:start w:val="1"/>
      <w:numFmt w:val="decimal"/>
      <w:isLgl w:val="false"/>
      <w:suff w:val="tab"/>
      <w:lvlText w:val="%1.%2.%3.%4.%5."/>
      <w:lvlJc w:val="left"/>
      <w:pPr>
        <w:ind w:left="2232" w:hanging="792"/>
      </w:pPr>
    </w:lvl>
    <w:lvl w:ilvl="5">
      <w:start w:val="1"/>
      <w:numFmt w:val="decimal"/>
      <w:isLgl w:val="false"/>
      <w:suff w:val="tab"/>
      <w:lvlText w:val="%1.%2.%3.%4.%5.%6."/>
      <w:lvlJc w:val="left"/>
      <w:pPr>
        <w:ind w:left="2736" w:hanging="936"/>
      </w:pPr>
    </w:lvl>
    <w:lvl w:ilvl="6">
      <w:start w:val="1"/>
      <w:numFmt w:val="decimal"/>
      <w:isLgl w:val="false"/>
      <w:suff w:val="tab"/>
      <w:lvlText w:val="%1.%2.%3.%4.%5.%6.%7."/>
      <w:lvlJc w:val="left"/>
      <w:pPr>
        <w:ind w:left="3240" w:hanging="1080"/>
      </w:pPr>
    </w:lvl>
    <w:lvl w:ilvl="7">
      <w:start w:val="1"/>
      <w:numFmt w:val="decimal"/>
      <w:isLgl w:val="false"/>
      <w:suff w:val="tab"/>
      <w:lvlText w:val="%1.%2.%3.%4.%5.%6.%7.%8."/>
      <w:lvlJc w:val="left"/>
      <w:pPr>
        <w:ind w:left="3744" w:hanging="1224"/>
      </w:pPr>
    </w:lvl>
    <w:lvl w:ilvl="8">
      <w:start w:val="1"/>
      <w:numFmt w:val="decimal"/>
      <w:isLgl w:val="false"/>
      <w:suff w:val="tab"/>
      <w:lvlText w:val="%1.%2.%3.%4.%5.%6.%7.%8.%9."/>
      <w:lvlJc w:val="left"/>
      <w:pPr>
        <w:ind w:left="4320" w:hanging="1440"/>
      </w:pPr>
    </w:lvl>
  </w:abstractNum>
  <w:abstractNum w:abstractNumId="9">
    <w:multiLevelType w:val="hybridMultilevel"/>
    <w:lvl w:ilvl="0">
      <w:start w:val="1"/>
      <w:numFmt w:val="decimal"/>
      <w:isLgl w:val="false"/>
      <w:suff w:val="tab"/>
      <w:lvlText w:val="%1)"/>
      <w:lvlJc w:val="left"/>
      <w:pPr>
        <w:ind w:left="1068" w:hanging="360"/>
      </w:pPr>
    </w:lvl>
    <w:lvl w:ilvl="1">
      <w:start w:val="1"/>
      <w:numFmt w:val="lowerLetter"/>
      <w:isLgl w:val="false"/>
      <w:suff w:val="tab"/>
      <w:lvlText w:val="%2)"/>
      <w:lvlJc w:val="left"/>
      <w:pPr>
        <w:ind w:left="1428" w:hanging="360"/>
      </w:pPr>
    </w:lvl>
    <w:lvl w:ilvl="2">
      <w:start w:val="1"/>
      <w:numFmt w:val="lowerRoman"/>
      <w:isLgl w:val="false"/>
      <w:suff w:val="tab"/>
      <w:lvlText w:val="%3)"/>
      <w:lvlJc w:val="left"/>
      <w:pPr>
        <w:ind w:left="1788" w:hanging="360"/>
      </w:pPr>
    </w:lvl>
    <w:lvl w:ilvl="3">
      <w:start w:val="1"/>
      <w:numFmt w:val="decimal"/>
      <w:isLgl w:val="false"/>
      <w:suff w:val="tab"/>
      <w:lvlText w:val="(%4)"/>
      <w:lvlJc w:val="left"/>
      <w:pPr>
        <w:ind w:left="2148" w:hanging="360"/>
      </w:pPr>
    </w:lvl>
    <w:lvl w:ilvl="4">
      <w:start w:val="1"/>
      <w:numFmt w:val="lowerLetter"/>
      <w:isLgl w:val="false"/>
      <w:suff w:val="tab"/>
      <w:lvlText w:val="(%5)"/>
      <w:lvlJc w:val="left"/>
      <w:pPr>
        <w:ind w:left="2508" w:hanging="360"/>
      </w:pPr>
    </w:lvl>
    <w:lvl w:ilvl="5">
      <w:start w:val="1"/>
      <w:numFmt w:val="lowerRoman"/>
      <w:isLgl w:val="false"/>
      <w:suff w:val="tab"/>
      <w:lvlText w:val="(%6)"/>
      <w:lvlJc w:val="left"/>
      <w:pPr>
        <w:ind w:left="2868" w:hanging="360"/>
      </w:pPr>
    </w:lvl>
    <w:lvl w:ilvl="6">
      <w:start w:val="1"/>
      <w:numFmt w:val="decimal"/>
      <w:isLgl w:val="false"/>
      <w:suff w:val="tab"/>
      <w:lvlText w:val="%7."/>
      <w:lvlJc w:val="left"/>
      <w:pPr>
        <w:ind w:left="3228" w:hanging="360"/>
      </w:pPr>
    </w:lvl>
    <w:lvl w:ilvl="7">
      <w:start w:val="1"/>
      <w:numFmt w:val="lowerLetter"/>
      <w:isLgl w:val="false"/>
      <w:suff w:val="tab"/>
      <w:lvlText w:val="%8."/>
      <w:lvlJc w:val="left"/>
      <w:pPr>
        <w:ind w:left="3588" w:hanging="360"/>
      </w:pPr>
    </w:lvl>
    <w:lvl w:ilvl="8">
      <w:start w:val="1"/>
      <w:numFmt w:val="lowerRoman"/>
      <w:isLgl w:val="false"/>
      <w:suff w:val="tab"/>
      <w:lvlText w:val="%9."/>
      <w:lvlJc w:val="left"/>
      <w:pPr>
        <w:ind w:left="3948" w:hanging="360"/>
      </w:pPr>
    </w:lvl>
  </w:abstractNum>
  <w:abstractNum w:abstractNumId="10">
    <w:multiLevelType w:val="hybridMultilevel"/>
    <w:lvl w:ilvl="0">
      <w:start w:val="1"/>
      <w:numFmt w:val="upperLetter"/>
      <w:isLgl w:val="false"/>
      <w:suff w:val="tab"/>
      <w:lvlText w:val="%1."/>
      <w:lvlJc w:val="left"/>
      <w:pPr>
        <w:ind w:left="720" w:hanging="360"/>
      </w:pPr>
      <w:rPr>
        <w:b/>
        <w:bCs/>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
    <w:multiLevelType w:val="hybridMultilevel"/>
    <w:lvl w:ilvl="0">
      <w:start w:val="1"/>
      <w:numFmt w:val="decimal"/>
      <w:isLgl w:val="false"/>
      <w:suff w:val="tab"/>
      <w:lvlText w:val="%1."/>
      <w:lvlJc w:val="left"/>
      <w:pPr>
        <w:ind w:left="720" w:hanging="360"/>
      </w:pPr>
      <w:rPr>
        <w:b/>
        <w:bCs/>
      </w:rPr>
    </w:lvl>
    <w:lvl w:ilvl="1">
      <w:start w:val="1"/>
      <w:numFmt w:val="bullet"/>
      <w:isLgl w:val="false"/>
      <w:suff w:val="tab"/>
      <w:lvlText w:val=""/>
      <w:lvlJc w:val="left"/>
      <w:pPr>
        <w:ind w:left="1440" w:hanging="360"/>
      </w:pPr>
      <w:rPr>
        <w:rFonts w:hint="default" w:ascii="Symbol" w:hAnsi="Symbol"/>
      </w:r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720" w:hanging="360"/>
      </w:pPr>
    </w:lvl>
    <w:lvl w:ilvl="2">
      <w:start w:val="1"/>
      <w:numFmt w:val="lowerRoman"/>
      <w:isLgl w:val="false"/>
      <w:suff w:val="tab"/>
      <w:lvlText w:val="%3)"/>
      <w:lvlJc w:val="left"/>
      <w:pPr>
        <w:ind w:left="1080" w:hanging="360"/>
      </w:pPr>
    </w:lvl>
    <w:lvl w:ilvl="3">
      <w:start w:val="1"/>
      <w:numFmt w:val="decimal"/>
      <w:isLgl w:val="false"/>
      <w:suff w:val="tab"/>
      <w:lvlText w:val="(%4)"/>
      <w:lvlJc w:val="left"/>
      <w:pPr>
        <w:ind w:left="1440" w:hanging="360"/>
      </w:pPr>
    </w:lvl>
    <w:lvl w:ilvl="4">
      <w:start w:val="1"/>
      <w:numFmt w:val="lowerLetter"/>
      <w:isLgl w:val="false"/>
      <w:suff w:val="tab"/>
      <w:lvlText w:val="(%5)"/>
      <w:lvlJc w:val="left"/>
      <w:pPr>
        <w:ind w:left="1800" w:hanging="360"/>
      </w:pPr>
    </w:lvl>
    <w:lvl w:ilvl="5">
      <w:start w:val="1"/>
      <w:numFmt w:val="lowerRoman"/>
      <w:isLgl w:val="false"/>
      <w:suff w:val="tab"/>
      <w:lvlText w:val="(%6)"/>
      <w:lvlJc w:val="left"/>
      <w:pPr>
        <w:ind w:left="2160" w:hanging="360"/>
      </w:pPr>
    </w:lvl>
    <w:lvl w:ilvl="6">
      <w:start w:val="1"/>
      <w:numFmt w:val="decimal"/>
      <w:isLgl w:val="false"/>
      <w:suff w:val="tab"/>
      <w:lvlText w:val="%7."/>
      <w:lvlJc w:val="left"/>
      <w:pPr>
        <w:ind w:left="2520" w:hanging="360"/>
      </w:pPr>
      <w:rPr>
        <w:b/>
        <w:bCs/>
      </w:rPr>
    </w:lvl>
    <w:lvl w:ilvl="7">
      <w:start w:val="1"/>
      <w:numFmt w:val="lowerLetter"/>
      <w:isLgl w:val="false"/>
      <w:suff w:val="tab"/>
      <w:lvlText w:val="%8."/>
      <w:lvlJc w:val="left"/>
      <w:pPr>
        <w:ind w:left="2880" w:hanging="360"/>
      </w:pPr>
    </w:lvl>
    <w:lvl w:ilvl="8">
      <w:start w:val="1"/>
      <w:numFmt w:val="lowerRoman"/>
      <w:isLgl w:val="false"/>
      <w:suff w:val="tab"/>
      <w:lvlText w:val="%9."/>
      <w:lvlJc w:val="left"/>
      <w:pPr>
        <w:ind w:left="360" w:hanging="360"/>
      </w:pPr>
      <w:rPr>
        <w:b/>
        <w:bCs/>
      </w:rPr>
    </w:lvl>
  </w:abstractNum>
  <w:abstractNum w:abstractNumId="13">
    <w:multiLevelType w:val="hybridMultilevel"/>
    <w:lvl w:ilvl="0">
      <w:start w:val="1"/>
      <w:numFmt w:val="upperLetter"/>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15">
    <w:multiLevelType w:val="hybridMultilevel"/>
    <w:lvl w:ilvl="0">
      <w:start w:val="1"/>
      <w:numFmt w:val="upperLetter"/>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16">
    <w:multiLevelType w:val="hybridMultilevel"/>
    <w:lvl w:ilvl="0">
      <w:start w:val="1"/>
      <w:numFmt w:val="upperRoman"/>
      <w:isLgl w:val="false"/>
      <w:suff w:val="tab"/>
      <w:lvlText w:val="%1."/>
      <w:lvlJc w:val="right"/>
      <w:pPr>
        <w:ind w:left="720" w:hanging="360"/>
      </w:pPr>
      <w:rPr>
        <w:b/>
        <w:bCs/>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
    <w:multiLevelType w:val="hybridMultilevel"/>
    <w:lvl w:ilvl="0">
      <w:start w:val="1"/>
      <w:numFmt w:val="bullet"/>
      <w:isLgl w:val="false"/>
      <w:suff w:val="tab"/>
      <w:lvlText w:val=""/>
      <w:lvlJc w:val="left"/>
      <w:pPr>
        <w:ind w:left="2160" w:hanging="360"/>
      </w:pPr>
      <w:rPr>
        <w:rFonts w:hint="default" w:ascii="Symbol" w:hAnsi="Symbol"/>
      </w:rPr>
    </w:lvl>
    <w:lvl w:ilvl="1">
      <w:start w:val="1"/>
      <w:numFmt w:val="bullet"/>
      <w:isLgl w:val="false"/>
      <w:suff w:val="tab"/>
      <w:lvlText w:val="o"/>
      <w:lvlJc w:val="left"/>
      <w:pPr>
        <w:ind w:left="2880" w:hanging="360"/>
      </w:pPr>
      <w:rPr>
        <w:rFonts w:hint="default" w:ascii="Courier New" w:hAnsi="Courier New" w:cs="Courier New"/>
      </w:rPr>
    </w:lvl>
    <w:lvl w:ilvl="2">
      <w:start w:val="1"/>
      <w:numFmt w:val="bullet"/>
      <w:isLgl w:val="false"/>
      <w:suff w:val="tab"/>
      <w:lvlText w:val=""/>
      <w:lvlJc w:val="left"/>
      <w:pPr>
        <w:ind w:left="3600" w:hanging="360"/>
      </w:pPr>
      <w:rPr>
        <w:rFonts w:hint="default" w:ascii="Wingdings" w:hAnsi="Wingdings"/>
      </w:rPr>
    </w:lvl>
    <w:lvl w:ilvl="3">
      <w:start w:val="1"/>
      <w:numFmt w:val="bullet"/>
      <w:isLgl w:val="false"/>
      <w:suff w:val="tab"/>
      <w:lvlText w:val=""/>
      <w:lvlJc w:val="left"/>
      <w:pPr>
        <w:ind w:left="4320" w:hanging="360"/>
      </w:pPr>
      <w:rPr>
        <w:rFonts w:hint="default" w:ascii="Symbol" w:hAnsi="Symbol"/>
      </w:rPr>
    </w:lvl>
    <w:lvl w:ilvl="4">
      <w:start w:val="1"/>
      <w:numFmt w:val="bullet"/>
      <w:isLgl w:val="false"/>
      <w:suff w:val="tab"/>
      <w:lvlText w:val="o"/>
      <w:lvlJc w:val="left"/>
      <w:pPr>
        <w:ind w:left="5040" w:hanging="360"/>
      </w:pPr>
      <w:rPr>
        <w:rFonts w:hint="default" w:ascii="Courier New" w:hAnsi="Courier New" w:cs="Courier New"/>
      </w:rPr>
    </w:lvl>
    <w:lvl w:ilvl="5">
      <w:start w:val="1"/>
      <w:numFmt w:val="bullet"/>
      <w:isLgl w:val="false"/>
      <w:suff w:val="tab"/>
      <w:lvlText w:val=""/>
      <w:lvlJc w:val="left"/>
      <w:pPr>
        <w:ind w:left="5760" w:hanging="360"/>
      </w:pPr>
      <w:rPr>
        <w:rFonts w:hint="default" w:ascii="Wingdings" w:hAnsi="Wingdings"/>
      </w:rPr>
    </w:lvl>
    <w:lvl w:ilvl="6">
      <w:start w:val="1"/>
      <w:numFmt w:val="bullet"/>
      <w:isLgl w:val="false"/>
      <w:suff w:val="tab"/>
      <w:lvlText w:val=""/>
      <w:lvlJc w:val="left"/>
      <w:pPr>
        <w:ind w:left="6480" w:hanging="360"/>
      </w:pPr>
      <w:rPr>
        <w:rFonts w:hint="default" w:ascii="Symbol" w:hAnsi="Symbol"/>
      </w:rPr>
    </w:lvl>
    <w:lvl w:ilvl="7">
      <w:start w:val="1"/>
      <w:numFmt w:val="bullet"/>
      <w:isLgl w:val="false"/>
      <w:suff w:val="tab"/>
      <w:lvlText w:val="o"/>
      <w:lvlJc w:val="left"/>
      <w:pPr>
        <w:ind w:left="7200" w:hanging="360"/>
      </w:pPr>
      <w:rPr>
        <w:rFonts w:hint="default" w:ascii="Courier New" w:hAnsi="Courier New" w:cs="Courier New"/>
      </w:rPr>
    </w:lvl>
    <w:lvl w:ilvl="8">
      <w:start w:val="1"/>
      <w:numFmt w:val="bullet"/>
      <w:isLgl w:val="false"/>
      <w:suff w:val="tab"/>
      <w:lvlText w:val=""/>
      <w:lvlJc w:val="left"/>
      <w:pPr>
        <w:ind w:left="7920" w:hanging="360"/>
      </w:pPr>
      <w:rPr>
        <w:rFonts w:hint="default" w:ascii="Wingdings" w:hAnsi="Wingdings"/>
      </w:rPr>
    </w:lvl>
  </w:abstractNum>
  <w:abstractNum w:abstractNumId="18">
    <w:multiLevelType w:val="hybridMultilevel"/>
    <w:lvl w:ilvl="0">
      <w:start w:val="1"/>
      <w:numFmt w:val="lowerRoman"/>
      <w:isLgl w:val="false"/>
      <w:suff w:val="tab"/>
      <w:lvlText w:val="%1."/>
      <w:lvlJc w:val="right"/>
      <w:pPr>
        <w:ind w:left="720" w:hanging="360"/>
      </w:pPr>
      <w:rPr>
        <w:b/>
        <w:bCs/>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
    <w:multiLevelType w:val="hybridMultilevel"/>
    <w:lvl w:ilvl="0">
      <w:start w:val="1"/>
      <w:numFmt w:val="decimal"/>
      <w:isLgl w:val="false"/>
      <w:suff w:val="tab"/>
      <w:lvlText w:val="%1."/>
      <w:lvlJc w:val="left"/>
      <w:pPr>
        <w:ind w:left="720" w:hanging="360"/>
      </w:pPr>
      <w:rPr>
        <w:b/>
        <w:bCs/>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720" w:hanging="360"/>
      </w:pPr>
    </w:lvl>
    <w:lvl w:ilvl="2">
      <w:start w:val="1"/>
      <w:numFmt w:val="lowerRoman"/>
      <w:isLgl w:val="false"/>
      <w:suff w:val="tab"/>
      <w:lvlText w:val="%3)"/>
      <w:lvlJc w:val="left"/>
      <w:pPr>
        <w:ind w:left="1080" w:hanging="360"/>
      </w:pPr>
    </w:lvl>
    <w:lvl w:ilvl="3">
      <w:start w:val="1"/>
      <w:numFmt w:val="decimal"/>
      <w:isLgl w:val="false"/>
      <w:suff w:val="tab"/>
      <w:lvlText w:val="(%4)"/>
      <w:lvlJc w:val="left"/>
      <w:pPr>
        <w:ind w:left="1440" w:hanging="360"/>
      </w:pPr>
    </w:lvl>
    <w:lvl w:ilvl="4">
      <w:start w:val="1"/>
      <w:numFmt w:val="lowerLetter"/>
      <w:isLgl w:val="false"/>
      <w:suff w:val="tab"/>
      <w:lvlText w:val="(%5)"/>
      <w:lvlJc w:val="left"/>
      <w:pPr>
        <w:ind w:left="1800" w:hanging="360"/>
      </w:pPr>
    </w:lvl>
    <w:lvl w:ilvl="5">
      <w:start w:val="1"/>
      <w:numFmt w:val="lowerRoman"/>
      <w:isLgl w:val="false"/>
      <w:suff w:val="tab"/>
      <w:lvlText w:val="(%6)"/>
      <w:lvlJc w:val="left"/>
      <w:pPr>
        <w:ind w:left="2160" w:hanging="360"/>
      </w:pPr>
    </w:lvl>
    <w:lvl w:ilvl="6">
      <w:start w:val="1"/>
      <w:numFmt w:val="decimal"/>
      <w:isLgl w:val="false"/>
      <w:suff w:val="tab"/>
      <w:lvlText w:val="%7."/>
      <w:lvlJc w:val="left"/>
      <w:pPr>
        <w:ind w:left="2520" w:hanging="360"/>
      </w:pPr>
    </w:lvl>
    <w:lvl w:ilvl="7">
      <w:start w:val="1"/>
      <w:numFmt w:val="lowerLetter"/>
      <w:isLgl w:val="false"/>
      <w:suff w:val="tab"/>
      <w:lvlText w:val="%8."/>
      <w:lvlJc w:val="left"/>
      <w:pPr>
        <w:ind w:left="2880" w:hanging="360"/>
      </w:pPr>
    </w:lvl>
    <w:lvl w:ilvl="8">
      <w:start w:val="1"/>
      <w:numFmt w:val="lowerRoman"/>
      <w:isLgl w:val="false"/>
      <w:suff w:val="tab"/>
      <w:lvlText w:val="%9."/>
      <w:lvlJc w:val="left"/>
      <w:pPr>
        <w:ind w:left="3240" w:hanging="360"/>
      </w:pPr>
    </w:lvl>
  </w:abstractNum>
  <w:abstractNum w:abstractNumId="22">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23">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
    <w:multiLevelType w:val="hybridMultilevel"/>
    <w:lvl w:ilvl="0">
      <w:start w:val="1"/>
      <w:numFmt w:val="upperLetter"/>
      <w:isLgl w:val="false"/>
      <w:suff w:val="tab"/>
      <w:lvlText w:val="%1."/>
      <w:lvlJc w:val="left"/>
      <w:pPr>
        <w:ind w:left="360" w:hanging="360"/>
      </w:pPr>
      <w:rPr>
        <w:b/>
        <w:bCs/>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5">
    <w:multiLevelType w:val="hybridMultilevel"/>
    <w:lvl w:ilvl="0">
      <w:start w:val="1"/>
      <w:numFmt w:val="none"/>
      <w:isLgl w:val="false"/>
      <w:suff w:val="tab"/>
      <w:lvlText w:val="D."/>
      <w:lvlJc w:val="left"/>
      <w:pPr>
        <w:ind w:left="720" w:hanging="360"/>
      </w:pPr>
      <w:rPr>
        <w:rFonts w:hint="default"/>
      </w:rPr>
    </w:lvl>
    <w:lvl w:ilvl="1">
      <w:start w:val="1"/>
      <w:numFmt w:val="lowerLetter"/>
      <w:isLgl w:val="false"/>
      <w:suff w:val="tab"/>
      <w:lvlText w:val="%2."/>
      <w:lvlJc w:val="left"/>
      <w:pPr>
        <w:ind w:left="2160" w:hanging="360"/>
      </w:pPr>
    </w:lvl>
    <w:lvl w:ilvl="2">
      <w:start w:val="1"/>
      <w:numFmt w:val="lowerRoman"/>
      <w:isLgl w:val="false"/>
      <w:suff w:val="tab"/>
      <w:lvlText w:val="%3."/>
      <w:lvlJc w:val="right"/>
      <w:pPr>
        <w:ind w:left="2880" w:hanging="180"/>
      </w:pPr>
    </w:lvl>
    <w:lvl w:ilvl="3">
      <w:start w:val="1"/>
      <w:numFmt w:val="decimal"/>
      <w:isLgl w:val="false"/>
      <w:suff w:val="tab"/>
      <w:lvlText w:val="%4."/>
      <w:lvlJc w:val="left"/>
      <w:pPr>
        <w:ind w:left="3600" w:hanging="360"/>
      </w:pPr>
    </w:lvl>
    <w:lvl w:ilvl="4">
      <w:start w:val="1"/>
      <w:numFmt w:val="lowerLetter"/>
      <w:isLgl w:val="false"/>
      <w:suff w:val="tab"/>
      <w:lvlText w:val="%5."/>
      <w:lvlJc w:val="left"/>
      <w:pPr>
        <w:ind w:left="4320" w:hanging="360"/>
      </w:pPr>
    </w:lvl>
    <w:lvl w:ilvl="5">
      <w:start w:val="1"/>
      <w:numFmt w:val="lowerRoman"/>
      <w:isLgl w:val="false"/>
      <w:suff w:val="tab"/>
      <w:lvlText w:val="%6."/>
      <w:lvlJc w:val="right"/>
      <w:pPr>
        <w:ind w:left="5040" w:hanging="180"/>
      </w:pPr>
    </w:lvl>
    <w:lvl w:ilvl="6">
      <w:start w:val="1"/>
      <w:numFmt w:val="decimal"/>
      <w:isLgl w:val="false"/>
      <w:suff w:val="tab"/>
      <w:lvlText w:val="%7."/>
      <w:lvlJc w:val="left"/>
      <w:pPr>
        <w:ind w:left="5760" w:hanging="360"/>
      </w:pPr>
    </w:lvl>
    <w:lvl w:ilvl="7">
      <w:start w:val="1"/>
      <w:numFmt w:val="lowerLetter"/>
      <w:isLgl w:val="false"/>
      <w:suff w:val="tab"/>
      <w:lvlText w:val="%8."/>
      <w:lvlJc w:val="left"/>
      <w:pPr>
        <w:ind w:left="6480" w:hanging="360"/>
      </w:pPr>
    </w:lvl>
    <w:lvl w:ilvl="8">
      <w:start w:val="1"/>
      <w:numFmt w:val="lowerRoman"/>
      <w:isLgl w:val="false"/>
      <w:suff w:val="tab"/>
      <w:lvlText w:val="%9."/>
      <w:lvlJc w:val="right"/>
      <w:pPr>
        <w:ind w:left="7200" w:hanging="180"/>
      </w:pPr>
    </w:lvl>
  </w:abstractNum>
  <w:abstractNum w:abstractNumId="26">
    <w:multiLevelType w:val="hybridMultilevel"/>
    <w:lvl w:ilvl="0">
      <w:start w:val="1"/>
      <w:numFmt w:val="lowerRoman"/>
      <w:isLgl w:val="false"/>
      <w:suff w:val="tab"/>
      <w:lvlText w:val="%1."/>
      <w:lvlJc w:val="right"/>
      <w:pPr>
        <w:ind w:left="720" w:hanging="360"/>
      </w:pPr>
      <w:rPr>
        <w:b/>
        <w:bCs/>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7">
    <w:multiLevelType w:val="hybridMultilevel"/>
    <w:lvl w:ilvl="0">
      <w:start w:val="1"/>
      <w:numFmt w:val="lowerRoman"/>
      <w:isLgl w:val="false"/>
      <w:suff w:val="tab"/>
      <w:lvlText w:val="%1."/>
      <w:lvlJc w:val="right"/>
      <w:pPr>
        <w:ind w:left="720" w:hanging="360"/>
      </w:pPr>
      <w:rPr>
        <w:b/>
        <w:bCs/>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1"/>
      <w:numFmt w:val="decimal"/>
      <w:isLgl w:val="false"/>
      <w:suff w:val="tab"/>
      <w:lvlText w:val="%1."/>
      <w:lvlJc w:val="left"/>
      <w:pPr>
        <w:ind w:left="720" w:hanging="360"/>
      </w:pPr>
      <w:rPr>
        <w:b/>
        <w:bCs/>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23"/>
  </w:num>
  <w:num w:numId="2">
    <w:abstractNumId w:val="8"/>
  </w:num>
  <w:num w:numId="3">
    <w:abstractNumId w:val="13"/>
  </w:num>
  <w:num w:numId="4">
    <w:abstractNumId w:val="24"/>
  </w:num>
  <w:num w:numId="5">
    <w:abstractNumId w:val="12"/>
  </w:num>
  <w:num w:numId="6">
    <w:abstractNumId w:val="9"/>
  </w:num>
  <w:num w:numId="7">
    <w:abstractNumId w:val="21"/>
  </w:num>
  <w:num w:numId="8">
    <w:abstractNumId w:val="0"/>
  </w:num>
  <w:num w:numId="9">
    <w:abstractNumId w:val="4"/>
  </w:num>
  <w:num w:numId="10">
    <w:abstractNumId w:val="27"/>
  </w:num>
  <w:num w:numId="11">
    <w:abstractNumId w:val="18"/>
  </w:num>
  <w:num w:numId="12">
    <w:abstractNumId w:val="15"/>
  </w:num>
  <w:num w:numId="13">
    <w:abstractNumId w:val="5"/>
  </w:num>
  <w:num w:numId="14">
    <w:abstractNumId w:val="6"/>
  </w:num>
  <w:num w:numId="15">
    <w:abstractNumId w:val="14"/>
  </w:num>
  <w:num w:numId="16">
    <w:abstractNumId w:val="20"/>
  </w:num>
  <w:num w:numId="17">
    <w:abstractNumId w:val="22"/>
  </w:num>
  <w:num w:numId="18">
    <w:abstractNumId w:val="10"/>
  </w:num>
  <w:num w:numId="19">
    <w:abstractNumId w:val="1"/>
  </w:num>
  <w:num w:numId="20">
    <w:abstractNumId w:val="28"/>
  </w:num>
  <w:num w:numId="21">
    <w:abstractNumId w:val="11"/>
  </w:num>
  <w:num w:numId="22">
    <w:abstractNumId w:val="17"/>
  </w:num>
  <w:num w:numId="23">
    <w:abstractNumId w:val="19"/>
  </w:num>
  <w:num w:numId="24">
    <w:abstractNumId w:val="25"/>
  </w:num>
  <w:num w:numId="25">
    <w:abstractNumId w:val="3"/>
  </w:num>
  <w:num w:numId="26">
    <w:abstractNumId w:val="2"/>
  </w:num>
  <w:num w:numId="27">
    <w:abstractNumId w:val="16"/>
  </w:num>
  <w:num w:numId="28">
    <w:abstractNumId w:val="7"/>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tr-TR" w:eastAsia="en-US"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2">
    <w:name w:val="Heading 1"/>
    <w:basedOn w:val="828"/>
    <w:next w:val="828"/>
    <w:link w:val="13"/>
    <w:uiPriority w:val="9"/>
    <w:qFormat/>
    <w:pPr>
      <w:keepLines/>
      <w:keepNext/>
      <w:spacing w:before="480" w:after="200"/>
      <w:outlineLvl w:val="0"/>
    </w:pPr>
    <w:rPr>
      <w:rFonts w:ascii="Arial" w:hAnsi="Arial" w:eastAsia="Arial" w:cs="Arial"/>
      <w:sz w:val="40"/>
      <w:szCs w:val="40"/>
    </w:rPr>
  </w:style>
  <w:style w:type="character" w:styleId="13">
    <w:name w:val="Heading 1 Char"/>
    <w:basedOn w:val="829"/>
    <w:link w:val="12"/>
    <w:uiPriority w:val="9"/>
    <w:rPr>
      <w:rFonts w:ascii="Arial" w:hAnsi="Arial" w:eastAsia="Arial" w:cs="Arial"/>
      <w:sz w:val="40"/>
      <w:szCs w:val="40"/>
    </w:rPr>
  </w:style>
  <w:style w:type="paragraph" w:styleId="14">
    <w:name w:val="Heading 2"/>
    <w:basedOn w:val="828"/>
    <w:next w:val="828"/>
    <w:link w:val="15"/>
    <w:uiPriority w:val="9"/>
    <w:unhideWhenUsed/>
    <w:qFormat/>
    <w:pPr>
      <w:keepLines/>
      <w:keepNext/>
      <w:spacing w:before="360" w:after="200"/>
      <w:outlineLvl w:val="1"/>
    </w:pPr>
    <w:rPr>
      <w:rFonts w:ascii="Arial" w:hAnsi="Arial" w:eastAsia="Arial" w:cs="Arial"/>
      <w:sz w:val="34"/>
    </w:rPr>
  </w:style>
  <w:style w:type="character" w:styleId="15">
    <w:name w:val="Heading 2 Char"/>
    <w:basedOn w:val="829"/>
    <w:link w:val="14"/>
    <w:uiPriority w:val="9"/>
    <w:rPr>
      <w:rFonts w:ascii="Arial" w:hAnsi="Arial" w:eastAsia="Arial" w:cs="Arial"/>
      <w:sz w:val="34"/>
    </w:rPr>
  </w:style>
  <w:style w:type="paragraph" w:styleId="16">
    <w:name w:val="Heading 3"/>
    <w:basedOn w:val="828"/>
    <w:next w:val="828"/>
    <w:link w:val="17"/>
    <w:uiPriority w:val="9"/>
    <w:unhideWhenUsed/>
    <w:qFormat/>
    <w:pPr>
      <w:keepLines/>
      <w:keepNext/>
      <w:spacing w:before="320" w:after="200"/>
      <w:outlineLvl w:val="2"/>
    </w:pPr>
    <w:rPr>
      <w:rFonts w:ascii="Arial" w:hAnsi="Arial" w:eastAsia="Arial" w:cs="Arial"/>
      <w:sz w:val="30"/>
      <w:szCs w:val="30"/>
    </w:rPr>
  </w:style>
  <w:style w:type="character" w:styleId="17">
    <w:name w:val="Heading 3 Char"/>
    <w:basedOn w:val="829"/>
    <w:link w:val="16"/>
    <w:uiPriority w:val="9"/>
    <w:rPr>
      <w:rFonts w:ascii="Arial" w:hAnsi="Arial" w:eastAsia="Arial" w:cs="Arial"/>
      <w:sz w:val="30"/>
      <w:szCs w:val="30"/>
    </w:rPr>
  </w:style>
  <w:style w:type="paragraph" w:styleId="18">
    <w:name w:val="Heading 4"/>
    <w:basedOn w:val="828"/>
    <w:next w:val="828"/>
    <w:link w:val="19"/>
    <w:uiPriority w:val="9"/>
    <w:unhideWhenUsed/>
    <w:qFormat/>
    <w:pPr>
      <w:keepLines/>
      <w:keepNext/>
      <w:spacing w:before="320" w:after="200"/>
      <w:outlineLvl w:val="3"/>
    </w:pPr>
    <w:rPr>
      <w:rFonts w:ascii="Arial" w:hAnsi="Arial" w:eastAsia="Arial" w:cs="Arial"/>
      <w:b/>
      <w:bCs/>
      <w:sz w:val="26"/>
      <w:szCs w:val="26"/>
    </w:rPr>
  </w:style>
  <w:style w:type="character" w:styleId="19">
    <w:name w:val="Heading 4 Char"/>
    <w:basedOn w:val="829"/>
    <w:link w:val="18"/>
    <w:uiPriority w:val="9"/>
    <w:rPr>
      <w:rFonts w:ascii="Arial" w:hAnsi="Arial" w:eastAsia="Arial" w:cs="Arial"/>
      <w:b/>
      <w:bCs/>
      <w:sz w:val="26"/>
      <w:szCs w:val="26"/>
    </w:rPr>
  </w:style>
  <w:style w:type="paragraph" w:styleId="20">
    <w:name w:val="Heading 5"/>
    <w:basedOn w:val="828"/>
    <w:next w:val="828"/>
    <w:link w:val="21"/>
    <w:uiPriority w:val="9"/>
    <w:unhideWhenUsed/>
    <w:qFormat/>
    <w:pPr>
      <w:keepLines/>
      <w:keepNext/>
      <w:spacing w:before="320" w:after="200"/>
      <w:outlineLvl w:val="4"/>
    </w:pPr>
    <w:rPr>
      <w:rFonts w:ascii="Arial" w:hAnsi="Arial" w:eastAsia="Arial" w:cs="Arial"/>
      <w:b/>
      <w:bCs/>
      <w:sz w:val="24"/>
      <w:szCs w:val="24"/>
    </w:rPr>
  </w:style>
  <w:style w:type="character" w:styleId="21">
    <w:name w:val="Heading 5 Char"/>
    <w:basedOn w:val="829"/>
    <w:link w:val="20"/>
    <w:uiPriority w:val="9"/>
    <w:rPr>
      <w:rFonts w:ascii="Arial" w:hAnsi="Arial" w:eastAsia="Arial" w:cs="Arial"/>
      <w:b/>
      <w:bCs/>
      <w:sz w:val="24"/>
      <w:szCs w:val="24"/>
    </w:rPr>
  </w:style>
  <w:style w:type="paragraph" w:styleId="22">
    <w:name w:val="Heading 6"/>
    <w:basedOn w:val="828"/>
    <w:next w:val="828"/>
    <w:link w:val="23"/>
    <w:uiPriority w:val="9"/>
    <w:unhideWhenUsed/>
    <w:qFormat/>
    <w:pPr>
      <w:keepLines/>
      <w:keepNext/>
      <w:spacing w:before="320" w:after="200"/>
      <w:outlineLvl w:val="5"/>
    </w:pPr>
    <w:rPr>
      <w:rFonts w:ascii="Arial" w:hAnsi="Arial" w:eastAsia="Arial" w:cs="Arial"/>
      <w:b/>
      <w:bCs/>
      <w:sz w:val="22"/>
      <w:szCs w:val="22"/>
    </w:rPr>
  </w:style>
  <w:style w:type="character" w:styleId="23">
    <w:name w:val="Heading 6 Char"/>
    <w:basedOn w:val="829"/>
    <w:link w:val="22"/>
    <w:uiPriority w:val="9"/>
    <w:rPr>
      <w:rFonts w:ascii="Arial" w:hAnsi="Arial" w:eastAsia="Arial" w:cs="Arial"/>
      <w:b/>
      <w:bCs/>
      <w:sz w:val="22"/>
      <w:szCs w:val="22"/>
    </w:rPr>
  </w:style>
  <w:style w:type="paragraph" w:styleId="24">
    <w:name w:val="Heading 7"/>
    <w:basedOn w:val="828"/>
    <w:next w:val="828"/>
    <w:link w:val="25"/>
    <w:uiPriority w:val="9"/>
    <w:unhideWhenUsed/>
    <w:qFormat/>
    <w:pPr>
      <w:keepLines/>
      <w:keepNext/>
      <w:spacing w:before="320" w:after="200"/>
      <w:outlineLvl w:val="6"/>
    </w:pPr>
    <w:rPr>
      <w:rFonts w:ascii="Arial" w:hAnsi="Arial" w:eastAsia="Arial" w:cs="Arial"/>
      <w:b/>
      <w:bCs/>
      <w:i/>
      <w:iCs/>
      <w:sz w:val="22"/>
      <w:szCs w:val="22"/>
    </w:rPr>
  </w:style>
  <w:style w:type="character" w:styleId="25">
    <w:name w:val="Heading 7 Char"/>
    <w:basedOn w:val="829"/>
    <w:link w:val="24"/>
    <w:uiPriority w:val="9"/>
    <w:rPr>
      <w:rFonts w:ascii="Arial" w:hAnsi="Arial" w:eastAsia="Arial" w:cs="Arial"/>
      <w:b/>
      <w:bCs/>
      <w:i/>
      <w:iCs/>
      <w:sz w:val="22"/>
      <w:szCs w:val="22"/>
    </w:rPr>
  </w:style>
  <w:style w:type="paragraph" w:styleId="26">
    <w:name w:val="Heading 8"/>
    <w:basedOn w:val="828"/>
    <w:next w:val="828"/>
    <w:link w:val="27"/>
    <w:uiPriority w:val="9"/>
    <w:unhideWhenUsed/>
    <w:qFormat/>
    <w:pPr>
      <w:keepLines/>
      <w:keepNext/>
      <w:spacing w:before="320" w:after="200"/>
      <w:outlineLvl w:val="7"/>
    </w:pPr>
    <w:rPr>
      <w:rFonts w:ascii="Arial" w:hAnsi="Arial" w:eastAsia="Arial" w:cs="Arial"/>
      <w:i/>
      <w:iCs/>
      <w:sz w:val="22"/>
      <w:szCs w:val="22"/>
    </w:rPr>
  </w:style>
  <w:style w:type="character" w:styleId="27">
    <w:name w:val="Heading 8 Char"/>
    <w:basedOn w:val="829"/>
    <w:link w:val="26"/>
    <w:uiPriority w:val="9"/>
    <w:rPr>
      <w:rFonts w:ascii="Arial" w:hAnsi="Arial" w:eastAsia="Arial" w:cs="Arial"/>
      <w:i/>
      <w:iCs/>
      <w:sz w:val="22"/>
      <w:szCs w:val="22"/>
    </w:rPr>
  </w:style>
  <w:style w:type="paragraph" w:styleId="28">
    <w:name w:val="Heading 9"/>
    <w:basedOn w:val="828"/>
    <w:next w:val="828"/>
    <w:link w:val="29"/>
    <w:uiPriority w:val="9"/>
    <w:unhideWhenUsed/>
    <w:qFormat/>
    <w:pPr>
      <w:keepLines/>
      <w:keepNext/>
      <w:spacing w:before="320" w:after="200"/>
      <w:outlineLvl w:val="8"/>
    </w:pPr>
    <w:rPr>
      <w:rFonts w:ascii="Arial" w:hAnsi="Arial" w:eastAsia="Arial" w:cs="Arial"/>
      <w:i/>
      <w:iCs/>
      <w:sz w:val="21"/>
      <w:szCs w:val="21"/>
    </w:rPr>
  </w:style>
  <w:style w:type="character" w:styleId="29">
    <w:name w:val="Heading 9 Char"/>
    <w:basedOn w:val="829"/>
    <w:link w:val="28"/>
    <w:uiPriority w:val="9"/>
    <w:rPr>
      <w:rFonts w:ascii="Arial" w:hAnsi="Arial" w:eastAsia="Arial" w:cs="Arial"/>
      <w:i/>
      <w:iCs/>
      <w:sz w:val="21"/>
      <w:szCs w:val="21"/>
    </w:rPr>
  </w:style>
  <w:style w:type="paragraph" w:styleId="33">
    <w:name w:val="Title"/>
    <w:basedOn w:val="828"/>
    <w:next w:val="828"/>
    <w:link w:val="34"/>
    <w:uiPriority w:val="10"/>
    <w:qFormat/>
    <w:pPr>
      <w:contextualSpacing/>
      <w:spacing w:before="300" w:after="200"/>
    </w:pPr>
    <w:rPr>
      <w:sz w:val="48"/>
      <w:szCs w:val="48"/>
    </w:rPr>
  </w:style>
  <w:style w:type="character" w:styleId="34">
    <w:name w:val="Title Char"/>
    <w:basedOn w:val="829"/>
    <w:link w:val="33"/>
    <w:uiPriority w:val="10"/>
    <w:rPr>
      <w:sz w:val="48"/>
      <w:szCs w:val="48"/>
    </w:rPr>
  </w:style>
  <w:style w:type="paragraph" w:styleId="35">
    <w:name w:val="Subtitle"/>
    <w:basedOn w:val="828"/>
    <w:next w:val="828"/>
    <w:link w:val="36"/>
    <w:uiPriority w:val="11"/>
    <w:qFormat/>
    <w:pPr>
      <w:spacing w:before="200" w:after="200"/>
    </w:pPr>
    <w:rPr>
      <w:sz w:val="24"/>
      <w:szCs w:val="24"/>
    </w:rPr>
  </w:style>
  <w:style w:type="character" w:styleId="36">
    <w:name w:val="Subtitle Char"/>
    <w:basedOn w:val="829"/>
    <w:link w:val="35"/>
    <w:uiPriority w:val="11"/>
    <w:rPr>
      <w:sz w:val="24"/>
      <w:szCs w:val="24"/>
    </w:rPr>
  </w:style>
  <w:style w:type="paragraph" w:styleId="37">
    <w:name w:val="Quote"/>
    <w:basedOn w:val="828"/>
    <w:next w:val="828"/>
    <w:link w:val="38"/>
    <w:uiPriority w:val="29"/>
    <w:qFormat/>
    <w:pPr>
      <w:ind w:left="720" w:right="720"/>
    </w:pPr>
    <w:rPr>
      <w:i/>
    </w:rPr>
  </w:style>
  <w:style w:type="character" w:styleId="38">
    <w:name w:val="Quote Char"/>
    <w:link w:val="37"/>
    <w:uiPriority w:val="29"/>
    <w:rPr>
      <w:i/>
    </w:rPr>
  </w:style>
  <w:style w:type="paragraph" w:styleId="39">
    <w:name w:val="Intense Quote"/>
    <w:basedOn w:val="828"/>
    <w:next w:val="828"/>
    <w:link w:val="40"/>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0">
    <w:name w:val="Intense Quote Char"/>
    <w:link w:val="39"/>
    <w:uiPriority w:val="30"/>
    <w:rPr>
      <w:i/>
    </w:rPr>
  </w:style>
  <w:style w:type="character" w:styleId="42">
    <w:name w:val="Header Char"/>
    <w:basedOn w:val="829"/>
    <w:link w:val="832"/>
    <w:uiPriority w:val="99"/>
  </w:style>
  <w:style w:type="character" w:styleId="44">
    <w:name w:val="Footer Char"/>
    <w:basedOn w:val="829"/>
    <w:link w:val="834"/>
    <w:uiPriority w:val="99"/>
  </w:style>
  <w:style w:type="paragraph" w:styleId="45">
    <w:name w:val="Caption"/>
    <w:basedOn w:val="828"/>
    <w:next w:val="828"/>
    <w:uiPriority w:val="35"/>
    <w:semiHidden/>
    <w:unhideWhenUsed/>
    <w:qFormat/>
    <w:pPr>
      <w:spacing w:line="276" w:lineRule="auto"/>
    </w:pPr>
    <w:rPr>
      <w:b/>
      <w:bCs/>
      <w:color w:val="4f81bd" w:themeColor="accent1"/>
      <w:sz w:val="18"/>
      <w:szCs w:val="18"/>
    </w:rPr>
  </w:style>
  <w:style w:type="character" w:styleId="46">
    <w:name w:val="Caption Char"/>
    <w:basedOn w:val="45"/>
    <w:link w:val="834"/>
    <w:uiPriority w:val="99"/>
  </w:style>
  <w:style w:type="table" w:styleId="48">
    <w:name w:val="Table Grid Light"/>
    <w:basedOn w:val="83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9">
    <w:name w:val="Plain Table 1"/>
    <w:basedOn w:val="83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2"/>
    <w:basedOn w:val="83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3"/>
    <w:basedOn w:val="83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2">
    <w:name w:val="Plain Table 4"/>
    <w:basedOn w:val="83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3">
    <w:name w:val="Plain Table 5"/>
    <w:basedOn w:val="83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4">
    <w:name w:val="Grid Table 1 Light"/>
    <w:basedOn w:val="83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5">
    <w:name w:val="Grid Table 1 Light - Accent 1"/>
    <w:basedOn w:val="83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6">
    <w:name w:val="Grid Table 1 Light - Accent 2"/>
    <w:basedOn w:val="83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7">
    <w:name w:val="Grid Table 1 Light - Accent 3"/>
    <w:basedOn w:val="83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8">
    <w:name w:val="Grid Table 1 Light - Accent 4"/>
    <w:basedOn w:val="83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9">
    <w:name w:val="Grid Table 1 Light - Accent 5"/>
    <w:basedOn w:val="83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0">
    <w:name w:val="Grid Table 1 Light - Accent 6"/>
    <w:basedOn w:val="83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1">
    <w:name w:val="Grid Table 2"/>
    <w:basedOn w:val="83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2">
    <w:name w:val="Grid Table 2 - Accent 1"/>
    <w:basedOn w:val="83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3">
    <w:name w:val="Grid Table 2 - Accent 2"/>
    <w:basedOn w:val="83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4">
    <w:name w:val="Grid Table 2 - Accent 3"/>
    <w:basedOn w:val="83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5">
    <w:name w:val="Grid Table 2 - Accent 4"/>
    <w:basedOn w:val="83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6">
    <w:name w:val="Grid Table 2 - Accent 5"/>
    <w:basedOn w:val="83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7">
    <w:name w:val="Grid Table 2 - Accent 6"/>
    <w:basedOn w:val="83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
    <w:name w:val="Grid Table 3"/>
    <w:basedOn w:val="83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1"/>
    <w:basedOn w:val="83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2"/>
    <w:basedOn w:val="83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3"/>
    <w:basedOn w:val="83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4"/>
    <w:basedOn w:val="83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5"/>
    <w:basedOn w:val="83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6"/>
    <w:basedOn w:val="83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4"/>
    <w:basedOn w:val="83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6">
    <w:name w:val="Grid Table 4 - Accent 1"/>
    <w:basedOn w:val="83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7">
    <w:name w:val="Grid Table 4 - Accent 2"/>
    <w:basedOn w:val="83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8">
    <w:name w:val="Grid Table 4 - Accent 3"/>
    <w:basedOn w:val="83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9">
    <w:name w:val="Grid Table 4 - Accent 4"/>
    <w:basedOn w:val="83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0">
    <w:name w:val="Grid Table 4 - Accent 5"/>
    <w:basedOn w:val="83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1">
    <w:name w:val="Grid Table 4 - Accent 6"/>
    <w:basedOn w:val="83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2">
    <w:name w:val="Grid Table 5 Dark"/>
    <w:basedOn w:val="8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3">
    <w:name w:val="Grid Table 5 Dark- Accent 1"/>
    <w:basedOn w:val="8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84">
    <w:name w:val="Grid Table 5 Dark - Accent 2"/>
    <w:basedOn w:val="8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5">
    <w:name w:val="Grid Table 5 Dark - Accent 3"/>
    <w:basedOn w:val="8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6">
    <w:name w:val="Grid Table 5 Dark- Accent 4"/>
    <w:basedOn w:val="8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7">
    <w:name w:val="Grid Table 5 Dark - Accent 5"/>
    <w:basedOn w:val="8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88">
    <w:name w:val="Grid Table 5 Dark - Accent 6"/>
    <w:basedOn w:val="8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9">
    <w:name w:val="Grid Table 6 Colorful"/>
    <w:basedOn w:val="83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0">
    <w:name w:val="Grid Table 6 Colorful - Accent 1"/>
    <w:basedOn w:val="83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91">
    <w:name w:val="Grid Table 6 Colorful - Accent 2"/>
    <w:basedOn w:val="83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2">
    <w:name w:val="Grid Table 6 Colorful - Accent 3"/>
    <w:basedOn w:val="83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3">
    <w:name w:val="Grid Table 6 Colorful - Accent 4"/>
    <w:basedOn w:val="83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4">
    <w:name w:val="Grid Table 6 Colorful - Accent 5"/>
    <w:basedOn w:val="83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5">
    <w:name w:val="Grid Table 6 Colorful - Accent 6"/>
    <w:basedOn w:val="83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6">
    <w:name w:val="Grid Table 7 Colorful"/>
    <w:basedOn w:val="83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7">
    <w:name w:val="Grid Table 7 Colorful - Accent 1"/>
    <w:basedOn w:val="83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664a9"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8">
    <w:name w:val="Grid Table 7 Colorful - Accent 2"/>
    <w:basedOn w:val="83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9">
    <w:name w:val="Grid Table 7 Colorful - Accent 3"/>
    <w:basedOn w:val="83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0">
    <w:name w:val="Grid Table 7 Colorful - Accent 4"/>
    <w:basedOn w:val="83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1">
    <w:name w:val="Grid Table 7 Colorful - Accent 5"/>
    <w:basedOn w:val="83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d8d"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2">
    <w:name w:val="Grid Table 7 Colorful - Accent 6"/>
    <w:basedOn w:val="83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3">
    <w:name w:val="List Table 1 Light"/>
    <w:basedOn w:val="830"/>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4">
    <w:name w:val="List Table 1 Light - Accent 1"/>
    <w:basedOn w:val="830"/>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5">
    <w:name w:val="List Table 1 Light - Accent 2"/>
    <w:basedOn w:val="830"/>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6">
    <w:name w:val="List Table 1 Light - Accent 3"/>
    <w:basedOn w:val="830"/>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7">
    <w:name w:val="List Table 1 Light - Accent 4"/>
    <w:basedOn w:val="830"/>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8">
    <w:name w:val="List Table 1 Light - Accent 5"/>
    <w:basedOn w:val="830"/>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9">
    <w:name w:val="List Table 1 Light - Accent 6"/>
    <w:basedOn w:val="830"/>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0">
    <w:name w:val="List Table 2"/>
    <w:basedOn w:val="83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1">
    <w:name w:val="List Table 2 - Accent 1"/>
    <w:basedOn w:val="83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2">
    <w:name w:val="List Table 2 - Accent 2"/>
    <w:basedOn w:val="83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3">
    <w:name w:val="List Table 2 - Accent 3"/>
    <w:basedOn w:val="83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4">
    <w:name w:val="List Table 2 - Accent 4"/>
    <w:basedOn w:val="83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5">
    <w:name w:val="List Table 2 - Accent 5"/>
    <w:basedOn w:val="83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6">
    <w:name w:val="List Table 2 - Accent 6"/>
    <w:basedOn w:val="83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7">
    <w:name w:val="List Table 3"/>
    <w:basedOn w:val="83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8">
    <w:name w:val="List Table 3 - Accent 1"/>
    <w:basedOn w:val="83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19">
    <w:name w:val="List Table 3 - Accent 2"/>
    <w:basedOn w:val="83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0">
    <w:name w:val="List Table 3 - Accent 3"/>
    <w:basedOn w:val="83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1">
    <w:name w:val="List Table 3 - Accent 4"/>
    <w:basedOn w:val="83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2">
    <w:name w:val="List Table 3 - Accent 5"/>
    <w:basedOn w:val="83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123">
    <w:name w:val="List Table 3 - Accent 6"/>
    <w:basedOn w:val="83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4">
    <w:name w:val="List Table 4"/>
    <w:basedOn w:val="83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5">
    <w:name w:val="List Table 4 - Accent 1"/>
    <w:basedOn w:val="83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26">
    <w:name w:val="List Table 4 - Accent 2"/>
    <w:basedOn w:val="83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7">
    <w:name w:val="List Table 4 - Accent 3"/>
    <w:basedOn w:val="83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8">
    <w:name w:val="List Table 4 - Accent 4"/>
    <w:basedOn w:val="83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9">
    <w:name w:val="List Table 4 - Accent 5"/>
    <w:basedOn w:val="83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130">
    <w:name w:val="List Table 4 - Accent 6"/>
    <w:basedOn w:val="83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1">
    <w:name w:val="List Table 5 Dark"/>
    <w:basedOn w:val="83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1"/>
    <w:basedOn w:val="83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2"/>
    <w:basedOn w:val="83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3"/>
    <w:basedOn w:val="83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4"/>
    <w:basedOn w:val="83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5"/>
    <w:basedOn w:val="83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6"/>
    <w:basedOn w:val="83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6 Colorful"/>
    <w:basedOn w:val="83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9">
    <w:name w:val="List Table 6 Colorful - Accent 1"/>
    <w:basedOn w:val="83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140">
    <w:name w:val="List Table 6 Colorful - Accent 2"/>
    <w:basedOn w:val="83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1">
    <w:name w:val="List Table 6 Colorful - Accent 3"/>
    <w:basedOn w:val="83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2">
    <w:name w:val="List Table 6 Colorful - Accent 4"/>
    <w:basedOn w:val="83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3">
    <w:name w:val="List Table 6 Colorful - Accent 5"/>
    <w:basedOn w:val="83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144">
    <w:name w:val="List Table 6 Colorful - Accent 6"/>
    <w:basedOn w:val="83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5">
    <w:name w:val="List Table 7 Colorful"/>
    <w:basedOn w:val="83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6">
    <w:name w:val="List Table 7 Colorful - Accent 1"/>
    <w:basedOn w:val="83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374"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54374" w:themeColor="accent1" w:themeShade="95"/>
        <w:sz w:val="22"/>
      </w:rPr>
    </w:tblStylePr>
  </w:style>
  <w:style w:type="table" w:styleId="147">
    <w:name w:val="List Table 7 Colorful - Accent 2"/>
    <w:basedOn w:val="83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8">
    <w:name w:val="List Table 7 Colorful - Accent 3"/>
    <w:basedOn w:val="83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9">
    <w:name w:val="List Table 7 Colorful - Accent 4"/>
    <w:basedOn w:val="83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0">
    <w:name w:val="List Table 7 Colorful - Accent 5"/>
    <w:basedOn w:val="83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e78b1"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2e78b1" w:themeColor="accent5" w:themeTint="9A" w:themeShade="95"/>
        <w:sz w:val="22"/>
      </w:rPr>
    </w:tblStylePr>
  </w:style>
  <w:style w:type="table" w:styleId="151">
    <w:name w:val="List Table 7 Colorful - Accent 6"/>
    <w:basedOn w:val="83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2">
    <w:name w:val="Lined - Accent"/>
    <w:basedOn w:val="8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3">
    <w:name w:val="Lined - Accent 1"/>
    <w:basedOn w:val="8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54">
    <w:name w:val="Lined - Accent 2"/>
    <w:basedOn w:val="8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5">
    <w:name w:val="Lined - Accent 3"/>
    <w:basedOn w:val="8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6">
    <w:name w:val="Lined - Accent 4"/>
    <w:basedOn w:val="8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7">
    <w:name w:val="Lined - Accent 5"/>
    <w:basedOn w:val="8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58">
    <w:name w:val="Lined - Accent 6"/>
    <w:basedOn w:val="8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9">
    <w:name w:val="Bordered &amp; Lined - Accent"/>
    <w:basedOn w:val="83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0">
    <w:name w:val="Bordered &amp; Lined - Accent 1"/>
    <w:basedOn w:val="83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61">
    <w:name w:val="Bordered &amp; Lined - Accent 2"/>
    <w:basedOn w:val="83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2">
    <w:name w:val="Bordered &amp; Lined - Accent 3"/>
    <w:basedOn w:val="83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3">
    <w:name w:val="Bordered &amp; Lined - Accent 4"/>
    <w:basedOn w:val="83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4">
    <w:name w:val="Bordered &amp; Lined - Accent 5"/>
    <w:basedOn w:val="83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65">
    <w:name w:val="Bordered &amp; Lined - Accent 6"/>
    <w:basedOn w:val="83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6">
    <w:name w:val="Bordered"/>
    <w:basedOn w:val="83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7">
    <w:name w:val="Bordered - Accent 1"/>
    <w:basedOn w:val="83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8">
    <w:name w:val="Bordered - Accent 2"/>
    <w:basedOn w:val="83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9">
    <w:name w:val="Bordered - Accent 3"/>
    <w:basedOn w:val="83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0">
    <w:name w:val="Bordered - Accent 4"/>
    <w:basedOn w:val="83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1">
    <w:name w:val="Bordered - Accent 5"/>
    <w:basedOn w:val="83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2">
    <w:name w:val="Bordered - Accent 6"/>
    <w:basedOn w:val="83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5">
    <w:name w:val="Footnote Text Char"/>
    <w:link w:val="841"/>
    <w:uiPriority w:val="99"/>
    <w:rPr>
      <w:sz w:val="18"/>
    </w:rPr>
  </w:style>
  <w:style w:type="paragraph" w:styleId="177">
    <w:name w:val="endnote text"/>
    <w:basedOn w:val="828"/>
    <w:link w:val="178"/>
    <w:uiPriority w:val="99"/>
    <w:semiHidden/>
    <w:unhideWhenUsed/>
    <w:pPr>
      <w:spacing w:after="0" w:line="240" w:lineRule="auto"/>
    </w:pPr>
    <w:rPr>
      <w:sz w:val="20"/>
    </w:rPr>
  </w:style>
  <w:style w:type="character" w:styleId="178">
    <w:name w:val="Endnote Text Char"/>
    <w:link w:val="177"/>
    <w:uiPriority w:val="99"/>
    <w:rPr>
      <w:sz w:val="20"/>
    </w:rPr>
  </w:style>
  <w:style w:type="character" w:styleId="179">
    <w:name w:val="endnote reference"/>
    <w:basedOn w:val="829"/>
    <w:uiPriority w:val="99"/>
    <w:semiHidden/>
    <w:unhideWhenUsed/>
    <w:rPr>
      <w:vertAlign w:val="superscript"/>
    </w:rPr>
  </w:style>
  <w:style w:type="paragraph" w:styleId="180">
    <w:name w:val="toc 1"/>
    <w:basedOn w:val="828"/>
    <w:next w:val="828"/>
    <w:uiPriority w:val="39"/>
    <w:unhideWhenUsed/>
    <w:pPr>
      <w:ind w:left="0" w:right="0" w:firstLine="0"/>
      <w:spacing w:after="57"/>
    </w:pPr>
  </w:style>
  <w:style w:type="paragraph" w:styleId="181">
    <w:name w:val="toc 2"/>
    <w:basedOn w:val="828"/>
    <w:next w:val="828"/>
    <w:uiPriority w:val="39"/>
    <w:unhideWhenUsed/>
    <w:pPr>
      <w:ind w:left="283" w:right="0" w:firstLine="0"/>
      <w:spacing w:after="57"/>
    </w:pPr>
  </w:style>
  <w:style w:type="paragraph" w:styleId="182">
    <w:name w:val="toc 3"/>
    <w:basedOn w:val="828"/>
    <w:next w:val="828"/>
    <w:uiPriority w:val="39"/>
    <w:unhideWhenUsed/>
    <w:pPr>
      <w:ind w:left="567" w:right="0" w:firstLine="0"/>
      <w:spacing w:after="57"/>
    </w:pPr>
  </w:style>
  <w:style w:type="paragraph" w:styleId="183">
    <w:name w:val="toc 4"/>
    <w:basedOn w:val="828"/>
    <w:next w:val="828"/>
    <w:uiPriority w:val="39"/>
    <w:unhideWhenUsed/>
    <w:pPr>
      <w:ind w:left="850" w:right="0" w:firstLine="0"/>
      <w:spacing w:after="57"/>
    </w:pPr>
  </w:style>
  <w:style w:type="paragraph" w:styleId="184">
    <w:name w:val="toc 5"/>
    <w:basedOn w:val="828"/>
    <w:next w:val="828"/>
    <w:uiPriority w:val="39"/>
    <w:unhideWhenUsed/>
    <w:pPr>
      <w:ind w:left="1134" w:right="0" w:firstLine="0"/>
      <w:spacing w:after="57"/>
    </w:pPr>
  </w:style>
  <w:style w:type="paragraph" w:styleId="185">
    <w:name w:val="toc 6"/>
    <w:basedOn w:val="828"/>
    <w:next w:val="828"/>
    <w:uiPriority w:val="39"/>
    <w:unhideWhenUsed/>
    <w:pPr>
      <w:ind w:left="1417" w:right="0" w:firstLine="0"/>
      <w:spacing w:after="57"/>
    </w:pPr>
  </w:style>
  <w:style w:type="paragraph" w:styleId="186">
    <w:name w:val="toc 7"/>
    <w:basedOn w:val="828"/>
    <w:next w:val="828"/>
    <w:uiPriority w:val="39"/>
    <w:unhideWhenUsed/>
    <w:pPr>
      <w:ind w:left="1701" w:right="0" w:firstLine="0"/>
      <w:spacing w:after="57"/>
    </w:pPr>
  </w:style>
  <w:style w:type="paragraph" w:styleId="187">
    <w:name w:val="toc 8"/>
    <w:basedOn w:val="828"/>
    <w:next w:val="828"/>
    <w:uiPriority w:val="39"/>
    <w:unhideWhenUsed/>
    <w:pPr>
      <w:ind w:left="1984" w:right="0" w:firstLine="0"/>
      <w:spacing w:after="57"/>
    </w:pPr>
  </w:style>
  <w:style w:type="paragraph" w:styleId="188">
    <w:name w:val="toc 9"/>
    <w:basedOn w:val="828"/>
    <w:next w:val="828"/>
    <w:uiPriority w:val="39"/>
    <w:unhideWhenUsed/>
    <w:pPr>
      <w:ind w:left="2268" w:right="0" w:firstLine="0"/>
      <w:spacing w:after="57"/>
    </w:pPr>
  </w:style>
  <w:style w:type="paragraph" w:styleId="189">
    <w:name w:val="TOC Heading"/>
    <w:uiPriority w:val="39"/>
    <w:unhideWhenUsed/>
  </w:style>
  <w:style w:type="paragraph" w:styleId="190">
    <w:name w:val="table of figures"/>
    <w:basedOn w:val="828"/>
    <w:next w:val="828"/>
    <w:uiPriority w:val="99"/>
    <w:unhideWhenUsed/>
    <w:pPr>
      <w:spacing w:after="0" w:afterAutospacing="0"/>
    </w:pPr>
  </w:style>
  <w:style w:type="paragraph" w:styleId="828" w:default="1">
    <w:name w:val="Normal"/>
    <w:qFormat/>
    <w:pPr>
      <w:spacing w:line="256" w:lineRule="auto"/>
    </w:pPr>
  </w:style>
  <w:style w:type="character" w:styleId="829" w:default="1">
    <w:name w:val="Default Paragraph Font"/>
    <w:uiPriority w:val="1"/>
    <w:semiHidden/>
    <w:unhideWhenUsed/>
  </w:style>
  <w:style w:type="table" w:styleId="830" w:default="1">
    <w:name w:val="Normal Table"/>
    <w:uiPriority w:val="99"/>
    <w:semiHidden/>
    <w:unhideWhenUsed/>
    <w:tblPr>
      <w:tblInd w:w="0" w:type="dxa"/>
      <w:tblCellMar>
        <w:left w:w="108" w:type="dxa"/>
        <w:top w:w="0" w:type="dxa"/>
        <w:right w:w="108" w:type="dxa"/>
        <w:bottom w:w="0" w:type="dxa"/>
      </w:tblCellMar>
    </w:tblPr>
  </w:style>
  <w:style w:type="numbering" w:styleId="831" w:default="1">
    <w:name w:val="No List"/>
    <w:uiPriority w:val="99"/>
    <w:semiHidden/>
    <w:unhideWhenUsed/>
  </w:style>
  <w:style w:type="paragraph" w:styleId="832">
    <w:name w:val="Header"/>
    <w:basedOn w:val="828"/>
    <w:link w:val="833"/>
    <w:uiPriority w:val="99"/>
    <w:unhideWhenUsed/>
    <w:pPr>
      <w:spacing w:after="0" w:line="240" w:lineRule="auto"/>
      <w:tabs>
        <w:tab w:val="center" w:pos="4536" w:leader="none"/>
        <w:tab w:val="right" w:pos="9072" w:leader="none"/>
      </w:tabs>
    </w:pPr>
  </w:style>
  <w:style w:type="character" w:styleId="833" w:customStyle="1">
    <w:name w:val="Üst Bilgi Char"/>
    <w:basedOn w:val="829"/>
    <w:link w:val="832"/>
    <w:uiPriority w:val="99"/>
  </w:style>
  <w:style w:type="paragraph" w:styleId="834">
    <w:name w:val="Footer"/>
    <w:basedOn w:val="828"/>
    <w:link w:val="835"/>
    <w:uiPriority w:val="99"/>
    <w:unhideWhenUsed/>
    <w:pPr>
      <w:spacing w:after="0" w:line="240" w:lineRule="auto"/>
      <w:tabs>
        <w:tab w:val="center" w:pos="4536" w:leader="none"/>
        <w:tab w:val="right" w:pos="9072" w:leader="none"/>
      </w:tabs>
    </w:pPr>
  </w:style>
  <w:style w:type="character" w:styleId="835" w:customStyle="1">
    <w:name w:val="Alt Bilgi Char"/>
    <w:basedOn w:val="829"/>
    <w:link w:val="834"/>
    <w:uiPriority w:val="99"/>
  </w:style>
  <w:style w:type="table" w:styleId="836">
    <w:name w:val="Table Grid"/>
    <w:basedOn w:val="830"/>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837">
    <w:name w:val="List Paragraph"/>
    <w:basedOn w:val="828"/>
    <w:uiPriority w:val="34"/>
    <w:qFormat/>
    <w:pPr>
      <w:contextualSpacing/>
      <w:ind w:left="720"/>
      <w:spacing w:after="0" w:line="240" w:lineRule="auto"/>
    </w:pPr>
    <w:rPr>
      <w:rFonts w:ascii="Times New Roman" w:hAnsi="Times New Roman" w:eastAsia="Times New Roman" w:cs="Times New Roman"/>
      <w:sz w:val="24"/>
      <w:szCs w:val="24"/>
    </w:rPr>
  </w:style>
  <w:style w:type="paragraph" w:styleId="838">
    <w:name w:val="Balloon Text"/>
    <w:basedOn w:val="828"/>
    <w:link w:val="839"/>
    <w:uiPriority w:val="99"/>
    <w:semiHidden/>
    <w:unhideWhenUsed/>
    <w:pPr>
      <w:spacing w:after="0" w:line="240" w:lineRule="auto"/>
    </w:pPr>
    <w:rPr>
      <w:rFonts w:ascii="Times New Roman" w:hAnsi="Times New Roman" w:cs="Times New Roman"/>
      <w:sz w:val="18"/>
      <w:szCs w:val="18"/>
    </w:rPr>
  </w:style>
  <w:style w:type="character" w:styleId="839" w:customStyle="1">
    <w:name w:val="Balon Metni Char"/>
    <w:basedOn w:val="829"/>
    <w:link w:val="838"/>
    <w:uiPriority w:val="99"/>
    <w:semiHidden/>
    <w:rPr>
      <w:rFonts w:ascii="Times New Roman" w:hAnsi="Times New Roman" w:cs="Times New Roman"/>
      <w:sz w:val="18"/>
      <w:szCs w:val="18"/>
    </w:rPr>
  </w:style>
  <w:style w:type="paragraph" w:styleId="840" w:customStyle="1">
    <w:name w:val="gmail-msolistparagraph"/>
    <w:basedOn w:val="828"/>
    <w:pPr>
      <w:spacing w:before="100" w:beforeAutospacing="1" w:after="100" w:afterAutospacing="1" w:line="240" w:lineRule="auto"/>
    </w:pPr>
    <w:rPr>
      <w:rFonts w:ascii="Calibri" w:hAnsi="Calibri" w:cs="Calibri"/>
      <w:lang w:eastAsia="tr-TR"/>
    </w:rPr>
  </w:style>
  <w:style w:type="paragraph" w:styleId="841">
    <w:name w:val="footnote text"/>
    <w:basedOn w:val="828"/>
    <w:link w:val="842"/>
    <w:uiPriority w:val="99"/>
    <w:semiHidden/>
    <w:unhideWhenUsed/>
    <w:pPr>
      <w:spacing w:after="0" w:line="240" w:lineRule="auto"/>
    </w:pPr>
    <w:rPr>
      <w:sz w:val="20"/>
      <w:szCs w:val="20"/>
    </w:rPr>
  </w:style>
  <w:style w:type="character" w:styleId="842" w:customStyle="1">
    <w:name w:val="Dipnot Metni Char"/>
    <w:basedOn w:val="829"/>
    <w:link w:val="841"/>
    <w:uiPriority w:val="99"/>
    <w:semiHidden/>
    <w:rPr>
      <w:sz w:val="20"/>
      <w:szCs w:val="20"/>
    </w:rPr>
  </w:style>
  <w:style w:type="character" w:styleId="843">
    <w:name w:val="footnote reference"/>
    <w:basedOn w:val="829"/>
    <w:uiPriority w:val="99"/>
    <w:semiHidden/>
    <w:unhideWhenUsed/>
    <w:rPr>
      <w:vertAlign w:val="superscript"/>
    </w:rPr>
  </w:style>
  <w:style w:type="character" w:styleId="844">
    <w:name w:val="annotation reference"/>
    <w:basedOn w:val="829"/>
    <w:uiPriority w:val="99"/>
    <w:semiHidden/>
    <w:unhideWhenUsed/>
    <w:rPr>
      <w:sz w:val="16"/>
      <w:szCs w:val="16"/>
    </w:rPr>
  </w:style>
  <w:style w:type="paragraph" w:styleId="845">
    <w:name w:val="annotation text"/>
    <w:basedOn w:val="828"/>
    <w:link w:val="846"/>
    <w:uiPriority w:val="99"/>
    <w:semiHidden/>
    <w:unhideWhenUsed/>
    <w:pPr>
      <w:spacing w:line="240" w:lineRule="auto"/>
    </w:pPr>
    <w:rPr>
      <w:sz w:val="20"/>
      <w:szCs w:val="20"/>
    </w:rPr>
  </w:style>
  <w:style w:type="character" w:styleId="846" w:customStyle="1">
    <w:name w:val="Açıklama Metni Char"/>
    <w:basedOn w:val="829"/>
    <w:link w:val="845"/>
    <w:uiPriority w:val="99"/>
    <w:semiHidden/>
    <w:rPr>
      <w:sz w:val="20"/>
      <w:szCs w:val="20"/>
    </w:rPr>
  </w:style>
  <w:style w:type="paragraph" w:styleId="847">
    <w:name w:val="annotation subject"/>
    <w:basedOn w:val="845"/>
    <w:next w:val="845"/>
    <w:link w:val="848"/>
    <w:uiPriority w:val="99"/>
    <w:semiHidden/>
    <w:unhideWhenUsed/>
    <w:rPr>
      <w:b/>
      <w:bCs/>
    </w:rPr>
  </w:style>
  <w:style w:type="character" w:styleId="848" w:customStyle="1">
    <w:name w:val="Açıklama Konusu Char"/>
    <w:basedOn w:val="846"/>
    <w:link w:val="847"/>
    <w:uiPriority w:val="99"/>
    <w:semiHidden/>
    <w:rPr>
      <w:b/>
      <w:bCs/>
      <w:sz w:val="20"/>
      <w:szCs w:val="20"/>
    </w:rPr>
  </w:style>
  <w:style w:type="character" w:styleId="849" w:customStyle="1">
    <w:name w:val="apple-converted-space"/>
    <w:basedOn w:val="829"/>
  </w:style>
  <w:style w:type="character" w:styleId="850">
    <w:name w:val="Hyperlink"/>
    <w:basedOn w:val="829"/>
    <w:uiPriority w:val="99"/>
    <w:unhideWhenUsed/>
    <w:rPr>
      <w:color w:val="0563c1" w:themeColor="hyperlink"/>
      <w:u w:val="single"/>
    </w:rPr>
  </w:style>
  <w:style w:type="character" w:styleId="851">
    <w:name w:val="Unresolved Mention"/>
    <w:basedOn w:val="829"/>
    <w:uiPriority w:val="99"/>
    <w:semiHidden/>
    <w:unhideWhenUsed/>
    <w:rPr>
      <w:color w:val="605e5c"/>
      <w:shd w:val="clear" w:color="auto" w:fill="e1dfdd"/>
    </w:rPr>
  </w:style>
  <w:style w:type="paragraph" w:styleId="852">
    <w:name w:val="Normal (Web)"/>
    <w:basedOn w:val="828"/>
    <w:uiPriority w:val="99"/>
    <w:semiHidden/>
    <w:unhideWhenUsed/>
    <w:rPr>
      <w:rFonts w:ascii="Times New Roman" w:hAnsi="Times New Roman" w:cs="Times New Roman"/>
      <w:sz w:val="24"/>
      <w:szCs w:val="24"/>
    </w:rPr>
  </w:style>
  <w:style w:type="character" w:styleId="853">
    <w:name w:val="page number"/>
    <w:basedOn w:val="829"/>
    <w:uiPriority w:val="99"/>
    <w:semiHidden/>
    <w:unhideWhenUsed/>
  </w:style>
  <w:style w:type="paragraph" w:styleId="854">
    <w:name w:val="No Spacing"/>
    <w:uiPriority w:val="1"/>
    <w:qFormat/>
    <w:pPr>
      <w:spacing w:after="0" w:line="240" w:lineRule="auto"/>
    </w:pPr>
    <w:rPr>
      <w:sz w:val="24"/>
      <w:szCs w:val="24"/>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2.xml" /><Relationship Id="rId14" Type="http://schemas.openxmlformats.org/officeDocument/2006/relationships/footer" Target="footer3.xml" /><Relationship Id="rId15" Type="http://schemas.openxmlformats.org/officeDocument/2006/relationships/customXml" Target="../customXml/item1.xml" /><Relationship Id="rId16" Type="http://schemas.openxmlformats.org/officeDocument/2006/relationships/hyperlink" Target="mailto:info@hla-law.com"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 Id="rId1" Type="http://schemas.openxmlformats.org/officeDocument/2006/relationships/image" Target="media/image3.png"/></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_rels/header2.xml.rels><?xml version="1.0" encoding="UTF-8" standalone="yes"?><Relationships xmlns="http://schemas.openxmlformats.org/package/2006/relationships"><Relationship Id="rId1" Type="http://schemas.openxmlformats.org/officeDocument/2006/relationships/image" Target="media/image2.png"/></Relationships>
</file>

<file path=word/_rels/header3.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xmlns:p="http://schemas.openxmlformats.org/presentation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C14D29-2F79-41F0-A9E2-37D283134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ONLYOFFICE/7.2.0.204</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Samet Sarı</dc:creator>
  <cp:keywords/>
  <dc:description/>
  <cp:revision>3</cp:revision>
  <dcterms:created xsi:type="dcterms:W3CDTF">2021-12-30T09:51:00Z</dcterms:created>
  <dcterms:modified xsi:type="dcterms:W3CDTF">2022-10-09T18:11:15Z</dcterms:modified>
</cp:coreProperties>
</file>