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oKlavuzu"/>
        <w:tblW w:w="0" w:type="auto"/>
        <w:tblLook w:val="04A0" w:firstRow="1" w:lastRow="0" w:firstColumn="1" w:lastColumn="0" w:noHBand="0" w:noVBand="1"/>
      </w:tblPr>
      <w:tblGrid>
        <w:gridCol w:w="4673"/>
        <w:gridCol w:w="4389"/>
      </w:tblGrid>
      <w:tr w:rsidR="008C68BE" w:rsidRPr="008948DD" w14:paraId="1E5E5A17" w14:textId="599ACEF2" w:rsidTr="008C68BE">
        <w:tc>
          <w:tcPr>
            <w:tcW w:w="4673" w:type="dxa"/>
          </w:tcPr>
          <w:p w14:paraId="1A5DDFC5" w14:textId="77777777" w:rsidR="008C68BE" w:rsidRPr="008948DD" w:rsidRDefault="008C68BE" w:rsidP="008948DD">
            <w:pPr>
              <w:pStyle w:val="AralkYok"/>
              <w:spacing w:before="240" w:after="240" w:line="276" w:lineRule="auto"/>
              <w:jc w:val="center"/>
              <w:rPr>
                <w:rFonts w:ascii="Times New Roman" w:hAnsi="Times New Roman" w:cs="Times New Roman"/>
                <w:b/>
                <w:bCs/>
              </w:rPr>
            </w:pPr>
            <w:r w:rsidRPr="008948DD">
              <w:rPr>
                <w:rFonts w:ascii="Times New Roman" w:hAnsi="Times New Roman" w:cs="Times New Roman"/>
                <w:b/>
                <w:bCs/>
              </w:rPr>
              <w:t>İLETİŞİM FORMU ARACILIĞI İLE KİŞİSEL VERİLERİN İŞLENMESİNE İLİŞKİN AYDINLATMA METNİ</w:t>
            </w:r>
          </w:p>
        </w:tc>
        <w:tc>
          <w:tcPr>
            <w:tcW w:w="4389" w:type="dxa"/>
          </w:tcPr>
          <w:p w14:paraId="23020391" w14:textId="0D8A18B0" w:rsidR="008C68BE" w:rsidRPr="008948DD" w:rsidRDefault="008C68BE" w:rsidP="008948DD">
            <w:pPr>
              <w:pStyle w:val="AralkYok"/>
              <w:spacing w:before="240" w:after="240" w:line="276" w:lineRule="auto"/>
              <w:jc w:val="center"/>
              <w:rPr>
                <w:rFonts w:ascii="Times New Roman" w:hAnsi="Times New Roman" w:cs="Times New Roman"/>
                <w:b/>
                <w:bCs/>
                <w:lang w:val="en-US"/>
              </w:rPr>
            </w:pPr>
            <w:r w:rsidRPr="008948DD">
              <w:rPr>
                <w:rFonts w:ascii="Times New Roman" w:hAnsi="Times New Roman" w:cs="Times New Roman"/>
                <w:b/>
                <w:bCs/>
                <w:lang w:val="en-US"/>
              </w:rPr>
              <w:t>PRIVACY NOTICE ON THE PROCESSING OF PERSONAL DATA THROUGH THE CONTACT FORM</w:t>
            </w:r>
          </w:p>
        </w:tc>
      </w:tr>
      <w:tr w:rsidR="008C68BE" w:rsidRPr="008948DD" w14:paraId="7FA6AEAA" w14:textId="1F4F8980" w:rsidTr="008C68BE">
        <w:tc>
          <w:tcPr>
            <w:tcW w:w="4673" w:type="dxa"/>
          </w:tcPr>
          <w:p w14:paraId="24B2EFCF" w14:textId="77777777" w:rsidR="008C68BE" w:rsidRPr="008948DD" w:rsidRDefault="008C68BE" w:rsidP="008948DD">
            <w:pPr>
              <w:pStyle w:val="AralkYok"/>
              <w:spacing w:before="240" w:after="240" w:line="276" w:lineRule="auto"/>
              <w:jc w:val="both"/>
              <w:rPr>
                <w:rFonts w:ascii="Times New Roman" w:hAnsi="Times New Roman" w:cs="Times New Roman"/>
              </w:rPr>
            </w:pPr>
            <w:r w:rsidRPr="008948DD">
              <w:rPr>
                <w:rFonts w:ascii="Times New Roman" w:hAnsi="Times New Roman" w:cs="Times New Roman"/>
              </w:rPr>
              <w:t>Helvacı Laik Aşar, yürütmüş olduğu faaliyetleri kapsamında, avukat-müvekkil gizliliği ile işlemiş olduğu kişisel verilerin gizliliğine ve güvenliğine önem vermektedir. Bu nedenle, işbu İletişim Formu Aracılığı ile Kişisel Verilerin İşlenmesi Hakkında Aydınlatma Metni (“</w:t>
            </w:r>
            <w:r w:rsidRPr="008948DD">
              <w:rPr>
                <w:rFonts w:ascii="Times New Roman" w:hAnsi="Times New Roman" w:cs="Times New Roman"/>
                <w:b/>
                <w:bCs/>
              </w:rPr>
              <w:t>Aydınlatma Metni</w:t>
            </w:r>
            <w:r w:rsidRPr="008948DD">
              <w:rPr>
                <w:rFonts w:ascii="Times New Roman" w:hAnsi="Times New Roman" w:cs="Times New Roman"/>
              </w:rPr>
              <w:t>”), 6698 sayılı Kişisel Verilerin Korunması Kanunu (“</w:t>
            </w:r>
            <w:r w:rsidRPr="008948DD">
              <w:rPr>
                <w:rFonts w:ascii="Times New Roman" w:hAnsi="Times New Roman" w:cs="Times New Roman"/>
                <w:b/>
                <w:bCs/>
              </w:rPr>
              <w:t>KVKK</w:t>
            </w:r>
            <w:r w:rsidRPr="008948DD">
              <w:rPr>
                <w:rFonts w:ascii="Times New Roman" w:hAnsi="Times New Roman" w:cs="Times New Roman"/>
              </w:rPr>
              <w:t>”) ve ilgili mevzuat uyarınca veri sorumlusu sıfatına sahip Helvacı Laik Aşar tarafından hazırlanmıştır.</w:t>
            </w:r>
          </w:p>
        </w:tc>
        <w:tc>
          <w:tcPr>
            <w:tcW w:w="4389" w:type="dxa"/>
          </w:tcPr>
          <w:p w14:paraId="495AB357" w14:textId="1DFE2755" w:rsidR="008C68BE" w:rsidRPr="008948DD" w:rsidRDefault="008C68BE" w:rsidP="008948DD">
            <w:pPr>
              <w:pStyle w:val="AralkYok"/>
              <w:spacing w:before="240" w:after="240" w:line="276" w:lineRule="auto"/>
              <w:jc w:val="both"/>
              <w:rPr>
                <w:rFonts w:ascii="Times New Roman" w:hAnsi="Times New Roman" w:cs="Times New Roman"/>
                <w:lang w:val="en-US"/>
              </w:rPr>
            </w:pPr>
            <w:proofErr w:type="spellStart"/>
            <w:r w:rsidRPr="008948DD">
              <w:rPr>
                <w:rFonts w:ascii="Times New Roman" w:hAnsi="Times New Roman" w:cs="Times New Roman"/>
                <w:lang w:val="en-US"/>
              </w:rPr>
              <w:t>Helvacı</w:t>
            </w:r>
            <w:proofErr w:type="spellEnd"/>
            <w:r w:rsidRPr="008948DD">
              <w:rPr>
                <w:rFonts w:ascii="Times New Roman" w:hAnsi="Times New Roman" w:cs="Times New Roman"/>
                <w:lang w:val="en-US"/>
              </w:rPr>
              <w:t xml:space="preserve"> Laik </w:t>
            </w:r>
            <w:proofErr w:type="spellStart"/>
            <w:r w:rsidRPr="008948DD">
              <w:rPr>
                <w:rFonts w:ascii="Times New Roman" w:hAnsi="Times New Roman" w:cs="Times New Roman"/>
                <w:lang w:val="en-US"/>
              </w:rPr>
              <w:t>Aşar</w:t>
            </w:r>
            <w:proofErr w:type="spellEnd"/>
            <w:r w:rsidRPr="008948DD">
              <w:rPr>
                <w:rFonts w:ascii="Times New Roman" w:hAnsi="Times New Roman" w:cs="Times New Roman"/>
                <w:lang w:val="en-US"/>
              </w:rPr>
              <w:t xml:space="preserve"> Attorneys at Law (</w:t>
            </w:r>
            <w:del w:id="0" w:author="Doğukan Aşar" w:date="2021-12-16T20:56:00Z">
              <w:r w:rsidRPr="008948DD" w:rsidDel="00E76B7A">
                <w:rPr>
                  <w:rFonts w:ascii="Times New Roman" w:hAnsi="Times New Roman" w:cs="Times New Roman"/>
                  <w:lang w:val="en-US"/>
                </w:rPr>
                <w:delText>the</w:delText>
              </w:r>
            </w:del>
            <w:r w:rsidRPr="008948DD">
              <w:rPr>
                <w:rFonts w:ascii="Times New Roman" w:hAnsi="Times New Roman" w:cs="Times New Roman"/>
                <w:lang w:val="en-US"/>
              </w:rPr>
              <w:t xml:space="preserve"> “</w:t>
            </w:r>
            <w:proofErr w:type="spellStart"/>
            <w:r w:rsidRPr="008948DD">
              <w:rPr>
                <w:rFonts w:ascii="Times New Roman" w:hAnsi="Times New Roman" w:cs="Times New Roman"/>
                <w:b/>
                <w:bCs/>
                <w:lang w:val="en-US"/>
              </w:rPr>
              <w:t>Helvacı</w:t>
            </w:r>
            <w:proofErr w:type="spellEnd"/>
            <w:r w:rsidRPr="008948DD">
              <w:rPr>
                <w:rFonts w:ascii="Times New Roman" w:hAnsi="Times New Roman" w:cs="Times New Roman"/>
                <w:b/>
                <w:bCs/>
                <w:lang w:val="en-US"/>
              </w:rPr>
              <w:t xml:space="preserve"> Laik </w:t>
            </w:r>
            <w:proofErr w:type="spellStart"/>
            <w:r w:rsidRPr="008948DD">
              <w:rPr>
                <w:rFonts w:ascii="Times New Roman" w:hAnsi="Times New Roman" w:cs="Times New Roman"/>
                <w:b/>
                <w:bCs/>
                <w:lang w:val="en-US"/>
              </w:rPr>
              <w:t>Aşar</w:t>
            </w:r>
            <w:proofErr w:type="spellEnd"/>
            <w:r w:rsidRPr="008948DD">
              <w:rPr>
                <w:rFonts w:ascii="Times New Roman" w:hAnsi="Times New Roman" w:cs="Times New Roman"/>
                <w:lang w:val="en-US"/>
              </w:rPr>
              <w:t xml:space="preserve">”) considers important privacy and safety of the personal data processed with attorney-client confidentiality within the scope of its operations. Therefore, this Privacy Notice on the Processing </w:t>
            </w:r>
            <w:r w:rsidR="00382BEE">
              <w:rPr>
                <w:rFonts w:ascii="Times New Roman" w:hAnsi="Times New Roman" w:cs="Times New Roman"/>
                <w:lang w:val="en-US"/>
              </w:rPr>
              <w:t>o</w:t>
            </w:r>
            <w:r w:rsidRPr="008948DD">
              <w:rPr>
                <w:rFonts w:ascii="Times New Roman" w:hAnsi="Times New Roman" w:cs="Times New Roman"/>
                <w:lang w:val="en-US"/>
              </w:rPr>
              <w:t>f Personal Data Through the Contact Form (the “</w:t>
            </w:r>
            <w:r w:rsidRPr="008948DD">
              <w:rPr>
                <w:rFonts w:ascii="Times New Roman" w:hAnsi="Times New Roman" w:cs="Times New Roman"/>
                <w:b/>
                <w:bCs/>
                <w:lang w:val="en-US"/>
              </w:rPr>
              <w:t>Privacy Notice</w:t>
            </w:r>
            <w:r w:rsidRPr="008948DD">
              <w:rPr>
                <w:rFonts w:ascii="Times New Roman" w:hAnsi="Times New Roman" w:cs="Times New Roman"/>
                <w:lang w:val="en-US"/>
              </w:rPr>
              <w:t xml:space="preserve">”) has been prepared by </w:t>
            </w:r>
            <w:del w:id="1" w:author="Doğukan Aşar" w:date="2021-12-16T20:56:00Z">
              <w:r w:rsidRPr="008948DD" w:rsidDel="00E76B7A">
                <w:rPr>
                  <w:rFonts w:ascii="Times New Roman" w:hAnsi="Times New Roman" w:cs="Times New Roman"/>
                  <w:lang w:val="en-US"/>
                </w:rPr>
                <w:delText xml:space="preserve">the </w:delText>
              </w:r>
            </w:del>
            <w:proofErr w:type="spellStart"/>
            <w:r w:rsidRPr="008948DD">
              <w:rPr>
                <w:rFonts w:ascii="Times New Roman" w:hAnsi="Times New Roman" w:cs="Times New Roman"/>
                <w:lang w:val="en-US"/>
              </w:rPr>
              <w:t>Helvacı</w:t>
            </w:r>
            <w:proofErr w:type="spellEnd"/>
            <w:r w:rsidRPr="008948DD">
              <w:rPr>
                <w:rFonts w:ascii="Times New Roman" w:hAnsi="Times New Roman" w:cs="Times New Roman"/>
                <w:lang w:val="en-US"/>
              </w:rPr>
              <w:t xml:space="preserve"> Laik </w:t>
            </w:r>
            <w:proofErr w:type="spellStart"/>
            <w:r w:rsidRPr="008948DD">
              <w:rPr>
                <w:rFonts w:ascii="Times New Roman" w:hAnsi="Times New Roman" w:cs="Times New Roman"/>
                <w:lang w:val="en-US"/>
              </w:rPr>
              <w:t>Aşar</w:t>
            </w:r>
            <w:proofErr w:type="spellEnd"/>
            <w:r w:rsidRPr="008948DD">
              <w:rPr>
                <w:rFonts w:ascii="Times New Roman" w:hAnsi="Times New Roman" w:cs="Times New Roman"/>
                <w:lang w:val="en-US"/>
              </w:rPr>
              <w:t xml:space="preserve">, who is </w:t>
            </w:r>
            <w:ins w:id="2" w:author="Doğukan Aşar" w:date="2021-12-16T21:02:00Z">
              <w:r w:rsidR="00DC4282">
                <w:rPr>
                  <w:rFonts w:ascii="Times New Roman" w:hAnsi="Times New Roman" w:cs="Times New Roman"/>
                  <w:lang w:val="en-US"/>
                </w:rPr>
                <w:t xml:space="preserve">a </w:t>
              </w:r>
            </w:ins>
            <w:r w:rsidRPr="008948DD">
              <w:rPr>
                <w:rFonts w:ascii="Times New Roman" w:hAnsi="Times New Roman" w:cs="Times New Roman"/>
                <w:lang w:val="en-US"/>
              </w:rPr>
              <w:t>data controller in accordance with Personal Data Protection Law numbered 6698 (the “</w:t>
            </w:r>
            <w:r w:rsidRPr="008948DD">
              <w:rPr>
                <w:rFonts w:ascii="Times New Roman" w:hAnsi="Times New Roman" w:cs="Times New Roman"/>
                <w:b/>
                <w:bCs/>
                <w:lang w:val="en-US"/>
              </w:rPr>
              <w:t>PDPL</w:t>
            </w:r>
            <w:r w:rsidRPr="008948DD">
              <w:rPr>
                <w:rFonts w:ascii="Times New Roman" w:hAnsi="Times New Roman" w:cs="Times New Roman"/>
                <w:lang w:val="en-US"/>
              </w:rPr>
              <w:t>”) and related legislation.</w:t>
            </w:r>
          </w:p>
        </w:tc>
      </w:tr>
      <w:tr w:rsidR="008C68BE" w:rsidRPr="008948DD" w14:paraId="463D1BB8" w14:textId="379EE127" w:rsidTr="008C68BE">
        <w:tc>
          <w:tcPr>
            <w:tcW w:w="4673" w:type="dxa"/>
          </w:tcPr>
          <w:p w14:paraId="3887A120" w14:textId="2DC15FBD" w:rsidR="008C68BE" w:rsidRPr="008948DD" w:rsidRDefault="008C68BE" w:rsidP="008948DD">
            <w:pPr>
              <w:pStyle w:val="AralkYok"/>
              <w:spacing w:before="240" w:after="240" w:line="276" w:lineRule="auto"/>
              <w:jc w:val="both"/>
              <w:rPr>
                <w:rFonts w:ascii="Times New Roman" w:hAnsi="Times New Roman" w:cs="Times New Roman"/>
              </w:rPr>
            </w:pPr>
            <w:r w:rsidRPr="008948DD">
              <w:rPr>
                <w:rFonts w:ascii="Times New Roman" w:hAnsi="Times New Roman" w:cs="Times New Roman"/>
              </w:rPr>
              <w:t>Aydınlatma Metni, www.hla-law.com alan adlı internet sitesi (“</w:t>
            </w:r>
            <w:r w:rsidRPr="008948DD">
              <w:rPr>
                <w:rFonts w:ascii="Times New Roman" w:hAnsi="Times New Roman" w:cs="Times New Roman"/>
                <w:b/>
                <w:bCs/>
              </w:rPr>
              <w:t>İnternet Sitesi</w:t>
            </w:r>
            <w:r w:rsidRPr="008948DD">
              <w:rPr>
                <w:rFonts w:ascii="Times New Roman" w:hAnsi="Times New Roman" w:cs="Times New Roman"/>
              </w:rPr>
              <w:t xml:space="preserve">”) üzerinden doldurulan iletişim formu kapsamında </w:t>
            </w:r>
            <w:bookmarkStart w:id="3" w:name="_Hlk84267459"/>
            <w:r w:rsidRPr="008948DD">
              <w:rPr>
                <w:rFonts w:ascii="Times New Roman" w:hAnsi="Times New Roman" w:cs="Times New Roman"/>
              </w:rPr>
              <w:t xml:space="preserve">Helvacı Laik Aşar </w:t>
            </w:r>
            <w:bookmarkEnd w:id="3"/>
            <w:r w:rsidRPr="008948DD">
              <w:rPr>
                <w:rFonts w:ascii="Times New Roman" w:hAnsi="Times New Roman" w:cs="Times New Roman"/>
              </w:rPr>
              <w:t>ile irtibat kuranların, (“</w:t>
            </w:r>
            <w:r w:rsidRPr="008948DD">
              <w:rPr>
                <w:rFonts w:ascii="Times New Roman" w:hAnsi="Times New Roman" w:cs="Times New Roman"/>
                <w:b/>
                <w:bCs/>
              </w:rPr>
              <w:t>İlgili Kişi</w:t>
            </w:r>
            <w:r w:rsidRPr="008948DD">
              <w:rPr>
                <w:rFonts w:ascii="Times New Roman" w:hAnsi="Times New Roman" w:cs="Times New Roman"/>
              </w:rPr>
              <w:t>”) işlenen kişisel verileri hakkında bilgilendirilmesini amaçlamaktadır.</w:t>
            </w:r>
          </w:p>
        </w:tc>
        <w:tc>
          <w:tcPr>
            <w:tcW w:w="4389" w:type="dxa"/>
          </w:tcPr>
          <w:p w14:paraId="6530791F" w14:textId="153632A1" w:rsidR="008C68BE" w:rsidRPr="008948DD" w:rsidRDefault="008C68BE" w:rsidP="008948DD">
            <w:pPr>
              <w:pStyle w:val="AralkYok"/>
              <w:spacing w:before="240" w:after="240" w:line="276" w:lineRule="auto"/>
              <w:jc w:val="both"/>
              <w:rPr>
                <w:rFonts w:ascii="Times New Roman" w:hAnsi="Times New Roman" w:cs="Times New Roman"/>
                <w:lang w:val="en-US"/>
              </w:rPr>
            </w:pPr>
            <w:r w:rsidRPr="008948DD">
              <w:rPr>
                <w:rFonts w:ascii="Times New Roman" w:hAnsi="Times New Roman" w:cs="Times New Roman"/>
                <w:lang w:val="en-US"/>
              </w:rPr>
              <w:t>The Privacy Notice aims to inform the those</w:t>
            </w:r>
            <w:r w:rsidR="003E358D">
              <w:rPr>
                <w:rFonts w:ascii="Times New Roman" w:hAnsi="Times New Roman" w:cs="Times New Roman"/>
                <w:lang w:val="en-US"/>
              </w:rPr>
              <w:t>,</w:t>
            </w:r>
            <w:r w:rsidRPr="008948DD">
              <w:rPr>
                <w:rFonts w:ascii="Times New Roman" w:hAnsi="Times New Roman" w:cs="Times New Roman"/>
                <w:lang w:val="en-US"/>
              </w:rPr>
              <w:t xml:space="preserve"> who contact </w:t>
            </w:r>
            <w:r w:rsidR="003E358D">
              <w:rPr>
                <w:rFonts w:ascii="Times New Roman" w:hAnsi="Times New Roman" w:cs="Times New Roman"/>
                <w:lang w:val="en-US"/>
              </w:rPr>
              <w:t xml:space="preserve">the </w:t>
            </w:r>
            <w:proofErr w:type="spellStart"/>
            <w:r w:rsidRPr="008948DD">
              <w:rPr>
                <w:rFonts w:ascii="Times New Roman" w:hAnsi="Times New Roman" w:cs="Times New Roman"/>
                <w:lang w:val="en-US"/>
              </w:rPr>
              <w:t>Helvacı</w:t>
            </w:r>
            <w:proofErr w:type="spellEnd"/>
            <w:r w:rsidRPr="008948DD">
              <w:rPr>
                <w:rFonts w:ascii="Times New Roman" w:hAnsi="Times New Roman" w:cs="Times New Roman"/>
                <w:lang w:val="en-US"/>
              </w:rPr>
              <w:t xml:space="preserve"> Laik </w:t>
            </w:r>
            <w:proofErr w:type="spellStart"/>
            <w:r w:rsidRPr="008948DD">
              <w:rPr>
                <w:rFonts w:ascii="Times New Roman" w:hAnsi="Times New Roman" w:cs="Times New Roman"/>
                <w:lang w:val="en-US"/>
              </w:rPr>
              <w:t>Aşar</w:t>
            </w:r>
            <w:proofErr w:type="spellEnd"/>
            <w:r w:rsidRPr="008948DD">
              <w:rPr>
                <w:rFonts w:ascii="Times New Roman" w:hAnsi="Times New Roman" w:cs="Times New Roman"/>
                <w:lang w:val="en-US"/>
              </w:rPr>
              <w:t xml:space="preserve"> (the “</w:t>
            </w:r>
            <w:r w:rsidRPr="008948DD">
              <w:rPr>
                <w:rFonts w:ascii="Times New Roman" w:hAnsi="Times New Roman" w:cs="Times New Roman"/>
                <w:b/>
                <w:bCs/>
                <w:lang w:val="en-US"/>
              </w:rPr>
              <w:t>Related Person</w:t>
            </w:r>
            <w:r w:rsidRPr="008948DD">
              <w:rPr>
                <w:rFonts w:ascii="Times New Roman" w:hAnsi="Times New Roman" w:cs="Times New Roman"/>
                <w:lang w:val="en-US"/>
              </w:rPr>
              <w:t>”)</w:t>
            </w:r>
            <w:r w:rsidR="003E358D">
              <w:rPr>
                <w:rFonts w:ascii="Times New Roman" w:hAnsi="Times New Roman" w:cs="Times New Roman"/>
                <w:lang w:val="en-US"/>
              </w:rPr>
              <w:t>,</w:t>
            </w:r>
            <w:r w:rsidRPr="008948DD">
              <w:rPr>
                <w:rFonts w:ascii="Times New Roman" w:hAnsi="Times New Roman" w:cs="Times New Roman"/>
                <w:lang w:val="en-US"/>
              </w:rPr>
              <w:t xml:space="preserve"> about the processed personal data within the scope of the contact form filled on the website www.hla-law.com (the “</w:t>
            </w:r>
            <w:r w:rsidRPr="008948DD">
              <w:rPr>
                <w:rFonts w:ascii="Times New Roman" w:hAnsi="Times New Roman" w:cs="Times New Roman"/>
                <w:b/>
                <w:bCs/>
                <w:lang w:val="en-US"/>
              </w:rPr>
              <w:t>Website</w:t>
            </w:r>
            <w:r w:rsidRPr="008948DD">
              <w:rPr>
                <w:rFonts w:ascii="Times New Roman" w:hAnsi="Times New Roman" w:cs="Times New Roman"/>
                <w:lang w:val="en-US"/>
              </w:rPr>
              <w:t xml:space="preserve">”). </w:t>
            </w:r>
          </w:p>
        </w:tc>
      </w:tr>
      <w:tr w:rsidR="008C68BE" w:rsidRPr="008948DD" w14:paraId="634E3D25" w14:textId="0FA37FF1" w:rsidTr="008C68BE">
        <w:tc>
          <w:tcPr>
            <w:tcW w:w="4673" w:type="dxa"/>
          </w:tcPr>
          <w:p w14:paraId="315D4C8B" w14:textId="77777777" w:rsidR="008C68BE" w:rsidRPr="008948DD" w:rsidRDefault="008C68BE" w:rsidP="008948DD">
            <w:pPr>
              <w:pStyle w:val="AralkYok"/>
              <w:spacing w:before="240" w:after="240" w:line="276" w:lineRule="auto"/>
              <w:jc w:val="both"/>
              <w:rPr>
                <w:rFonts w:ascii="Times New Roman" w:hAnsi="Times New Roman" w:cs="Times New Roman"/>
                <w:b/>
                <w:bCs/>
              </w:rPr>
            </w:pPr>
            <w:proofErr w:type="spellStart"/>
            <w:r w:rsidRPr="008948DD">
              <w:rPr>
                <w:rFonts w:ascii="Times New Roman" w:hAnsi="Times New Roman" w:cs="Times New Roman"/>
                <w:b/>
                <w:bCs/>
              </w:rPr>
              <w:t>İşlenecek</w:t>
            </w:r>
            <w:proofErr w:type="spellEnd"/>
            <w:r w:rsidRPr="008948DD">
              <w:rPr>
                <w:rFonts w:ascii="Times New Roman" w:hAnsi="Times New Roman" w:cs="Times New Roman"/>
                <w:b/>
                <w:bCs/>
              </w:rPr>
              <w:t xml:space="preserve"> Ki̇şi̇sel Veri</w:t>
            </w:r>
          </w:p>
        </w:tc>
        <w:tc>
          <w:tcPr>
            <w:tcW w:w="4389" w:type="dxa"/>
          </w:tcPr>
          <w:p w14:paraId="0E7006B0" w14:textId="734E672C" w:rsidR="008C68BE" w:rsidRPr="008948DD" w:rsidRDefault="008C68BE" w:rsidP="008948DD">
            <w:pPr>
              <w:pStyle w:val="AralkYok"/>
              <w:spacing w:before="240" w:after="240" w:line="276" w:lineRule="auto"/>
              <w:jc w:val="both"/>
              <w:rPr>
                <w:rFonts w:ascii="Times New Roman" w:hAnsi="Times New Roman" w:cs="Times New Roman"/>
                <w:b/>
                <w:bCs/>
                <w:lang w:val="en-US"/>
              </w:rPr>
            </w:pPr>
            <w:r w:rsidRPr="008948DD">
              <w:rPr>
                <w:rFonts w:ascii="Times New Roman" w:hAnsi="Times New Roman" w:cs="Times New Roman"/>
                <w:b/>
                <w:bCs/>
                <w:lang w:val="en-US"/>
              </w:rPr>
              <w:t>Personal Data to be Processed</w:t>
            </w:r>
          </w:p>
        </w:tc>
      </w:tr>
      <w:tr w:rsidR="008C68BE" w:rsidRPr="008948DD" w14:paraId="6EEF9BA3" w14:textId="7ABD4202" w:rsidTr="008C68BE">
        <w:tc>
          <w:tcPr>
            <w:tcW w:w="4673" w:type="dxa"/>
          </w:tcPr>
          <w:p w14:paraId="4B8CADAD" w14:textId="24909160" w:rsidR="008C68BE" w:rsidRPr="008948DD" w:rsidRDefault="008C68BE" w:rsidP="008948DD">
            <w:pPr>
              <w:pStyle w:val="AralkYok"/>
              <w:spacing w:before="240" w:after="240" w:line="276" w:lineRule="auto"/>
              <w:jc w:val="both"/>
              <w:rPr>
                <w:rFonts w:ascii="Times New Roman" w:hAnsi="Times New Roman" w:cs="Times New Roman"/>
              </w:rPr>
            </w:pPr>
            <w:r w:rsidRPr="008948DD">
              <w:rPr>
                <w:rFonts w:ascii="Times New Roman" w:hAnsi="Times New Roman" w:cs="Times New Roman"/>
              </w:rPr>
              <w:t>İlgili Kişi’nin, Helvacı Laik Aşar ile iletişim kurmak için, İnternet Sitesi üzerindeki “İletişim Formu” veya İnternet Sitesi üzerinden paylaşılmış diğer iletişim adresleri aracılığı ile, kendi rızaları kapsamında paylaştıkları</w:t>
            </w:r>
            <w:r w:rsidR="00AD655F" w:rsidRPr="008948DD">
              <w:rPr>
                <w:rFonts w:ascii="Times New Roman" w:hAnsi="Times New Roman" w:cs="Times New Roman"/>
              </w:rPr>
              <w:t xml:space="preserve"> </w:t>
            </w:r>
            <w:r w:rsidRPr="008948DD">
              <w:rPr>
                <w:rFonts w:ascii="Times New Roman" w:eastAsia="Times New Roman" w:hAnsi="Times New Roman" w:cs="Times New Roman"/>
                <w:color w:val="000000" w:themeColor="text1"/>
              </w:rPr>
              <w:t>kimlik bilgileri, iletişim bilgileri</w:t>
            </w:r>
            <w:r w:rsidRPr="008948DD">
              <w:rPr>
                <w:rFonts w:ascii="Times New Roman" w:hAnsi="Times New Roman" w:cs="Times New Roman"/>
              </w:rPr>
              <w:t xml:space="preserve"> ile </w:t>
            </w:r>
            <w:r w:rsidRPr="008948DD">
              <w:rPr>
                <w:rFonts w:ascii="Times New Roman" w:eastAsia="Times New Roman" w:hAnsi="Times New Roman" w:cs="Times New Roman"/>
                <w:color w:val="000000" w:themeColor="text1"/>
              </w:rPr>
              <w:t xml:space="preserve">bunlar dışındaki </w:t>
            </w:r>
            <w:r w:rsidRPr="008948DD">
              <w:rPr>
                <w:rFonts w:ascii="Times New Roman" w:hAnsi="Times New Roman" w:cs="Times New Roman"/>
              </w:rPr>
              <w:t xml:space="preserve">gönderilen mesajın içeriğinde </w:t>
            </w:r>
            <w:r w:rsidRPr="008948DD">
              <w:rPr>
                <w:rFonts w:ascii="Times New Roman" w:eastAsia="Times New Roman" w:hAnsi="Times New Roman" w:cs="Times New Roman"/>
                <w:color w:val="000000" w:themeColor="text1"/>
              </w:rPr>
              <w:t>paylaşılan her türlü kişisel verileri</w:t>
            </w:r>
            <w:r w:rsidRPr="008948DD">
              <w:rPr>
                <w:rFonts w:ascii="Times New Roman" w:hAnsi="Times New Roman" w:cs="Times New Roman"/>
              </w:rPr>
              <w:t xml:space="preserve"> işlenmektedir.</w:t>
            </w:r>
          </w:p>
        </w:tc>
        <w:tc>
          <w:tcPr>
            <w:tcW w:w="4389" w:type="dxa"/>
          </w:tcPr>
          <w:p w14:paraId="499A5025" w14:textId="4D1E818F" w:rsidR="008C68BE" w:rsidRPr="008948DD" w:rsidRDefault="008948DD" w:rsidP="008948DD">
            <w:pPr>
              <w:pStyle w:val="AralkYok"/>
              <w:spacing w:before="240" w:after="240" w:line="276" w:lineRule="auto"/>
              <w:jc w:val="both"/>
              <w:rPr>
                <w:rFonts w:ascii="Times New Roman" w:hAnsi="Times New Roman" w:cs="Times New Roman"/>
                <w:lang w:val="en-US"/>
              </w:rPr>
            </w:pPr>
            <w:r>
              <w:rPr>
                <w:rFonts w:ascii="Times New Roman" w:hAnsi="Times New Roman" w:cs="Times New Roman"/>
                <w:lang w:val="en-US"/>
              </w:rPr>
              <w:t>I</w:t>
            </w:r>
            <w:r w:rsidRPr="008948DD">
              <w:rPr>
                <w:rFonts w:ascii="Times New Roman" w:hAnsi="Times New Roman" w:cs="Times New Roman"/>
                <w:lang w:val="en-US"/>
              </w:rPr>
              <w:t xml:space="preserve">dentity information, contact information and any other personal data shared in the content of the message sent by the </w:t>
            </w:r>
            <w:r>
              <w:rPr>
                <w:rFonts w:ascii="Times New Roman" w:hAnsi="Times New Roman" w:cs="Times New Roman"/>
                <w:lang w:val="en-US"/>
              </w:rPr>
              <w:t>Related</w:t>
            </w:r>
            <w:r w:rsidRPr="008948DD">
              <w:rPr>
                <w:rFonts w:ascii="Times New Roman" w:hAnsi="Times New Roman" w:cs="Times New Roman"/>
                <w:lang w:val="en-US"/>
              </w:rPr>
              <w:t xml:space="preserve"> Person, within the scope of their consent, through the "Contact Form" on the </w:t>
            </w:r>
            <w:r>
              <w:rPr>
                <w:rFonts w:ascii="Times New Roman" w:hAnsi="Times New Roman" w:cs="Times New Roman"/>
                <w:lang w:val="en-US"/>
              </w:rPr>
              <w:t>Webs</w:t>
            </w:r>
            <w:r w:rsidRPr="008948DD">
              <w:rPr>
                <w:rFonts w:ascii="Times New Roman" w:hAnsi="Times New Roman" w:cs="Times New Roman"/>
                <w:lang w:val="en-US"/>
              </w:rPr>
              <w:t xml:space="preserve">ite or other contact addresses shared on the </w:t>
            </w:r>
            <w:r>
              <w:rPr>
                <w:rFonts w:ascii="Times New Roman" w:hAnsi="Times New Roman" w:cs="Times New Roman"/>
                <w:lang w:val="en-US"/>
              </w:rPr>
              <w:t>Website</w:t>
            </w:r>
            <w:r w:rsidRPr="008948DD">
              <w:rPr>
                <w:rFonts w:ascii="Times New Roman" w:hAnsi="Times New Roman" w:cs="Times New Roman"/>
                <w:lang w:val="en-US"/>
              </w:rPr>
              <w:t xml:space="preserve"> in order to communicate with </w:t>
            </w:r>
            <w:del w:id="4" w:author="Doğukan Aşar" w:date="2021-12-16T20:55:00Z">
              <w:r w:rsidDel="00E76B7A">
                <w:rPr>
                  <w:rFonts w:ascii="Times New Roman" w:hAnsi="Times New Roman" w:cs="Times New Roman"/>
                  <w:lang w:val="en-US"/>
                </w:rPr>
                <w:delText xml:space="preserve">the </w:delText>
              </w:r>
            </w:del>
            <w:proofErr w:type="spellStart"/>
            <w:r w:rsidRPr="008948DD">
              <w:rPr>
                <w:rFonts w:ascii="Times New Roman" w:hAnsi="Times New Roman" w:cs="Times New Roman"/>
                <w:lang w:val="en-US"/>
              </w:rPr>
              <w:t>Helvacı</w:t>
            </w:r>
            <w:proofErr w:type="spellEnd"/>
            <w:r w:rsidRPr="008948DD">
              <w:rPr>
                <w:rFonts w:ascii="Times New Roman" w:hAnsi="Times New Roman" w:cs="Times New Roman"/>
                <w:lang w:val="en-US"/>
              </w:rPr>
              <w:t xml:space="preserve"> Laik </w:t>
            </w:r>
            <w:proofErr w:type="spellStart"/>
            <w:r w:rsidRPr="008948DD">
              <w:rPr>
                <w:rFonts w:ascii="Times New Roman" w:hAnsi="Times New Roman" w:cs="Times New Roman"/>
                <w:lang w:val="en-US"/>
              </w:rPr>
              <w:t>Aşar</w:t>
            </w:r>
            <w:proofErr w:type="spellEnd"/>
            <w:r>
              <w:rPr>
                <w:rFonts w:ascii="Times New Roman" w:hAnsi="Times New Roman" w:cs="Times New Roman"/>
                <w:lang w:val="en-US"/>
              </w:rPr>
              <w:t xml:space="preserve"> are processed.</w:t>
            </w:r>
          </w:p>
        </w:tc>
      </w:tr>
      <w:tr w:rsidR="008C68BE" w:rsidRPr="008948DD" w14:paraId="2A5387F8" w14:textId="40017A60" w:rsidTr="008C68BE">
        <w:tc>
          <w:tcPr>
            <w:tcW w:w="4673" w:type="dxa"/>
          </w:tcPr>
          <w:p w14:paraId="7932BB97" w14:textId="77777777" w:rsidR="008C68BE" w:rsidRPr="008948DD" w:rsidRDefault="008C68BE" w:rsidP="008948DD">
            <w:pPr>
              <w:pStyle w:val="AralkYok"/>
              <w:spacing w:before="240" w:after="240" w:line="276" w:lineRule="auto"/>
              <w:jc w:val="both"/>
              <w:rPr>
                <w:rFonts w:ascii="Times New Roman" w:hAnsi="Times New Roman" w:cs="Times New Roman"/>
                <w:b/>
                <w:bCs/>
              </w:rPr>
            </w:pPr>
            <w:r w:rsidRPr="008948DD">
              <w:rPr>
                <w:rFonts w:ascii="Times New Roman" w:hAnsi="Times New Roman" w:cs="Times New Roman"/>
                <w:b/>
                <w:bCs/>
              </w:rPr>
              <w:t xml:space="preserve">Ki̇şi̇sel </w:t>
            </w:r>
            <w:proofErr w:type="spellStart"/>
            <w:r w:rsidRPr="008948DD">
              <w:rPr>
                <w:rFonts w:ascii="Times New Roman" w:hAnsi="Times New Roman" w:cs="Times New Roman"/>
                <w:b/>
                <w:bCs/>
              </w:rPr>
              <w:t>Veri̇leri̇n</w:t>
            </w:r>
            <w:proofErr w:type="spellEnd"/>
            <w:r w:rsidRPr="008948DD">
              <w:rPr>
                <w:rFonts w:ascii="Times New Roman" w:hAnsi="Times New Roman" w:cs="Times New Roman"/>
                <w:b/>
                <w:bCs/>
              </w:rPr>
              <w:t xml:space="preserve"> </w:t>
            </w:r>
            <w:proofErr w:type="spellStart"/>
            <w:r w:rsidRPr="008948DD">
              <w:rPr>
                <w:rFonts w:ascii="Times New Roman" w:hAnsi="Times New Roman" w:cs="Times New Roman"/>
                <w:b/>
                <w:bCs/>
              </w:rPr>
              <w:t>İşlenmesi</w:t>
            </w:r>
            <w:proofErr w:type="spellEnd"/>
            <w:r w:rsidRPr="008948DD">
              <w:rPr>
                <w:rFonts w:ascii="Times New Roman" w:hAnsi="Times New Roman" w:cs="Times New Roman"/>
                <w:b/>
                <w:bCs/>
              </w:rPr>
              <w:t>̇ Amacı ve Hukuki̇ Sebebi</w:t>
            </w:r>
          </w:p>
        </w:tc>
        <w:tc>
          <w:tcPr>
            <w:tcW w:w="4389" w:type="dxa"/>
          </w:tcPr>
          <w:p w14:paraId="13C09409" w14:textId="04F06BA2" w:rsidR="008C68BE" w:rsidRPr="008948DD" w:rsidRDefault="00AD655F" w:rsidP="008948DD">
            <w:pPr>
              <w:pStyle w:val="AralkYok"/>
              <w:spacing w:before="240" w:after="240" w:line="276" w:lineRule="auto"/>
              <w:jc w:val="both"/>
              <w:rPr>
                <w:rFonts w:ascii="Times New Roman" w:hAnsi="Times New Roman" w:cs="Times New Roman"/>
                <w:b/>
                <w:bCs/>
                <w:lang w:val="en-US"/>
              </w:rPr>
            </w:pPr>
            <w:r w:rsidRPr="008948DD">
              <w:rPr>
                <w:rFonts w:ascii="Times New Roman" w:hAnsi="Times New Roman" w:cs="Times New Roman"/>
                <w:b/>
                <w:bCs/>
                <w:lang w:val="en-US"/>
              </w:rPr>
              <w:t>Purpose and Legal Reason for Processing Personal Data</w:t>
            </w:r>
          </w:p>
        </w:tc>
      </w:tr>
      <w:tr w:rsidR="008C68BE" w:rsidRPr="008948DD" w14:paraId="034AEF56" w14:textId="5DFBEAF8" w:rsidTr="008C68BE">
        <w:tc>
          <w:tcPr>
            <w:tcW w:w="4673" w:type="dxa"/>
          </w:tcPr>
          <w:p w14:paraId="6193EF29" w14:textId="0C4BADF8" w:rsidR="008C68BE" w:rsidRPr="008948DD" w:rsidRDefault="008C68BE" w:rsidP="008948DD">
            <w:pPr>
              <w:pStyle w:val="AralkYok"/>
              <w:spacing w:before="240" w:after="240" w:line="276" w:lineRule="auto"/>
              <w:jc w:val="both"/>
              <w:rPr>
                <w:rFonts w:ascii="Times New Roman" w:hAnsi="Times New Roman" w:cs="Times New Roman"/>
                <w:b/>
                <w:bCs/>
              </w:rPr>
            </w:pPr>
            <w:r w:rsidRPr="008948DD">
              <w:rPr>
                <w:rFonts w:ascii="Times New Roman" w:hAnsi="Times New Roman" w:cs="Times New Roman"/>
              </w:rPr>
              <w:lastRenderedPageBreak/>
              <w:t xml:space="preserve">İlgili Kişi’nin İletişim Formu’nu doldurması sonucu </w:t>
            </w:r>
            <w:r w:rsidR="000307CD" w:rsidRPr="008948DD">
              <w:rPr>
                <w:rFonts w:ascii="Times New Roman" w:hAnsi="Times New Roman" w:cs="Times New Roman"/>
              </w:rPr>
              <w:t>Helvacı Laik Aşar ile</w:t>
            </w:r>
            <w:r w:rsidRPr="008948DD">
              <w:rPr>
                <w:rFonts w:ascii="Times New Roman" w:hAnsi="Times New Roman" w:cs="Times New Roman"/>
              </w:rPr>
              <w:t xml:space="preserve"> paylaşmış olduğu kişisel veriler; soru ve/veya taleplere cevap verilebilmesi, görüş ve/veya düşüncelerin değerlendirilebilmesi ve bu kapsamda İlgili Kişi ile iletişime geçilebilmesi amacı ile</w:t>
            </w:r>
            <w:r w:rsidR="00410DCD">
              <w:rPr>
                <w:rFonts w:ascii="Times New Roman" w:hAnsi="Times New Roman" w:cs="Times New Roman"/>
              </w:rPr>
              <w:t>:</w:t>
            </w:r>
          </w:p>
        </w:tc>
        <w:tc>
          <w:tcPr>
            <w:tcW w:w="4389" w:type="dxa"/>
          </w:tcPr>
          <w:p w14:paraId="247213CC" w14:textId="01163C93" w:rsidR="008C68BE" w:rsidRPr="008948DD" w:rsidRDefault="008948DD" w:rsidP="008948DD">
            <w:pPr>
              <w:pStyle w:val="AralkYok"/>
              <w:spacing w:before="240" w:after="240" w:line="276" w:lineRule="auto"/>
              <w:jc w:val="both"/>
              <w:rPr>
                <w:rFonts w:ascii="Times New Roman" w:hAnsi="Times New Roman" w:cs="Times New Roman"/>
                <w:lang w:val="en-US"/>
              </w:rPr>
            </w:pPr>
            <w:r w:rsidRPr="008948DD">
              <w:rPr>
                <w:rFonts w:ascii="Times New Roman" w:hAnsi="Times New Roman" w:cs="Times New Roman"/>
                <w:lang w:val="en-US"/>
              </w:rPr>
              <w:t xml:space="preserve">Personal data shared </w:t>
            </w:r>
            <w:del w:id="5" w:author="Doğukan Aşar" w:date="2021-12-16T20:55:00Z">
              <w:r w:rsidRPr="008948DD" w:rsidDel="00E76B7A">
                <w:rPr>
                  <w:rFonts w:ascii="Times New Roman" w:hAnsi="Times New Roman" w:cs="Times New Roman"/>
                  <w:lang w:val="en-US"/>
                </w:rPr>
                <w:delText xml:space="preserve">by the Relevant Person </w:delText>
              </w:r>
            </w:del>
            <w:r w:rsidRPr="008948DD">
              <w:rPr>
                <w:rFonts w:ascii="Times New Roman" w:hAnsi="Times New Roman" w:cs="Times New Roman"/>
                <w:lang w:val="en-US"/>
              </w:rPr>
              <w:t xml:space="preserve">with </w:t>
            </w:r>
            <w:proofErr w:type="spellStart"/>
            <w:r w:rsidRPr="008948DD">
              <w:rPr>
                <w:rFonts w:ascii="Times New Roman" w:hAnsi="Times New Roman" w:cs="Times New Roman"/>
                <w:lang w:val="en-US"/>
              </w:rPr>
              <w:t>Helvacı</w:t>
            </w:r>
            <w:proofErr w:type="spellEnd"/>
            <w:r w:rsidRPr="008948DD">
              <w:rPr>
                <w:rFonts w:ascii="Times New Roman" w:hAnsi="Times New Roman" w:cs="Times New Roman"/>
                <w:lang w:val="en-US"/>
              </w:rPr>
              <w:t xml:space="preserve"> Laik </w:t>
            </w:r>
            <w:proofErr w:type="spellStart"/>
            <w:r w:rsidRPr="008948DD">
              <w:rPr>
                <w:rFonts w:ascii="Times New Roman" w:hAnsi="Times New Roman" w:cs="Times New Roman"/>
                <w:lang w:val="en-US"/>
              </w:rPr>
              <w:t>Aşar</w:t>
            </w:r>
            <w:proofErr w:type="spellEnd"/>
            <w:r w:rsidRPr="008948DD">
              <w:rPr>
                <w:rFonts w:ascii="Times New Roman" w:hAnsi="Times New Roman" w:cs="Times New Roman"/>
                <w:lang w:val="en-US"/>
              </w:rPr>
              <w:t xml:space="preserve"> as a result of filling out the </w:t>
            </w:r>
            <w:r w:rsidR="003E358D">
              <w:rPr>
                <w:rFonts w:ascii="Times New Roman" w:hAnsi="Times New Roman" w:cs="Times New Roman"/>
                <w:lang w:val="en-US"/>
              </w:rPr>
              <w:t>c</w:t>
            </w:r>
            <w:r w:rsidRPr="008948DD">
              <w:rPr>
                <w:rFonts w:ascii="Times New Roman" w:hAnsi="Times New Roman" w:cs="Times New Roman"/>
                <w:lang w:val="en-US"/>
              </w:rPr>
              <w:t xml:space="preserve">ontact </w:t>
            </w:r>
            <w:r w:rsidR="003E358D">
              <w:rPr>
                <w:rFonts w:ascii="Times New Roman" w:hAnsi="Times New Roman" w:cs="Times New Roman"/>
                <w:lang w:val="en-US"/>
              </w:rPr>
              <w:t>f</w:t>
            </w:r>
            <w:r w:rsidRPr="008948DD">
              <w:rPr>
                <w:rFonts w:ascii="Times New Roman" w:hAnsi="Times New Roman" w:cs="Times New Roman"/>
                <w:lang w:val="en-US"/>
              </w:rPr>
              <w:t>orm</w:t>
            </w:r>
            <w:r w:rsidR="00410DCD">
              <w:rPr>
                <w:rFonts w:ascii="Times New Roman" w:hAnsi="Times New Roman" w:cs="Times New Roman"/>
                <w:lang w:val="en-US"/>
              </w:rPr>
              <w:t xml:space="preserve"> </w:t>
            </w:r>
            <w:ins w:id="6" w:author="Doğukan Aşar" w:date="2021-12-16T20:55:00Z">
              <w:r w:rsidR="00E76B7A" w:rsidRPr="008948DD">
                <w:rPr>
                  <w:rFonts w:ascii="Times New Roman" w:hAnsi="Times New Roman" w:cs="Times New Roman"/>
                  <w:lang w:val="en-US"/>
                </w:rPr>
                <w:t xml:space="preserve">by the Relevant Person </w:t>
              </w:r>
            </w:ins>
            <w:r w:rsidR="00410DCD">
              <w:rPr>
                <w:rFonts w:ascii="Times New Roman" w:hAnsi="Times New Roman" w:cs="Times New Roman"/>
                <w:lang w:val="en-US"/>
              </w:rPr>
              <w:t>shall be c</w:t>
            </w:r>
            <w:r w:rsidR="00410DCD" w:rsidRPr="00410DCD">
              <w:rPr>
                <w:rFonts w:ascii="Times New Roman" w:hAnsi="Times New Roman" w:cs="Times New Roman"/>
                <w:lang w:val="en-US"/>
              </w:rPr>
              <w:t xml:space="preserve">ollected, recorded, processed, stored and classified </w:t>
            </w:r>
            <w:r w:rsidR="00410DCD">
              <w:rPr>
                <w:rFonts w:ascii="Times New Roman" w:hAnsi="Times New Roman" w:cs="Times New Roman"/>
                <w:lang w:val="en-US"/>
              </w:rPr>
              <w:t>on following legal grounds f</w:t>
            </w:r>
            <w:r w:rsidR="00410DCD" w:rsidRPr="00410DCD">
              <w:rPr>
                <w:rFonts w:ascii="Times New Roman" w:hAnsi="Times New Roman" w:cs="Times New Roman"/>
                <w:lang w:val="en-US"/>
              </w:rPr>
              <w:t xml:space="preserve">or the purpose of answering questions and/or requests, evaluating opinions and/or thoughts, and communicating with the </w:t>
            </w:r>
            <w:r w:rsidR="00410DCD">
              <w:rPr>
                <w:rFonts w:ascii="Times New Roman" w:hAnsi="Times New Roman" w:cs="Times New Roman"/>
                <w:lang w:val="en-US"/>
              </w:rPr>
              <w:t>Related</w:t>
            </w:r>
            <w:r w:rsidR="00410DCD" w:rsidRPr="00410DCD">
              <w:rPr>
                <w:rFonts w:ascii="Times New Roman" w:hAnsi="Times New Roman" w:cs="Times New Roman"/>
                <w:lang w:val="en-US"/>
              </w:rPr>
              <w:t xml:space="preserve"> Person within this scope</w:t>
            </w:r>
            <w:r w:rsidR="00410DCD">
              <w:rPr>
                <w:rFonts w:ascii="Times New Roman" w:hAnsi="Times New Roman" w:cs="Times New Roman"/>
                <w:lang w:val="en-US"/>
              </w:rPr>
              <w:t>:</w:t>
            </w:r>
          </w:p>
        </w:tc>
      </w:tr>
      <w:tr w:rsidR="008C68BE" w:rsidRPr="008948DD" w14:paraId="7654684B" w14:textId="476E3B92" w:rsidTr="008C68BE">
        <w:tc>
          <w:tcPr>
            <w:tcW w:w="4673" w:type="dxa"/>
          </w:tcPr>
          <w:p w14:paraId="6CCC57E2" w14:textId="78D0BB36" w:rsidR="008C68BE" w:rsidRPr="008948DD" w:rsidRDefault="008C68BE" w:rsidP="008948DD">
            <w:pPr>
              <w:pStyle w:val="AralkYok"/>
              <w:spacing w:before="240" w:after="240" w:line="276" w:lineRule="auto"/>
              <w:jc w:val="both"/>
              <w:rPr>
                <w:rFonts w:ascii="Times New Roman" w:hAnsi="Times New Roman" w:cs="Times New Roman"/>
              </w:rPr>
            </w:pPr>
            <w:r w:rsidRPr="008948DD">
              <w:rPr>
                <w:rFonts w:ascii="Times New Roman" w:hAnsi="Times New Roman" w:cs="Times New Roman"/>
              </w:rPr>
              <w:t>KVKK madde 5/2-ç kapsamında Helvacı Laik Aşar’ın hukuki yükümlülüklerini yerine getirebilmesi için zorunlu olması</w:t>
            </w:r>
            <w:r w:rsidR="00410DCD">
              <w:rPr>
                <w:rFonts w:ascii="Times New Roman" w:hAnsi="Times New Roman" w:cs="Times New Roman"/>
              </w:rPr>
              <w:t>,</w:t>
            </w:r>
          </w:p>
        </w:tc>
        <w:tc>
          <w:tcPr>
            <w:tcW w:w="4389" w:type="dxa"/>
          </w:tcPr>
          <w:p w14:paraId="6AF02E4C" w14:textId="5B38D3C2" w:rsidR="008C68BE" w:rsidRPr="008948DD" w:rsidRDefault="00FF1BDF" w:rsidP="008948DD">
            <w:pPr>
              <w:pStyle w:val="AralkYok"/>
              <w:spacing w:before="240" w:after="240" w:line="276" w:lineRule="auto"/>
              <w:jc w:val="both"/>
              <w:rPr>
                <w:rFonts w:ascii="Times New Roman" w:hAnsi="Times New Roman" w:cs="Times New Roman"/>
                <w:lang w:val="en-US"/>
              </w:rPr>
            </w:pPr>
            <w:r w:rsidRPr="008948DD">
              <w:rPr>
                <w:rFonts w:ascii="Times New Roman" w:hAnsi="Times New Roman" w:cs="Times New Roman"/>
                <w:lang w:val="en-US"/>
              </w:rPr>
              <w:t xml:space="preserve">Due to the legal reason that it is compulsory for </w:t>
            </w:r>
            <w:del w:id="7" w:author="Doğukan Aşar" w:date="2021-12-16T20:54:00Z">
              <w:r w:rsidRPr="008948DD" w:rsidDel="00E76B7A">
                <w:rPr>
                  <w:rFonts w:ascii="Times New Roman" w:hAnsi="Times New Roman" w:cs="Times New Roman"/>
                  <w:lang w:val="en-US"/>
                </w:rPr>
                <w:delText xml:space="preserve">the </w:delText>
              </w:r>
            </w:del>
            <w:proofErr w:type="spellStart"/>
            <w:r w:rsidRPr="008948DD">
              <w:rPr>
                <w:rFonts w:ascii="Times New Roman" w:hAnsi="Times New Roman" w:cs="Times New Roman"/>
                <w:lang w:val="en-US"/>
              </w:rPr>
              <w:t>Helvacı</w:t>
            </w:r>
            <w:proofErr w:type="spellEnd"/>
            <w:r w:rsidRPr="008948DD">
              <w:rPr>
                <w:rFonts w:ascii="Times New Roman" w:hAnsi="Times New Roman" w:cs="Times New Roman"/>
                <w:lang w:val="en-US"/>
              </w:rPr>
              <w:t xml:space="preserve"> Laik </w:t>
            </w:r>
            <w:proofErr w:type="spellStart"/>
            <w:r w:rsidRPr="008948DD">
              <w:rPr>
                <w:rFonts w:ascii="Times New Roman" w:hAnsi="Times New Roman" w:cs="Times New Roman"/>
                <w:lang w:val="en-US"/>
              </w:rPr>
              <w:t>Aşar</w:t>
            </w:r>
            <w:proofErr w:type="spellEnd"/>
            <w:r w:rsidRPr="008948DD">
              <w:rPr>
                <w:rFonts w:ascii="Times New Roman" w:hAnsi="Times New Roman" w:cs="Times New Roman"/>
                <w:lang w:val="en-US"/>
              </w:rPr>
              <w:t xml:space="preserve"> to fulfill its legal obligations within the scope of Article 5/2-ç of the PDPL</w:t>
            </w:r>
            <w:r w:rsidR="00410DCD">
              <w:rPr>
                <w:rFonts w:ascii="Times New Roman" w:hAnsi="Times New Roman" w:cs="Times New Roman"/>
                <w:lang w:val="en-US"/>
              </w:rPr>
              <w:t>,</w:t>
            </w:r>
          </w:p>
        </w:tc>
      </w:tr>
      <w:tr w:rsidR="008C68BE" w:rsidRPr="008948DD" w14:paraId="5DEDD42D" w14:textId="1B2D06C8" w:rsidTr="008C68BE">
        <w:tc>
          <w:tcPr>
            <w:tcW w:w="4673" w:type="dxa"/>
          </w:tcPr>
          <w:p w14:paraId="1F320B72" w14:textId="7F1D2F15" w:rsidR="008C68BE" w:rsidRPr="008948DD" w:rsidRDefault="008C68BE" w:rsidP="008948DD">
            <w:pPr>
              <w:pStyle w:val="AralkYok"/>
              <w:spacing w:before="240" w:after="240" w:line="276" w:lineRule="auto"/>
              <w:jc w:val="both"/>
              <w:rPr>
                <w:rFonts w:ascii="Times New Roman" w:hAnsi="Times New Roman" w:cs="Times New Roman"/>
              </w:rPr>
            </w:pPr>
            <w:r w:rsidRPr="008948DD">
              <w:rPr>
                <w:rFonts w:ascii="Times New Roman" w:hAnsi="Times New Roman" w:cs="Times New Roman"/>
              </w:rPr>
              <w:t>KVKK madde 5/2-e kapsamında Helvacı Laik Aşar’ın haklarının tesisi, kullanılması veya korunması</w:t>
            </w:r>
            <w:r w:rsidR="00410DCD">
              <w:rPr>
                <w:rFonts w:ascii="Times New Roman" w:hAnsi="Times New Roman" w:cs="Times New Roman"/>
              </w:rPr>
              <w:t>:</w:t>
            </w:r>
          </w:p>
        </w:tc>
        <w:tc>
          <w:tcPr>
            <w:tcW w:w="4389" w:type="dxa"/>
          </w:tcPr>
          <w:p w14:paraId="2969F329" w14:textId="5FBAA3CD" w:rsidR="008C68BE" w:rsidRPr="008948DD" w:rsidRDefault="00410DCD" w:rsidP="008948DD">
            <w:pPr>
              <w:pStyle w:val="AralkYok"/>
              <w:spacing w:before="240" w:after="240" w:line="276" w:lineRule="auto"/>
              <w:jc w:val="both"/>
              <w:rPr>
                <w:rFonts w:ascii="Times New Roman" w:hAnsi="Times New Roman" w:cs="Times New Roman"/>
                <w:lang w:val="en-US"/>
              </w:rPr>
            </w:pPr>
            <w:r w:rsidRPr="00410DCD">
              <w:rPr>
                <w:rFonts w:ascii="Times New Roman" w:hAnsi="Times New Roman" w:cs="Times New Roman"/>
                <w:lang w:val="en-US"/>
              </w:rPr>
              <w:t xml:space="preserve">Establishment, exercise or protection of the rights of </w:t>
            </w:r>
            <w:r>
              <w:rPr>
                <w:rFonts w:ascii="Times New Roman" w:hAnsi="Times New Roman" w:cs="Times New Roman"/>
                <w:lang w:val="en-US"/>
              </w:rPr>
              <w:t xml:space="preserve">the </w:t>
            </w:r>
            <w:proofErr w:type="spellStart"/>
            <w:r w:rsidRPr="00410DCD">
              <w:rPr>
                <w:rFonts w:ascii="Times New Roman" w:hAnsi="Times New Roman" w:cs="Times New Roman"/>
                <w:lang w:val="en-US"/>
              </w:rPr>
              <w:t>Helvacı</w:t>
            </w:r>
            <w:proofErr w:type="spellEnd"/>
            <w:r w:rsidRPr="00410DCD">
              <w:rPr>
                <w:rFonts w:ascii="Times New Roman" w:hAnsi="Times New Roman" w:cs="Times New Roman"/>
                <w:lang w:val="en-US"/>
              </w:rPr>
              <w:t xml:space="preserve"> Laik </w:t>
            </w:r>
            <w:proofErr w:type="spellStart"/>
            <w:r w:rsidRPr="00410DCD">
              <w:rPr>
                <w:rFonts w:ascii="Times New Roman" w:hAnsi="Times New Roman" w:cs="Times New Roman"/>
                <w:lang w:val="en-US"/>
              </w:rPr>
              <w:t>Aşar</w:t>
            </w:r>
            <w:proofErr w:type="spellEnd"/>
            <w:r w:rsidRPr="00410DCD">
              <w:rPr>
                <w:rFonts w:ascii="Times New Roman" w:hAnsi="Times New Roman" w:cs="Times New Roman"/>
                <w:lang w:val="en-US"/>
              </w:rPr>
              <w:t xml:space="preserve"> within the scope of Article 5/2-e of the </w:t>
            </w:r>
            <w:r>
              <w:rPr>
                <w:rFonts w:ascii="Times New Roman" w:hAnsi="Times New Roman" w:cs="Times New Roman"/>
                <w:lang w:val="en-US"/>
              </w:rPr>
              <w:t>PDPL,</w:t>
            </w:r>
          </w:p>
        </w:tc>
      </w:tr>
      <w:tr w:rsidR="008C68BE" w:rsidRPr="008948DD" w14:paraId="5E51A8F5" w14:textId="60A230D4" w:rsidTr="008C68BE">
        <w:tc>
          <w:tcPr>
            <w:tcW w:w="4673" w:type="dxa"/>
          </w:tcPr>
          <w:p w14:paraId="07F1B24B" w14:textId="6A2D33BB" w:rsidR="008C68BE" w:rsidRPr="008948DD" w:rsidRDefault="008C68BE" w:rsidP="008948DD">
            <w:pPr>
              <w:pStyle w:val="AralkYok"/>
              <w:spacing w:before="240" w:after="240" w:line="276" w:lineRule="auto"/>
              <w:jc w:val="both"/>
              <w:rPr>
                <w:rFonts w:ascii="Times New Roman" w:hAnsi="Times New Roman" w:cs="Times New Roman"/>
              </w:rPr>
            </w:pPr>
            <w:r w:rsidRPr="008948DD">
              <w:rPr>
                <w:rFonts w:ascii="Times New Roman" w:hAnsi="Times New Roman" w:cs="Times New Roman"/>
              </w:rPr>
              <w:t xml:space="preserve">KVKK madde 5/2-f kapsamında ilgili kişinin temel hak ve özgürlüklerine zarar vermemek kaydıyla, Helvacı Laik Aşar’ın meşru menfaatleri için veri işlenmesinin zorunlu olması </w:t>
            </w:r>
            <w:r w:rsidR="00410DCD">
              <w:rPr>
                <w:rFonts w:ascii="Times New Roman" w:hAnsi="Times New Roman" w:cs="Times New Roman"/>
              </w:rPr>
              <w:t>hukuki sebeplerine</w:t>
            </w:r>
            <w:r w:rsidRPr="008948DD">
              <w:rPr>
                <w:rFonts w:ascii="Times New Roman" w:hAnsi="Times New Roman" w:cs="Times New Roman"/>
              </w:rPr>
              <w:t xml:space="preserve"> </w:t>
            </w:r>
            <w:r w:rsidR="00410DCD">
              <w:rPr>
                <w:rFonts w:ascii="Times New Roman" w:hAnsi="Times New Roman" w:cs="Times New Roman"/>
              </w:rPr>
              <w:t xml:space="preserve">dayalı olarak </w:t>
            </w:r>
            <w:r w:rsidRPr="008948DD">
              <w:rPr>
                <w:rFonts w:ascii="Times New Roman" w:hAnsi="Times New Roman" w:cs="Times New Roman"/>
              </w:rPr>
              <w:t>açık rıza olmaksızın toplanacak, kaydedilecek, işlenecek, saklanacak ve sınıflandırılacaktır.</w:t>
            </w:r>
          </w:p>
        </w:tc>
        <w:tc>
          <w:tcPr>
            <w:tcW w:w="4389" w:type="dxa"/>
          </w:tcPr>
          <w:p w14:paraId="4938130D" w14:textId="3BB99FEB" w:rsidR="008C68BE" w:rsidRPr="008948DD" w:rsidRDefault="00410DCD" w:rsidP="008948DD">
            <w:pPr>
              <w:pStyle w:val="AralkYok"/>
              <w:spacing w:before="240" w:after="240" w:line="276" w:lineRule="auto"/>
              <w:jc w:val="both"/>
              <w:rPr>
                <w:rFonts w:ascii="Times New Roman" w:hAnsi="Times New Roman" w:cs="Times New Roman"/>
                <w:lang w:val="en-US"/>
              </w:rPr>
            </w:pPr>
            <w:r>
              <w:rPr>
                <w:rFonts w:ascii="Times New Roman" w:hAnsi="Times New Roman" w:cs="Times New Roman"/>
                <w:lang w:val="en-US"/>
              </w:rPr>
              <w:t>If d</w:t>
            </w:r>
            <w:r w:rsidRPr="00410DCD">
              <w:rPr>
                <w:rFonts w:ascii="Times New Roman" w:hAnsi="Times New Roman" w:cs="Times New Roman"/>
                <w:lang w:val="en-US"/>
              </w:rPr>
              <w:t xml:space="preserve">ata processing is mandatory for the legitimate interests of </w:t>
            </w:r>
            <w:del w:id="8" w:author="Doğukan Aşar" w:date="2021-12-16T20:54:00Z">
              <w:r w:rsidDel="00E76B7A">
                <w:rPr>
                  <w:rFonts w:ascii="Times New Roman" w:hAnsi="Times New Roman" w:cs="Times New Roman"/>
                  <w:lang w:val="en-US"/>
                </w:rPr>
                <w:delText xml:space="preserve">the </w:delText>
              </w:r>
            </w:del>
            <w:proofErr w:type="spellStart"/>
            <w:r w:rsidRPr="00410DCD">
              <w:rPr>
                <w:rFonts w:ascii="Times New Roman" w:hAnsi="Times New Roman" w:cs="Times New Roman"/>
                <w:lang w:val="en-US"/>
              </w:rPr>
              <w:t>Helvacı</w:t>
            </w:r>
            <w:proofErr w:type="spellEnd"/>
            <w:r w:rsidRPr="00410DCD">
              <w:rPr>
                <w:rFonts w:ascii="Times New Roman" w:hAnsi="Times New Roman" w:cs="Times New Roman"/>
                <w:lang w:val="en-US"/>
              </w:rPr>
              <w:t xml:space="preserve"> Laik </w:t>
            </w:r>
            <w:proofErr w:type="spellStart"/>
            <w:r w:rsidRPr="00410DCD">
              <w:rPr>
                <w:rFonts w:ascii="Times New Roman" w:hAnsi="Times New Roman" w:cs="Times New Roman"/>
                <w:lang w:val="en-US"/>
              </w:rPr>
              <w:t>Aşar</w:t>
            </w:r>
            <w:proofErr w:type="spellEnd"/>
            <w:r w:rsidRPr="00410DCD">
              <w:rPr>
                <w:rFonts w:ascii="Times New Roman" w:hAnsi="Times New Roman" w:cs="Times New Roman"/>
                <w:lang w:val="en-US"/>
              </w:rPr>
              <w:t xml:space="preserve">, provided that it does not harm the fundamental rights and freedoms of the person concerned within the scope of Article 5/2-f of the </w:t>
            </w:r>
            <w:r>
              <w:rPr>
                <w:rFonts w:ascii="Times New Roman" w:hAnsi="Times New Roman" w:cs="Times New Roman"/>
                <w:lang w:val="en-US"/>
              </w:rPr>
              <w:t>PDPL.</w:t>
            </w:r>
          </w:p>
        </w:tc>
      </w:tr>
      <w:tr w:rsidR="008C68BE" w:rsidRPr="008948DD" w14:paraId="086B345C" w14:textId="073FB1FE" w:rsidTr="008C68BE">
        <w:tc>
          <w:tcPr>
            <w:tcW w:w="4673" w:type="dxa"/>
          </w:tcPr>
          <w:p w14:paraId="7DCBA44E" w14:textId="77777777" w:rsidR="008C68BE" w:rsidRPr="008948DD" w:rsidRDefault="008C68BE" w:rsidP="008948DD">
            <w:pPr>
              <w:pStyle w:val="AralkYok"/>
              <w:spacing w:before="240" w:after="240" w:line="276" w:lineRule="auto"/>
              <w:jc w:val="both"/>
              <w:rPr>
                <w:rFonts w:ascii="Times New Roman" w:hAnsi="Times New Roman" w:cs="Times New Roman"/>
              </w:rPr>
            </w:pPr>
            <w:r w:rsidRPr="008948DD">
              <w:rPr>
                <w:rFonts w:ascii="Times New Roman" w:hAnsi="Times New Roman" w:cs="Times New Roman"/>
              </w:rPr>
              <w:t xml:space="preserve">İlgili Kişi’nin kişisel verileri; yukarıda açıklanan amaç ve hukuki sebeplere dayanılarak işlenirken KVKK’nin 4. maddesinde sayılan ilkelere ve KVKK’nin 5. maddesi ile KVKK’nin 6. maddesinde belirtilen şartlara uygun şekilde işlenecektir. Bu çerçevede kişisel veriler; hukuka ve dürüstlük kurallarına uygun, doğru ve gerektiğinde güncel olarak, belirli, açık ve meşru amaçlar için işlendikleri amaçla bağlantılı, sınırlı ve ölçülü olarak işlenecek, veriler ilgili mevzuatta öngörülen veya </w:t>
            </w:r>
            <w:r w:rsidRPr="008948DD">
              <w:rPr>
                <w:rFonts w:ascii="Times New Roman" w:hAnsi="Times New Roman" w:cs="Times New Roman"/>
              </w:rPr>
              <w:lastRenderedPageBreak/>
              <w:t>işlendikleri amaç için gerekli olan süre kadar muhafaza edilecektir.</w:t>
            </w:r>
          </w:p>
        </w:tc>
        <w:tc>
          <w:tcPr>
            <w:tcW w:w="4389" w:type="dxa"/>
          </w:tcPr>
          <w:p w14:paraId="319C0FB4" w14:textId="25CCC54B" w:rsidR="008C68BE" w:rsidRPr="008948DD" w:rsidRDefault="000307CD" w:rsidP="008948DD">
            <w:pPr>
              <w:pStyle w:val="AralkYok"/>
              <w:spacing w:before="240" w:after="240" w:line="276" w:lineRule="auto"/>
              <w:jc w:val="both"/>
              <w:rPr>
                <w:rFonts w:ascii="Times New Roman" w:hAnsi="Times New Roman" w:cs="Times New Roman"/>
                <w:lang w:val="en-US"/>
              </w:rPr>
            </w:pPr>
            <w:r w:rsidRPr="008948DD">
              <w:rPr>
                <w:rFonts w:ascii="Times New Roman" w:hAnsi="Times New Roman" w:cs="Times New Roman"/>
                <w:lang w:val="en-US"/>
              </w:rPr>
              <w:lastRenderedPageBreak/>
              <w:t xml:space="preserve">Personal Data of the Related Person shall be processed in accordance with the principle stated in Article 4 of the PDPL and with the terms stated in Article 5 and 6 of the PDPL, while it is being processed within the scope of the purposes and legal reasons mentioned above. In this context, personal data shall be processed in accordance with the rules of law and honesty, accurately and up to date when necessary, in connection with the purpose for which they are processed for specific, clear and legitimate purposes, in a limited and measured manner, and the </w:t>
            </w:r>
            <w:r w:rsidRPr="008948DD">
              <w:rPr>
                <w:rFonts w:ascii="Times New Roman" w:hAnsi="Times New Roman" w:cs="Times New Roman"/>
                <w:lang w:val="en-US"/>
              </w:rPr>
              <w:lastRenderedPageBreak/>
              <w:t xml:space="preserve">personal data shall be retained for the period stipulated in the relevant legislation or required for the purpose </w:t>
            </w:r>
            <w:del w:id="9" w:author="Doğukan Aşar" w:date="2021-12-16T20:53:00Z">
              <w:r w:rsidRPr="008948DD" w:rsidDel="00E76B7A">
                <w:rPr>
                  <w:rFonts w:ascii="Times New Roman" w:hAnsi="Times New Roman" w:cs="Times New Roman"/>
                  <w:lang w:val="en-US"/>
                </w:rPr>
                <w:delText>for which they are processed.</w:delText>
              </w:r>
            </w:del>
            <w:ins w:id="10" w:author="Doğukan Aşar" w:date="2021-12-16T20:53:00Z">
              <w:r w:rsidR="00E76B7A">
                <w:rPr>
                  <w:rFonts w:ascii="Times New Roman" w:hAnsi="Times New Roman" w:cs="Times New Roman"/>
                  <w:lang w:val="en-US"/>
                </w:rPr>
                <w:t>of processing.</w:t>
              </w:r>
            </w:ins>
          </w:p>
        </w:tc>
      </w:tr>
      <w:tr w:rsidR="008C68BE" w:rsidRPr="008948DD" w14:paraId="5A5161EF" w14:textId="5B632C83" w:rsidTr="008C68BE">
        <w:tc>
          <w:tcPr>
            <w:tcW w:w="4673" w:type="dxa"/>
          </w:tcPr>
          <w:p w14:paraId="69722063" w14:textId="77777777" w:rsidR="008C68BE" w:rsidRPr="008948DD" w:rsidRDefault="008C68BE" w:rsidP="008948DD">
            <w:pPr>
              <w:pStyle w:val="AralkYok"/>
              <w:spacing w:before="240" w:after="240" w:line="276" w:lineRule="auto"/>
              <w:jc w:val="both"/>
              <w:rPr>
                <w:rFonts w:ascii="Times New Roman" w:hAnsi="Times New Roman" w:cs="Times New Roman"/>
              </w:rPr>
            </w:pPr>
            <w:r w:rsidRPr="008948DD">
              <w:rPr>
                <w:rFonts w:ascii="Times New Roman" w:hAnsi="Times New Roman" w:cs="Times New Roman"/>
                <w:b/>
                <w:bCs/>
              </w:rPr>
              <w:lastRenderedPageBreak/>
              <w:t xml:space="preserve">Ki̇şi̇sel </w:t>
            </w:r>
            <w:proofErr w:type="spellStart"/>
            <w:r w:rsidRPr="008948DD">
              <w:rPr>
                <w:rFonts w:ascii="Times New Roman" w:hAnsi="Times New Roman" w:cs="Times New Roman"/>
                <w:b/>
                <w:bCs/>
              </w:rPr>
              <w:t>Veri̇leri̇n</w:t>
            </w:r>
            <w:proofErr w:type="spellEnd"/>
            <w:r w:rsidRPr="008948DD">
              <w:rPr>
                <w:rFonts w:ascii="Times New Roman" w:hAnsi="Times New Roman" w:cs="Times New Roman"/>
                <w:b/>
                <w:bCs/>
              </w:rPr>
              <w:t xml:space="preserve"> Toplanma Yöntemi</w:t>
            </w:r>
          </w:p>
        </w:tc>
        <w:tc>
          <w:tcPr>
            <w:tcW w:w="4389" w:type="dxa"/>
          </w:tcPr>
          <w:p w14:paraId="06AF7449" w14:textId="765EA212" w:rsidR="008C68BE" w:rsidRPr="008948DD" w:rsidRDefault="00D77855" w:rsidP="008948DD">
            <w:pPr>
              <w:pStyle w:val="AralkYok"/>
              <w:spacing w:before="240" w:after="240" w:line="276" w:lineRule="auto"/>
              <w:jc w:val="both"/>
              <w:rPr>
                <w:rFonts w:ascii="Times New Roman" w:hAnsi="Times New Roman" w:cs="Times New Roman"/>
                <w:b/>
                <w:bCs/>
                <w:lang w:val="en-US"/>
              </w:rPr>
            </w:pPr>
            <w:r w:rsidRPr="008948DD">
              <w:rPr>
                <w:rFonts w:ascii="Times New Roman" w:hAnsi="Times New Roman" w:cs="Times New Roman"/>
                <w:b/>
                <w:bCs/>
                <w:lang w:val="en-US"/>
              </w:rPr>
              <w:t>Collection Method of Personal Data</w:t>
            </w:r>
          </w:p>
        </w:tc>
      </w:tr>
      <w:tr w:rsidR="008C68BE" w:rsidRPr="008948DD" w14:paraId="16D96529" w14:textId="140CCE11" w:rsidTr="008C68BE">
        <w:tc>
          <w:tcPr>
            <w:tcW w:w="4673" w:type="dxa"/>
          </w:tcPr>
          <w:p w14:paraId="7F270435" w14:textId="256673AC" w:rsidR="008C68BE" w:rsidRPr="008948DD" w:rsidRDefault="008C68BE" w:rsidP="008948DD">
            <w:pPr>
              <w:pStyle w:val="AralkYok"/>
              <w:spacing w:before="240" w:after="240" w:line="276" w:lineRule="auto"/>
              <w:jc w:val="both"/>
              <w:rPr>
                <w:rFonts w:ascii="Times New Roman" w:hAnsi="Times New Roman" w:cs="Times New Roman"/>
              </w:rPr>
            </w:pPr>
            <w:r w:rsidRPr="008948DD">
              <w:rPr>
                <w:rFonts w:ascii="Times New Roman" w:hAnsi="Times New Roman" w:cs="Times New Roman"/>
              </w:rPr>
              <w:t xml:space="preserve">İlgili Kişi’nin, Helvacı Laik Aşar ile iletişim kurmak için, İnternet Sitesi üzerindeki </w:t>
            </w:r>
            <w:r w:rsidR="00D77855" w:rsidRPr="008948DD">
              <w:rPr>
                <w:rFonts w:ascii="Times New Roman" w:hAnsi="Times New Roman" w:cs="Times New Roman"/>
              </w:rPr>
              <w:t>i</w:t>
            </w:r>
            <w:r w:rsidRPr="008948DD">
              <w:rPr>
                <w:rFonts w:ascii="Times New Roman" w:hAnsi="Times New Roman" w:cs="Times New Roman"/>
              </w:rPr>
              <w:t xml:space="preserve">letişim </w:t>
            </w:r>
            <w:r w:rsidR="00D77855" w:rsidRPr="008948DD">
              <w:rPr>
                <w:rFonts w:ascii="Times New Roman" w:hAnsi="Times New Roman" w:cs="Times New Roman"/>
              </w:rPr>
              <w:t>f</w:t>
            </w:r>
            <w:r w:rsidRPr="008948DD">
              <w:rPr>
                <w:rFonts w:ascii="Times New Roman" w:hAnsi="Times New Roman" w:cs="Times New Roman"/>
              </w:rPr>
              <w:t>ormu veya İnternet Sitesi üzerinden paylaşılmış diğer iletişim adresleri aracılığı ile paylaştığı ya da üçüncü kişiler tarafından paylaşılan kişisel veriler sözlü, yazılı ve elektronik ortamlarda toplanmakta ve otomatik, kısmen otomatik veya otomatik olmayan yöntemlerle işlenebilmektedir.</w:t>
            </w:r>
          </w:p>
        </w:tc>
        <w:tc>
          <w:tcPr>
            <w:tcW w:w="4389" w:type="dxa"/>
          </w:tcPr>
          <w:p w14:paraId="4A4A28D5" w14:textId="7CCF3960" w:rsidR="00D77855" w:rsidRPr="008948DD" w:rsidRDefault="00D77855" w:rsidP="008948DD">
            <w:pPr>
              <w:pStyle w:val="AralkYok"/>
              <w:spacing w:before="240" w:after="240" w:line="276" w:lineRule="auto"/>
              <w:jc w:val="both"/>
              <w:rPr>
                <w:rFonts w:ascii="Times New Roman" w:hAnsi="Times New Roman" w:cs="Times New Roman"/>
                <w:lang w:val="en-US"/>
              </w:rPr>
            </w:pPr>
            <w:r w:rsidRPr="008948DD">
              <w:rPr>
                <w:rFonts w:ascii="Times New Roman" w:hAnsi="Times New Roman" w:cs="Times New Roman"/>
                <w:lang w:val="en-US"/>
              </w:rPr>
              <w:t xml:space="preserve">Personal data shared by the Related Person via the contact form on the Website or other contact addresses shared on the Website or shared by third parties in order to communicate with </w:t>
            </w:r>
            <w:proofErr w:type="spellStart"/>
            <w:r w:rsidRPr="008948DD">
              <w:rPr>
                <w:rFonts w:ascii="Times New Roman" w:hAnsi="Times New Roman" w:cs="Times New Roman"/>
                <w:lang w:val="en-US"/>
              </w:rPr>
              <w:t>Helvacı</w:t>
            </w:r>
            <w:proofErr w:type="spellEnd"/>
            <w:r w:rsidRPr="008948DD">
              <w:rPr>
                <w:rFonts w:ascii="Times New Roman" w:hAnsi="Times New Roman" w:cs="Times New Roman"/>
                <w:lang w:val="en-US"/>
              </w:rPr>
              <w:t xml:space="preserve"> Laik </w:t>
            </w:r>
            <w:proofErr w:type="spellStart"/>
            <w:r w:rsidRPr="008948DD">
              <w:rPr>
                <w:rFonts w:ascii="Times New Roman" w:hAnsi="Times New Roman" w:cs="Times New Roman"/>
                <w:lang w:val="en-US"/>
              </w:rPr>
              <w:t>Aşar</w:t>
            </w:r>
            <w:proofErr w:type="spellEnd"/>
            <w:r w:rsidRPr="008948DD">
              <w:rPr>
                <w:rFonts w:ascii="Times New Roman" w:hAnsi="Times New Roman" w:cs="Times New Roman"/>
                <w:lang w:val="en-US"/>
              </w:rPr>
              <w:t xml:space="preserve"> </w:t>
            </w:r>
            <w:del w:id="11" w:author="Doğukan Aşar" w:date="2021-12-16T20:53:00Z">
              <w:r w:rsidRPr="008948DD" w:rsidDel="00E76B7A">
                <w:rPr>
                  <w:rFonts w:ascii="Times New Roman" w:hAnsi="Times New Roman" w:cs="Times New Roman"/>
                  <w:lang w:val="en-US"/>
                </w:rPr>
                <w:delText xml:space="preserve">is </w:delText>
              </w:r>
            </w:del>
            <w:ins w:id="12" w:author="Doğukan Aşar" w:date="2021-12-16T20:53:00Z">
              <w:r w:rsidR="00E76B7A">
                <w:rPr>
                  <w:rFonts w:ascii="Times New Roman" w:hAnsi="Times New Roman" w:cs="Times New Roman"/>
                  <w:lang w:val="en-US"/>
                </w:rPr>
                <w:t>has been</w:t>
              </w:r>
              <w:r w:rsidR="00E76B7A" w:rsidRPr="008948DD">
                <w:rPr>
                  <w:rFonts w:ascii="Times New Roman" w:hAnsi="Times New Roman" w:cs="Times New Roman"/>
                  <w:lang w:val="en-US"/>
                </w:rPr>
                <w:t xml:space="preserve"> </w:t>
              </w:r>
            </w:ins>
            <w:r w:rsidRPr="008948DD">
              <w:rPr>
                <w:rFonts w:ascii="Times New Roman" w:hAnsi="Times New Roman" w:cs="Times New Roman"/>
                <w:lang w:val="en-US"/>
              </w:rPr>
              <w:t>collected verbal, written and electronic media and may be processed by automated, partially automated, or non-automated methods.</w:t>
            </w:r>
          </w:p>
        </w:tc>
      </w:tr>
      <w:tr w:rsidR="008C68BE" w:rsidRPr="008948DD" w14:paraId="08A0CF0D" w14:textId="1A0D583C" w:rsidTr="008C68BE">
        <w:tc>
          <w:tcPr>
            <w:tcW w:w="4673" w:type="dxa"/>
          </w:tcPr>
          <w:p w14:paraId="2D0A8BC5" w14:textId="77777777" w:rsidR="008C68BE" w:rsidRPr="008948DD" w:rsidRDefault="008C68BE" w:rsidP="008948DD">
            <w:pPr>
              <w:pStyle w:val="AralkYok"/>
              <w:spacing w:before="240" w:after="240" w:line="276" w:lineRule="auto"/>
              <w:jc w:val="both"/>
              <w:rPr>
                <w:rFonts w:ascii="Times New Roman" w:hAnsi="Times New Roman" w:cs="Times New Roman"/>
                <w:b/>
                <w:bCs/>
              </w:rPr>
            </w:pPr>
            <w:r w:rsidRPr="008948DD">
              <w:rPr>
                <w:rFonts w:ascii="Times New Roman" w:hAnsi="Times New Roman" w:cs="Times New Roman"/>
                <w:b/>
                <w:bCs/>
              </w:rPr>
              <w:t>Ki̇şi̇sel Verilerin Aktarılması</w:t>
            </w:r>
          </w:p>
        </w:tc>
        <w:tc>
          <w:tcPr>
            <w:tcW w:w="4389" w:type="dxa"/>
          </w:tcPr>
          <w:p w14:paraId="0CFEBC02" w14:textId="454B4A35" w:rsidR="008C68BE" w:rsidRPr="008948DD" w:rsidRDefault="00D77855" w:rsidP="008948DD">
            <w:pPr>
              <w:pStyle w:val="AralkYok"/>
              <w:spacing w:before="240" w:after="240" w:line="276" w:lineRule="auto"/>
              <w:jc w:val="both"/>
              <w:rPr>
                <w:rFonts w:ascii="Times New Roman" w:hAnsi="Times New Roman" w:cs="Times New Roman"/>
                <w:b/>
                <w:bCs/>
                <w:lang w:val="en-US"/>
              </w:rPr>
            </w:pPr>
            <w:r w:rsidRPr="008948DD">
              <w:rPr>
                <w:rFonts w:ascii="Times New Roman" w:hAnsi="Times New Roman" w:cs="Times New Roman"/>
                <w:b/>
                <w:bCs/>
                <w:lang w:val="en-US"/>
              </w:rPr>
              <w:t>Transfer of Personal Data</w:t>
            </w:r>
          </w:p>
        </w:tc>
      </w:tr>
      <w:tr w:rsidR="008C68BE" w:rsidRPr="008948DD" w14:paraId="098B28F3" w14:textId="237F53C6" w:rsidTr="008C68BE">
        <w:tc>
          <w:tcPr>
            <w:tcW w:w="4673" w:type="dxa"/>
          </w:tcPr>
          <w:p w14:paraId="1C33C7F8" w14:textId="5B5C3A81" w:rsidR="008C68BE" w:rsidRPr="008948DD" w:rsidRDefault="00D77855" w:rsidP="008948DD">
            <w:pPr>
              <w:pStyle w:val="AralkYok"/>
              <w:spacing w:before="240" w:after="240" w:line="276" w:lineRule="auto"/>
              <w:jc w:val="both"/>
              <w:rPr>
                <w:rFonts w:ascii="Times New Roman" w:hAnsi="Times New Roman" w:cs="Times New Roman"/>
              </w:rPr>
            </w:pPr>
            <w:r w:rsidRPr="008948DD">
              <w:rPr>
                <w:rFonts w:ascii="Times New Roman" w:hAnsi="Times New Roman" w:cs="Times New Roman"/>
              </w:rPr>
              <w:t xml:space="preserve">İşlenecek kişisel veriler, yukarıda belirtilen amaç ve hukuki sebeplerin yerine getirilebilmesi için gerekli olması halinde; hizmet alınan/iş birliği yapılan üçüncü kişiler ve Helvacı Laik Aşar’ın hukuki yükümlülüklerinin yerine getirilmesi ile haklarının korunması için talep edilmesi ve zorunlu olması durumunda kamu kurum/kuruluşları ve yargı organları ile paylaşılabilecektir.  </w:t>
            </w:r>
          </w:p>
        </w:tc>
        <w:tc>
          <w:tcPr>
            <w:tcW w:w="4389" w:type="dxa"/>
          </w:tcPr>
          <w:p w14:paraId="66BD8B80" w14:textId="661278D7" w:rsidR="008C68BE" w:rsidRPr="008948DD" w:rsidRDefault="00D77855" w:rsidP="008948DD">
            <w:pPr>
              <w:pStyle w:val="AralkYok"/>
              <w:spacing w:before="240" w:after="240" w:line="276" w:lineRule="auto"/>
              <w:jc w:val="both"/>
              <w:rPr>
                <w:rFonts w:ascii="Times New Roman" w:hAnsi="Times New Roman" w:cs="Times New Roman"/>
                <w:lang w:val="en-US"/>
              </w:rPr>
            </w:pPr>
            <w:r w:rsidRPr="008948DD">
              <w:rPr>
                <w:rFonts w:ascii="Times New Roman" w:hAnsi="Times New Roman" w:cs="Times New Roman"/>
                <w:lang w:val="en-US"/>
              </w:rPr>
              <w:t xml:space="preserve">Personal data to be processed may be transferred to the third parties whom service is received/cooperated, if it is necessary for the fulfillment of the above-mentioned purposes and legal reasons; and be transferred to public institutions/organizations and judicial bodies, if it is requested and necessary for the fulfillment of </w:t>
            </w:r>
            <w:proofErr w:type="spellStart"/>
            <w:r w:rsidRPr="008948DD">
              <w:rPr>
                <w:rFonts w:ascii="Times New Roman" w:hAnsi="Times New Roman" w:cs="Times New Roman"/>
                <w:lang w:val="en-US"/>
              </w:rPr>
              <w:t>Helvacı</w:t>
            </w:r>
            <w:proofErr w:type="spellEnd"/>
            <w:r w:rsidRPr="008948DD">
              <w:rPr>
                <w:rFonts w:ascii="Times New Roman" w:hAnsi="Times New Roman" w:cs="Times New Roman"/>
                <w:lang w:val="en-US"/>
              </w:rPr>
              <w:t xml:space="preserve"> Laik </w:t>
            </w:r>
            <w:proofErr w:type="spellStart"/>
            <w:r w:rsidRPr="008948DD">
              <w:rPr>
                <w:rFonts w:ascii="Times New Roman" w:hAnsi="Times New Roman" w:cs="Times New Roman"/>
                <w:lang w:val="en-US"/>
              </w:rPr>
              <w:t>Aşar’s</w:t>
            </w:r>
            <w:proofErr w:type="spellEnd"/>
            <w:r w:rsidRPr="008948DD">
              <w:rPr>
                <w:rFonts w:ascii="Times New Roman" w:hAnsi="Times New Roman" w:cs="Times New Roman"/>
                <w:lang w:val="en-US"/>
              </w:rPr>
              <w:t xml:space="preserve"> legal obligations and the protection of its rights.</w:t>
            </w:r>
          </w:p>
        </w:tc>
      </w:tr>
      <w:tr w:rsidR="008C68BE" w:rsidRPr="008948DD" w14:paraId="575942F5" w14:textId="109D8CAA" w:rsidTr="008C68BE">
        <w:tc>
          <w:tcPr>
            <w:tcW w:w="4673" w:type="dxa"/>
          </w:tcPr>
          <w:p w14:paraId="3AAE9A11" w14:textId="77777777" w:rsidR="008C68BE" w:rsidRPr="008948DD" w:rsidRDefault="008C68BE" w:rsidP="008948DD">
            <w:pPr>
              <w:pStyle w:val="AralkYok"/>
              <w:spacing w:before="240" w:after="240" w:line="276" w:lineRule="auto"/>
              <w:jc w:val="both"/>
              <w:rPr>
                <w:rFonts w:ascii="Times New Roman" w:hAnsi="Times New Roman" w:cs="Times New Roman"/>
              </w:rPr>
            </w:pPr>
            <w:r w:rsidRPr="008948DD">
              <w:rPr>
                <w:rFonts w:ascii="Times New Roman" w:hAnsi="Times New Roman" w:cs="Times New Roman"/>
              </w:rPr>
              <w:t xml:space="preserve">Helvacı Laik Aşar, elektronik ortamda yazışmak, bilgi ve belge depolamak, iletmek ve elektronik posta sistemlerini kullanmak için bilişim sistemleri hizmet sağlayıcılarından hizmet almaktadır. İnternet Sitesi’nde bulunan İletişim Formu aracılığı ile veya elektronik posta yoluyla tarafımıza ulaşıldığında ve kişisel veri paylaşıldığı durumlarda İlgili Kişi’nin kişisel verileri hizmet alınan bilişim </w:t>
            </w:r>
            <w:r w:rsidRPr="008948DD">
              <w:rPr>
                <w:rFonts w:ascii="Times New Roman" w:hAnsi="Times New Roman" w:cs="Times New Roman"/>
              </w:rPr>
              <w:lastRenderedPageBreak/>
              <w:t>sistemleri hizmet sağlayıcıları ile paylaşılmış olur.</w:t>
            </w:r>
          </w:p>
        </w:tc>
        <w:tc>
          <w:tcPr>
            <w:tcW w:w="4389" w:type="dxa"/>
          </w:tcPr>
          <w:p w14:paraId="0729FD19" w14:textId="25045AA3" w:rsidR="008C68BE" w:rsidRPr="008948DD" w:rsidRDefault="00D77855" w:rsidP="008948DD">
            <w:pPr>
              <w:pStyle w:val="AralkYok"/>
              <w:spacing w:before="240" w:after="240" w:line="276" w:lineRule="auto"/>
              <w:jc w:val="both"/>
              <w:rPr>
                <w:rFonts w:ascii="Times New Roman" w:hAnsi="Times New Roman" w:cs="Times New Roman"/>
                <w:lang w:val="en-US"/>
              </w:rPr>
            </w:pPr>
            <w:del w:id="13" w:author="Doğukan Aşar" w:date="2021-12-16T20:53:00Z">
              <w:r w:rsidRPr="008948DD" w:rsidDel="00E76B7A">
                <w:rPr>
                  <w:rFonts w:ascii="Times New Roman" w:hAnsi="Times New Roman" w:cs="Times New Roman"/>
                  <w:lang w:val="en-US"/>
                </w:rPr>
                <w:lastRenderedPageBreak/>
                <w:delText xml:space="preserve">The </w:delText>
              </w:r>
            </w:del>
            <w:proofErr w:type="spellStart"/>
            <w:r w:rsidRPr="008948DD">
              <w:rPr>
                <w:rFonts w:ascii="Times New Roman" w:hAnsi="Times New Roman" w:cs="Times New Roman"/>
                <w:lang w:val="en-US"/>
              </w:rPr>
              <w:t>Helvacı</w:t>
            </w:r>
            <w:proofErr w:type="spellEnd"/>
            <w:r w:rsidRPr="008948DD">
              <w:rPr>
                <w:rFonts w:ascii="Times New Roman" w:hAnsi="Times New Roman" w:cs="Times New Roman"/>
                <w:lang w:val="en-US"/>
              </w:rPr>
              <w:t xml:space="preserve"> Laik </w:t>
            </w:r>
            <w:proofErr w:type="spellStart"/>
            <w:r w:rsidRPr="008948DD">
              <w:rPr>
                <w:rFonts w:ascii="Times New Roman" w:hAnsi="Times New Roman" w:cs="Times New Roman"/>
                <w:lang w:val="en-US"/>
              </w:rPr>
              <w:t>Aşar</w:t>
            </w:r>
            <w:proofErr w:type="spellEnd"/>
            <w:r w:rsidRPr="008948DD">
              <w:rPr>
                <w:rFonts w:ascii="Times New Roman" w:hAnsi="Times New Roman" w:cs="Times New Roman"/>
                <w:lang w:val="en-US"/>
              </w:rPr>
              <w:t xml:space="preserve"> receives services from information systems service providers in order to correspond electronically, store and transmit information and documents, and use electronic mail systems. When </w:t>
            </w:r>
            <w:del w:id="14" w:author="Doğukan Aşar" w:date="2021-12-16T20:53:00Z">
              <w:r w:rsidRPr="008948DD" w:rsidDel="00E76B7A">
                <w:rPr>
                  <w:rFonts w:ascii="Times New Roman" w:hAnsi="Times New Roman" w:cs="Times New Roman"/>
                  <w:lang w:val="en-US"/>
                </w:rPr>
                <w:delText xml:space="preserve">the </w:delText>
              </w:r>
            </w:del>
            <w:proofErr w:type="spellStart"/>
            <w:r w:rsidRPr="008948DD">
              <w:rPr>
                <w:rFonts w:ascii="Times New Roman" w:hAnsi="Times New Roman" w:cs="Times New Roman"/>
                <w:lang w:val="en-US"/>
              </w:rPr>
              <w:t>Helvacı</w:t>
            </w:r>
            <w:proofErr w:type="spellEnd"/>
            <w:r w:rsidRPr="008948DD">
              <w:rPr>
                <w:rFonts w:ascii="Times New Roman" w:hAnsi="Times New Roman" w:cs="Times New Roman"/>
                <w:lang w:val="en-US"/>
              </w:rPr>
              <w:t xml:space="preserve"> Laik </w:t>
            </w:r>
            <w:proofErr w:type="spellStart"/>
            <w:r w:rsidRPr="008948DD">
              <w:rPr>
                <w:rFonts w:ascii="Times New Roman" w:hAnsi="Times New Roman" w:cs="Times New Roman"/>
                <w:lang w:val="en-US"/>
              </w:rPr>
              <w:t>Aşar</w:t>
            </w:r>
            <w:proofErr w:type="spellEnd"/>
            <w:r w:rsidRPr="008948DD">
              <w:rPr>
                <w:rFonts w:ascii="Times New Roman" w:hAnsi="Times New Roman" w:cs="Times New Roman"/>
                <w:lang w:val="en-US"/>
              </w:rPr>
              <w:t xml:space="preserve"> is reached via the Contact Form on the website or via e-mail and personal data is shared, the personal data of the Related Person is shared with the </w:t>
            </w:r>
            <w:r w:rsidRPr="008948DD">
              <w:rPr>
                <w:rFonts w:ascii="Times New Roman" w:hAnsi="Times New Roman" w:cs="Times New Roman"/>
                <w:lang w:val="en-US"/>
              </w:rPr>
              <w:lastRenderedPageBreak/>
              <w:t>information systems service providers from which the service is received.</w:t>
            </w:r>
          </w:p>
        </w:tc>
      </w:tr>
      <w:tr w:rsidR="00D77855" w:rsidRPr="008948DD" w14:paraId="14A760BE" w14:textId="70DF696B" w:rsidTr="008C68BE">
        <w:tc>
          <w:tcPr>
            <w:tcW w:w="4673" w:type="dxa"/>
          </w:tcPr>
          <w:p w14:paraId="6F09AD22" w14:textId="77777777" w:rsidR="00D77855" w:rsidRPr="008948DD" w:rsidRDefault="00D77855" w:rsidP="008948DD">
            <w:pPr>
              <w:pStyle w:val="AralkYok"/>
              <w:spacing w:before="240" w:after="240" w:line="276" w:lineRule="auto"/>
              <w:jc w:val="both"/>
              <w:rPr>
                <w:rFonts w:ascii="Times New Roman" w:hAnsi="Times New Roman" w:cs="Times New Roman"/>
              </w:rPr>
            </w:pPr>
            <w:r w:rsidRPr="008948DD">
              <w:rPr>
                <w:rFonts w:ascii="Times New Roman" w:hAnsi="Times New Roman" w:cs="Times New Roman"/>
                <w:b/>
                <w:bCs/>
              </w:rPr>
              <w:lastRenderedPageBreak/>
              <w:t>İlgili Kişi’nin Hakları</w:t>
            </w:r>
          </w:p>
          <w:p w14:paraId="6143E6D6" w14:textId="77777777" w:rsidR="00D77855" w:rsidRPr="008948DD" w:rsidRDefault="00D77855" w:rsidP="008948DD">
            <w:pPr>
              <w:pStyle w:val="AralkYok"/>
              <w:spacing w:before="240" w:after="240" w:line="276" w:lineRule="auto"/>
              <w:jc w:val="both"/>
              <w:rPr>
                <w:rFonts w:ascii="Times New Roman" w:hAnsi="Times New Roman" w:cs="Times New Roman"/>
              </w:rPr>
            </w:pPr>
            <w:r w:rsidRPr="008948DD">
              <w:rPr>
                <w:rFonts w:ascii="Times New Roman" w:hAnsi="Times New Roman" w:cs="Times New Roman"/>
              </w:rPr>
              <w:t xml:space="preserve">KVKK’nin, 11. maddesi kapsamında İlgili Kişi’nin hakları aşağıda belirtilmiştir: </w:t>
            </w:r>
          </w:p>
          <w:p w14:paraId="04FB98C1" w14:textId="77777777" w:rsidR="00D77855" w:rsidRPr="008948DD" w:rsidRDefault="00D77855" w:rsidP="008948DD">
            <w:pPr>
              <w:pStyle w:val="AralkYok"/>
              <w:spacing w:before="240" w:after="240" w:line="276" w:lineRule="auto"/>
              <w:jc w:val="both"/>
              <w:rPr>
                <w:rFonts w:ascii="Times New Roman" w:hAnsi="Times New Roman" w:cs="Times New Roman"/>
              </w:rPr>
            </w:pPr>
            <w:r w:rsidRPr="008948DD">
              <w:rPr>
                <w:rFonts w:ascii="Times New Roman" w:hAnsi="Times New Roman" w:cs="Times New Roman"/>
              </w:rPr>
              <w:t>Kişisel verilerinin işlenip işlenmediğini öğrenme, işlendiğine ilişkin bilgi talep etme,</w:t>
            </w:r>
          </w:p>
          <w:p w14:paraId="431FE500" w14:textId="77777777" w:rsidR="00D77855" w:rsidRPr="008948DD" w:rsidRDefault="00D77855" w:rsidP="008948DD">
            <w:pPr>
              <w:pStyle w:val="AralkYok"/>
              <w:spacing w:before="240" w:after="240" w:line="276" w:lineRule="auto"/>
              <w:jc w:val="both"/>
              <w:rPr>
                <w:rFonts w:ascii="Times New Roman" w:hAnsi="Times New Roman" w:cs="Times New Roman"/>
              </w:rPr>
            </w:pPr>
            <w:r w:rsidRPr="008948DD">
              <w:rPr>
                <w:rFonts w:ascii="Times New Roman" w:hAnsi="Times New Roman" w:cs="Times New Roman"/>
              </w:rPr>
              <w:t>Kişisel verilerinin işlenme amacını ve amacına uygun kullanılıp kullanılmadığını öğrenme,</w:t>
            </w:r>
          </w:p>
          <w:p w14:paraId="39A11661" w14:textId="77777777" w:rsidR="00D77855" w:rsidRPr="008948DD" w:rsidRDefault="00D77855" w:rsidP="008948DD">
            <w:pPr>
              <w:pStyle w:val="AralkYok"/>
              <w:spacing w:before="240" w:after="240" w:line="276" w:lineRule="auto"/>
              <w:jc w:val="both"/>
              <w:rPr>
                <w:rFonts w:ascii="Times New Roman" w:hAnsi="Times New Roman" w:cs="Times New Roman"/>
              </w:rPr>
            </w:pPr>
            <w:r w:rsidRPr="008948DD">
              <w:rPr>
                <w:rFonts w:ascii="Times New Roman" w:hAnsi="Times New Roman" w:cs="Times New Roman"/>
              </w:rPr>
              <w:t>Kişisel verilerinin aktarıldığı üçüncü kişileri bilme,</w:t>
            </w:r>
          </w:p>
          <w:p w14:paraId="73E457DC" w14:textId="77777777" w:rsidR="00D77855" w:rsidRPr="008948DD" w:rsidRDefault="00D77855" w:rsidP="008948DD">
            <w:pPr>
              <w:pStyle w:val="AralkYok"/>
              <w:spacing w:before="240" w:after="240" w:line="276" w:lineRule="auto"/>
              <w:jc w:val="both"/>
              <w:rPr>
                <w:rFonts w:ascii="Times New Roman" w:hAnsi="Times New Roman" w:cs="Times New Roman"/>
              </w:rPr>
            </w:pPr>
            <w:r w:rsidRPr="008948DD">
              <w:rPr>
                <w:rFonts w:ascii="Times New Roman" w:hAnsi="Times New Roman" w:cs="Times New Roman"/>
              </w:rPr>
              <w:t>Kişisel verilerinin eksik veya yanlış işlenmiş olması hâlinde düzeltilmesini talep etme,</w:t>
            </w:r>
          </w:p>
          <w:p w14:paraId="1A0B7DD9" w14:textId="77777777" w:rsidR="00D77855" w:rsidRPr="008948DD" w:rsidRDefault="00D77855" w:rsidP="008948DD">
            <w:pPr>
              <w:pStyle w:val="AralkYok"/>
              <w:spacing w:before="240" w:after="240" w:line="276" w:lineRule="auto"/>
              <w:jc w:val="both"/>
              <w:rPr>
                <w:rFonts w:ascii="Times New Roman" w:hAnsi="Times New Roman" w:cs="Times New Roman"/>
              </w:rPr>
            </w:pPr>
            <w:r w:rsidRPr="008948DD">
              <w:rPr>
                <w:rFonts w:ascii="Times New Roman" w:hAnsi="Times New Roman" w:cs="Times New Roman"/>
              </w:rPr>
              <w:t>KVKK ve ilgili diğer kanun hükümlerine uygun işlenmesine rağmen, işlenmesini gerektiren sebeplerin ortadan kalkması hâlinde kişisel verilerin silinmesini veya yok edilmesini isteme,</w:t>
            </w:r>
          </w:p>
          <w:p w14:paraId="45E7A91A" w14:textId="77777777" w:rsidR="00D77855" w:rsidRPr="008948DD" w:rsidRDefault="00D77855" w:rsidP="008948DD">
            <w:pPr>
              <w:pStyle w:val="AralkYok"/>
              <w:spacing w:before="240" w:after="240" w:line="276" w:lineRule="auto"/>
              <w:jc w:val="both"/>
              <w:rPr>
                <w:rFonts w:ascii="Times New Roman" w:hAnsi="Times New Roman" w:cs="Times New Roman"/>
              </w:rPr>
            </w:pPr>
            <w:r w:rsidRPr="008948DD">
              <w:rPr>
                <w:rFonts w:ascii="Times New Roman" w:hAnsi="Times New Roman" w:cs="Times New Roman"/>
              </w:rPr>
              <w:t>Kişisel verilerinin; aktarılmışsa, yapılan düzeltme, silme veya yok etme işleminin verilerin aktarıldığı 3. kişilere bildirilmesini isteme,</w:t>
            </w:r>
          </w:p>
          <w:p w14:paraId="634F17EB" w14:textId="77777777" w:rsidR="00D77855" w:rsidRPr="008948DD" w:rsidRDefault="00D77855" w:rsidP="008948DD">
            <w:pPr>
              <w:pStyle w:val="AralkYok"/>
              <w:spacing w:before="240" w:after="240" w:line="276" w:lineRule="auto"/>
              <w:jc w:val="both"/>
              <w:rPr>
                <w:rFonts w:ascii="Times New Roman" w:hAnsi="Times New Roman" w:cs="Times New Roman"/>
              </w:rPr>
            </w:pPr>
            <w:r w:rsidRPr="008948DD">
              <w:rPr>
                <w:rFonts w:ascii="Times New Roman" w:hAnsi="Times New Roman" w:cs="Times New Roman"/>
              </w:rPr>
              <w:t>Kişisel verilerin münhasıran otomatik sistemler vasıtasıyla analiz edilmesi suretiyle aleyhine sonucun ortaya çıkması durumunda itiraz etme,</w:t>
            </w:r>
          </w:p>
          <w:p w14:paraId="166AA778" w14:textId="6C558B87" w:rsidR="00D77855" w:rsidRPr="008948DD" w:rsidRDefault="00D77855" w:rsidP="008948DD">
            <w:pPr>
              <w:pStyle w:val="AralkYok"/>
              <w:spacing w:before="240" w:after="240" w:line="276" w:lineRule="auto"/>
              <w:jc w:val="both"/>
              <w:rPr>
                <w:rFonts w:ascii="Times New Roman" w:hAnsi="Times New Roman" w:cs="Times New Roman"/>
                <w:b/>
                <w:bCs/>
              </w:rPr>
            </w:pPr>
            <w:r w:rsidRPr="008948DD">
              <w:rPr>
                <w:rFonts w:ascii="Times New Roman" w:hAnsi="Times New Roman" w:cs="Times New Roman"/>
              </w:rPr>
              <w:t>Kişisel verilerinin kanuna aykırı işlenmesi sebebiyle zarara uğranması hâlinde zararın giderilmesini talep etme.</w:t>
            </w:r>
          </w:p>
        </w:tc>
        <w:tc>
          <w:tcPr>
            <w:tcW w:w="4389" w:type="dxa"/>
          </w:tcPr>
          <w:p w14:paraId="08EDA60C" w14:textId="77777777" w:rsidR="00D77855" w:rsidRPr="008948DD" w:rsidRDefault="00D77855" w:rsidP="008948DD">
            <w:pPr>
              <w:pStyle w:val="AralkYok"/>
              <w:numPr>
                <w:ilvl w:val="0"/>
                <w:numId w:val="28"/>
              </w:numPr>
              <w:spacing w:before="240" w:after="240" w:line="276" w:lineRule="auto"/>
              <w:ind w:left="0"/>
              <w:jc w:val="both"/>
              <w:rPr>
                <w:rFonts w:ascii="Times New Roman" w:hAnsi="Times New Roman" w:cs="Times New Roman"/>
                <w:lang w:val="en-US"/>
              </w:rPr>
            </w:pPr>
            <w:r w:rsidRPr="008948DD">
              <w:rPr>
                <w:rFonts w:ascii="Times New Roman" w:hAnsi="Times New Roman" w:cs="Times New Roman"/>
                <w:b/>
                <w:bCs/>
                <w:lang w:val="en-US"/>
              </w:rPr>
              <w:t>Rights of the Related Person</w:t>
            </w:r>
          </w:p>
          <w:p w14:paraId="2007D2C8" w14:textId="77777777" w:rsidR="00D77855" w:rsidRPr="008948DD" w:rsidRDefault="00D77855" w:rsidP="008948DD">
            <w:pPr>
              <w:pStyle w:val="AralkYok"/>
              <w:numPr>
                <w:ilvl w:val="0"/>
                <w:numId w:val="28"/>
              </w:numPr>
              <w:spacing w:before="240" w:after="240" w:line="276" w:lineRule="auto"/>
              <w:ind w:left="0"/>
              <w:jc w:val="both"/>
              <w:rPr>
                <w:rFonts w:ascii="Times New Roman" w:hAnsi="Times New Roman" w:cs="Times New Roman"/>
                <w:lang w:val="en-US"/>
              </w:rPr>
            </w:pPr>
            <w:r w:rsidRPr="008948DD">
              <w:rPr>
                <w:rFonts w:ascii="Times New Roman" w:hAnsi="Times New Roman" w:cs="Times New Roman"/>
                <w:lang w:val="en-US"/>
              </w:rPr>
              <w:t>Rights of the Related Person within the scope of Article 11 of the PDPL are as below:</w:t>
            </w:r>
          </w:p>
          <w:p w14:paraId="672E13E0" w14:textId="77777777" w:rsidR="00D77855" w:rsidRPr="008948DD" w:rsidRDefault="00D77855" w:rsidP="008948DD">
            <w:pPr>
              <w:pStyle w:val="AralkYok"/>
              <w:numPr>
                <w:ilvl w:val="0"/>
                <w:numId w:val="28"/>
              </w:numPr>
              <w:spacing w:before="240" w:after="240" w:line="276" w:lineRule="auto"/>
              <w:ind w:left="0"/>
              <w:jc w:val="both"/>
              <w:rPr>
                <w:rFonts w:ascii="Times New Roman" w:hAnsi="Times New Roman" w:cs="Times New Roman"/>
                <w:lang w:val="en-US"/>
              </w:rPr>
            </w:pPr>
            <w:r w:rsidRPr="008948DD">
              <w:rPr>
                <w:rFonts w:ascii="Times New Roman" w:hAnsi="Times New Roman" w:cs="Times New Roman"/>
                <w:lang w:val="en-US"/>
              </w:rPr>
              <w:t>Learn whether or not her/his personal data have been processed,</w:t>
            </w:r>
          </w:p>
          <w:p w14:paraId="6DBD74AE" w14:textId="77777777" w:rsidR="00D77855" w:rsidRPr="008948DD" w:rsidRDefault="00D77855" w:rsidP="008948DD">
            <w:pPr>
              <w:pStyle w:val="AralkYok"/>
              <w:numPr>
                <w:ilvl w:val="0"/>
                <w:numId w:val="28"/>
              </w:numPr>
              <w:spacing w:before="240" w:after="240" w:line="276" w:lineRule="auto"/>
              <w:ind w:left="0"/>
              <w:jc w:val="both"/>
              <w:rPr>
                <w:rFonts w:ascii="Times New Roman" w:hAnsi="Times New Roman" w:cs="Times New Roman"/>
                <w:lang w:val="en-US"/>
              </w:rPr>
            </w:pPr>
            <w:r w:rsidRPr="008948DD">
              <w:rPr>
                <w:rFonts w:ascii="Times New Roman" w:hAnsi="Times New Roman" w:cs="Times New Roman"/>
                <w:lang w:val="en-US"/>
              </w:rPr>
              <w:t>Request information as to processing if her/his data have been processed,</w:t>
            </w:r>
          </w:p>
          <w:p w14:paraId="18321E2A" w14:textId="2B67E6F2" w:rsidR="00D77855" w:rsidRPr="008948DD" w:rsidRDefault="00D77855" w:rsidP="008948DD">
            <w:pPr>
              <w:pStyle w:val="AralkYok"/>
              <w:numPr>
                <w:ilvl w:val="0"/>
                <w:numId w:val="28"/>
              </w:numPr>
              <w:spacing w:before="240" w:after="240" w:line="276" w:lineRule="auto"/>
              <w:ind w:left="0"/>
              <w:jc w:val="both"/>
              <w:rPr>
                <w:rFonts w:ascii="Times New Roman" w:hAnsi="Times New Roman" w:cs="Times New Roman"/>
                <w:lang w:val="en-US"/>
              </w:rPr>
            </w:pPr>
            <w:r w:rsidRPr="008948DD">
              <w:rPr>
                <w:rFonts w:ascii="Times New Roman" w:hAnsi="Times New Roman" w:cs="Times New Roman"/>
                <w:lang w:val="en-US"/>
              </w:rPr>
              <w:t>Learn the purpose of processing of the personal data and whether data </w:t>
            </w:r>
            <w:del w:id="15" w:author="Doğukan Aşar" w:date="2021-12-16T20:53:00Z">
              <w:r w:rsidRPr="008948DD" w:rsidDel="00E76B7A">
                <w:rPr>
                  <w:rFonts w:ascii="Times New Roman" w:hAnsi="Times New Roman" w:cs="Times New Roman"/>
                  <w:lang w:val="en-US"/>
                </w:rPr>
                <w:delText xml:space="preserve">are </w:delText>
              </w:r>
            </w:del>
            <w:ins w:id="16" w:author="Doğukan Aşar" w:date="2021-12-16T20:53:00Z">
              <w:r w:rsidR="00E76B7A">
                <w:rPr>
                  <w:rFonts w:ascii="Times New Roman" w:hAnsi="Times New Roman" w:cs="Times New Roman"/>
                  <w:lang w:val="en-US"/>
                </w:rPr>
                <w:t>has been</w:t>
              </w:r>
              <w:r w:rsidR="00E76B7A" w:rsidRPr="008948DD">
                <w:rPr>
                  <w:rFonts w:ascii="Times New Roman" w:hAnsi="Times New Roman" w:cs="Times New Roman"/>
                  <w:lang w:val="en-US"/>
                </w:rPr>
                <w:t xml:space="preserve"> </w:t>
              </w:r>
            </w:ins>
            <w:r w:rsidRPr="008948DD">
              <w:rPr>
                <w:rFonts w:ascii="Times New Roman" w:hAnsi="Times New Roman" w:cs="Times New Roman"/>
                <w:lang w:val="en-US"/>
              </w:rPr>
              <w:t>used in accordance with their purpose,</w:t>
            </w:r>
          </w:p>
          <w:p w14:paraId="55BBFAE9" w14:textId="321D3D02" w:rsidR="00D77855" w:rsidRPr="00DB1ED8" w:rsidRDefault="00D77855" w:rsidP="008948DD">
            <w:pPr>
              <w:pStyle w:val="AralkYok"/>
              <w:numPr>
                <w:ilvl w:val="0"/>
                <w:numId w:val="28"/>
              </w:numPr>
              <w:spacing w:before="240" w:after="240" w:line="276" w:lineRule="auto"/>
              <w:ind w:left="0"/>
              <w:jc w:val="both"/>
              <w:rPr>
                <w:rFonts w:ascii="Times New Roman" w:hAnsi="Times New Roman" w:cs="Times New Roman"/>
                <w:highlight w:val="yellow"/>
                <w:lang w:val="en-US"/>
                <w:rPrChange w:id="17" w:author="Doğukan Aşar" w:date="2021-12-16T20:57:00Z">
                  <w:rPr>
                    <w:rFonts w:ascii="Times New Roman" w:hAnsi="Times New Roman" w:cs="Times New Roman"/>
                    <w:lang w:val="en-US"/>
                  </w:rPr>
                </w:rPrChange>
              </w:rPr>
            </w:pPr>
            <w:r w:rsidRPr="00DB1ED8">
              <w:rPr>
                <w:rFonts w:ascii="Times New Roman" w:hAnsi="Times New Roman" w:cs="Times New Roman"/>
                <w:highlight w:val="yellow"/>
                <w:lang w:val="en-US"/>
                <w:rPrChange w:id="18" w:author="Doğukan Aşar" w:date="2021-12-16T20:57:00Z">
                  <w:rPr>
                    <w:rFonts w:ascii="Times New Roman" w:hAnsi="Times New Roman" w:cs="Times New Roman"/>
                    <w:lang w:val="en-US"/>
                  </w:rPr>
                </w:rPrChange>
              </w:rPr>
              <w:t xml:space="preserve">Know the third parties in the country or abroad to whom personal data </w:t>
            </w:r>
            <w:del w:id="19" w:author="Doğukan Aşar" w:date="2021-12-16T20:53:00Z">
              <w:r w:rsidRPr="00DB1ED8" w:rsidDel="00E76B7A">
                <w:rPr>
                  <w:rFonts w:ascii="Times New Roman" w:hAnsi="Times New Roman" w:cs="Times New Roman"/>
                  <w:highlight w:val="yellow"/>
                  <w:lang w:val="en-US"/>
                  <w:rPrChange w:id="20" w:author="Doğukan Aşar" w:date="2021-12-16T20:57:00Z">
                    <w:rPr>
                      <w:rFonts w:ascii="Times New Roman" w:hAnsi="Times New Roman" w:cs="Times New Roman"/>
                      <w:lang w:val="en-US"/>
                    </w:rPr>
                  </w:rPrChange>
                </w:rPr>
                <w:delText xml:space="preserve">have </w:delText>
              </w:r>
            </w:del>
            <w:ins w:id="21" w:author="Doğukan Aşar" w:date="2021-12-16T20:53:00Z">
              <w:r w:rsidR="00E76B7A" w:rsidRPr="00DB1ED8">
                <w:rPr>
                  <w:rFonts w:ascii="Times New Roman" w:hAnsi="Times New Roman" w:cs="Times New Roman"/>
                  <w:highlight w:val="yellow"/>
                  <w:lang w:val="en-US"/>
                  <w:rPrChange w:id="22" w:author="Doğukan Aşar" w:date="2021-12-16T20:57:00Z">
                    <w:rPr>
                      <w:rFonts w:ascii="Times New Roman" w:hAnsi="Times New Roman" w:cs="Times New Roman"/>
                      <w:lang w:val="en-US"/>
                    </w:rPr>
                  </w:rPrChange>
                </w:rPr>
                <w:t xml:space="preserve">has </w:t>
              </w:r>
            </w:ins>
            <w:r w:rsidRPr="00DB1ED8">
              <w:rPr>
                <w:rFonts w:ascii="Times New Roman" w:hAnsi="Times New Roman" w:cs="Times New Roman"/>
                <w:highlight w:val="yellow"/>
                <w:lang w:val="en-US"/>
                <w:rPrChange w:id="23" w:author="Doğukan Aşar" w:date="2021-12-16T20:57:00Z">
                  <w:rPr>
                    <w:rFonts w:ascii="Times New Roman" w:hAnsi="Times New Roman" w:cs="Times New Roman"/>
                    <w:lang w:val="en-US"/>
                  </w:rPr>
                </w:rPrChange>
              </w:rPr>
              <w:t>been transferred,</w:t>
            </w:r>
          </w:p>
          <w:p w14:paraId="2795ABB1" w14:textId="5334A01F" w:rsidR="00D77855" w:rsidRPr="008948DD" w:rsidRDefault="00D77855" w:rsidP="008948DD">
            <w:pPr>
              <w:pStyle w:val="AralkYok"/>
              <w:numPr>
                <w:ilvl w:val="0"/>
                <w:numId w:val="28"/>
              </w:numPr>
              <w:spacing w:before="240" w:after="240" w:line="276" w:lineRule="auto"/>
              <w:ind w:left="0"/>
              <w:jc w:val="both"/>
              <w:rPr>
                <w:rFonts w:ascii="Times New Roman" w:hAnsi="Times New Roman" w:cs="Times New Roman"/>
                <w:lang w:val="en-US"/>
              </w:rPr>
            </w:pPr>
            <w:r w:rsidRPr="008948DD">
              <w:rPr>
                <w:rFonts w:ascii="Times New Roman" w:hAnsi="Times New Roman" w:cs="Times New Roman"/>
                <w:lang w:val="en-US"/>
              </w:rPr>
              <w:t xml:space="preserve">Request rectification in case personal data </w:t>
            </w:r>
            <w:del w:id="24" w:author="Doğukan Aşar" w:date="2021-12-16T20:52:00Z">
              <w:r w:rsidRPr="008948DD" w:rsidDel="00E76B7A">
                <w:rPr>
                  <w:rFonts w:ascii="Times New Roman" w:hAnsi="Times New Roman" w:cs="Times New Roman"/>
                  <w:lang w:val="en-US"/>
                </w:rPr>
                <w:delText xml:space="preserve">are </w:delText>
              </w:r>
            </w:del>
            <w:ins w:id="25" w:author="Doğukan Aşar" w:date="2021-12-16T20:52:00Z">
              <w:r w:rsidR="00E76B7A">
                <w:rPr>
                  <w:rFonts w:ascii="Times New Roman" w:hAnsi="Times New Roman" w:cs="Times New Roman"/>
                  <w:lang w:val="en-US"/>
                </w:rPr>
                <w:t>has been</w:t>
              </w:r>
              <w:r w:rsidR="00E76B7A" w:rsidRPr="008948DD">
                <w:rPr>
                  <w:rFonts w:ascii="Times New Roman" w:hAnsi="Times New Roman" w:cs="Times New Roman"/>
                  <w:lang w:val="en-US"/>
                </w:rPr>
                <w:t xml:space="preserve"> </w:t>
              </w:r>
            </w:ins>
            <w:r w:rsidRPr="008948DD">
              <w:rPr>
                <w:rFonts w:ascii="Times New Roman" w:hAnsi="Times New Roman" w:cs="Times New Roman"/>
                <w:lang w:val="en-US"/>
              </w:rPr>
              <w:t>processed incompletely or inaccurately,</w:t>
            </w:r>
          </w:p>
          <w:p w14:paraId="33E8601F" w14:textId="77777777" w:rsidR="00D77855" w:rsidRPr="008948DD" w:rsidRDefault="00D77855" w:rsidP="008948DD">
            <w:pPr>
              <w:pStyle w:val="AralkYok"/>
              <w:numPr>
                <w:ilvl w:val="0"/>
                <w:numId w:val="28"/>
              </w:numPr>
              <w:spacing w:before="240" w:after="240" w:line="276" w:lineRule="auto"/>
              <w:ind w:left="0"/>
              <w:jc w:val="both"/>
              <w:rPr>
                <w:rFonts w:ascii="Times New Roman" w:hAnsi="Times New Roman" w:cs="Times New Roman"/>
                <w:lang w:val="en-US"/>
              </w:rPr>
            </w:pPr>
            <w:r w:rsidRPr="008948DD">
              <w:rPr>
                <w:rFonts w:ascii="Times New Roman" w:hAnsi="Times New Roman" w:cs="Times New Roman"/>
                <w:lang w:val="en-US"/>
              </w:rPr>
              <w:t xml:space="preserve">Request the deletion or destruction of personal data in the event that the reasons requiring processing disappear, despite the fact that it is processed in accordance with the provisions of the PDPL and other relevant laws, </w:t>
            </w:r>
          </w:p>
          <w:p w14:paraId="74BC4F4A" w14:textId="77777777" w:rsidR="00D77855" w:rsidRPr="008948DD" w:rsidRDefault="00D77855" w:rsidP="008948DD">
            <w:pPr>
              <w:pStyle w:val="AralkYok"/>
              <w:numPr>
                <w:ilvl w:val="0"/>
                <w:numId w:val="28"/>
              </w:numPr>
              <w:spacing w:before="240" w:after="240" w:line="276" w:lineRule="auto"/>
              <w:ind w:left="0"/>
              <w:jc w:val="both"/>
              <w:rPr>
                <w:rFonts w:ascii="Times New Roman" w:hAnsi="Times New Roman" w:cs="Times New Roman"/>
                <w:lang w:val="en-US"/>
              </w:rPr>
            </w:pPr>
            <w:r w:rsidRPr="00E76B7A">
              <w:rPr>
                <w:rFonts w:ascii="Times New Roman" w:hAnsi="Times New Roman" w:cs="Times New Roman"/>
                <w:highlight w:val="yellow"/>
                <w:lang w:val="en-US"/>
                <w:rPrChange w:id="26" w:author="Doğukan Aşar" w:date="2021-12-16T20:52:00Z">
                  <w:rPr>
                    <w:rFonts w:ascii="Times New Roman" w:hAnsi="Times New Roman" w:cs="Times New Roman"/>
                    <w:lang w:val="en-US"/>
                  </w:rPr>
                </w:rPrChange>
              </w:rPr>
              <w:t>Request notification of the operations made as per indents (d) and (e) to third parties to whom personal data have been transferred</w:t>
            </w:r>
            <w:r w:rsidRPr="008948DD">
              <w:rPr>
                <w:rFonts w:ascii="Times New Roman" w:hAnsi="Times New Roman" w:cs="Times New Roman"/>
                <w:lang w:val="en-US"/>
              </w:rPr>
              <w:t>,</w:t>
            </w:r>
          </w:p>
          <w:p w14:paraId="773AB567" w14:textId="77777777" w:rsidR="00D77855" w:rsidRPr="008948DD" w:rsidRDefault="00D77855" w:rsidP="008948DD">
            <w:pPr>
              <w:pStyle w:val="AralkYok"/>
              <w:numPr>
                <w:ilvl w:val="0"/>
                <w:numId w:val="28"/>
              </w:numPr>
              <w:spacing w:before="240" w:after="240" w:line="276" w:lineRule="auto"/>
              <w:ind w:left="0"/>
              <w:jc w:val="both"/>
              <w:rPr>
                <w:rFonts w:ascii="Times New Roman" w:hAnsi="Times New Roman" w:cs="Times New Roman"/>
                <w:lang w:val="en-US"/>
              </w:rPr>
            </w:pPr>
            <w:r w:rsidRPr="008948DD">
              <w:rPr>
                <w:rFonts w:ascii="Times New Roman" w:hAnsi="Times New Roman" w:cs="Times New Roman"/>
                <w:lang w:val="en-US"/>
              </w:rPr>
              <w:t>Object to occurrence of any result that is to her/his detriment by means of analysis of personal data exclusively through automated systems,</w:t>
            </w:r>
          </w:p>
          <w:p w14:paraId="45DC16B2" w14:textId="224E236F" w:rsidR="00D77855" w:rsidRPr="008948DD" w:rsidRDefault="00D77855" w:rsidP="008948DD">
            <w:pPr>
              <w:pStyle w:val="AralkYok"/>
              <w:spacing w:before="240" w:after="240" w:line="276" w:lineRule="auto"/>
              <w:jc w:val="both"/>
              <w:rPr>
                <w:rFonts w:ascii="Times New Roman" w:hAnsi="Times New Roman" w:cs="Times New Roman"/>
                <w:b/>
                <w:bCs/>
                <w:lang w:val="en-US"/>
              </w:rPr>
            </w:pPr>
            <w:r w:rsidRPr="008948DD">
              <w:rPr>
                <w:rFonts w:ascii="Times New Roman" w:hAnsi="Times New Roman" w:cs="Times New Roman"/>
                <w:lang w:val="en-US"/>
              </w:rPr>
              <w:lastRenderedPageBreak/>
              <w:t>Request compensation for the damages in case the Related Person incurs damages due to unlawful processing of personal data.</w:t>
            </w:r>
          </w:p>
        </w:tc>
      </w:tr>
      <w:tr w:rsidR="00D77855" w:rsidRPr="008948DD" w14:paraId="5D9609E3" w14:textId="77777777" w:rsidTr="008C68BE">
        <w:tc>
          <w:tcPr>
            <w:tcW w:w="4673" w:type="dxa"/>
          </w:tcPr>
          <w:p w14:paraId="4B7F7D69" w14:textId="69EF11B1" w:rsidR="00D77855" w:rsidRPr="008948DD" w:rsidRDefault="00D77855" w:rsidP="008948DD">
            <w:pPr>
              <w:pStyle w:val="AralkYok"/>
              <w:spacing w:before="240" w:after="240" w:line="276" w:lineRule="auto"/>
              <w:jc w:val="both"/>
              <w:rPr>
                <w:rFonts w:ascii="Times New Roman" w:hAnsi="Times New Roman" w:cs="Times New Roman"/>
                <w:b/>
                <w:bCs/>
              </w:rPr>
            </w:pPr>
            <w:r w:rsidRPr="008948DD">
              <w:rPr>
                <w:rFonts w:ascii="Times New Roman" w:hAnsi="Times New Roman" w:cs="Times New Roman"/>
              </w:rPr>
              <w:lastRenderedPageBreak/>
              <w:t>İlgili Kişi, yukarıda belirtilen hakları kullanmak için, KVKK’nin 11. maddesinde düzenlenen haklardan hangisini kullanmayı istediğini açıklayan talebini yazılı olarak veya kayıtlı elektronik posta adresi, güvenli elektronik imza ya da İlgili Kişi tarafından Helvacı Laik Aşar’a daha önce bildirilen ve Helvacı Laik Aşar’ın sisteminde kayıtlı bulunan elektronik posta adresini kullanarak Helvacı Laik Aşar’a iletebilir.</w:t>
            </w:r>
          </w:p>
        </w:tc>
        <w:tc>
          <w:tcPr>
            <w:tcW w:w="4389" w:type="dxa"/>
          </w:tcPr>
          <w:p w14:paraId="74FB0905" w14:textId="2F45130A" w:rsidR="00D77855" w:rsidRPr="008948DD" w:rsidRDefault="00D77855" w:rsidP="008948DD">
            <w:pPr>
              <w:pStyle w:val="AralkYok"/>
              <w:spacing w:before="240" w:after="240" w:line="276" w:lineRule="auto"/>
              <w:jc w:val="both"/>
              <w:rPr>
                <w:rFonts w:ascii="Times New Roman" w:hAnsi="Times New Roman" w:cs="Times New Roman"/>
                <w:b/>
                <w:bCs/>
                <w:lang w:val="en-US"/>
              </w:rPr>
            </w:pPr>
            <w:r w:rsidRPr="008948DD">
              <w:rPr>
                <w:rFonts w:ascii="Times New Roman" w:hAnsi="Times New Roman" w:cs="Times New Roman"/>
                <w:lang w:val="en-US"/>
              </w:rPr>
              <w:t xml:space="preserve">In order to use the right mentioned above, the Related Person may submit his/her request explaining </w:t>
            </w:r>
            <w:del w:id="27" w:author="Doğukan Aşar" w:date="2021-12-16T20:52:00Z">
              <w:r w:rsidRPr="008948DD" w:rsidDel="00E76B7A">
                <w:rPr>
                  <w:rFonts w:ascii="Times New Roman" w:hAnsi="Times New Roman" w:cs="Times New Roman"/>
                  <w:lang w:val="en-US"/>
                </w:rPr>
                <w:delText xml:space="preserve">which of </w:delText>
              </w:r>
            </w:del>
            <w:r w:rsidRPr="008948DD">
              <w:rPr>
                <w:rFonts w:ascii="Times New Roman" w:hAnsi="Times New Roman" w:cs="Times New Roman"/>
                <w:lang w:val="en-US"/>
              </w:rPr>
              <w:t>the rights set forth in Article 11 of the PDPL,</w:t>
            </w:r>
            <w:ins w:id="28" w:author="Doğukan Aşar" w:date="2021-12-16T20:52:00Z">
              <w:r w:rsidR="00E76B7A">
                <w:rPr>
                  <w:rFonts w:ascii="Times New Roman" w:hAnsi="Times New Roman" w:cs="Times New Roman"/>
                  <w:lang w:val="en-US"/>
                </w:rPr>
                <w:t xml:space="preserve"> which he/she would like to use,</w:t>
              </w:r>
            </w:ins>
            <w:r w:rsidRPr="008948DD">
              <w:rPr>
                <w:rFonts w:ascii="Times New Roman" w:hAnsi="Times New Roman" w:cs="Times New Roman"/>
                <w:lang w:val="en-US"/>
              </w:rPr>
              <w:t xml:space="preserve"> in writing or by registered e-mail address, secure electronic signature, or by e-mail address previously notified to </w:t>
            </w:r>
            <w:del w:id="29" w:author="Doğukan Aşar" w:date="2021-12-16T20:52:00Z">
              <w:r w:rsidRPr="008948DD" w:rsidDel="00E76B7A">
                <w:rPr>
                  <w:rFonts w:ascii="Times New Roman" w:hAnsi="Times New Roman" w:cs="Times New Roman"/>
                  <w:lang w:val="en-US"/>
                </w:rPr>
                <w:delText xml:space="preserve">the </w:delText>
              </w:r>
            </w:del>
            <w:proofErr w:type="spellStart"/>
            <w:r w:rsidRPr="008948DD">
              <w:rPr>
                <w:rFonts w:ascii="Times New Roman" w:hAnsi="Times New Roman" w:cs="Times New Roman"/>
                <w:lang w:val="en-US"/>
              </w:rPr>
              <w:t>Helvacı</w:t>
            </w:r>
            <w:proofErr w:type="spellEnd"/>
            <w:r w:rsidRPr="008948DD">
              <w:rPr>
                <w:rFonts w:ascii="Times New Roman" w:hAnsi="Times New Roman" w:cs="Times New Roman"/>
                <w:lang w:val="en-US"/>
              </w:rPr>
              <w:t xml:space="preserve"> Laik </w:t>
            </w:r>
            <w:proofErr w:type="spellStart"/>
            <w:r w:rsidRPr="008948DD">
              <w:rPr>
                <w:rFonts w:ascii="Times New Roman" w:hAnsi="Times New Roman" w:cs="Times New Roman"/>
                <w:lang w:val="en-US"/>
              </w:rPr>
              <w:t>Aşar</w:t>
            </w:r>
            <w:proofErr w:type="spellEnd"/>
            <w:r w:rsidRPr="008948DD">
              <w:rPr>
                <w:rFonts w:ascii="Times New Roman" w:hAnsi="Times New Roman" w:cs="Times New Roman"/>
                <w:lang w:val="en-US"/>
              </w:rPr>
              <w:t xml:space="preserve"> by the Relevant Person and registered in </w:t>
            </w:r>
            <w:del w:id="30" w:author="Doğukan Aşar" w:date="2021-12-16T20:52:00Z">
              <w:r w:rsidRPr="008948DD" w:rsidDel="00E76B7A">
                <w:rPr>
                  <w:rFonts w:ascii="Times New Roman" w:hAnsi="Times New Roman" w:cs="Times New Roman"/>
                  <w:lang w:val="en-US"/>
                </w:rPr>
                <w:delText xml:space="preserve">the </w:delText>
              </w:r>
            </w:del>
            <w:proofErr w:type="spellStart"/>
            <w:r w:rsidRPr="008948DD">
              <w:rPr>
                <w:rFonts w:ascii="Times New Roman" w:hAnsi="Times New Roman" w:cs="Times New Roman"/>
                <w:lang w:val="en-US"/>
              </w:rPr>
              <w:t>Helvacı</w:t>
            </w:r>
            <w:proofErr w:type="spellEnd"/>
            <w:r w:rsidRPr="008948DD">
              <w:rPr>
                <w:rFonts w:ascii="Times New Roman" w:hAnsi="Times New Roman" w:cs="Times New Roman"/>
                <w:lang w:val="en-US"/>
              </w:rPr>
              <w:t xml:space="preserve"> Laik </w:t>
            </w:r>
            <w:proofErr w:type="spellStart"/>
            <w:r w:rsidRPr="008948DD">
              <w:rPr>
                <w:rFonts w:ascii="Times New Roman" w:hAnsi="Times New Roman" w:cs="Times New Roman"/>
                <w:lang w:val="en-US"/>
              </w:rPr>
              <w:t>Aşar's</w:t>
            </w:r>
            <w:proofErr w:type="spellEnd"/>
            <w:r w:rsidRPr="008948DD">
              <w:rPr>
                <w:rFonts w:ascii="Times New Roman" w:hAnsi="Times New Roman" w:cs="Times New Roman"/>
                <w:lang w:val="en-US"/>
              </w:rPr>
              <w:t xml:space="preserve"> system.</w:t>
            </w:r>
          </w:p>
        </w:tc>
      </w:tr>
      <w:tr w:rsidR="00D77855" w:rsidRPr="008948DD" w14:paraId="3533C332" w14:textId="77777777" w:rsidTr="008C68BE">
        <w:tc>
          <w:tcPr>
            <w:tcW w:w="4673" w:type="dxa"/>
          </w:tcPr>
          <w:p w14:paraId="042DC8B3" w14:textId="77777777" w:rsidR="00D77855" w:rsidRPr="008948DD" w:rsidRDefault="00D77855" w:rsidP="008948DD">
            <w:pPr>
              <w:pStyle w:val="AralkYok"/>
              <w:spacing w:before="240" w:line="276" w:lineRule="auto"/>
              <w:jc w:val="both"/>
              <w:rPr>
                <w:rFonts w:ascii="Times New Roman" w:hAnsi="Times New Roman" w:cs="Times New Roman"/>
              </w:rPr>
            </w:pPr>
            <w:r w:rsidRPr="008948DD">
              <w:rPr>
                <w:rFonts w:ascii="Times New Roman" w:hAnsi="Times New Roman" w:cs="Times New Roman"/>
              </w:rPr>
              <w:t>Yapılacak başvuruda:</w:t>
            </w:r>
          </w:p>
          <w:p w14:paraId="6B7938C4" w14:textId="77777777" w:rsidR="00D77855" w:rsidRPr="008948DD" w:rsidRDefault="00D77855" w:rsidP="008948DD">
            <w:pPr>
              <w:pStyle w:val="AralkYok"/>
              <w:spacing w:before="240" w:line="276" w:lineRule="auto"/>
              <w:jc w:val="both"/>
              <w:rPr>
                <w:rFonts w:ascii="Times New Roman" w:hAnsi="Times New Roman" w:cs="Times New Roman"/>
              </w:rPr>
            </w:pPr>
            <w:r w:rsidRPr="008948DD">
              <w:rPr>
                <w:rFonts w:ascii="Times New Roman" w:hAnsi="Times New Roman" w:cs="Times New Roman"/>
              </w:rPr>
              <w:t>Ad, soyad ve başvuru yazılı ise imza,</w:t>
            </w:r>
          </w:p>
          <w:p w14:paraId="2483AAD2" w14:textId="77777777" w:rsidR="00D77855" w:rsidRPr="008948DD" w:rsidRDefault="00D77855" w:rsidP="008948DD">
            <w:pPr>
              <w:pStyle w:val="AralkYok"/>
              <w:spacing w:before="240" w:line="276" w:lineRule="auto"/>
              <w:jc w:val="both"/>
              <w:rPr>
                <w:rFonts w:ascii="Times New Roman" w:hAnsi="Times New Roman" w:cs="Times New Roman"/>
              </w:rPr>
            </w:pPr>
            <w:r w:rsidRPr="008948DD">
              <w:rPr>
                <w:rFonts w:ascii="Times New Roman" w:hAnsi="Times New Roman" w:cs="Times New Roman"/>
              </w:rPr>
              <w:t>Tebligat adresi,</w:t>
            </w:r>
          </w:p>
          <w:p w14:paraId="6A3CF841" w14:textId="77777777" w:rsidR="00D77855" w:rsidRPr="008948DD" w:rsidRDefault="00D77855" w:rsidP="008948DD">
            <w:pPr>
              <w:pStyle w:val="AralkYok"/>
              <w:spacing w:before="240" w:line="276" w:lineRule="auto"/>
              <w:jc w:val="both"/>
              <w:rPr>
                <w:rFonts w:ascii="Times New Roman" w:hAnsi="Times New Roman" w:cs="Times New Roman"/>
              </w:rPr>
            </w:pPr>
            <w:r w:rsidRPr="008948DD">
              <w:rPr>
                <w:rFonts w:ascii="Times New Roman" w:hAnsi="Times New Roman" w:cs="Times New Roman"/>
              </w:rPr>
              <w:t>Türkiye Cumhuriyeti vatandaşları için T.C. kimlik numarası, yabancılar için uyruğu, pasaport numarası veya varsa kimlik numarası,</w:t>
            </w:r>
          </w:p>
          <w:p w14:paraId="400CB7C5" w14:textId="77777777" w:rsidR="00D77855" w:rsidRPr="008948DD" w:rsidRDefault="00D77855" w:rsidP="008948DD">
            <w:pPr>
              <w:pStyle w:val="AralkYok"/>
              <w:spacing w:before="240" w:line="276" w:lineRule="auto"/>
              <w:jc w:val="both"/>
              <w:rPr>
                <w:rFonts w:ascii="Times New Roman" w:hAnsi="Times New Roman" w:cs="Times New Roman"/>
              </w:rPr>
            </w:pPr>
            <w:r w:rsidRPr="008948DD">
              <w:rPr>
                <w:rFonts w:ascii="Times New Roman" w:hAnsi="Times New Roman" w:cs="Times New Roman"/>
              </w:rPr>
              <w:t>Varsa bildirime esas elektronik posta adresi, telefon ve faks numarası,</w:t>
            </w:r>
          </w:p>
          <w:p w14:paraId="7559F238" w14:textId="2EE75A20" w:rsidR="00D77855" w:rsidRPr="008948DD" w:rsidRDefault="00E76B7A" w:rsidP="008948DD">
            <w:pPr>
              <w:pStyle w:val="AralkYok"/>
              <w:spacing w:before="240" w:after="240" w:line="276" w:lineRule="auto"/>
              <w:jc w:val="both"/>
              <w:rPr>
                <w:rFonts w:ascii="Times New Roman" w:hAnsi="Times New Roman" w:cs="Times New Roman"/>
              </w:rPr>
            </w:pPr>
            <w:ins w:id="31" w:author="Doğukan Aşar" w:date="2021-12-16T20:51:00Z">
              <w:r>
                <w:rPr>
                  <w:rFonts w:ascii="Times New Roman" w:hAnsi="Times New Roman" w:cs="Times New Roman"/>
                </w:rPr>
                <w:t>T</w:t>
              </w:r>
            </w:ins>
            <w:del w:id="32" w:author="Doğukan Aşar" w:date="2021-12-16T20:51:00Z">
              <w:r w:rsidR="00D77855" w:rsidRPr="008948DD" w:rsidDel="00E76B7A">
                <w:rPr>
                  <w:rFonts w:ascii="Times New Roman" w:hAnsi="Times New Roman" w:cs="Times New Roman"/>
                </w:rPr>
                <w:delText>t</w:delText>
              </w:r>
            </w:del>
            <w:r w:rsidR="00D77855" w:rsidRPr="008948DD">
              <w:rPr>
                <w:rFonts w:ascii="Times New Roman" w:hAnsi="Times New Roman" w:cs="Times New Roman"/>
              </w:rPr>
              <w:t>alep konusunun bulunması zorunludur.</w:t>
            </w:r>
          </w:p>
        </w:tc>
        <w:tc>
          <w:tcPr>
            <w:tcW w:w="4389" w:type="dxa"/>
          </w:tcPr>
          <w:p w14:paraId="4F61817E" w14:textId="77777777" w:rsidR="00D77855" w:rsidRPr="008948DD" w:rsidRDefault="00D77855" w:rsidP="008948DD">
            <w:pPr>
              <w:pStyle w:val="AralkYok"/>
              <w:spacing w:before="240" w:line="276" w:lineRule="auto"/>
              <w:jc w:val="both"/>
              <w:rPr>
                <w:rFonts w:ascii="Times New Roman" w:hAnsi="Times New Roman" w:cs="Times New Roman"/>
                <w:lang w:val="en-US"/>
              </w:rPr>
            </w:pPr>
            <w:r w:rsidRPr="008948DD">
              <w:rPr>
                <w:rFonts w:ascii="Times New Roman" w:hAnsi="Times New Roman" w:cs="Times New Roman"/>
                <w:lang w:val="en-US"/>
              </w:rPr>
              <w:t>In the application to be made:</w:t>
            </w:r>
          </w:p>
          <w:p w14:paraId="6AB1A5CC" w14:textId="77777777" w:rsidR="00D77855" w:rsidRPr="008948DD" w:rsidRDefault="00D77855" w:rsidP="008948DD">
            <w:pPr>
              <w:pStyle w:val="AralkYok"/>
              <w:spacing w:before="240" w:line="276" w:lineRule="auto"/>
              <w:jc w:val="both"/>
              <w:rPr>
                <w:rFonts w:ascii="Times New Roman" w:hAnsi="Times New Roman" w:cs="Times New Roman"/>
                <w:lang w:val="en-US"/>
              </w:rPr>
            </w:pPr>
            <w:r w:rsidRPr="008948DD">
              <w:rPr>
                <w:rFonts w:ascii="Times New Roman" w:hAnsi="Times New Roman" w:cs="Times New Roman"/>
                <w:lang w:val="en-US"/>
              </w:rPr>
              <w:t>Name, surname and signature if the application is written,</w:t>
            </w:r>
          </w:p>
          <w:p w14:paraId="3C3279F2" w14:textId="77777777" w:rsidR="00D77855" w:rsidRPr="008948DD" w:rsidRDefault="00D77855" w:rsidP="008948DD">
            <w:pPr>
              <w:pStyle w:val="AralkYok"/>
              <w:spacing w:before="240" w:line="276" w:lineRule="auto"/>
              <w:jc w:val="both"/>
              <w:rPr>
                <w:rFonts w:ascii="Times New Roman" w:hAnsi="Times New Roman" w:cs="Times New Roman"/>
                <w:lang w:val="en-US"/>
              </w:rPr>
            </w:pPr>
            <w:r w:rsidRPr="008948DD">
              <w:rPr>
                <w:rFonts w:ascii="Times New Roman" w:hAnsi="Times New Roman" w:cs="Times New Roman"/>
                <w:lang w:val="en-US"/>
              </w:rPr>
              <w:t>Address for service,</w:t>
            </w:r>
          </w:p>
          <w:p w14:paraId="777D15E6" w14:textId="77777777" w:rsidR="00D77855" w:rsidRPr="008948DD" w:rsidRDefault="00D77855" w:rsidP="008948DD">
            <w:pPr>
              <w:pStyle w:val="AralkYok"/>
              <w:spacing w:before="240" w:line="276" w:lineRule="auto"/>
              <w:jc w:val="both"/>
              <w:rPr>
                <w:rFonts w:ascii="Times New Roman" w:hAnsi="Times New Roman" w:cs="Times New Roman"/>
                <w:lang w:val="en-US"/>
              </w:rPr>
            </w:pPr>
            <w:r w:rsidRPr="008948DD">
              <w:rPr>
                <w:rFonts w:ascii="Times New Roman" w:hAnsi="Times New Roman" w:cs="Times New Roman"/>
                <w:lang w:val="en-US"/>
              </w:rPr>
              <w:t xml:space="preserve">For citizens of the Republic of Turkey, T.C. identification number, nationality for foreigners, passport number or if available, identification number, </w:t>
            </w:r>
          </w:p>
          <w:p w14:paraId="14BE025B" w14:textId="77777777" w:rsidR="00D77855" w:rsidRPr="008948DD" w:rsidRDefault="00D77855" w:rsidP="008948DD">
            <w:pPr>
              <w:pStyle w:val="AralkYok"/>
              <w:spacing w:before="240" w:line="276" w:lineRule="auto"/>
              <w:jc w:val="both"/>
              <w:rPr>
                <w:rFonts w:ascii="Times New Roman" w:hAnsi="Times New Roman" w:cs="Times New Roman"/>
                <w:lang w:val="en-US"/>
              </w:rPr>
            </w:pPr>
            <w:r w:rsidRPr="008948DD">
              <w:rPr>
                <w:rFonts w:ascii="Times New Roman" w:hAnsi="Times New Roman" w:cs="Times New Roman"/>
                <w:lang w:val="en-US"/>
              </w:rPr>
              <w:t>If available, the e-mail address, telephone and fax number for notification,</w:t>
            </w:r>
          </w:p>
          <w:p w14:paraId="16AE3BAB" w14:textId="586D22D1" w:rsidR="00D77855" w:rsidRPr="008948DD" w:rsidRDefault="00D77855" w:rsidP="008948DD">
            <w:pPr>
              <w:pStyle w:val="AralkYok"/>
              <w:spacing w:before="240" w:after="240" w:line="276" w:lineRule="auto"/>
              <w:jc w:val="both"/>
              <w:rPr>
                <w:rFonts w:ascii="Times New Roman" w:hAnsi="Times New Roman" w:cs="Times New Roman"/>
                <w:b/>
                <w:bCs/>
                <w:lang w:val="en-US"/>
              </w:rPr>
            </w:pPr>
            <w:r w:rsidRPr="008948DD">
              <w:rPr>
                <w:rFonts w:ascii="Times New Roman" w:hAnsi="Times New Roman" w:cs="Times New Roman"/>
                <w:lang w:val="en-US"/>
              </w:rPr>
              <w:t>The subject of the request is mandatory.</w:t>
            </w:r>
          </w:p>
        </w:tc>
      </w:tr>
      <w:tr w:rsidR="00D77855" w:rsidRPr="008948DD" w14:paraId="5FE99B73" w14:textId="62CCBED9" w:rsidTr="008C68BE">
        <w:tc>
          <w:tcPr>
            <w:tcW w:w="4673" w:type="dxa"/>
          </w:tcPr>
          <w:p w14:paraId="63FF9AFC" w14:textId="77777777" w:rsidR="00D77855" w:rsidRPr="008948DD" w:rsidRDefault="00D77855" w:rsidP="008948DD">
            <w:pPr>
              <w:pStyle w:val="AralkYok"/>
              <w:spacing w:before="240" w:after="240" w:line="276" w:lineRule="auto"/>
              <w:jc w:val="both"/>
              <w:rPr>
                <w:rFonts w:ascii="Times New Roman" w:hAnsi="Times New Roman" w:cs="Times New Roman"/>
              </w:rPr>
            </w:pPr>
            <w:r w:rsidRPr="008948DD">
              <w:rPr>
                <w:rFonts w:ascii="Times New Roman" w:hAnsi="Times New Roman" w:cs="Times New Roman"/>
              </w:rPr>
              <w:t>Konuya ilişkin bilgi ve belgeler başvuruya eklenmelidir. Yazılı başvurular, “AND Pastel T3 Blok K: 18 D:160 34870 Kartal/İstanbul” adresine İlgili Kişi’nin ıslak imzasını içerecek şekilde gönderilebilecektir.</w:t>
            </w:r>
          </w:p>
        </w:tc>
        <w:tc>
          <w:tcPr>
            <w:tcW w:w="4389" w:type="dxa"/>
          </w:tcPr>
          <w:p w14:paraId="63C28530" w14:textId="1C537A13" w:rsidR="00D77855" w:rsidRPr="008948DD" w:rsidRDefault="00D77855" w:rsidP="008948DD">
            <w:pPr>
              <w:pStyle w:val="AralkYok"/>
              <w:spacing w:before="240" w:after="240" w:line="276" w:lineRule="auto"/>
              <w:jc w:val="both"/>
              <w:rPr>
                <w:rFonts w:ascii="Times New Roman" w:hAnsi="Times New Roman" w:cs="Times New Roman"/>
                <w:lang w:val="en-US"/>
              </w:rPr>
            </w:pPr>
            <w:r w:rsidRPr="008948DD">
              <w:rPr>
                <w:rFonts w:ascii="Times New Roman" w:hAnsi="Times New Roman" w:cs="Times New Roman"/>
                <w:lang w:val="en-US"/>
              </w:rPr>
              <w:t xml:space="preserve">Information and documents related to the subject should be attached to the application. Written applications may be sent to the address "AND Pastel T3 Blok K: 18 D:160 34870 </w:t>
            </w:r>
            <w:proofErr w:type="spellStart"/>
            <w:r w:rsidRPr="008948DD">
              <w:rPr>
                <w:rFonts w:ascii="Times New Roman" w:hAnsi="Times New Roman" w:cs="Times New Roman"/>
                <w:lang w:val="en-US"/>
              </w:rPr>
              <w:t>Kartal</w:t>
            </w:r>
            <w:proofErr w:type="spellEnd"/>
            <w:r w:rsidRPr="008948DD">
              <w:rPr>
                <w:rFonts w:ascii="Times New Roman" w:hAnsi="Times New Roman" w:cs="Times New Roman"/>
                <w:lang w:val="en-US"/>
              </w:rPr>
              <w:t>/Istanbul" including the wet signature of the Related Person.</w:t>
            </w:r>
          </w:p>
        </w:tc>
      </w:tr>
      <w:tr w:rsidR="00D77855" w:rsidRPr="008948DD" w14:paraId="5737D100" w14:textId="387C7408" w:rsidTr="008C68BE">
        <w:tc>
          <w:tcPr>
            <w:tcW w:w="4673" w:type="dxa"/>
          </w:tcPr>
          <w:p w14:paraId="1FFD65D1" w14:textId="77777777" w:rsidR="00D77855" w:rsidRPr="008948DD" w:rsidRDefault="00D77855" w:rsidP="008948DD">
            <w:pPr>
              <w:pStyle w:val="AralkYok"/>
              <w:spacing w:before="240" w:after="240" w:line="276" w:lineRule="auto"/>
              <w:jc w:val="both"/>
              <w:rPr>
                <w:rFonts w:ascii="Times New Roman" w:hAnsi="Times New Roman" w:cs="Times New Roman"/>
              </w:rPr>
            </w:pPr>
            <w:r w:rsidRPr="008948DD">
              <w:rPr>
                <w:rFonts w:ascii="Times New Roman" w:hAnsi="Times New Roman" w:cs="Times New Roman"/>
              </w:rPr>
              <w:t xml:space="preserve">Başvurular, KVKK, ilgili mevzuat ve Kurul kararları çerçevesinde değerlendirilecek ve geçerli başvurular bu çerçevede işleme </w:t>
            </w:r>
            <w:r w:rsidRPr="008948DD">
              <w:rPr>
                <w:rFonts w:ascii="Times New Roman" w:hAnsi="Times New Roman" w:cs="Times New Roman"/>
              </w:rPr>
              <w:lastRenderedPageBreak/>
              <w:t>konulacak ve de başvuru sahibi bilgilendirilecektir.</w:t>
            </w:r>
          </w:p>
        </w:tc>
        <w:tc>
          <w:tcPr>
            <w:tcW w:w="4389" w:type="dxa"/>
          </w:tcPr>
          <w:p w14:paraId="197C1879" w14:textId="2F74CCF3" w:rsidR="00D77855" w:rsidRPr="008948DD" w:rsidRDefault="00D77855" w:rsidP="008948DD">
            <w:pPr>
              <w:pStyle w:val="AralkYok"/>
              <w:spacing w:before="240" w:after="240" w:line="276" w:lineRule="auto"/>
              <w:jc w:val="both"/>
              <w:rPr>
                <w:rFonts w:ascii="Times New Roman" w:hAnsi="Times New Roman" w:cs="Times New Roman"/>
                <w:lang w:val="en-US"/>
              </w:rPr>
            </w:pPr>
            <w:r w:rsidRPr="008948DD">
              <w:rPr>
                <w:rFonts w:ascii="Times New Roman" w:hAnsi="Times New Roman" w:cs="Times New Roman"/>
                <w:lang w:val="en-US"/>
              </w:rPr>
              <w:lastRenderedPageBreak/>
              <w:t>Applications shall be evaluated within the framework of the PDPL, relevant legislation and Board decisions</w:t>
            </w:r>
            <w:ins w:id="33" w:author="Doğukan Aşar" w:date="2021-12-16T20:51:00Z">
              <w:r w:rsidR="00E76B7A">
                <w:rPr>
                  <w:rFonts w:ascii="Times New Roman" w:hAnsi="Times New Roman" w:cs="Times New Roman"/>
                  <w:lang w:val="en-US"/>
                </w:rPr>
                <w:t>.</w:t>
              </w:r>
            </w:ins>
            <w:del w:id="34" w:author="Doğukan Aşar" w:date="2021-12-16T20:51:00Z">
              <w:r w:rsidRPr="008948DD" w:rsidDel="00E76B7A">
                <w:rPr>
                  <w:rFonts w:ascii="Times New Roman" w:hAnsi="Times New Roman" w:cs="Times New Roman"/>
                  <w:lang w:val="en-US"/>
                </w:rPr>
                <w:delText>,</w:delText>
              </w:r>
            </w:del>
            <w:r w:rsidRPr="008948DD">
              <w:rPr>
                <w:rFonts w:ascii="Times New Roman" w:hAnsi="Times New Roman" w:cs="Times New Roman"/>
                <w:lang w:val="en-US"/>
              </w:rPr>
              <w:t xml:space="preserve"> </w:t>
            </w:r>
            <w:ins w:id="35" w:author="Doğukan Aşar" w:date="2021-12-16T20:51:00Z">
              <w:r w:rsidR="00E76B7A">
                <w:rPr>
                  <w:rFonts w:ascii="Times New Roman" w:hAnsi="Times New Roman" w:cs="Times New Roman"/>
                  <w:lang w:val="en-US"/>
                </w:rPr>
                <w:t>V</w:t>
              </w:r>
            </w:ins>
            <w:del w:id="36" w:author="Doğukan Aşar" w:date="2021-12-16T20:51:00Z">
              <w:r w:rsidRPr="008948DD" w:rsidDel="00E76B7A">
                <w:rPr>
                  <w:rFonts w:ascii="Times New Roman" w:hAnsi="Times New Roman" w:cs="Times New Roman"/>
                  <w:lang w:val="en-US"/>
                </w:rPr>
                <w:delText>v</w:delText>
              </w:r>
            </w:del>
            <w:r w:rsidRPr="008948DD">
              <w:rPr>
                <w:rFonts w:ascii="Times New Roman" w:hAnsi="Times New Roman" w:cs="Times New Roman"/>
                <w:lang w:val="en-US"/>
              </w:rPr>
              <w:t xml:space="preserve">alid applications shall be processed within this </w:t>
            </w:r>
            <w:r w:rsidRPr="008948DD">
              <w:rPr>
                <w:rFonts w:ascii="Times New Roman" w:hAnsi="Times New Roman" w:cs="Times New Roman"/>
                <w:lang w:val="en-US"/>
              </w:rPr>
              <w:lastRenderedPageBreak/>
              <w:t>framework and the applicant shall be informed.</w:t>
            </w:r>
          </w:p>
        </w:tc>
      </w:tr>
      <w:tr w:rsidR="00D77855" w:rsidRPr="008948DD" w14:paraId="77BAA5ED" w14:textId="48C38AF6" w:rsidTr="008C68BE">
        <w:tc>
          <w:tcPr>
            <w:tcW w:w="4673" w:type="dxa"/>
          </w:tcPr>
          <w:p w14:paraId="1359D12F" w14:textId="4907CB57" w:rsidR="00D77855" w:rsidRPr="008948DD" w:rsidRDefault="00D77855" w:rsidP="008948DD">
            <w:pPr>
              <w:pStyle w:val="AralkYok"/>
              <w:spacing w:before="240" w:after="240" w:line="276" w:lineRule="auto"/>
              <w:jc w:val="both"/>
              <w:rPr>
                <w:rFonts w:ascii="Times New Roman" w:hAnsi="Times New Roman" w:cs="Times New Roman"/>
              </w:rPr>
            </w:pPr>
            <w:r w:rsidRPr="008948DD">
              <w:rPr>
                <w:rFonts w:ascii="Times New Roman" w:hAnsi="Times New Roman" w:cs="Times New Roman"/>
              </w:rPr>
              <w:lastRenderedPageBreak/>
              <w:t xml:space="preserve">Helvacı Laik Aşar, Veri Sorumlusuna Başvuru Usul ve Esasları Hakkında Tebliğ çerçevesinde, başvuruyu kabul etme veya gerekçesini açıklayarak reddetme hakkına sahiptir. Helvacı Laik Aşar’ın cevabı yazılı olarak veya elektronik ortamda, talebin niteliğine göre en kısa sürede ve en geç otuz gün içinde ücretsiz olarak İlgili </w:t>
            </w:r>
            <w:proofErr w:type="spellStart"/>
            <w:r w:rsidRPr="008948DD">
              <w:rPr>
                <w:rFonts w:ascii="Times New Roman" w:hAnsi="Times New Roman" w:cs="Times New Roman"/>
              </w:rPr>
              <w:t>Kişi’ye</w:t>
            </w:r>
            <w:proofErr w:type="spellEnd"/>
            <w:r w:rsidRPr="008948DD">
              <w:rPr>
                <w:rFonts w:ascii="Times New Roman" w:hAnsi="Times New Roman" w:cs="Times New Roman"/>
              </w:rPr>
              <w:t xml:space="preserve"> bildirilecektir. Ancak, işlemin ayrıca bir maliyet gerektirmesi hâlinde, Veri Sorumlusuna Başvuru Usul ve Esasları Hakkında Tebliğ’in 7. maddesinde belirtilen ücret talep edilebilir.</w:t>
            </w:r>
          </w:p>
        </w:tc>
        <w:tc>
          <w:tcPr>
            <w:tcW w:w="4389" w:type="dxa"/>
          </w:tcPr>
          <w:p w14:paraId="10B6D144" w14:textId="03E83EA0" w:rsidR="00D77855" w:rsidRPr="008948DD" w:rsidRDefault="00D77855" w:rsidP="008948DD">
            <w:pPr>
              <w:pStyle w:val="AralkYok"/>
              <w:spacing w:before="240" w:after="240" w:line="276" w:lineRule="auto"/>
              <w:jc w:val="both"/>
              <w:rPr>
                <w:rFonts w:ascii="Times New Roman" w:hAnsi="Times New Roman" w:cs="Times New Roman"/>
                <w:lang w:val="en-US"/>
              </w:rPr>
            </w:pPr>
            <w:del w:id="37" w:author="Doğukan Aşar" w:date="2021-12-16T20:51:00Z">
              <w:r w:rsidRPr="008948DD" w:rsidDel="00E76B7A">
                <w:rPr>
                  <w:rFonts w:ascii="Times New Roman" w:hAnsi="Times New Roman" w:cs="Times New Roman"/>
                  <w:lang w:val="en-US"/>
                </w:rPr>
                <w:delText xml:space="preserve">The </w:delText>
              </w:r>
            </w:del>
            <w:proofErr w:type="spellStart"/>
            <w:r w:rsidRPr="008948DD">
              <w:rPr>
                <w:rFonts w:ascii="Times New Roman" w:hAnsi="Times New Roman" w:cs="Times New Roman"/>
                <w:lang w:val="en-US"/>
              </w:rPr>
              <w:t>Helvacı</w:t>
            </w:r>
            <w:proofErr w:type="spellEnd"/>
            <w:r w:rsidRPr="008948DD">
              <w:rPr>
                <w:rFonts w:ascii="Times New Roman" w:hAnsi="Times New Roman" w:cs="Times New Roman"/>
                <w:lang w:val="en-US"/>
              </w:rPr>
              <w:t xml:space="preserve"> Laik </w:t>
            </w:r>
            <w:proofErr w:type="spellStart"/>
            <w:r w:rsidRPr="008948DD">
              <w:rPr>
                <w:rFonts w:ascii="Times New Roman" w:hAnsi="Times New Roman" w:cs="Times New Roman"/>
                <w:lang w:val="en-US"/>
              </w:rPr>
              <w:t>Aşar</w:t>
            </w:r>
            <w:proofErr w:type="spellEnd"/>
            <w:r w:rsidRPr="008948DD">
              <w:rPr>
                <w:rFonts w:ascii="Times New Roman" w:hAnsi="Times New Roman" w:cs="Times New Roman"/>
                <w:lang w:val="en-US"/>
              </w:rPr>
              <w:t xml:space="preserve"> has the right to accept or reject the application by explaining its reason, within the framework of the Communiqué on Application Procedures and Principles to the Data Controller. Reply of </w:t>
            </w:r>
            <w:del w:id="38" w:author="Doğukan Aşar" w:date="2021-12-16T20:51:00Z">
              <w:r w:rsidRPr="008948DD" w:rsidDel="00E76B7A">
                <w:rPr>
                  <w:rFonts w:ascii="Times New Roman" w:hAnsi="Times New Roman" w:cs="Times New Roman"/>
                  <w:lang w:val="en-US"/>
                </w:rPr>
                <w:delText xml:space="preserve">the </w:delText>
              </w:r>
            </w:del>
            <w:proofErr w:type="spellStart"/>
            <w:r w:rsidRPr="008948DD">
              <w:rPr>
                <w:rFonts w:ascii="Times New Roman" w:hAnsi="Times New Roman" w:cs="Times New Roman"/>
                <w:lang w:val="en-US"/>
              </w:rPr>
              <w:t>Helvacı</w:t>
            </w:r>
            <w:proofErr w:type="spellEnd"/>
            <w:r w:rsidRPr="008948DD">
              <w:rPr>
                <w:rFonts w:ascii="Times New Roman" w:hAnsi="Times New Roman" w:cs="Times New Roman"/>
                <w:lang w:val="en-US"/>
              </w:rPr>
              <w:t xml:space="preserve"> Laik </w:t>
            </w:r>
            <w:proofErr w:type="spellStart"/>
            <w:r w:rsidRPr="008948DD">
              <w:rPr>
                <w:rFonts w:ascii="Times New Roman" w:hAnsi="Times New Roman" w:cs="Times New Roman"/>
                <w:lang w:val="en-US"/>
              </w:rPr>
              <w:t>Aşar</w:t>
            </w:r>
            <w:proofErr w:type="spellEnd"/>
            <w:r w:rsidRPr="008948DD">
              <w:rPr>
                <w:rFonts w:ascii="Times New Roman" w:hAnsi="Times New Roman" w:cs="Times New Roman"/>
                <w:lang w:val="en-US"/>
              </w:rPr>
              <w:t xml:space="preserve"> shall be notified to the Related Person in writing or electronically, as soon as possible and within thirty days at the latest, free of charge, depending on the nature of the request. However, if the process requires a separate cost, the fee specified in Article 7 of the Communiqué on Application Procedures and Principles may be charged</w:t>
            </w:r>
            <w:del w:id="39" w:author="Doğukan Aşar" w:date="2021-12-16T20:50:00Z">
              <w:r w:rsidRPr="008948DD" w:rsidDel="00E76B7A">
                <w:rPr>
                  <w:rFonts w:ascii="Times New Roman" w:hAnsi="Times New Roman" w:cs="Times New Roman"/>
                  <w:lang w:val="en-US"/>
                </w:rPr>
                <w:delText xml:space="preserve"> to the Data Controller</w:delText>
              </w:r>
            </w:del>
            <w:r w:rsidRPr="008948DD">
              <w:rPr>
                <w:rFonts w:ascii="Times New Roman" w:hAnsi="Times New Roman" w:cs="Times New Roman"/>
                <w:lang w:val="en-US"/>
              </w:rPr>
              <w:t>.</w:t>
            </w:r>
          </w:p>
        </w:tc>
      </w:tr>
      <w:tr w:rsidR="00D77855" w:rsidRPr="008948DD" w14:paraId="189E51DC" w14:textId="5086E5A2" w:rsidTr="008C68BE">
        <w:tc>
          <w:tcPr>
            <w:tcW w:w="4673" w:type="dxa"/>
          </w:tcPr>
          <w:p w14:paraId="791C04B5" w14:textId="412EAAD0" w:rsidR="00D77855" w:rsidRPr="008948DD" w:rsidRDefault="00D77855" w:rsidP="008948DD">
            <w:pPr>
              <w:pStyle w:val="AralkYok"/>
              <w:spacing w:before="240" w:after="240" w:line="276" w:lineRule="auto"/>
              <w:jc w:val="center"/>
              <w:rPr>
                <w:rFonts w:ascii="Times New Roman" w:hAnsi="Times New Roman" w:cs="Times New Roman"/>
                <w:b/>
                <w:bCs/>
              </w:rPr>
            </w:pPr>
            <w:r w:rsidRPr="008948DD">
              <w:rPr>
                <w:rFonts w:ascii="Times New Roman" w:hAnsi="Times New Roman" w:cs="Times New Roman"/>
                <w:b/>
                <w:bCs/>
              </w:rPr>
              <w:t>İLETİŞİM</w:t>
            </w:r>
          </w:p>
          <w:p w14:paraId="365BBFD6" w14:textId="13DDEC68" w:rsidR="00D77855" w:rsidRPr="008948DD" w:rsidRDefault="00D77855" w:rsidP="008948DD">
            <w:pPr>
              <w:pStyle w:val="AralkYok"/>
              <w:spacing w:before="240" w:after="240" w:line="276" w:lineRule="auto"/>
              <w:jc w:val="center"/>
              <w:rPr>
                <w:rFonts w:ascii="Times New Roman" w:hAnsi="Times New Roman" w:cs="Times New Roman"/>
              </w:rPr>
            </w:pPr>
            <w:r w:rsidRPr="008948DD">
              <w:rPr>
                <w:rFonts w:ascii="Times New Roman" w:hAnsi="Times New Roman" w:cs="Times New Roman"/>
              </w:rPr>
              <w:t>Helvacı Laik Aşar Hukuk Bürosu</w:t>
            </w:r>
          </w:p>
          <w:p w14:paraId="43C30B07" w14:textId="217C3A14" w:rsidR="00D77855" w:rsidRPr="008948DD" w:rsidRDefault="00D77855" w:rsidP="008948DD">
            <w:pPr>
              <w:pStyle w:val="AralkYok"/>
              <w:spacing w:before="240" w:after="240" w:line="276" w:lineRule="auto"/>
              <w:jc w:val="center"/>
              <w:rPr>
                <w:rFonts w:ascii="Times New Roman" w:hAnsi="Times New Roman" w:cs="Times New Roman"/>
              </w:rPr>
            </w:pPr>
            <w:r w:rsidRPr="008948DD">
              <w:rPr>
                <w:rFonts w:ascii="Times New Roman" w:hAnsi="Times New Roman" w:cs="Times New Roman"/>
                <w:b/>
                <w:bCs/>
              </w:rPr>
              <w:t>T:</w:t>
            </w:r>
            <w:r w:rsidRPr="008948DD">
              <w:rPr>
                <w:rFonts w:ascii="Times New Roman" w:hAnsi="Times New Roman" w:cs="Times New Roman"/>
              </w:rPr>
              <w:t xml:space="preserve"> +90 216 706 44 52 </w:t>
            </w:r>
            <w:r w:rsidRPr="008948DD">
              <w:rPr>
                <w:rFonts w:ascii="Times New Roman" w:hAnsi="Times New Roman" w:cs="Times New Roman"/>
                <w:b/>
                <w:bCs/>
              </w:rPr>
              <w:t>M:</w:t>
            </w:r>
            <w:r w:rsidRPr="008948DD">
              <w:rPr>
                <w:rFonts w:ascii="Times New Roman" w:hAnsi="Times New Roman" w:cs="Times New Roman"/>
              </w:rPr>
              <w:t xml:space="preserve"> </w:t>
            </w:r>
            <w:hyperlink r:id="rId8" w:history="1">
              <w:r w:rsidRPr="008948DD">
                <w:rPr>
                  <w:rStyle w:val="Kpr"/>
                  <w:rFonts w:ascii="Times New Roman" w:hAnsi="Times New Roman" w:cs="Times New Roman"/>
                </w:rPr>
                <w:t>info@hla-law.com</w:t>
              </w:r>
            </w:hyperlink>
          </w:p>
          <w:p w14:paraId="4E7C7B98" w14:textId="26AC9428" w:rsidR="00D77855" w:rsidRPr="008948DD" w:rsidRDefault="00D77855" w:rsidP="008948DD">
            <w:pPr>
              <w:pStyle w:val="AralkYok"/>
              <w:spacing w:before="240" w:after="240" w:line="276" w:lineRule="auto"/>
              <w:jc w:val="center"/>
              <w:rPr>
                <w:rFonts w:ascii="Times New Roman" w:hAnsi="Times New Roman" w:cs="Times New Roman"/>
                <w:b/>
                <w:bCs/>
              </w:rPr>
            </w:pPr>
            <w:proofErr w:type="spellStart"/>
            <w:r w:rsidRPr="008948DD">
              <w:rPr>
                <w:rFonts w:ascii="Times New Roman" w:hAnsi="Times New Roman" w:cs="Times New Roman"/>
              </w:rPr>
              <w:t>And</w:t>
            </w:r>
            <w:proofErr w:type="spellEnd"/>
            <w:r w:rsidRPr="008948DD">
              <w:rPr>
                <w:rFonts w:ascii="Times New Roman" w:hAnsi="Times New Roman" w:cs="Times New Roman"/>
              </w:rPr>
              <w:t xml:space="preserve"> Pastel T3 Blok K:18 D:160 34870, Kartal İstanbul</w:t>
            </w:r>
          </w:p>
        </w:tc>
        <w:tc>
          <w:tcPr>
            <w:tcW w:w="4389" w:type="dxa"/>
          </w:tcPr>
          <w:p w14:paraId="6B48CD9B" w14:textId="63642FC8" w:rsidR="00D77855" w:rsidRPr="008948DD" w:rsidRDefault="00D77855" w:rsidP="008948DD">
            <w:pPr>
              <w:pStyle w:val="AralkYok"/>
              <w:spacing w:before="240" w:after="240" w:line="276" w:lineRule="auto"/>
              <w:jc w:val="center"/>
              <w:rPr>
                <w:rFonts w:ascii="Times New Roman" w:hAnsi="Times New Roman" w:cs="Times New Roman"/>
                <w:b/>
                <w:bCs/>
                <w:lang w:val="en-US"/>
              </w:rPr>
            </w:pPr>
            <w:r w:rsidRPr="008948DD">
              <w:rPr>
                <w:rFonts w:ascii="Times New Roman" w:hAnsi="Times New Roman" w:cs="Times New Roman"/>
                <w:b/>
                <w:bCs/>
                <w:lang w:val="en-US"/>
              </w:rPr>
              <w:t>Contact</w:t>
            </w:r>
          </w:p>
          <w:p w14:paraId="6304AC51" w14:textId="77777777" w:rsidR="00D77855" w:rsidRPr="008948DD" w:rsidRDefault="00D77855" w:rsidP="008948DD">
            <w:pPr>
              <w:pStyle w:val="AralkYok"/>
              <w:spacing w:before="240" w:after="240" w:line="276" w:lineRule="auto"/>
              <w:jc w:val="center"/>
              <w:rPr>
                <w:rFonts w:ascii="Times New Roman" w:hAnsi="Times New Roman" w:cs="Times New Roman"/>
                <w:lang w:val="en-US"/>
              </w:rPr>
            </w:pPr>
            <w:proofErr w:type="spellStart"/>
            <w:r w:rsidRPr="008948DD">
              <w:rPr>
                <w:rFonts w:ascii="Times New Roman" w:hAnsi="Times New Roman" w:cs="Times New Roman"/>
                <w:lang w:val="en-US"/>
              </w:rPr>
              <w:t>Helvacı</w:t>
            </w:r>
            <w:proofErr w:type="spellEnd"/>
            <w:r w:rsidRPr="008948DD">
              <w:rPr>
                <w:rFonts w:ascii="Times New Roman" w:hAnsi="Times New Roman" w:cs="Times New Roman"/>
                <w:lang w:val="en-US"/>
              </w:rPr>
              <w:t xml:space="preserve"> Laik </w:t>
            </w:r>
            <w:proofErr w:type="spellStart"/>
            <w:r w:rsidRPr="008948DD">
              <w:rPr>
                <w:rFonts w:ascii="Times New Roman" w:hAnsi="Times New Roman" w:cs="Times New Roman"/>
                <w:lang w:val="en-US"/>
              </w:rPr>
              <w:t>Aşar</w:t>
            </w:r>
            <w:proofErr w:type="spellEnd"/>
            <w:r w:rsidRPr="008948DD">
              <w:rPr>
                <w:rFonts w:ascii="Times New Roman" w:hAnsi="Times New Roman" w:cs="Times New Roman"/>
                <w:lang w:val="en-US"/>
              </w:rPr>
              <w:t xml:space="preserve"> Attorneys at Law</w:t>
            </w:r>
          </w:p>
          <w:p w14:paraId="455386C0" w14:textId="77777777" w:rsidR="00D77855" w:rsidRPr="008948DD" w:rsidRDefault="00D77855" w:rsidP="008948DD">
            <w:pPr>
              <w:pStyle w:val="AralkYok"/>
              <w:spacing w:before="240" w:after="240" w:line="276" w:lineRule="auto"/>
              <w:jc w:val="center"/>
              <w:rPr>
                <w:rFonts w:ascii="Times New Roman" w:hAnsi="Times New Roman" w:cs="Times New Roman"/>
                <w:lang w:val="en-US"/>
              </w:rPr>
            </w:pPr>
            <w:r w:rsidRPr="008948DD">
              <w:rPr>
                <w:rFonts w:ascii="Times New Roman" w:hAnsi="Times New Roman" w:cs="Times New Roman"/>
                <w:b/>
                <w:bCs/>
                <w:lang w:val="en-US"/>
              </w:rPr>
              <w:t>T:</w:t>
            </w:r>
            <w:r w:rsidRPr="008948DD">
              <w:rPr>
                <w:rFonts w:ascii="Times New Roman" w:hAnsi="Times New Roman" w:cs="Times New Roman"/>
                <w:lang w:val="en-US"/>
              </w:rPr>
              <w:t xml:space="preserve"> +90 216 706 44 52 </w:t>
            </w:r>
            <w:r w:rsidRPr="008948DD">
              <w:rPr>
                <w:rFonts w:ascii="Times New Roman" w:hAnsi="Times New Roman" w:cs="Times New Roman"/>
                <w:b/>
                <w:bCs/>
                <w:lang w:val="en-US"/>
              </w:rPr>
              <w:t>M:</w:t>
            </w:r>
            <w:r w:rsidRPr="008948DD">
              <w:rPr>
                <w:rFonts w:ascii="Times New Roman" w:hAnsi="Times New Roman" w:cs="Times New Roman"/>
                <w:lang w:val="en-US"/>
              </w:rPr>
              <w:t xml:space="preserve"> </w:t>
            </w:r>
            <w:hyperlink r:id="rId9" w:history="1">
              <w:r w:rsidRPr="008948DD">
                <w:rPr>
                  <w:rStyle w:val="Kpr"/>
                  <w:rFonts w:ascii="Times New Roman" w:hAnsi="Times New Roman" w:cs="Times New Roman"/>
                  <w:lang w:val="en-US"/>
                </w:rPr>
                <w:t>info@hla-law.com</w:t>
              </w:r>
            </w:hyperlink>
          </w:p>
          <w:p w14:paraId="62246013" w14:textId="30656019" w:rsidR="00D77855" w:rsidRPr="008948DD" w:rsidRDefault="00D77855" w:rsidP="008948DD">
            <w:pPr>
              <w:pStyle w:val="AralkYok"/>
              <w:spacing w:before="240" w:after="240" w:line="276" w:lineRule="auto"/>
              <w:jc w:val="center"/>
              <w:rPr>
                <w:rFonts w:ascii="Times New Roman" w:hAnsi="Times New Roman" w:cs="Times New Roman"/>
                <w:b/>
                <w:bCs/>
                <w:lang w:val="en-US"/>
              </w:rPr>
            </w:pPr>
            <w:r w:rsidRPr="008948DD">
              <w:rPr>
                <w:rFonts w:ascii="Times New Roman" w:hAnsi="Times New Roman" w:cs="Times New Roman"/>
                <w:lang w:val="en-US"/>
              </w:rPr>
              <w:t xml:space="preserve">And Pastel T3 Blok K:18 D:160 34870, </w:t>
            </w:r>
            <w:proofErr w:type="spellStart"/>
            <w:r w:rsidRPr="008948DD">
              <w:rPr>
                <w:rFonts w:ascii="Times New Roman" w:hAnsi="Times New Roman" w:cs="Times New Roman"/>
                <w:lang w:val="en-US"/>
              </w:rPr>
              <w:t>Kartal</w:t>
            </w:r>
            <w:proofErr w:type="spellEnd"/>
            <w:r w:rsidRPr="008948DD">
              <w:rPr>
                <w:rFonts w:ascii="Times New Roman" w:hAnsi="Times New Roman" w:cs="Times New Roman"/>
                <w:lang w:val="en-US"/>
              </w:rPr>
              <w:t xml:space="preserve"> İstanbul</w:t>
            </w:r>
          </w:p>
        </w:tc>
      </w:tr>
    </w:tbl>
    <w:p w14:paraId="606BF9D0" w14:textId="648340E8" w:rsidR="00DB38F7" w:rsidRPr="008948DD" w:rsidRDefault="00DB38F7" w:rsidP="008948DD">
      <w:pPr>
        <w:pStyle w:val="AralkYok"/>
        <w:spacing w:before="240" w:after="240" w:line="276" w:lineRule="auto"/>
        <w:jc w:val="center"/>
        <w:rPr>
          <w:rFonts w:ascii="Times New Roman" w:hAnsi="Times New Roman" w:cs="Times New Roman"/>
        </w:rPr>
      </w:pPr>
    </w:p>
    <w:sectPr w:rsidR="00DB38F7" w:rsidRPr="008948DD" w:rsidSect="00F1568A">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403"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8C7B8" w14:textId="77777777" w:rsidR="00553CEA" w:rsidRDefault="00553CEA" w:rsidP="00983087">
      <w:pPr>
        <w:spacing w:after="0" w:line="240" w:lineRule="auto"/>
      </w:pPr>
      <w:r>
        <w:separator/>
      </w:r>
    </w:p>
  </w:endnote>
  <w:endnote w:type="continuationSeparator" w:id="0">
    <w:p w14:paraId="78BF4E26" w14:textId="77777777" w:rsidR="00553CEA" w:rsidRDefault="00553CEA" w:rsidP="00983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ayfaNumaras"/>
      </w:rPr>
      <w:id w:val="-558253017"/>
      <w:docPartObj>
        <w:docPartGallery w:val="Page Numbers (Bottom of Page)"/>
        <w:docPartUnique/>
      </w:docPartObj>
    </w:sdtPr>
    <w:sdtEndPr>
      <w:rPr>
        <w:rStyle w:val="SayfaNumaras"/>
      </w:rPr>
    </w:sdtEndPr>
    <w:sdtContent>
      <w:p w14:paraId="3E4B1164" w14:textId="32EAB82F" w:rsidR="00322F12" w:rsidRDefault="00322F12" w:rsidP="00066840">
        <w:pPr>
          <w:pStyle w:val="Al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separate"/>
        </w:r>
        <w:r w:rsidR="008E5D81">
          <w:rPr>
            <w:rStyle w:val="SayfaNumaras"/>
            <w:noProof/>
          </w:rPr>
          <w:t>2</w:t>
        </w:r>
        <w:r>
          <w:rPr>
            <w:rStyle w:val="SayfaNumaras"/>
          </w:rPr>
          <w:fldChar w:fldCharType="end"/>
        </w:r>
      </w:p>
    </w:sdtContent>
  </w:sdt>
  <w:p w14:paraId="4BC777C8" w14:textId="77777777" w:rsidR="00322F12" w:rsidRDefault="00322F12" w:rsidP="00322F12">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ayfaNumaras"/>
        <w:b/>
        <w:bCs/>
      </w:rPr>
      <w:id w:val="1098674777"/>
      <w:docPartObj>
        <w:docPartGallery w:val="Page Numbers (Bottom of Page)"/>
        <w:docPartUnique/>
      </w:docPartObj>
    </w:sdtPr>
    <w:sdtEndPr>
      <w:rPr>
        <w:rStyle w:val="SayfaNumaras"/>
        <w:rFonts w:ascii="Times New Roman" w:hAnsi="Times New Roman" w:cs="Times New Roman"/>
        <w:sz w:val="20"/>
        <w:szCs w:val="20"/>
      </w:rPr>
    </w:sdtEndPr>
    <w:sdtContent>
      <w:p w14:paraId="633803B7" w14:textId="2721F5A6" w:rsidR="00322F12" w:rsidRPr="00044488" w:rsidRDefault="00322F12" w:rsidP="00066840">
        <w:pPr>
          <w:pStyle w:val="AltBilgi"/>
          <w:framePr w:wrap="none" w:vAnchor="text" w:hAnchor="margin" w:xAlign="right" w:y="1"/>
          <w:rPr>
            <w:rStyle w:val="SayfaNumaras"/>
            <w:rFonts w:ascii="Times New Roman" w:hAnsi="Times New Roman" w:cs="Times New Roman"/>
            <w:b/>
            <w:bCs/>
            <w:sz w:val="20"/>
            <w:szCs w:val="20"/>
          </w:rPr>
        </w:pPr>
        <w:r w:rsidRPr="00044488">
          <w:rPr>
            <w:rStyle w:val="SayfaNumaras"/>
            <w:rFonts w:ascii="Times New Roman" w:hAnsi="Times New Roman" w:cs="Times New Roman"/>
            <w:b/>
            <w:bCs/>
            <w:sz w:val="20"/>
            <w:szCs w:val="20"/>
          </w:rPr>
          <w:fldChar w:fldCharType="begin"/>
        </w:r>
        <w:r w:rsidRPr="00044488">
          <w:rPr>
            <w:rStyle w:val="SayfaNumaras"/>
            <w:rFonts w:ascii="Times New Roman" w:hAnsi="Times New Roman" w:cs="Times New Roman"/>
            <w:b/>
            <w:bCs/>
            <w:sz w:val="20"/>
            <w:szCs w:val="20"/>
          </w:rPr>
          <w:instrText xml:space="preserve"> PAGE </w:instrText>
        </w:r>
        <w:r w:rsidRPr="00044488">
          <w:rPr>
            <w:rStyle w:val="SayfaNumaras"/>
            <w:rFonts w:ascii="Times New Roman" w:hAnsi="Times New Roman" w:cs="Times New Roman"/>
            <w:b/>
            <w:bCs/>
            <w:sz w:val="20"/>
            <w:szCs w:val="20"/>
          </w:rPr>
          <w:fldChar w:fldCharType="separate"/>
        </w:r>
        <w:r w:rsidRPr="00044488">
          <w:rPr>
            <w:rStyle w:val="SayfaNumaras"/>
            <w:rFonts w:ascii="Times New Roman" w:hAnsi="Times New Roman" w:cs="Times New Roman"/>
            <w:b/>
            <w:bCs/>
            <w:noProof/>
            <w:sz w:val="20"/>
            <w:szCs w:val="20"/>
          </w:rPr>
          <w:t>2</w:t>
        </w:r>
        <w:r w:rsidRPr="00044488">
          <w:rPr>
            <w:rStyle w:val="SayfaNumaras"/>
            <w:rFonts w:ascii="Times New Roman" w:hAnsi="Times New Roman" w:cs="Times New Roman"/>
            <w:b/>
            <w:bCs/>
            <w:sz w:val="20"/>
            <w:szCs w:val="20"/>
          </w:rPr>
          <w:fldChar w:fldCharType="end"/>
        </w:r>
      </w:p>
    </w:sdtContent>
  </w:sdt>
  <w:p w14:paraId="7353718C" w14:textId="77777777" w:rsidR="00322F12" w:rsidRDefault="00322F12" w:rsidP="00322F12">
    <w:pPr>
      <w:pStyle w:val="AltBilgi"/>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8ED8F" w14:textId="5C7AE364" w:rsidR="00AC0ED3" w:rsidRDefault="00AC0ED3">
    <w:pPr>
      <w:pStyle w:val="AltBilgi"/>
    </w:pPr>
    <w:r>
      <w:rPr>
        <w:noProof/>
      </w:rPr>
      <w:drawing>
        <wp:anchor distT="0" distB="0" distL="114300" distR="114300" simplePos="0" relativeHeight="251657216" behindDoc="1" locked="0" layoutInCell="0" allowOverlap="1" wp14:anchorId="71726345" wp14:editId="51B3BC39">
          <wp:simplePos x="0" y="0"/>
          <wp:positionH relativeFrom="margin">
            <wp:posOffset>-885727</wp:posOffset>
          </wp:positionH>
          <wp:positionV relativeFrom="margin">
            <wp:posOffset>9109368</wp:posOffset>
          </wp:positionV>
          <wp:extent cx="7530577" cy="691759"/>
          <wp:effectExtent l="0" t="0" r="635" b="0"/>
          <wp:wrapNone/>
          <wp:docPr id="9" name="WordPictureWatermark519079189" descr="metin içeren bir resim&#10;&#10;Açıklama otomatik olarak oluşturuld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WordPictureWatermark519079189" descr="metin içeren bir resim&#10;&#10;Açıklama otomatik olarak oluşturuldu"/>
                  <pic:cNvPicPr>
                    <a:picLocks/>
                  </pic:cNvPicPr>
                </pic:nvPicPr>
                <pic:blipFill rotWithShape="1">
                  <a:blip r:embed="rId1">
                    <a:extLst>
                      <a:ext uri="{28A0092B-C50C-407E-A947-70E740481C1C}">
                        <a14:useLocalDpi xmlns:a14="http://schemas.microsoft.com/office/drawing/2010/main" val="0"/>
                      </a:ext>
                    </a:extLst>
                  </a:blip>
                  <a:srcRect l="2391" t="91839" r="2439" b="1976"/>
                  <a:stretch/>
                </pic:blipFill>
                <pic:spPr bwMode="auto">
                  <a:xfrm>
                    <a:off x="0" y="0"/>
                    <a:ext cx="7579854" cy="69628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D5A72" w14:textId="77777777" w:rsidR="00553CEA" w:rsidRDefault="00553CEA" w:rsidP="00983087">
      <w:pPr>
        <w:spacing w:after="0" w:line="240" w:lineRule="auto"/>
      </w:pPr>
      <w:r>
        <w:separator/>
      </w:r>
    </w:p>
  </w:footnote>
  <w:footnote w:type="continuationSeparator" w:id="0">
    <w:p w14:paraId="01DBB51A" w14:textId="77777777" w:rsidR="00553CEA" w:rsidRDefault="00553CEA" w:rsidP="00983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364C5" w14:textId="1EFC2149" w:rsidR="00A90DBF" w:rsidRDefault="00553CEA">
    <w:pPr>
      <w:pStyle w:val="stBilgi"/>
    </w:pPr>
    <w:r>
      <w:rPr>
        <w:noProof/>
      </w:rPr>
      <w:pict w14:anchorId="440862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9079188" o:spid="_x0000_s1025" type="#_x0000_t75" alt="" style="position:absolute;margin-left:0;margin-top:0;width:626.2pt;height:862.8pt;z-index:-251658240;mso-wrap-edited:f;mso-width-percent:0;mso-height-percent:0;mso-position-horizontal:center;mso-position-horizontal-relative:margin;mso-position-vertical:center;mso-position-vertical-relative:margin;mso-width-percent:0;mso-height-percent:0" o:allowincell="f">
          <v:imagedata r:id="rId1" o:title="Çalışma Yüzeyi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70664" w14:textId="7389A35A" w:rsidR="00A90DBF" w:rsidRDefault="00322F12" w:rsidP="00C916FE">
    <w:pPr>
      <w:pStyle w:val="stBilgi"/>
      <w:ind w:left="-1020"/>
    </w:pPr>
    <w:r w:rsidRPr="00AC0ED3">
      <w:rPr>
        <w:noProof/>
      </w:rPr>
      <w:drawing>
        <wp:inline distT="0" distB="0" distL="0" distR="0" wp14:anchorId="024C97A8" wp14:editId="4F62B80F">
          <wp:extent cx="2245360" cy="387378"/>
          <wp:effectExtent l="0" t="0" r="2540" b="635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45360" cy="38737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97A84" w14:textId="77777777" w:rsidR="00904800" w:rsidRDefault="00904800" w:rsidP="002A045C">
    <w:pPr>
      <w:pStyle w:val="stBilgi"/>
      <w:ind w:left="-1021"/>
    </w:pPr>
  </w:p>
  <w:p w14:paraId="33325386" w14:textId="311E070D" w:rsidR="00322F12" w:rsidRDefault="00904800" w:rsidP="00904800">
    <w:pPr>
      <w:pStyle w:val="stBilgi"/>
      <w:ind w:left="-1021"/>
    </w:pPr>
    <w:r w:rsidRPr="00AC0ED3">
      <w:rPr>
        <w:noProof/>
      </w:rPr>
      <w:drawing>
        <wp:inline distT="0" distB="0" distL="0" distR="0" wp14:anchorId="66A17B70" wp14:editId="5C0965FB">
          <wp:extent cx="2245360" cy="387378"/>
          <wp:effectExtent l="0" t="0" r="2540" b="635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45360" cy="38737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460E"/>
    <w:multiLevelType w:val="hybridMultilevel"/>
    <w:tmpl w:val="A1B294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CB12713"/>
    <w:multiLevelType w:val="hybridMultilevel"/>
    <w:tmpl w:val="6882C02C"/>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4246527"/>
    <w:multiLevelType w:val="hybridMultilevel"/>
    <w:tmpl w:val="920C80E0"/>
    <w:lvl w:ilvl="0" w:tplc="041F0019">
      <w:start w:val="1"/>
      <w:numFmt w:val="lowerLetter"/>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9E402A8"/>
    <w:multiLevelType w:val="hybridMultilevel"/>
    <w:tmpl w:val="2F0AE2AA"/>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CC852CB"/>
    <w:multiLevelType w:val="hybridMultilevel"/>
    <w:tmpl w:val="A3F8E66C"/>
    <w:lvl w:ilvl="0" w:tplc="49E426EC">
      <w:start w:val="1"/>
      <w:numFmt w:val="decimal"/>
      <w:lvlText w:val="%1."/>
      <w:lvlJc w:val="left"/>
      <w:pPr>
        <w:ind w:left="720"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D126D9F"/>
    <w:multiLevelType w:val="hybridMultilevel"/>
    <w:tmpl w:val="7AE4F29C"/>
    <w:lvl w:ilvl="0" w:tplc="BF580A60">
      <w:start w:val="14"/>
      <w:numFmt w:val="bullet"/>
      <w:lvlText w:val="-"/>
      <w:lvlJc w:val="left"/>
      <w:pPr>
        <w:ind w:left="2484" w:hanging="360"/>
      </w:pPr>
      <w:rPr>
        <w:rFonts w:ascii="Times New Roman" w:eastAsiaTheme="minorHAnsi" w:hAnsi="Times New Roman" w:cs="Times New Roman" w:hint="default"/>
      </w:rPr>
    </w:lvl>
    <w:lvl w:ilvl="1" w:tplc="041F0003" w:tentative="1">
      <w:start w:val="1"/>
      <w:numFmt w:val="bullet"/>
      <w:lvlText w:val="o"/>
      <w:lvlJc w:val="left"/>
      <w:pPr>
        <w:ind w:left="3204" w:hanging="360"/>
      </w:pPr>
      <w:rPr>
        <w:rFonts w:ascii="Courier New" w:hAnsi="Courier New" w:cs="Courier New" w:hint="default"/>
      </w:rPr>
    </w:lvl>
    <w:lvl w:ilvl="2" w:tplc="041F0005" w:tentative="1">
      <w:start w:val="1"/>
      <w:numFmt w:val="bullet"/>
      <w:lvlText w:val=""/>
      <w:lvlJc w:val="left"/>
      <w:pPr>
        <w:ind w:left="3924" w:hanging="360"/>
      </w:pPr>
      <w:rPr>
        <w:rFonts w:ascii="Wingdings" w:hAnsi="Wingdings" w:hint="default"/>
      </w:rPr>
    </w:lvl>
    <w:lvl w:ilvl="3" w:tplc="041F0001" w:tentative="1">
      <w:start w:val="1"/>
      <w:numFmt w:val="bullet"/>
      <w:lvlText w:val=""/>
      <w:lvlJc w:val="left"/>
      <w:pPr>
        <w:ind w:left="4644" w:hanging="360"/>
      </w:pPr>
      <w:rPr>
        <w:rFonts w:ascii="Symbol" w:hAnsi="Symbol" w:hint="default"/>
      </w:rPr>
    </w:lvl>
    <w:lvl w:ilvl="4" w:tplc="041F0003" w:tentative="1">
      <w:start w:val="1"/>
      <w:numFmt w:val="bullet"/>
      <w:lvlText w:val="o"/>
      <w:lvlJc w:val="left"/>
      <w:pPr>
        <w:ind w:left="5364" w:hanging="360"/>
      </w:pPr>
      <w:rPr>
        <w:rFonts w:ascii="Courier New" w:hAnsi="Courier New" w:cs="Courier New" w:hint="default"/>
      </w:rPr>
    </w:lvl>
    <w:lvl w:ilvl="5" w:tplc="041F0005" w:tentative="1">
      <w:start w:val="1"/>
      <w:numFmt w:val="bullet"/>
      <w:lvlText w:val=""/>
      <w:lvlJc w:val="left"/>
      <w:pPr>
        <w:ind w:left="6084" w:hanging="360"/>
      </w:pPr>
      <w:rPr>
        <w:rFonts w:ascii="Wingdings" w:hAnsi="Wingdings" w:hint="default"/>
      </w:rPr>
    </w:lvl>
    <w:lvl w:ilvl="6" w:tplc="041F0001" w:tentative="1">
      <w:start w:val="1"/>
      <w:numFmt w:val="bullet"/>
      <w:lvlText w:val=""/>
      <w:lvlJc w:val="left"/>
      <w:pPr>
        <w:ind w:left="6804" w:hanging="360"/>
      </w:pPr>
      <w:rPr>
        <w:rFonts w:ascii="Symbol" w:hAnsi="Symbol" w:hint="default"/>
      </w:rPr>
    </w:lvl>
    <w:lvl w:ilvl="7" w:tplc="041F0003" w:tentative="1">
      <w:start w:val="1"/>
      <w:numFmt w:val="bullet"/>
      <w:lvlText w:val="o"/>
      <w:lvlJc w:val="left"/>
      <w:pPr>
        <w:ind w:left="7524" w:hanging="360"/>
      </w:pPr>
      <w:rPr>
        <w:rFonts w:ascii="Courier New" w:hAnsi="Courier New" w:cs="Courier New" w:hint="default"/>
      </w:rPr>
    </w:lvl>
    <w:lvl w:ilvl="8" w:tplc="041F0005" w:tentative="1">
      <w:start w:val="1"/>
      <w:numFmt w:val="bullet"/>
      <w:lvlText w:val=""/>
      <w:lvlJc w:val="left"/>
      <w:pPr>
        <w:ind w:left="8244" w:hanging="360"/>
      </w:pPr>
      <w:rPr>
        <w:rFonts w:ascii="Wingdings" w:hAnsi="Wingdings" w:hint="default"/>
      </w:rPr>
    </w:lvl>
  </w:abstractNum>
  <w:abstractNum w:abstractNumId="6" w15:restartNumberingAfterBreak="0">
    <w:nsid w:val="1DEA4374"/>
    <w:multiLevelType w:val="hybridMultilevel"/>
    <w:tmpl w:val="D69C9920"/>
    <w:lvl w:ilvl="0" w:tplc="540CB6AE">
      <w:start w:val="14"/>
      <w:numFmt w:val="bullet"/>
      <w:lvlText w:val="-"/>
      <w:lvlJc w:val="left"/>
      <w:pPr>
        <w:ind w:left="2480" w:hanging="360"/>
      </w:pPr>
      <w:rPr>
        <w:rFonts w:ascii="Times New Roman" w:eastAsiaTheme="minorHAnsi" w:hAnsi="Times New Roman" w:cs="Times New Roman" w:hint="default"/>
      </w:rPr>
    </w:lvl>
    <w:lvl w:ilvl="1" w:tplc="041F0003" w:tentative="1">
      <w:start w:val="1"/>
      <w:numFmt w:val="bullet"/>
      <w:lvlText w:val="o"/>
      <w:lvlJc w:val="left"/>
      <w:pPr>
        <w:ind w:left="3200" w:hanging="360"/>
      </w:pPr>
      <w:rPr>
        <w:rFonts w:ascii="Courier New" w:hAnsi="Courier New" w:cs="Courier New" w:hint="default"/>
      </w:rPr>
    </w:lvl>
    <w:lvl w:ilvl="2" w:tplc="041F0005" w:tentative="1">
      <w:start w:val="1"/>
      <w:numFmt w:val="bullet"/>
      <w:lvlText w:val=""/>
      <w:lvlJc w:val="left"/>
      <w:pPr>
        <w:ind w:left="3920" w:hanging="360"/>
      </w:pPr>
      <w:rPr>
        <w:rFonts w:ascii="Wingdings" w:hAnsi="Wingdings" w:hint="default"/>
      </w:rPr>
    </w:lvl>
    <w:lvl w:ilvl="3" w:tplc="041F0001" w:tentative="1">
      <w:start w:val="1"/>
      <w:numFmt w:val="bullet"/>
      <w:lvlText w:val=""/>
      <w:lvlJc w:val="left"/>
      <w:pPr>
        <w:ind w:left="4640" w:hanging="360"/>
      </w:pPr>
      <w:rPr>
        <w:rFonts w:ascii="Symbol" w:hAnsi="Symbol" w:hint="default"/>
      </w:rPr>
    </w:lvl>
    <w:lvl w:ilvl="4" w:tplc="041F0003" w:tentative="1">
      <w:start w:val="1"/>
      <w:numFmt w:val="bullet"/>
      <w:lvlText w:val="o"/>
      <w:lvlJc w:val="left"/>
      <w:pPr>
        <w:ind w:left="5360" w:hanging="360"/>
      </w:pPr>
      <w:rPr>
        <w:rFonts w:ascii="Courier New" w:hAnsi="Courier New" w:cs="Courier New" w:hint="default"/>
      </w:rPr>
    </w:lvl>
    <w:lvl w:ilvl="5" w:tplc="041F0005" w:tentative="1">
      <w:start w:val="1"/>
      <w:numFmt w:val="bullet"/>
      <w:lvlText w:val=""/>
      <w:lvlJc w:val="left"/>
      <w:pPr>
        <w:ind w:left="6080" w:hanging="360"/>
      </w:pPr>
      <w:rPr>
        <w:rFonts w:ascii="Wingdings" w:hAnsi="Wingdings" w:hint="default"/>
      </w:rPr>
    </w:lvl>
    <w:lvl w:ilvl="6" w:tplc="041F0001" w:tentative="1">
      <w:start w:val="1"/>
      <w:numFmt w:val="bullet"/>
      <w:lvlText w:val=""/>
      <w:lvlJc w:val="left"/>
      <w:pPr>
        <w:ind w:left="6800" w:hanging="360"/>
      </w:pPr>
      <w:rPr>
        <w:rFonts w:ascii="Symbol" w:hAnsi="Symbol" w:hint="default"/>
      </w:rPr>
    </w:lvl>
    <w:lvl w:ilvl="7" w:tplc="041F0003" w:tentative="1">
      <w:start w:val="1"/>
      <w:numFmt w:val="bullet"/>
      <w:lvlText w:val="o"/>
      <w:lvlJc w:val="left"/>
      <w:pPr>
        <w:ind w:left="7520" w:hanging="360"/>
      </w:pPr>
      <w:rPr>
        <w:rFonts w:ascii="Courier New" w:hAnsi="Courier New" w:cs="Courier New" w:hint="default"/>
      </w:rPr>
    </w:lvl>
    <w:lvl w:ilvl="8" w:tplc="041F0005" w:tentative="1">
      <w:start w:val="1"/>
      <w:numFmt w:val="bullet"/>
      <w:lvlText w:val=""/>
      <w:lvlJc w:val="left"/>
      <w:pPr>
        <w:ind w:left="8240" w:hanging="360"/>
      </w:pPr>
      <w:rPr>
        <w:rFonts w:ascii="Wingdings" w:hAnsi="Wingdings" w:hint="default"/>
      </w:rPr>
    </w:lvl>
  </w:abstractNum>
  <w:abstractNum w:abstractNumId="7" w15:restartNumberingAfterBreak="0">
    <w:nsid w:val="24B27757"/>
    <w:multiLevelType w:val="hybridMultilevel"/>
    <w:tmpl w:val="60D8CF5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4DC41E4"/>
    <w:multiLevelType w:val="hybridMultilevel"/>
    <w:tmpl w:val="FDD6A5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BEC1F3F"/>
    <w:multiLevelType w:val="hybridMultilevel"/>
    <w:tmpl w:val="C2F021D8"/>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3C2F12AB"/>
    <w:multiLevelType w:val="hybridMultilevel"/>
    <w:tmpl w:val="ACE0B24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40E95B88"/>
    <w:multiLevelType w:val="multilevel"/>
    <w:tmpl w:val="59A46FEA"/>
    <w:lvl w:ilvl="0">
      <w:start w:val="1"/>
      <w:numFmt w:val="decimal"/>
      <w:lvlText w:val="%1."/>
      <w:lvlJc w:val="left"/>
      <w:pPr>
        <w:ind w:left="360" w:hanging="360"/>
      </w:pPr>
    </w:lvl>
    <w:lvl w:ilvl="1">
      <w:start w:val="1"/>
      <w:numFmt w:val="decimal"/>
      <w:lvlText w:val="%1.%2."/>
      <w:lvlJc w:val="left"/>
      <w:pPr>
        <w:ind w:left="43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5505507"/>
    <w:multiLevelType w:val="multilevel"/>
    <w:tmpl w:val="041F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13" w15:restartNumberingAfterBreak="0">
    <w:nsid w:val="47F13ADD"/>
    <w:multiLevelType w:val="hybridMultilevel"/>
    <w:tmpl w:val="10BA26FC"/>
    <w:lvl w:ilvl="0" w:tplc="F1E68E64">
      <w:start w:val="1"/>
      <w:numFmt w:val="upperLetter"/>
      <w:lvlText w:val="%1."/>
      <w:lvlJc w:val="lef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498B2AC3"/>
    <w:multiLevelType w:val="hybridMultilevel"/>
    <w:tmpl w:val="1EA876E4"/>
    <w:lvl w:ilvl="0" w:tplc="96443A9E">
      <w:start w:val="1"/>
      <w:numFmt w:val="decimal"/>
      <w:lvlText w:val="%1."/>
      <w:lvlJc w:val="left"/>
      <w:pPr>
        <w:ind w:left="720" w:hanging="360"/>
      </w:pPr>
      <w:rPr>
        <w:b/>
        <w:bCs/>
      </w:r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4BAF332D"/>
    <w:multiLevelType w:val="multilevel"/>
    <w:tmpl w:val="8270849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b/>
        <w:bCs/>
      </w:rPr>
    </w:lvl>
    <w:lvl w:ilvl="7">
      <w:start w:val="1"/>
      <w:numFmt w:val="lowerLetter"/>
      <w:lvlText w:val="%8."/>
      <w:lvlJc w:val="left"/>
      <w:pPr>
        <w:ind w:left="2880" w:hanging="360"/>
      </w:pPr>
    </w:lvl>
    <w:lvl w:ilvl="8">
      <w:start w:val="1"/>
      <w:numFmt w:val="lowerRoman"/>
      <w:lvlText w:val="%9."/>
      <w:lvlJc w:val="left"/>
      <w:pPr>
        <w:ind w:left="360" w:hanging="360"/>
      </w:pPr>
      <w:rPr>
        <w:b/>
        <w:bCs/>
      </w:rPr>
    </w:lvl>
  </w:abstractNum>
  <w:abstractNum w:abstractNumId="16" w15:restartNumberingAfterBreak="0">
    <w:nsid w:val="4EF5427E"/>
    <w:multiLevelType w:val="hybridMultilevel"/>
    <w:tmpl w:val="25DE03AC"/>
    <w:lvl w:ilvl="0" w:tplc="5B7E8694">
      <w:start w:val="1"/>
      <w:numFmt w:val="upperLetter"/>
      <w:lvlText w:val="%1."/>
      <w:lvlJc w:val="left"/>
      <w:pPr>
        <w:ind w:left="720" w:hanging="360"/>
      </w:pPr>
    </w:lvl>
    <w:lvl w:ilvl="1" w:tplc="739A627A">
      <w:start w:val="1"/>
      <w:numFmt w:val="lowerLetter"/>
      <w:lvlText w:val="%2."/>
      <w:lvlJc w:val="left"/>
      <w:pPr>
        <w:ind w:left="1440" w:hanging="360"/>
      </w:pPr>
    </w:lvl>
    <w:lvl w:ilvl="2" w:tplc="5810E12A">
      <w:start w:val="1"/>
      <w:numFmt w:val="lowerRoman"/>
      <w:lvlText w:val="%3."/>
      <w:lvlJc w:val="right"/>
      <w:pPr>
        <w:ind w:left="2160" w:hanging="180"/>
      </w:pPr>
    </w:lvl>
    <w:lvl w:ilvl="3" w:tplc="84B80AB0">
      <w:start w:val="1"/>
      <w:numFmt w:val="decimal"/>
      <w:lvlText w:val="%4."/>
      <w:lvlJc w:val="left"/>
      <w:pPr>
        <w:ind w:left="2880" w:hanging="360"/>
      </w:pPr>
    </w:lvl>
    <w:lvl w:ilvl="4" w:tplc="4F167F1E">
      <w:start w:val="1"/>
      <w:numFmt w:val="lowerLetter"/>
      <w:lvlText w:val="%5."/>
      <w:lvlJc w:val="left"/>
      <w:pPr>
        <w:ind w:left="3600" w:hanging="360"/>
      </w:pPr>
    </w:lvl>
    <w:lvl w:ilvl="5" w:tplc="2F2E6EB6">
      <w:start w:val="1"/>
      <w:numFmt w:val="lowerRoman"/>
      <w:lvlText w:val="%6."/>
      <w:lvlJc w:val="right"/>
      <w:pPr>
        <w:ind w:left="4320" w:hanging="180"/>
      </w:pPr>
    </w:lvl>
    <w:lvl w:ilvl="6" w:tplc="DD521E14">
      <w:start w:val="1"/>
      <w:numFmt w:val="decimal"/>
      <w:lvlText w:val="%7."/>
      <w:lvlJc w:val="left"/>
      <w:pPr>
        <w:ind w:left="5040" w:hanging="360"/>
      </w:pPr>
    </w:lvl>
    <w:lvl w:ilvl="7" w:tplc="3A2E8656">
      <w:start w:val="1"/>
      <w:numFmt w:val="lowerLetter"/>
      <w:lvlText w:val="%8."/>
      <w:lvlJc w:val="left"/>
      <w:pPr>
        <w:ind w:left="5760" w:hanging="360"/>
      </w:pPr>
    </w:lvl>
    <w:lvl w:ilvl="8" w:tplc="29088FFA">
      <w:start w:val="1"/>
      <w:numFmt w:val="lowerRoman"/>
      <w:lvlText w:val="%9."/>
      <w:lvlJc w:val="right"/>
      <w:pPr>
        <w:ind w:left="6480" w:hanging="180"/>
      </w:pPr>
    </w:lvl>
  </w:abstractNum>
  <w:abstractNum w:abstractNumId="17" w15:restartNumberingAfterBreak="0">
    <w:nsid w:val="56ED055B"/>
    <w:multiLevelType w:val="hybridMultilevel"/>
    <w:tmpl w:val="3EF21866"/>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8" w15:restartNumberingAfterBreak="0">
    <w:nsid w:val="57C32F5E"/>
    <w:multiLevelType w:val="hybridMultilevel"/>
    <w:tmpl w:val="B402450A"/>
    <w:lvl w:ilvl="0" w:tplc="041F0015">
      <w:start w:val="1"/>
      <w:numFmt w:val="upperLetter"/>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9" w15:restartNumberingAfterBreak="0">
    <w:nsid w:val="5FA16F1B"/>
    <w:multiLevelType w:val="hybridMultilevel"/>
    <w:tmpl w:val="793A4A3C"/>
    <w:lvl w:ilvl="0" w:tplc="041F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20" w15:restartNumberingAfterBreak="0">
    <w:nsid w:val="60A720DC"/>
    <w:multiLevelType w:val="hybridMultilevel"/>
    <w:tmpl w:val="53CE8740"/>
    <w:lvl w:ilvl="0" w:tplc="2D5470E6">
      <w:start w:val="1"/>
      <w:numFmt w:val="lowerRoman"/>
      <w:lvlText w:val="%1."/>
      <w:lvlJc w:val="righ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67BC58EA"/>
    <w:multiLevelType w:val="hybridMultilevel"/>
    <w:tmpl w:val="F692F26C"/>
    <w:lvl w:ilvl="0" w:tplc="CABC4CAA">
      <w:start w:val="1"/>
      <w:numFmt w:val="decimal"/>
      <w:lvlText w:val="%1."/>
      <w:lvlJc w:val="lef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6B9329D9"/>
    <w:multiLevelType w:val="hybridMultilevel"/>
    <w:tmpl w:val="33A222E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6C77548A"/>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65D2BA8"/>
    <w:multiLevelType w:val="multilevel"/>
    <w:tmpl w:val="6712A9A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7764135F"/>
    <w:multiLevelType w:val="hybridMultilevel"/>
    <w:tmpl w:val="ADDAFFDE"/>
    <w:lvl w:ilvl="0" w:tplc="6B9EE8B0">
      <w:start w:val="1"/>
      <w:numFmt w:val="decimal"/>
      <w:lvlText w:val="%1."/>
      <w:lvlJc w:val="left"/>
      <w:pPr>
        <w:ind w:left="720" w:hanging="360"/>
      </w:pPr>
    </w:lvl>
    <w:lvl w:ilvl="1" w:tplc="51C8C954">
      <w:start w:val="1"/>
      <w:numFmt w:val="lowerLetter"/>
      <w:lvlText w:val="%2."/>
      <w:lvlJc w:val="left"/>
      <w:pPr>
        <w:ind w:left="1440" w:hanging="360"/>
      </w:pPr>
    </w:lvl>
    <w:lvl w:ilvl="2" w:tplc="12384558">
      <w:start w:val="1"/>
      <w:numFmt w:val="lowerRoman"/>
      <w:lvlText w:val="%3."/>
      <w:lvlJc w:val="right"/>
      <w:pPr>
        <w:ind w:left="2160" w:hanging="180"/>
      </w:pPr>
    </w:lvl>
    <w:lvl w:ilvl="3" w:tplc="D662F470">
      <w:start w:val="1"/>
      <w:numFmt w:val="decimal"/>
      <w:lvlText w:val="%4."/>
      <w:lvlJc w:val="left"/>
      <w:pPr>
        <w:ind w:left="2880" w:hanging="360"/>
      </w:pPr>
    </w:lvl>
    <w:lvl w:ilvl="4" w:tplc="F1B44E6C">
      <w:start w:val="1"/>
      <w:numFmt w:val="lowerLetter"/>
      <w:lvlText w:val="%5."/>
      <w:lvlJc w:val="left"/>
      <w:pPr>
        <w:ind w:left="3600" w:hanging="360"/>
      </w:pPr>
    </w:lvl>
    <w:lvl w:ilvl="5" w:tplc="0C044CAC">
      <w:start w:val="1"/>
      <w:numFmt w:val="lowerRoman"/>
      <w:lvlText w:val="%6."/>
      <w:lvlJc w:val="right"/>
      <w:pPr>
        <w:ind w:left="4320" w:hanging="180"/>
      </w:pPr>
    </w:lvl>
    <w:lvl w:ilvl="6" w:tplc="C0086AB2">
      <w:start w:val="1"/>
      <w:numFmt w:val="decimal"/>
      <w:lvlText w:val="%7."/>
      <w:lvlJc w:val="left"/>
      <w:pPr>
        <w:ind w:left="5040" w:hanging="360"/>
      </w:pPr>
    </w:lvl>
    <w:lvl w:ilvl="7" w:tplc="CB2867EC">
      <w:start w:val="1"/>
      <w:numFmt w:val="lowerLetter"/>
      <w:lvlText w:val="%8."/>
      <w:lvlJc w:val="left"/>
      <w:pPr>
        <w:ind w:left="5760" w:hanging="360"/>
      </w:pPr>
    </w:lvl>
    <w:lvl w:ilvl="8" w:tplc="2D0A228A">
      <w:start w:val="1"/>
      <w:numFmt w:val="lowerRoman"/>
      <w:lvlText w:val="%9."/>
      <w:lvlJc w:val="right"/>
      <w:pPr>
        <w:ind w:left="6480" w:hanging="180"/>
      </w:pPr>
    </w:lvl>
  </w:abstractNum>
  <w:abstractNum w:abstractNumId="26" w15:restartNumberingAfterBreak="0">
    <w:nsid w:val="77986628"/>
    <w:multiLevelType w:val="hybridMultilevel"/>
    <w:tmpl w:val="881E53E6"/>
    <w:lvl w:ilvl="0" w:tplc="1E4EF246">
      <w:start w:val="1"/>
      <w:numFmt w:val="upperLetter"/>
      <w:lvlText w:val="%1."/>
      <w:lvlJc w:val="left"/>
      <w:pPr>
        <w:ind w:left="360" w:hanging="360"/>
      </w:pPr>
      <w:rPr>
        <w:b/>
        <w:bCs/>
      </w:rPr>
    </w:lvl>
    <w:lvl w:ilvl="1" w:tplc="835CD810">
      <w:start w:val="1"/>
      <w:numFmt w:val="lowerLetter"/>
      <w:lvlText w:val="%2."/>
      <w:lvlJc w:val="left"/>
      <w:pPr>
        <w:ind w:left="1440" w:hanging="360"/>
      </w:pPr>
    </w:lvl>
    <w:lvl w:ilvl="2" w:tplc="8A3ED86A">
      <w:start w:val="1"/>
      <w:numFmt w:val="lowerRoman"/>
      <w:lvlText w:val="%3."/>
      <w:lvlJc w:val="right"/>
      <w:pPr>
        <w:ind w:left="2160" w:hanging="180"/>
      </w:pPr>
    </w:lvl>
    <w:lvl w:ilvl="3" w:tplc="152CB45C">
      <w:start w:val="1"/>
      <w:numFmt w:val="decimal"/>
      <w:lvlText w:val="%4."/>
      <w:lvlJc w:val="left"/>
      <w:pPr>
        <w:ind w:left="2880" w:hanging="360"/>
      </w:pPr>
    </w:lvl>
    <w:lvl w:ilvl="4" w:tplc="9C5C1984">
      <w:start w:val="1"/>
      <w:numFmt w:val="lowerLetter"/>
      <w:lvlText w:val="%5."/>
      <w:lvlJc w:val="left"/>
      <w:pPr>
        <w:ind w:left="3600" w:hanging="360"/>
      </w:pPr>
    </w:lvl>
    <w:lvl w:ilvl="5" w:tplc="44BC3978">
      <w:start w:val="1"/>
      <w:numFmt w:val="lowerRoman"/>
      <w:lvlText w:val="%6."/>
      <w:lvlJc w:val="right"/>
      <w:pPr>
        <w:ind w:left="4320" w:hanging="180"/>
      </w:pPr>
    </w:lvl>
    <w:lvl w:ilvl="6" w:tplc="3AAC46A4">
      <w:start w:val="1"/>
      <w:numFmt w:val="decimal"/>
      <w:lvlText w:val="%7."/>
      <w:lvlJc w:val="left"/>
      <w:pPr>
        <w:ind w:left="5040" w:hanging="360"/>
      </w:pPr>
    </w:lvl>
    <w:lvl w:ilvl="7" w:tplc="97D0977A">
      <w:start w:val="1"/>
      <w:numFmt w:val="lowerLetter"/>
      <w:lvlText w:val="%8."/>
      <w:lvlJc w:val="left"/>
      <w:pPr>
        <w:ind w:left="5760" w:hanging="360"/>
      </w:pPr>
    </w:lvl>
    <w:lvl w:ilvl="8" w:tplc="D20E06DC">
      <w:start w:val="1"/>
      <w:numFmt w:val="lowerRoman"/>
      <w:lvlText w:val="%9."/>
      <w:lvlJc w:val="right"/>
      <w:pPr>
        <w:ind w:left="6480" w:hanging="180"/>
      </w:pPr>
    </w:lvl>
  </w:abstractNum>
  <w:abstractNum w:abstractNumId="27" w15:restartNumberingAfterBreak="0">
    <w:nsid w:val="78B7449F"/>
    <w:multiLevelType w:val="hybridMultilevel"/>
    <w:tmpl w:val="E5DCCA6A"/>
    <w:lvl w:ilvl="0" w:tplc="47BA08EE">
      <w:start w:val="1"/>
      <w:numFmt w:val="none"/>
      <w:lvlText w:val="D."/>
      <w:lvlJc w:val="left"/>
      <w:pPr>
        <w:ind w:left="72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8" w15:restartNumberingAfterBreak="0">
    <w:nsid w:val="7BFE0876"/>
    <w:multiLevelType w:val="hybridMultilevel"/>
    <w:tmpl w:val="E9224DD2"/>
    <w:lvl w:ilvl="0" w:tplc="0994D452">
      <w:start w:val="1"/>
      <w:numFmt w:val="lowerRoman"/>
      <w:lvlText w:val="%1."/>
      <w:lvlJc w:val="righ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7E3E5EAF"/>
    <w:multiLevelType w:val="hybridMultilevel"/>
    <w:tmpl w:val="50683F9E"/>
    <w:lvl w:ilvl="0" w:tplc="E68665A4">
      <w:start w:val="1"/>
      <w:numFmt w:val="decimal"/>
      <w:lvlText w:val="%1."/>
      <w:lvlJc w:val="left"/>
      <w:pPr>
        <w:ind w:left="720" w:hanging="360"/>
      </w:pPr>
      <w:rPr>
        <w:b/>
        <w:bCs/>
        <w:i w:val="0"/>
        <w:iCs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5"/>
  </w:num>
  <w:num w:numId="2">
    <w:abstractNumId w:val="11"/>
  </w:num>
  <w:num w:numId="3">
    <w:abstractNumId w:val="16"/>
  </w:num>
  <w:num w:numId="4">
    <w:abstractNumId w:val="26"/>
  </w:num>
  <w:num w:numId="5">
    <w:abstractNumId w:val="15"/>
  </w:num>
  <w:num w:numId="6">
    <w:abstractNumId w:val="12"/>
  </w:num>
  <w:num w:numId="7">
    <w:abstractNumId w:val="23"/>
  </w:num>
  <w:num w:numId="8">
    <w:abstractNumId w:val="1"/>
  </w:num>
  <w:num w:numId="9">
    <w:abstractNumId w:val="7"/>
  </w:num>
  <w:num w:numId="10">
    <w:abstractNumId w:val="28"/>
  </w:num>
  <w:num w:numId="11">
    <w:abstractNumId w:val="20"/>
  </w:num>
  <w:num w:numId="12">
    <w:abstractNumId w:val="18"/>
  </w:num>
  <w:num w:numId="13">
    <w:abstractNumId w:val="8"/>
  </w:num>
  <w:num w:numId="14">
    <w:abstractNumId w:val="10"/>
  </w:num>
  <w:num w:numId="15">
    <w:abstractNumId w:val="17"/>
  </w:num>
  <w:num w:numId="16">
    <w:abstractNumId w:val="22"/>
  </w:num>
  <w:num w:numId="17">
    <w:abstractNumId w:val="24"/>
  </w:num>
  <w:num w:numId="18">
    <w:abstractNumId w:val="13"/>
  </w:num>
  <w:num w:numId="19">
    <w:abstractNumId w:val="4"/>
  </w:num>
  <w:num w:numId="20">
    <w:abstractNumId w:val="29"/>
  </w:num>
  <w:num w:numId="21">
    <w:abstractNumId w:val="14"/>
  </w:num>
  <w:num w:numId="22">
    <w:abstractNumId w:val="19"/>
  </w:num>
  <w:num w:numId="23">
    <w:abstractNumId w:val="21"/>
  </w:num>
  <w:num w:numId="24">
    <w:abstractNumId w:val="27"/>
  </w:num>
  <w:num w:numId="25">
    <w:abstractNumId w:val="6"/>
  </w:num>
  <w:num w:numId="26">
    <w:abstractNumId w:val="5"/>
  </w:num>
  <w:num w:numId="27">
    <w:abstractNumId w:val="0"/>
  </w:num>
  <w:num w:numId="28">
    <w:abstractNumId w:val="3"/>
  </w:num>
  <w:num w:numId="29">
    <w:abstractNumId w:val="2"/>
  </w:num>
  <w:num w:numId="3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oğukan Aşar">
    <w15:presenceInfo w15:providerId="AD" w15:userId="S::dogukan.asar@hla-law.com::779e2053-063d-4cbb-9898-a58d0d2a16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FB1"/>
    <w:rsid w:val="0000076F"/>
    <w:rsid w:val="00000B86"/>
    <w:rsid w:val="000023C9"/>
    <w:rsid w:val="000044DB"/>
    <w:rsid w:val="000079FF"/>
    <w:rsid w:val="00007C45"/>
    <w:rsid w:val="000307CD"/>
    <w:rsid w:val="00036915"/>
    <w:rsid w:val="00040B5A"/>
    <w:rsid w:val="00041BAA"/>
    <w:rsid w:val="00044488"/>
    <w:rsid w:val="00047A4C"/>
    <w:rsid w:val="00052C8F"/>
    <w:rsid w:val="00061209"/>
    <w:rsid w:val="00062ABE"/>
    <w:rsid w:val="000731B7"/>
    <w:rsid w:val="00081351"/>
    <w:rsid w:val="000D16D3"/>
    <w:rsid w:val="000D1DC2"/>
    <w:rsid w:val="000D6B0B"/>
    <w:rsid w:val="00101E36"/>
    <w:rsid w:val="001022B3"/>
    <w:rsid w:val="00104DE4"/>
    <w:rsid w:val="001124EF"/>
    <w:rsid w:val="001172A4"/>
    <w:rsid w:val="0012453E"/>
    <w:rsid w:val="0013569F"/>
    <w:rsid w:val="00136495"/>
    <w:rsid w:val="001432EE"/>
    <w:rsid w:val="00155791"/>
    <w:rsid w:val="00160701"/>
    <w:rsid w:val="00162D2E"/>
    <w:rsid w:val="00180D3A"/>
    <w:rsid w:val="001B3484"/>
    <w:rsid w:val="001B3D9B"/>
    <w:rsid w:val="001B64BB"/>
    <w:rsid w:val="001C2C5C"/>
    <w:rsid w:val="001D37ED"/>
    <w:rsid w:val="001E7C61"/>
    <w:rsid w:val="001F6F1A"/>
    <w:rsid w:val="002073BB"/>
    <w:rsid w:val="002140D2"/>
    <w:rsid w:val="0025168D"/>
    <w:rsid w:val="00252FB1"/>
    <w:rsid w:val="002628D7"/>
    <w:rsid w:val="00275BCC"/>
    <w:rsid w:val="00276034"/>
    <w:rsid w:val="00291A50"/>
    <w:rsid w:val="002A045C"/>
    <w:rsid w:val="002A1FF8"/>
    <w:rsid w:val="002A613B"/>
    <w:rsid w:val="002A6BDA"/>
    <w:rsid w:val="002B1BB5"/>
    <w:rsid w:val="002B6ED8"/>
    <w:rsid w:val="002C4200"/>
    <w:rsid w:val="002C4CCF"/>
    <w:rsid w:val="002C655B"/>
    <w:rsid w:val="002C7FE5"/>
    <w:rsid w:val="002D37F3"/>
    <w:rsid w:val="002D5762"/>
    <w:rsid w:val="002F6CB7"/>
    <w:rsid w:val="00314B8D"/>
    <w:rsid w:val="00316183"/>
    <w:rsid w:val="00322F12"/>
    <w:rsid w:val="003238AA"/>
    <w:rsid w:val="00324451"/>
    <w:rsid w:val="003266A6"/>
    <w:rsid w:val="003537DA"/>
    <w:rsid w:val="00356324"/>
    <w:rsid w:val="00364B9E"/>
    <w:rsid w:val="00366525"/>
    <w:rsid w:val="003673D3"/>
    <w:rsid w:val="00373BF1"/>
    <w:rsid w:val="00375CD0"/>
    <w:rsid w:val="00382BEE"/>
    <w:rsid w:val="00384E1E"/>
    <w:rsid w:val="00393324"/>
    <w:rsid w:val="00397866"/>
    <w:rsid w:val="003A497F"/>
    <w:rsid w:val="003B26ED"/>
    <w:rsid w:val="003D1C13"/>
    <w:rsid w:val="003D48FB"/>
    <w:rsid w:val="003D6668"/>
    <w:rsid w:val="003D7BD9"/>
    <w:rsid w:val="003E2542"/>
    <w:rsid w:val="003E358D"/>
    <w:rsid w:val="003E63D0"/>
    <w:rsid w:val="003F3CA1"/>
    <w:rsid w:val="00405CAD"/>
    <w:rsid w:val="00410DCD"/>
    <w:rsid w:val="00411A5F"/>
    <w:rsid w:val="00421FCD"/>
    <w:rsid w:val="00434B64"/>
    <w:rsid w:val="00452CD2"/>
    <w:rsid w:val="00454026"/>
    <w:rsid w:val="00454A4B"/>
    <w:rsid w:val="00457EB7"/>
    <w:rsid w:val="0046110E"/>
    <w:rsid w:val="00461C3E"/>
    <w:rsid w:val="00461DCA"/>
    <w:rsid w:val="00472879"/>
    <w:rsid w:val="00474475"/>
    <w:rsid w:val="0048154A"/>
    <w:rsid w:val="00482009"/>
    <w:rsid w:val="0048221F"/>
    <w:rsid w:val="004834AB"/>
    <w:rsid w:val="004940CC"/>
    <w:rsid w:val="004A069B"/>
    <w:rsid w:val="004A313D"/>
    <w:rsid w:val="004B2E4C"/>
    <w:rsid w:val="004C2212"/>
    <w:rsid w:val="004D09C9"/>
    <w:rsid w:val="004D19B3"/>
    <w:rsid w:val="004D509E"/>
    <w:rsid w:val="004D7528"/>
    <w:rsid w:val="004E318C"/>
    <w:rsid w:val="004F3EA5"/>
    <w:rsid w:val="004F6D44"/>
    <w:rsid w:val="005043FE"/>
    <w:rsid w:val="00507E34"/>
    <w:rsid w:val="00513894"/>
    <w:rsid w:val="00517577"/>
    <w:rsid w:val="00524C91"/>
    <w:rsid w:val="00525E14"/>
    <w:rsid w:val="005277AC"/>
    <w:rsid w:val="00540C48"/>
    <w:rsid w:val="005446F7"/>
    <w:rsid w:val="005452BA"/>
    <w:rsid w:val="005522AA"/>
    <w:rsid w:val="0055254A"/>
    <w:rsid w:val="00553438"/>
    <w:rsid w:val="00553CEA"/>
    <w:rsid w:val="00560FB6"/>
    <w:rsid w:val="0056192D"/>
    <w:rsid w:val="0056402E"/>
    <w:rsid w:val="00564CF5"/>
    <w:rsid w:val="00570D0D"/>
    <w:rsid w:val="00576215"/>
    <w:rsid w:val="00596991"/>
    <w:rsid w:val="005A49AF"/>
    <w:rsid w:val="005B0AF5"/>
    <w:rsid w:val="005B6F9E"/>
    <w:rsid w:val="005C63E1"/>
    <w:rsid w:val="005D21AB"/>
    <w:rsid w:val="005D3329"/>
    <w:rsid w:val="005E5053"/>
    <w:rsid w:val="005E73E4"/>
    <w:rsid w:val="005F1883"/>
    <w:rsid w:val="005F6E39"/>
    <w:rsid w:val="005F71DA"/>
    <w:rsid w:val="005F76E4"/>
    <w:rsid w:val="00611501"/>
    <w:rsid w:val="0063058A"/>
    <w:rsid w:val="006355C3"/>
    <w:rsid w:val="0063576D"/>
    <w:rsid w:val="006439AF"/>
    <w:rsid w:val="006445C9"/>
    <w:rsid w:val="00647126"/>
    <w:rsid w:val="0065394F"/>
    <w:rsid w:val="00653E08"/>
    <w:rsid w:val="006630A1"/>
    <w:rsid w:val="00674997"/>
    <w:rsid w:val="00683112"/>
    <w:rsid w:val="0068455F"/>
    <w:rsid w:val="006A07BB"/>
    <w:rsid w:val="006B0302"/>
    <w:rsid w:val="006B08BE"/>
    <w:rsid w:val="006C4D40"/>
    <w:rsid w:val="006C668C"/>
    <w:rsid w:val="006D0D56"/>
    <w:rsid w:val="006D3757"/>
    <w:rsid w:val="006F328F"/>
    <w:rsid w:val="006F54E7"/>
    <w:rsid w:val="006F5656"/>
    <w:rsid w:val="006F5D5F"/>
    <w:rsid w:val="00703D81"/>
    <w:rsid w:val="007361D8"/>
    <w:rsid w:val="00747C0B"/>
    <w:rsid w:val="007527D7"/>
    <w:rsid w:val="00753581"/>
    <w:rsid w:val="0076768D"/>
    <w:rsid w:val="007710D0"/>
    <w:rsid w:val="00773874"/>
    <w:rsid w:val="00774290"/>
    <w:rsid w:val="00775CD4"/>
    <w:rsid w:val="007828CE"/>
    <w:rsid w:val="00787B4D"/>
    <w:rsid w:val="00795CD9"/>
    <w:rsid w:val="007A25AD"/>
    <w:rsid w:val="007A3887"/>
    <w:rsid w:val="007C6D7A"/>
    <w:rsid w:val="007D0F17"/>
    <w:rsid w:val="007D1C30"/>
    <w:rsid w:val="007E5E74"/>
    <w:rsid w:val="007E72FB"/>
    <w:rsid w:val="007F2CD1"/>
    <w:rsid w:val="007F48CA"/>
    <w:rsid w:val="007F67A6"/>
    <w:rsid w:val="0080187A"/>
    <w:rsid w:val="00803B8C"/>
    <w:rsid w:val="0081733B"/>
    <w:rsid w:val="00820435"/>
    <w:rsid w:val="008207DD"/>
    <w:rsid w:val="008319C6"/>
    <w:rsid w:val="008336B8"/>
    <w:rsid w:val="00833E8B"/>
    <w:rsid w:val="008465AC"/>
    <w:rsid w:val="0085100B"/>
    <w:rsid w:val="00857017"/>
    <w:rsid w:val="008648C7"/>
    <w:rsid w:val="00875B37"/>
    <w:rsid w:val="00876A29"/>
    <w:rsid w:val="008803EE"/>
    <w:rsid w:val="008948DD"/>
    <w:rsid w:val="008A0924"/>
    <w:rsid w:val="008A3A5E"/>
    <w:rsid w:val="008B58D7"/>
    <w:rsid w:val="008C011C"/>
    <w:rsid w:val="008C0895"/>
    <w:rsid w:val="008C68BE"/>
    <w:rsid w:val="008D1D7D"/>
    <w:rsid w:val="008D7E58"/>
    <w:rsid w:val="008E002F"/>
    <w:rsid w:val="008E2D1D"/>
    <w:rsid w:val="008E5D81"/>
    <w:rsid w:val="008F14FF"/>
    <w:rsid w:val="008F25FC"/>
    <w:rsid w:val="00901B97"/>
    <w:rsid w:val="009046DA"/>
    <w:rsid w:val="00904800"/>
    <w:rsid w:val="00912533"/>
    <w:rsid w:val="00913FDE"/>
    <w:rsid w:val="00917F6C"/>
    <w:rsid w:val="009269F9"/>
    <w:rsid w:val="0092771F"/>
    <w:rsid w:val="00936390"/>
    <w:rsid w:val="00947A61"/>
    <w:rsid w:val="00951952"/>
    <w:rsid w:val="00964D57"/>
    <w:rsid w:val="00983087"/>
    <w:rsid w:val="00983149"/>
    <w:rsid w:val="00986B7E"/>
    <w:rsid w:val="00987380"/>
    <w:rsid w:val="00992571"/>
    <w:rsid w:val="009C2348"/>
    <w:rsid w:val="009D01A2"/>
    <w:rsid w:val="009E712E"/>
    <w:rsid w:val="00A10A39"/>
    <w:rsid w:val="00A1633E"/>
    <w:rsid w:val="00A1681E"/>
    <w:rsid w:val="00A302E3"/>
    <w:rsid w:val="00A34CF7"/>
    <w:rsid w:val="00A36F7C"/>
    <w:rsid w:val="00A50C6C"/>
    <w:rsid w:val="00A5564D"/>
    <w:rsid w:val="00A60B7D"/>
    <w:rsid w:val="00A61098"/>
    <w:rsid w:val="00A63ABB"/>
    <w:rsid w:val="00A732D8"/>
    <w:rsid w:val="00A756E8"/>
    <w:rsid w:val="00A853B4"/>
    <w:rsid w:val="00A85C15"/>
    <w:rsid w:val="00A864C6"/>
    <w:rsid w:val="00A86D29"/>
    <w:rsid w:val="00A87D34"/>
    <w:rsid w:val="00A90DBF"/>
    <w:rsid w:val="00AA4AB3"/>
    <w:rsid w:val="00AB36AD"/>
    <w:rsid w:val="00AB6973"/>
    <w:rsid w:val="00AC0ED3"/>
    <w:rsid w:val="00AC2718"/>
    <w:rsid w:val="00AC3749"/>
    <w:rsid w:val="00AC74F6"/>
    <w:rsid w:val="00AD655F"/>
    <w:rsid w:val="00AE58D4"/>
    <w:rsid w:val="00AF0C27"/>
    <w:rsid w:val="00B047CF"/>
    <w:rsid w:val="00B049B6"/>
    <w:rsid w:val="00B40E04"/>
    <w:rsid w:val="00B4180C"/>
    <w:rsid w:val="00B428C9"/>
    <w:rsid w:val="00B437E3"/>
    <w:rsid w:val="00B47829"/>
    <w:rsid w:val="00B478FA"/>
    <w:rsid w:val="00B53016"/>
    <w:rsid w:val="00B551B2"/>
    <w:rsid w:val="00B66A43"/>
    <w:rsid w:val="00B7055C"/>
    <w:rsid w:val="00B72191"/>
    <w:rsid w:val="00B76D89"/>
    <w:rsid w:val="00B82306"/>
    <w:rsid w:val="00B862B6"/>
    <w:rsid w:val="00B862C7"/>
    <w:rsid w:val="00B86AA7"/>
    <w:rsid w:val="00B91B48"/>
    <w:rsid w:val="00B94B76"/>
    <w:rsid w:val="00BA0B5B"/>
    <w:rsid w:val="00BA4AD9"/>
    <w:rsid w:val="00BA70F9"/>
    <w:rsid w:val="00BB30F2"/>
    <w:rsid w:val="00BB5058"/>
    <w:rsid w:val="00BB52B0"/>
    <w:rsid w:val="00BC2852"/>
    <w:rsid w:val="00BC5609"/>
    <w:rsid w:val="00BC7E5A"/>
    <w:rsid w:val="00BD7340"/>
    <w:rsid w:val="00BE2577"/>
    <w:rsid w:val="00C04325"/>
    <w:rsid w:val="00C13AED"/>
    <w:rsid w:val="00C15028"/>
    <w:rsid w:val="00C16164"/>
    <w:rsid w:val="00C222B6"/>
    <w:rsid w:val="00C22F50"/>
    <w:rsid w:val="00C2789F"/>
    <w:rsid w:val="00C33DFA"/>
    <w:rsid w:val="00C40097"/>
    <w:rsid w:val="00C4314A"/>
    <w:rsid w:val="00C52DC5"/>
    <w:rsid w:val="00C57321"/>
    <w:rsid w:val="00C64350"/>
    <w:rsid w:val="00C649CD"/>
    <w:rsid w:val="00C72660"/>
    <w:rsid w:val="00C762D4"/>
    <w:rsid w:val="00C82E86"/>
    <w:rsid w:val="00C916FE"/>
    <w:rsid w:val="00CB356E"/>
    <w:rsid w:val="00CB4E98"/>
    <w:rsid w:val="00CC45A8"/>
    <w:rsid w:val="00CD110E"/>
    <w:rsid w:val="00CD3F32"/>
    <w:rsid w:val="00CE44F6"/>
    <w:rsid w:val="00CE79F3"/>
    <w:rsid w:val="00CF74D6"/>
    <w:rsid w:val="00D0066E"/>
    <w:rsid w:val="00D01527"/>
    <w:rsid w:val="00D079BD"/>
    <w:rsid w:val="00D1640D"/>
    <w:rsid w:val="00D30312"/>
    <w:rsid w:val="00D31C44"/>
    <w:rsid w:val="00D3794A"/>
    <w:rsid w:val="00D469C1"/>
    <w:rsid w:val="00D51E64"/>
    <w:rsid w:val="00D56DA0"/>
    <w:rsid w:val="00D57852"/>
    <w:rsid w:val="00D62B94"/>
    <w:rsid w:val="00D638F2"/>
    <w:rsid w:val="00D73483"/>
    <w:rsid w:val="00D77855"/>
    <w:rsid w:val="00D803C5"/>
    <w:rsid w:val="00D92B99"/>
    <w:rsid w:val="00DA1A7D"/>
    <w:rsid w:val="00DB1ED8"/>
    <w:rsid w:val="00DB38F7"/>
    <w:rsid w:val="00DB75F1"/>
    <w:rsid w:val="00DC06F2"/>
    <w:rsid w:val="00DC0F63"/>
    <w:rsid w:val="00DC4008"/>
    <w:rsid w:val="00DC4282"/>
    <w:rsid w:val="00DD1B46"/>
    <w:rsid w:val="00DD4A90"/>
    <w:rsid w:val="00DE14DE"/>
    <w:rsid w:val="00E03C7B"/>
    <w:rsid w:val="00E05D4F"/>
    <w:rsid w:val="00E10A6B"/>
    <w:rsid w:val="00E11120"/>
    <w:rsid w:val="00E1696F"/>
    <w:rsid w:val="00E25E59"/>
    <w:rsid w:val="00E41C11"/>
    <w:rsid w:val="00E445E3"/>
    <w:rsid w:val="00E4471E"/>
    <w:rsid w:val="00E53A96"/>
    <w:rsid w:val="00E54F1F"/>
    <w:rsid w:val="00E61984"/>
    <w:rsid w:val="00E62E6C"/>
    <w:rsid w:val="00E64014"/>
    <w:rsid w:val="00E671E2"/>
    <w:rsid w:val="00E7326C"/>
    <w:rsid w:val="00E76B7A"/>
    <w:rsid w:val="00E8030F"/>
    <w:rsid w:val="00E822E3"/>
    <w:rsid w:val="00E85A06"/>
    <w:rsid w:val="00E93462"/>
    <w:rsid w:val="00EA73C5"/>
    <w:rsid w:val="00EB4AF8"/>
    <w:rsid w:val="00ED0FBE"/>
    <w:rsid w:val="00F1568A"/>
    <w:rsid w:val="00F1662A"/>
    <w:rsid w:val="00F43A17"/>
    <w:rsid w:val="00F44C11"/>
    <w:rsid w:val="00F45178"/>
    <w:rsid w:val="00F4530E"/>
    <w:rsid w:val="00F50D7C"/>
    <w:rsid w:val="00F55FB2"/>
    <w:rsid w:val="00F64CA1"/>
    <w:rsid w:val="00F652A6"/>
    <w:rsid w:val="00F72A6D"/>
    <w:rsid w:val="00F76E12"/>
    <w:rsid w:val="00F853FD"/>
    <w:rsid w:val="00F95963"/>
    <w:rsid w:val="00FA0315"/>
    <w:rsid w:val="00FA408E"/>
    <w:rsid w:val="00FB001E"/>
    <w:rsid w:val="00FB37A0"/>
    <w:rsid w:val="00FB3F31"/>
    <w:rsid w:val="00FB5E25"/>
    <w:rsid w:val="00FD18E9"/>
    <w:rsid w:val="00FE4AF3"/>
    <w:rsid w:val="00FE5C42"/>
    <w:rsid w:val="00FF1368"/>
    <w:rsid w:val="00FF1BDF"/>
    <w:rsid w:val="04D17D27"/>
    <w:rsid w:val="050EDBBE"/>
    <w:rsid w:val="0517B7C3"/>
    <w:rsid w:val="085394FA"/>
    <w:rsid w:val="0A5804B2"/>
    <w:rsid w:val="0A5F7505"/>
    <w:rsid w:val="0A7B46F8"/>
    <w:rsid w:val="0A82A016"/>
    <w:rsid w:val="0B757222"/>
    <w:rsid w:val="0D69ADAF"/>
    <w:rsid w:val="0F8C8B57"/>
    <w:rsid w:val="1166FBBF"/>
    <w:rsid w:val="119560FD"/>
    <w:rsid w:val="11A6F8D4"/>
    <w:rsid w:val="142DC6F6"/>
    <w:rsid w:val="16074310"/>
    <w:rsid w:val="16FAB507"/>
    <w:rsid w:val="171DD0B9"/>
    <w:rsid w:val="182070A3"/>
    <w:rsid w:val="1A102B38"/>
    <w:rsid w:val="1A3EDC2F"/>
    <w:rsid w:val="1A7D0573"/>
    <w:rsid w:val="1BB501C1"/>
    <w:rsid w:val="1F849B33"/>
    <w:rsid w:val="206B70B4"/>
    <w:rsid w:val="215B8596"/>
    <w:rsid w:val="21AE2A8C"/>
    <w:rsid w:val="21D0906F"/>
    <w:rsid w:val="222D7D5E"/>
    <w:rsid w:val="22903A80"/>
    <w:rsid w:val="229C5DD9"/>
    <w:rsid w:val="22FBC9BA"/>
    <w:rsid w:val="24932658"/>
    <w:rsid w:val="24E5CB4E"/>
    <w:rsid w:val="24FEF3AB"/>
    <w:rsid w:val="25930B43"/>
    <w:rsid w:val="275C8523"/>
    <w:rsid w:val="2AA36B2E"/>
    <w:rsid w:val="2BAD0681"/>
    <w:rsid w:val="2CCD43CA"/>
    <w:rsid w:val="2E5E99CD"/>
    <w:rsid w:val="2E74BDF9"/>
    <w:rsid w:val="2EB0A544"/>
    <w:rsid w:val="2F4F2E2E"/>
    <w:rsid w:val="307A188D"/>
    <w:rsid w:val="30BB6C17"/>
    <w:rsid w:val="3554DDC0"/>
    <w:rsid w:val="36297364"/>
    <w:rsid w:val="36B3B4F5"/>
    <w:rsid w:val="39CF519E"/>
    <w:rsid w:val="3B3C6DAD"/>
    <w:rsid w:val="3CBBE3EB"/>
    <w:rsid w:val="3E667C2E"/>
    <w:rsid w:val="3F2AC6FE"/>
    <w:rsid w:val="40C6467D"/>
    <w:rsid w:val="40DF4EA3"/>
    <w:rsid w:val="4104940E"/>
    <w:rsid w:val="42C697D0"/>
    <w:rsid w:val="42CE3513"/>
    <w:rsid w:val="4311FD12"/>
    <w:rsid w:val="444B3D67"/>
    <w:rsid w:val="468DCB75"/>
    <w:rsid w:val="4696DB36"/>
    <w:rsid w:val="47B60146"/>
    <w:rsid w:val="49EB7E67"/>
    <w:rsid w:val="4B8C0F0B"/>
    <w:rsid w:val="4C77E478"/>
    <w:rsid w:val="4D27DF6C"/>
    <w:rsid w:val="4D4FB1EF"/>
    <w:rsid w:val="4EEB8250"/>
    <w:rsid w:val="4F2092C7"/>
    <w:rsid w:val="50BC708A"/>
    <w:rsid w:val="514D2053"/>
    <w:rsid w:val="537DF893"/>
    <w:rsid w:val="53B70CEB"/>
    <w:rsid w:val="5509436D"/>
    <w:rsid w:val="57A68F29"/>
    <w:rsid w:val="5B8F9055"/>
    <w:rsid w:val="5C0B848D"/>
    <w:rsid w:val="5E028DD8"/>
    <w:rsid w:val="5E31C629"/>
    <w:rsid w:val="60A10136"/>
    <w:rsid w:val="614D32B7"/>
    <w:rsid w:val="61642A11"/>
    <w:rsid w:val="61B22175"/>
    <w:rsid w:val="6296022F"/>
    <w:rsid w:val="66AB8E04"/>
    <w:rsid w:val="68638EAD"/>
    <w:rsid w:val="68E9AF50"/>
    <w:rsid w:val="6A4A62D2"/>
    <w:rsid w:val="6AF720D4"/>
    <w:rsid w:val="6B9DF66C"/>
    <w:rsid w:val="6D08214F"/>
    <w:rsid w:val="6D68B0DF"/>
    <w:rsid w:val="6FCFD8C7"/>
    <w:rsid w:val="70057D4F"/>
    <w:rsid w:val="70804ACF"/>
    <w:rsid w:val="71F653B6"/>
    <w:rsid w:val="742486C5"/>
    <w:rsid w:val="750A033E"/>
    <w:rsid w:val="76087B1C"/>
    <w:rsid w:val="76366F2B"/>
    <w:rsid w:val="766C6BD0"/>
    <w:rsid w:val="7682BBE1"/>
    <w:rsid w:val="77DD9162"/>
    <w:rsid w:val="78AD7153"/>
    <w:rsid w:val="79055963"/>
    <w:rsid w:val="798E8025"/>
    <w:rsid w:val="79DD7461"/>
    <w:rsid w:val="7A35DDA7"/>
    <w:rsid w:val="7B1CD77C"/>
    <w:rsid w:val="7D7BC2E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47568"/>
  <w15:chartTrackingRefBased/>
  <w15:docId w15:val="{8AA180DC-32F7-4BE0-BB1D-AA064BFE8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C5C"/>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98308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83087"/>
  </w:style>
  <w:style w:type="paragraph" w:styleId="AltBilgi">
    <w:name w:val="footer"/>
    <w:basedOn w:val="Normal"/>
    <w:link w:val="AltBilgiChar"/>
    <w:uiPriority w:val="99"/>
    <w:unhideWhenUsed/>
    <w:rsid w:val="0098308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83087"/>
  </w:style>
  <w:style w:type="table" w:styleId="TabloKlavuzu">
    <w:name w:val="Table Grid"/>
    <w:basedOn w:val="NormalTablo"/>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eParagraf">
    <w:name w:val="List Paragraph"/>
    <w:basedOn w:val="Normal"/>
    <w:uiPriority w:val="34"/>
    <w:qFormat/>
    <w:rsid w:val="00411A5F"/>
    <w:pPr>
      <w:spacing w:after="0" w:line="240" w:lineRule="auto"/>
      <w:ind w:left="720"/>
      <w:contextualSpacing/>
    </w:pPr>
    <w:rPr>
      <w:rFonts w:ascii="Times New Roman" w:eastAsia="Times New Roman" w:hAnsi="Times New Roman" w:cs="Times New Roman"/>
      <w:sz w:val="24"/>
      <w:szCs w:val="24"/>
    </w:rPr>
  </w:style>
  <w:style w:type="paragraph" w:styleId="BalonMetni">
    <w:name w:val="Balloon Text"/>
    <w:basedOn w:val="Normal"/>
    <w:link w:val="BalonMetniChar"/>
    <w:uiPriority w:val="99"/>
    <w:semiHidden/>
    <w:unhideWhenUsed/>
    <w:rsid w:val="00553438"/>
    <w:pPr>
      <w:spacing w:after="0" w:line="240" w:lineRule="auto"/>
    </w:pPr>
    <w:rPr>
      <w:rFonts w:ascii="Times New Roman" w:hAnsi="Times New Roman" w:cs="Times New Roman"/>
      <w:sz w:val="18"/>
      <w:szCs w:val="18"/>
    </w:rPr>
  </w:style>
  <w:style w:type="character" w:customStyle="1" w:styleId="BalonMetniChar">
    <w:name w:val="Balon Metni Char"/>
    <w:basedOn w:val="VarsaylanParagrafYazTipi"/>
    <w:link w:val="BalonMetni"/>
    <w:uiPriority w:val="99"/>
    <w:semiHidden/>
    <w:rsid w:val="00553438"/>
    <w:rPr>
      <w:rFonts w:ascii="Times New Roman" w:hAnsi="Times New Roman" w:cs="Times New Roman"/>
      <w:sz w:val="18"/>
      <w:szCs w:val="18"/>
    </w:rPr>
  </w:style>
  <w:style w:type="paragraph" w:customStyle="1" w:styleId="gmail-msolistparagraph">
    <w:name w:val="gmail-msolistparagraph"/>
    <w:basedOn w:val="Normal"/>
    <w:rsid w:val="007C6D7A"/>
    <w:pPr>
      <w:spacing w:before="100" w:beforeAutospacing="1" w:after="100" w:afterAutospacing="1" w:line="240" w:lineRule="auto"/>
    </w:pPr>
    <w:rPr>
      <w:rFonts w:ascii="Calibri" w:hAnsi="Calibri" w:cs="Calibri"/>
      <w:lang w:eastAsia="tr-TR"/>
    </w:rPr>
  </w:style>
  <w:style w:type="paragraph" w:styleId="DipnotMetni">
    <w:name w:val="footnote text"/>
    <w:basedOn w:val="Normal"/>
    <w:link w:val="DipnotMetniChar"/>
    <w:uiPriority w:val="99"/>
    <w:semiHidden/>
    <w:unhideWhenUsed/>
    <w:rsid w:val="00E53A96"/>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E53A96"/>
    <w:rPr>
      <w:sz w:val="20"/>
      <w:szCs w:val="20"/>
    </w:rPr>
  </w:style>
  <w:style w:type="character" w:styleId="DipnotBavurusu">
    <w:name w:val="footnote reference"/>
    <w:basedOn w:val="VarsaylanParagrafYazTipi"/>
    <w:uiPriority w:val="99"/>
    <w:semiHidden/>
    <w:unhideWhenUsed/>
    <w:rsid w:val="00E53A96"/>
    <w:rPr>
      <w:vertAlign w:val="superscript"/>
    </w:rPr>
  </w:style>
  <w:style w:type="character" w:styleId="AklamaBavurusu">
    <w:name w:val="annotation reference"/>
    <w:basedOn w:val="VarsaylanParagrafYazTipi"/>
    <w:uiPriority w:val="99"/>
    <w:semiHidden/>
    <w:unhideWhenUsed/>
    <w:rsid w:val="004F6D44"/>
    <w:rPr>
      <w:sz w:val="16"/>
      <w:szCs w:val="16"/>
    </w:rPr>
  </w:style>
  <w:style w:type="paragraph" w:styleId="AklamaMetni">
    <w:name w:val="annotation text"/>
    <w:basedOn w:val="Normal"/>
    <w:link w:val="AklamaMetniChar"/>
    <w:uiPriority w:val="99"/>
    <w:semiHidden/>
    <w:unhideWhenUsed/>
    <w:rsid w:val="004F6D44"/>
    <w:pPr>
      <w:spacing w:line="240" w:lineRule="auto"/>
    </w:pPr>
    <w:rPr>
      <w:sz w:val="20"/>
      <w:szCs w:val="20"/>
    </w:rPr>
  </w:style>
  <w:style w:type="character" w:customStyle="1" w:styleId="AklamaMetniChar">
    <w:name w:val="Açıklama Metni Char"/>
    <w:basedOn w:val="VarsaylanParagrafYazTipi"/>
    <w:link w:val="AklamaMetni"/>
    <w:uiPriority w:val="99"/>
    <w:semiHidden/>
    <w:rsid w:val="004F6D44"/>
    <w:rPr>
      <w:sz w:val="20"/>
      <w:szCs w:val="20"/>
    </w:rPr>
  </w:style>
  <w:style w:type="paragraph" w:styleId="AklamaKonusu">
    <w:name w:val="annotation subject"/>
    <w:basedOn w:val="AklamaMetni"/>
    <w:next w:val="AklamaMetni"/>
    <w:link w:val="AklamaKonusuChar"/>
    <w:uiPriority w:val="99"/>
    <w:semiHidden/>
    <w:unhideWhenUsed/>
    <w:rsid w:val="004F6D44"/>
    <w:rPr>
      <w:b/>
      <w:bCs/>
    </w:rPr>
  </w:style>
  <w:style w:type="character" w:customStyle="1" w:styleId="AklamaKonusuChar">
    <w:name w:val="Açıklama Konusu Char"/>
    <w:basedOn w:val="AklamaMetniChar"/>
    <w:link w:val="AklamaKonusu"/>
    <w:uiPriority w:val="99"/>
    <w:semiHidden/>
    <w:rsid w:val="004F6D44"/>
    <w:rPr>
      <w:b/>
      <w:bCs/>
      <w:sz w:val="20"/>
      <w:szCs w:val="20"/>
    </w:rPr>
  </w:style>
  <w:style w:type="character" w:customStyle="1" w:styleId="apple-converted-space">
    <w:name w:val="apple-converted-space"/>
    <w:basedOn w:val="VarsaylanParagrafYazTipi"/>
    <w:rsid w:val="001022B3"/>
  </w:style>
  <w:style w:type="character" w:styleId="Kpr">
    <w:name w:val="Hyperlink"/>
    <w:basedOn w:val="VarsaylanParagrafYazTipi"/>
    <w:uiPriority w:val="99"/>
    <w:unhideWhenUsed/>
    <w:rsid w:val="002628D7"/>
    <w:rPr>
      <w:color w:val="0563C1" w:themeColor="hyperlink"/>
      <w:u w:val="single"/>
    </w:rPr>
  </w:style>
  <w:style w:type="character" w:styleId="zmlenmeyenBahsetme">
    <w:name w:val="Unresolved Mention"/>
    <w:basedOn w:val="VarsaylanParagrafYazTipi"/>
    <w:uiPriority w:val="99"/>
    <w:semiHidden/>
    <w:unhideWhenUsed/>
    <w:rsid w:val="002628D7"/>
    <w:rPr>
      <w:color w:val="605E5C"/>
      <w:shd w:val="clear" w:color="auto" w:fill="E1DFDD"/>
    </w:rPr>
  </w:style>
  <w:style w:type="paragraph" w:styleId="NormalWeb">
    <w:name w:val="Normal (Web)"/>
    <w:basedOn w:val="Normal"/>
    <w:uiPriority w:val="99"/>
    <w:semiHidden/>
    <w:unhideWhenUsed/>
    <w:rsid w:val="008F25FC"/>
    <w:rPr>
      <w:rFonts w:ascii="Times New Roman" w:hAnsi="Times New Roman" w:cs="Times New Roman"/>
      <w:sz w:val="24"/>
      <w:szCs w:val="24"/>
    </w:rPr>
  </w:style>
  <w:style w:type="character" w:styleId="SayfaNumaras">
    <w:name w:val="page number"/>
    <w:basedOn w:val="VarsaylanParagrafYazTipi"/>
    <w:uiPriority w:val="99"/>
    <w:semiHidden/>
    <w:unhideWhenUsed/>
    <w:rsid w:val="00322F12"/>
  </w:style>
  <w:style w:type="paragraph" w:styleId="AralkYok">
    <w:name w:val="No Spacing"/>
    <w:uiPriority w:val="1"/>
    <w:qFormat/>
    <w:rsid w:val="00A34CF7"/>
    <w:pPr>
      <w:spacing w:after="0" w:line="240" w:lineRule="auto"/>
    </w:pPr>
    <w:rPr>
      <w:sz w:val="24"/>
      <w:szCs w:val="24"/>
    </w:rPr>
  </w:style>
  <w:style w:type="paragraph" w:styleId="Dzeltme">
    <w:name w:val="Revision"/>
    <w:hidden/>
    <w:uiPriority w:val="99"/>
    <w:semiHidden/>
    <w:rsid w:val="00D006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08011">
      <w:bodyDiv w:val="1"/>
      <w:marLeft w:val="0"/>
      <w:marRight w:val="0"/>
      <w:marTop w:val="0"/>
      <w:marBottom w:val="0"/>
      <w:divBdr>
        <w:top w:val="none" w:sz="0" w:space="0" w:color="auto"/>
        <w:left w:val="none" w:sz="0" w:space="0" w:color="auto"/>
        <w:bottom w:val="none" w:sz="0" w:space="0" w:color="auto"/>
        <w:right w:val="none" w:sz="0" w:space="0" w:color="auto"/>
      </w:divBdr>
    </w:div>
    <w:div w:id="371687292">
      <w:bodyDiv w:val="1"/>
      <w:marLeft w:val="0"/>
      <w:marRight w:val="0"/>
      <w:marTop w:val="0"/>
      <w:marBottom w:val="0"/>
      <w:divBdr>
        <w:top w:val="none" w:sz="0" w:space="0" w:color="auto"/>
        <w:left w:val="none" w:sz="0" w:space="0" w:color="auto"/>
        <w:bottom w:val="none" w:sz="0" w:space="0" w:color="auto"/>
        <w:right w:val="none" w:sz="0" w:space="0" w:color="auto"/>
      </w:divBdr>
    </w:div>
    <w:div w:id="494958192">
      <w:bodyDiv w:val="1"/>
      <w:marLeft w:val="0"/>
      <w:marRight w:val="0"/>
      <w:marTop w:val="0"/>
      <w:marBottom w:val="0"/>
      <w:divBdr>
        <w:top w:val="none" w:sz="0" w:space="0" w:color="auto"/>
        <w:left w:val="none" w:sz="0" w:space="0" w:color="auto"/>
        <w:bottom w:val="none" w:sz="0" w:space="0" w:color="auto"/>
        <w:right w:val="none" w:sz="0" w:space="0" w:color="auto"/>
      </w:divBdr>
    </w:div>
    <w:div w:id="538472983">
      <w:bodyDiv w:val="1"/>
      <w:marLeft w:val="0"/>
      <w:marRight w:val="0"/>
      <w:marTop w:val="0"/>
      <w:marBottom w:val="0"/>
      <w:divBdr>
        <w:top w:val="none" w:sz="0" w:space="0" w:color="auto"/>
        <w:left w:val="none" w:sz="0" w:space="0" w:color="auto"/>
        <w:bottom w:val="none" w:sz="0" w:space="0" w:color="auto"/>
        <w:right w:val="none" w:sz="0" w:space="0" w:color="auto"/>
      </w:divBdr>
    </w:div>
    <w:div w:id="642928695">
      <w:bodyDiv w:val="1"/>
      <w:marLeft w:val="0"/>
      <w:marRight w:val="0"/>
      <w:marTop w:val="0"/>
      <w:marBottom w:val="0"/>
      <w:divBdr>
        <w:top w:val="none" w:sz="0" w:space="0" w:color="auto"/>
        <w:left w:val="none" w:sz="0" w:space="0" w:color="auto"/>
        <w:bottom w:val="none" w:sz="0" w:space="0" w:color="auto"/>
        <w:right w:val="none" w:sz="0" w:space="0" w:color="auto"/>
      </w:divBdr>
    </w:div>
    <w:div w:id="817694974">
      <w:bodyDiv w:val="1"/>
      <w:marLeft w:val="0"/>
      <w:marRight w:val="0"/>
      <w:marTop w:val="0"/>
      <w:marBottom w:val="0"/>
      <w:divBdr>
        <w:top w:val="none" w:sz="0" w:space="0" w:color="auto"/>
        <w:left w:val="none" w:sz="0" w:space="0" w:color="auto"/>
        <w:bottom w:val="none" w:sz="0" w:space="0" w:color="auto"/>
        <w:right w:val="none" w:sz="0" w:space="0" w:color="auto"/>
      </w:divBdr>
      <w:divsChild>
        <w:div w:id="1236353767">
          <w:marLeft w:val="0"/>
          <w:marRight w:val="0"/>
          <w:marTop w:val="0"/>
          <w:marBottom w:val="0"/>
          <w:divBdr>
            <w:top w:val="none" w:sz="0" w:space="0" w:color="auto"/>
            <w:left w:val="none" w:sz="0" w:space="0" w:color="auto"/>
            <w:bottom w:val="none" w:sz="0" w:space="0" w:color="auto"/>
            <w:right w:val="none" w:sz="0" w:space="0" w:color="auto"/>
          </w:divBdr>
          <w:divsChild>
            <w:div w:id="1990132358">
              <w:marLeft w:val="0"/>
              <w:marRight w:val="0"/>
              <w:marTop w:val="0"/>
              <w:marBottom w:val="0"/>
              <w:divBdr>
                <w:top w:val="none" w:sz="0" w:space="0" w:color="auto"/>
                <w:left w:val="none" w:sz="0" w:space="0" w:color="auto"/>
                <w:bottom w:val="none" w:sz="0" w:space="0" w:color="auto"/>
                <w:right w:val="none" w:sz="0" w:space="0" w:color="auto"/>
              </w:divBdr>
              <w:divsChild>
                <w:div w:id="201576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277418">
      <w:bodyDiv w:val="1"/>
      <w:marLeft w:val="0"/>
      <w:marRight w:val="0"/>
      <w:marTop w:val="0"/>
      <w:marBottom w:val="0"/>
      <w:divBdr>
        <w:top w:val="none" w:sz="0" w:space="0" w:color="auto"/>
        <w:left w:val="none" w:sz="0" w:space="0" w:color="auto"/>
        <w:bottom w:val="none" w:sz="0" w:space="0" w:color="auto"/>
        <w:right w:val="none" w:sz="0" w:space="0" w:color="auto"/>
      </w:divBdr>
    </w:div>
    <w:div w:id="1025330381">
      <w:bodyDiv w:val="1"/>
      <w:marLeft w:val="0"/>
      <w:marRight w:val="0"/>
      <w:marTop w:val="0"/>
      <w:marBottom w:val="0"/>
      <w:divBdr>
        <w:top w:val="none" w:sz="0" w:space="0" w:color="auto"/>
        <w:left w:val="none" w:sz="0" w:space="0" w:color="auto"/>
        <w:bottom w:val="none" w:sz="0" w:space="0" w:color="auto"/>
        <w:right w:val="none" w:sz="0" w:space="0" w:color="auto"/>
      </w:divBdr>
      <w:divsChild>
        <w:div w:id="1563903933">
          <w:marLeft w:val="0"/>
          <w:marRight w:val="0"/>
          <w:marTop w:val="0"/>
          <w:marBottom w:val="0"/>
          <w:divBdr>
            <w:top w:val="none" w:sz="0" w:space="0" w:color="auto"/>
            <w:left w:val="none" w:sz="0" w:space="0" w:color="auto"/>
            <w:bottom w:val="none" w:sz="0" w:space="0" w:color="auto"/>
            <w:right w:val="none" w:sz="0" w:space="0" w:color="auto"/>
          </w:divBdr>
          <w:divsChild>
            <w:div w:id="220488139">
              <w:marLeft w:val="0"/>
              <w:marRight w:val="0"/>
              <w:marTop w:val="0"/>
              <w:marBottom w:val="0"/>
              <w:divBdr>
                <w:top w:val="none" w:sz="0" w:space="0" w:color="auto"/>
                <w:left w:val="none" w:sz="0" w:space="0" w:color="auto"/>
                <w:bottom w:val="none" w:sz="0" w:space="0" w:color="auto"/>
                <w:right w:val="none" w:sz="0" w:space="0" w:color="auto"/>
              </w:divBdr>
              <w:divsChild>
                <w:div w:id="7236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569951">
      <w:bodyDiv w:val="1"/>
      <w:marLeft w:val="0"/>
      <w:marRight w:val="0"/>
      <w:marTop w:val="0"/>
      <w:marBottom w:val="0"/>
      <w:divBdr>
        <w:top w:val="none" w:sz="0" w:space="0" w:color="auto"/>
        <w:left w:val="none" w:sz="0" w:space="0" w:color="auto"/>
        <w:bottom w:val="none" w:sz="0" w:space="0" w:color="auto"/>
        <w:right w:val="none" w:sz="0" w:space="0" w:color="auto"/>
      </w:divBdr>
    </w:div>
    <w:div w:id="1158616165">
      <w:bodyDiv w:val="1"/>
      <w:marLeft w:val="0"/>
      <w:marRight w:val="0"/>
      <w:marTop w:val="0"/>
      <w:marBottom w:val="0"/>
      <w:divBdr>
        <w:top w:val="none" w:sz="0" w:space="0" w:color="auto"/>
        <w:left w:val="none" w:sz="0" w:space="0" w:color="auto"/>
        <w:bottom w:val="none" w:sz="0" w:space="0" w:color="auto"/>
        <w:right w:val="none" w:sz="0" w:space="0" w:color="auto"/>
      </w:divBdr>
    </w:div>
    <w:div w:id="1291135302">
      <w:bodyDiv w:val="1"/>
      <w:marLeft w:val="0"/>
      <w:marRight w:val="0"/>
      <w:marTop w:val="0"/>
      <w:marBottom w:val="0"/>
      <w:divBdr>
        <w:top w:val="none" w:sz="0" w:space="0" w:color="auto"/>
        <w:left w:val="none" w:sz="0" w:space="0" w:color="auto"/>
        <w:bottom w:val="none" w:sz="0" w:space="0" w:color="auto"/>
        <w:right w:val="none" w:sz="0" w:space="0" w:color="auto"/>
      </w:divBdr>
    </w:div>
    <w:div w:id="1568374444">
      <w:bodyDiv w:val="1"/>
      <w:marLeft w:val="0"/>
      <w:marRight w:val="0"/>
      <w:marTop w:val="0"/>
      <w:marBottom w:val="0"/>
      <w:divBdr>
        <w:top w:val="none" w:sz="0" w:space="0" w:color="auto"/>
        <w:left w:val="none" w:sz="0" w:space="0" w:color="auto"/>
        <w:bottom w:val="none" w:sz="0" w:space="0" w:color="auto"/>
        <w:right w:val="none" w:sz="0" w:space="0" w:color="auto"/>
      </w:divBdr>
    </w:div>
    <w:div w:id="1676105662">
      <w:bodyDiv w:val="1"/>
      <w:marLeft w:val="0"/>
      <w:marRight w:val="0"/>
      <w:marTop w:val="0"/>
      <w:marBottom w:val="0"/>
      <w:divBdr>
        <w:top w:val="none" w:sz="0" w:space="0" w:color="auto"/>
        <w:left w:val="none" w:sz="0" w:space="0" w:color="auto"/>
        <w:bottom w:val="none" w:sz="0" w:space="0" w:color="auto"/>
        <w:right w:val="none" w:sz="0" w:space="0" w:color="auto"/>
      </w:divBdr>
    </w:div>
    <w:div w:id="2108961897">
      <w:bodyDiv w:val="1"/>
      <w:marLeft w:val="0"/>
      <w:marRight w:val="0"/>
      <w:marTop w:val="0"/>
      <w:marBottom w:val="0"/>
      <w:divBdr>
        <w:top w:val="none" w:sz="0" w:space="0" w:color="auto"/>
        <w:left w:val="none" w:sz="0" w:space="0" w:color="auto"/>
        <w:bottom w:val="none" w:sz="0" w:space="0" w:color="auto"/>
        <w:right w:val="none" w:sz="0" w:space="0" w:color="auto"/>
      </w:divBdr>
    </w:div>
    <w:div w:id="211585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hla-law.com"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info@hla-law.com" TargetMode="External"/><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tiff"/></Relationships>
</file>

<file path=word/_rels/header3.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14D29-2F79-41F0-A9E2-37D283134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2084</Words>
  <Characters>11885</Characters>
  <Application>Microsoft Office Word</Application>
  <DocSecurity>0</DocSecurity>
  <Lines>99</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Sarı</dc:creator>
  <cp:keywords/>
  <dc:description/>
  <cp:lastModifiedBy>Mustafa Laik</cp:lastModifiedBy>
  <cp:revision>100</cp:revision>
  <cp:lastPrinted>2021-05-11T14:30:00Z</cp:lastPrinted>
  <dcterms:created xsi:type="dcterms:W3CDTF">2021-05-11T13:43:00Z</dcterms:created>
  <dcterms:modified xsi:type="dcterms:W3CDTF">2021-12-30T18:59:00Z</dcterms:modified>
</cp:coreProperties>
</file>