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86DFB" w14:textId="77777777" w:rsidR="00937A45" w:rsidRPr="00937A45" w:rsidRDefault="00937A45" w:rsidP="00937A45">
      <w:pPr>
        <w:rPr>
          <w:b/>
          <w:bCs/>
          <w:color w:val="FF0000"/>
        </w:rPr>
      </w:pPr>
      <w:r w:rsidRPr="00937A45">
        <w:rPr>
          <w:b/>
          <w:bCs/>
          <w:color w:val="FF0000"/>
        </w:rPr>
        <w:t>VFX ARTIST CASE STUDY</w:t>
      </w:r>
    </w:p>
    <w:p w14:paraId="16EFE205" w14:textId="5FAFBFB9" w:rsidR="00937A45" w:rsidRPr="00937A45" w:rsidRDefault="00937A45" w:rsidP="00937A45">
      <w:r w:rsidRPr="00937A45">
        <w:rPr>
          <w:b/>
          <w:bCs/>
        </w:rPr>
        <w:t>Konu:</w:t>
      </w:r>
      <w:r w:rsidRPr="00937A45">
        <w:t xml:space="preserve"> Tower Defense Attack &amp; Impact VFX </w:t>
      </w:r>
      <w:r w:rsidRPr="00937A45">
        <w:rPr>
          <w:b/>
          <w:bCs/>
        </w:rPr>
        <w:t>Aday:</w:t>
      </w:r>
      <w:r w:rsidRPr="00937A45">
        <w:t xml:space="preserve"> Burak Darende </w:t>
      </w:r>
      <w:r w:rsidRPr="00937A45">
        <w:rPr>
          <w:b/>
          <w:bCs/>
        </w:rPr>
        <w:t>Tarih:</w:t>
      </w:r>
      <w:r w:rsidRPr="00937A45">
        <w:t xml:space="preserve"> </w:t>
      </w:r>
      <w:r>
        <w:t xml:space="preserve">12 </w:t>
      </w:r>
      <w:r w:rsidRPr="00937A45">
        <w:t>Ocak 2026</w:t>
      </w:r>
    </w:p>
    <w:p w14:paraId="0BBE9743" w14:textId="77777777" w:rsidR="00937A45" w:rsidRPr="00937A45" w:rsidRDefault="00937A45" w:rsidP="00937A45">
      <w:r w:rsidRPr="00937A45">
        <w:pict w14:anchorId="2C5E7D41">
          <v:rect id="_x0000_i1049" style="width:0;height:1.5pt" o:hralign="center" o:hrstd="t" o:hr="t" fillcolor="#a0a0a0" stroked="f"/>
        </w:pict>
      </w:r>
    </w:p>
    <w:p w14:paraId="4D0A3062" w14:textId="0A333524" w:rsidR="000050F2" w:rsidRDefault="000050F2" w:rsidP="00937A45">
      <w:pPr>
        <w:rPr>
          <w:b/>
          <w:bCs/>
          <w:color w:val="FF0000"/>
        </w:rPr>
      </w:pPr>
      <w:r>
        <w:rPr>
          <w:b/>
          <w:bCs/>
          <w:noProof/>
          <w:color w:val="FF0000"/>
        </w:rPr>
        <w:drawing>
          <wp:anchor distT="0" distB="0" distL="114300" distR="114300" simplePos="0" relativeHeight="251660288" behindDoc="1" locked="0" layoutInCell="1" allowOverlap="1" wp14:anchorId="1F410EDA" wp14:editId="7F76C704">
            <wp:simplePos x="0" y="0"/>
            <wp:positionH relativeFrom="column">
              <wp:posOffset>3973830</wp:posOffset>
            </wp:positionH>
            <wp:positionV relativeFrom="paragraph">
              <wp:posOffset>72390</wp:posOffset>
            </wp:positionV>
            <wp:extent cx="2138680" cy="1703070"/>
            <wp:effectExtent l="0" t="0" r="0" b="0"/>
            <wp:wrapTight wrapText="bothSides">
              <wp:wrapPolygon edited="0">
                <wp:start x="0" y="0"/>
                <wp:lineTo x="0" y="21262"/>
                <wp:lineTo x="21356" y="21262"/>
                <wp:lineTo x="21356" y="0"/>
                <wp:lineTo x="0" y="0"/>
              </wp:wrapPolygon>
            </wp:wrapTight>
            <wp:docPr id="1952840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8680" cy="170307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color w:val="FF0000"/>
        </w:rPr>
        <w:drawing>
          <wp:anchor distT="0" distB="0" distL="114300" distR="114300" simplePos="0" relativeHeight="251658240" behindDoc="1" locked="0" layoutInCell="1" allowOverlap="1" wp14:anchorId="112A20AA" wp14:editId="1CBDBB4E">
            <wp:simplePos x="0" y="0"/>
            <wp:positionH relativeFrom="column">
              <wp:posOffset>212725</wp:posOffset>
            </wp:positionH>
            <wp:positionV relativeFrom="paragraph">
              <wp:posOffset>83185</wp:posOffset>
            </wp:positionV>
            <wp:extent cx="1741805" cy="2001520"/>
            <wp:effectExtent l="0" t="0" r="0" b="0"/>
            <wp:wrapTight wrapText="bothSides">
              <wp:wrapPolygon edited="0">
                <wp:start x="0" y="0"/>
                <wp:lineTo x="0" y="21381"/>
                <wp:lineTo x="21261" y="21381"/>
                <wp:lineTo x="21261" y="0"/>
                <wp:lineTo x="0" y="0"/>
              </wp:wrapPolygon>
            </wp:wrapTight>
            <wp:docPr id="736421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1805" cy="2001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FF0000"/>
        </w:rPr>
        <w:drawing>
          <wp:anchor distT="0" distB="0" distL="114300" distR="114300" simplePos="0" relativeHeight="251659264" behindDoc="1" locked="0" layoutInCell="1" allowOverlap="1" wp14:anchorId="4FC11119" wp14:editId="209D1077">
            <wp:simplePos x="0" y="0"/>
            <wp:positionH relativeFrom="column">
              <wp:posOffset>2196560</wp:posOffset>
            </wp:positionH>
            <wp:positionV relativeFrom="paragraph">
              <wp:posOffset>324760</wp:posOffset>
            </wp:positionV>
            <wp:extent cx="1647825" cy="1224915"/>
            <wp:effectExtent l="0" t="0" r="9525" b="0"/>
            <wp:wrapTight wrapText="bothSides">
              <wp:wrapPolygon edited="0">
                <wp:start x="0" y="0"/>
                <wp:lineTo x="0" y="21163"/>
                <wp:lineTo x="21475" y="21163"/>
                <wp:lineTo x="21475" y="0"/>
                <wp:lineTo x="0" y="0"/>
              </wp:wrapPolygon>
            </wp:wrapTight>
            <wp:docPr id="1997992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1224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44646" w14:textId="5DD8D8CF" w:rsidR="000050F2" w:rsidRDefault="000050F2" w:rsidP="00937A45">
      <w:pPr>
        <w:rPr>
          <w:b/>
          <w:bCs/>
          <w:color w:val="FF0000"/>
        </w:rPr>
      </w:pPr>
    </w:p>
    <w:p w14:paraId="49C07CB8" w14:textId="698A5F2C" w:rsidR="000050F2" w:rsidRDefault="000050F2" w:rsidP="00937A45">
      <w:pPr>
        <w:rPr>
          <w:b/>
          <w:bCs/>
          <w:color w:val="FF0000"/>
        </w:rPr>
      </w:pPr>
      <w:r>
        <w:rPr>
          <w:b/>
          <w:bCs/>
          <w:noProof/>
          <w:color w:val="FF0000"/>
        </w:rPr>
        <w:drawing>
          <wp:anchor distT="0" distB="0" distL="114300" distR="114300" simplePos="0" relativeHeight="251662336" behindDoc="1" locked="0" layoutInCell="1" allowOverlap="1" wp14:anchorId="56CCAE42" wp14:editId="18F001FA">
            <wp:simplePos x="0" y="0"/>
            <wp:positionH relativeFrom="column">
              <wp:posOffset>3808754</wp:posOffset>
            </wp:positionH>
            <wp:positionV relativeFrom="paragraph">
              <wp:posOffset>182628</wp:posOffset>
            </wp:positionV>
            <wp:extent cx="2052955" cy="2163445"/>
            <wp:effectExtent l="0" t="0" r="4445" b="8255"/>
            <wp:wrapTight wrapText="bothSides">
              <wp:wrapPolygon edited="0">
                <wp:start x="0" y="0"/>
                <wp:lineTo x="0" y="21492"/>
                <wp:lineTo x="21446" y="21492"/>
                <wp:lineTo x="21446" y="0"/>
                <wp:lineTo x="0" y="0"/>
              </wp:wrapPolygon>
            </wp:wrapTight>
            <wp:docPr id="1826872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2955" cy="2163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0CFD6E" w14:textId="57198F95" w:rsidR="000050F2" w:rsidRDefault="000050F2" w:rsidP="00937A45">
      <w:pPr>
        <w:rPr>
          <w:b/>
          <w:bCs/>
          <w:color w:val="FF0000"/>
        </w:rPr>
      </w:pPr>
      <w:r>
        <w:rPr>
          <w:b/>
          <w:bCs/>
          <w:noProof/>
          <w:color w:val="FF0000"/>
        </w:rPr>
        <w:drawing>
          <wp:anchor distT="0" distB="0" distL="114300" distR="114300" simplePos="0" relativeHeight="251661312" behindDoc="1" locked="0" layoutInCell="1" allowOverlap="1" wp14:anchorId="05B99DB3" wp14:editId="3E8E8E8B">
            <wp:simplePos x="0" y="0"/>
            <wp:positionH relativeFrom="margin">
              <wp:posOffset>543224</wp:posOffset>
            </wp:positionH>
            <wp:positionV relativeFrom="paragraph">
              <wp:posOffset>20200</wp:posOffset>
            </wp:positionV>
            <wp:extent cx="2795270" cy="2044065"/>
            <wp:effectExtent l="0" t="0" r="5080" b="0"/>
            <wp:wrapTight wrapText="bothSides">
              <wp:wrapPolygon edited="0">
                <wp:start x="0" y="0"/>
                <wp:lineTo x="0" y="21338"/>
                <wp:lineTo x="21492" y="21338"/>
                <wp:lineTo x="21492" y="0"/>
                <wp:lineTo x="0" y="0"/>
              </wp:wrapPolygon>
            </wp:wrapTight>
            <wp:docPr id="1379279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5270" cy="2044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34803" w14:textId="2E7E68E4" w:rsidR="000050F2" w:rsidRDefault="000050F2" w:rsidP="00937A45">
      <w:pPr>
        <w:rPr>
          <w:b/>
          <w:bCs/>
          <w:color w:val="FF0000"/>
        </w:rPr>
      </w:pPr>
    </w:p>
    <w:p w14:paraId="408A59FA" w14:textId="77777777" w:rsidR="000050F2" w:rsidRDefault="000050F2" w:rsidP="00937A45">
      <w:pPr>
        <w:rPr>
          <w:b/>
          <w:bCs/>
          <w:color w:val="FF0000"/>
        </w:rPr>
      </w:pPr>
    </w:p>
    <w:p w14:paraId="2A5784F1" w14:textId="37987ABA" w:rsidR="000050F2" w:rsidRDefault="000050F2" w:rsidP="00937A45">
      <w:pPr>
        <w:rPr>
          <w:b/>
          <w:bCs/>
          <w:color w:val="FF0000"/>
        </w:rPr>
      </w:pPr>
    </w:p>
    <w:p w14:paraId="13F17896" w14:textId="77777777" w:rsidR="000050F2" w:rsidRDefault="000050F2" w:rsidP="00937A45">
      <w:pPr>
        <w:rPr>
          <w:b/>
          <w:bCs/>
          <w:color w:val="FF0000"/>
        </w:rPr>
      </w:pPr>
    </w:p>
    <w:p w14:paraId="26F04018" w14:textId="554CA374" w:rsidR="000050F2" w:rsidRDefault="000050F2" w:rsidP="00937A45">
      <w:pPr>
        <w:rPr>
          <w:b/>
          <w:bCs/>
          <w:color w:val="FF0000"/>
        </w:rPr>
      </w:pPr>
    </w:p>
    <w:p w14:paraId="39B289E9" w14:textId="77777777" w:rsidR="000050F2" w:rsidRDefault="000050F2" w:rsidP="00937A45">
      <w:pPr>
        <w:rPr>
          <w:b/>
          <w:bCs/>
          <w:color w:val="FF0000"/>
        </w:rPr>
      </w:pPr>
    </w:p>
    <w:p w14:paraId="0D93C187" w14:textId="4FC89455" w:rsidR="000050F2" w:rsidRDefault="000050F2" w:rsidP="00937A45">
      <w:pPr>
        <w:rPr>
          <w:b/>
          <w:bCs/>
          <w:color w:val="FF0000"/>
        </w:rPr>
      </w:pPr>
    </w:p>
    <w:p w14:paraId="1A09DB0A" w14:textId="77777777" w:rsidR="000050F2" w:rsidRDefault="000050F2" w:rsidP="00937A45">
      <w:pPr>
        <w:rPr>
          <w:b/>
          <w:bCs/>
          <w:color w:val="FF0000"/>
        </w:rPr>
      </w:pPr>
    </w:p>
    <w:p w14:paraId="28EF7592" w14:textId="77777777" w:rsidR="000050F2" w:rsidRDefault="000050F2" w:rsidP="00937A45">
      <w:pPr>
        <w:rPr>
          <w:b/>
          <w:bCs/>
          <w:color w:val="FF0000"/>
        </w:rPr>
      </w:pPr>
    </w:p>
    <w:p w14:paraId="29BD96B8" w14:textId="31ABCD50" w:rsidR="00937A45" w:rsidRPr="00937A45" w:rsidRDefault="00937A45" w:rsidP="00937A45">
      <w:pPr>
        <w:rPr>
          <w:b/>
          <w:bCs/>
          <w:color w:val="FF0000"/>
        </w:rPr>
      </w:pPr>
      <w:r w:rsidRPr="00937A45">
        <w:rPr>
          <w:b/>
          <w:bCs/>
          <w:color w:val="FF0000"/>
        </w:rPr>
        <w:t>1. KONSEPT &amp; YAKLAŞIM (Concept &amp; Approach)</w:t>
      </w:r>
      <w:r w:rsidRPr="00937A45">
        <w:rPr>
          <w:b/>
          <w:bCs/>
          <w:color w:val="FF0000"/>
        </w:rPr>
        <w:t xml:space="preserve">   </w:t>
      </w:r>
    </w:p>
    <w:p w14:paraId="694BDF37" w14:textId="76785DED" w:rsidR="00937A45" w:rsidRPr="00937A45" w:rsidRDefault="00937A45" w:rsidP="00937A45">
      <w:r w:rsidRPr="00937A45">
        <w:t xml:space="preserve">Bu case study için Hyper-Casual ve Hybrid-Casual oyun dinamiklerine uygun, </w:t>
      </w:r>
      <w:r w:rsidRPr="00937A45">
        <w:rPr>
          <w:b/>
          <w:bCs/>
        </w:rPr>
        <w:t>"Stylized, Snappy ve Satisfying"</w:t>
      </w:r>
      <w:r w:rsidRPr="00937A45">
        <w:t xml:space="preserve"> bir görsel dil hedefledim.</w:t>
      </w:r>
    </w:p>
    <w:p w14:paraId="1EBF4109" w14:textId="6A72FBAC" w:rsidR="00937A45" w:rsidRPr="00937A45" w:rsidRDefault="00937A45" w:rsidP="00937A45">
      <w:pPr>
        <w:numPr>
          <w:ilvl w:val="0"/>
          <w:numId w:val="1"/>
        </w:numPr>
      </w:pPr>
      <w:r w:rsidRPr="00937A45">
        <w:rPr>
          <w:b/>
          <w:bCs/>
        </w:rPr>
        <w:t>Art Direction:</w:t>
      </w:r>
      <w:r w:rsidRPr="00937A45">
        <w:t xml:space="preserve"> Stylized/Toon (Non-Photorealistic).</w:t>
      </w:r>
    </w:p>
    <w:p w14:paraId="2A2EBA02" w14:textId="7DAFB318" w:rsidR="00937A45" w:rsidRPr="00937A45" w:rsidRDefault="00937A45" w:rsidP="00937A45">
      <w:pPr>
        <w:numPr>
          <w:ilvl w:val="0"/>
          <w:numId w:val="1"/>
        </w:numPr>
      </w:pPr>
      <w:r w:rsidRPr="00937A45">
        <w:rPr>
          <w:b/>
          <w:bCs/>
        </w:rPr>
        <w:t>Temel Prensipler:</w:t>
      </w:r>
    </w:p>
    <w:p w14:paraId="5DA299FE" w14:textId="7D928CAF" w:rsidR="00937A45" w:rsidRPr="00937A45" w:rsidRDefault="00937A45" w:rsidP="00937A45">
      <w:pPr>
        <w:numPr>
          <w:ilvl w:val="1"/>
          <w:numId w:val="1"/>
        </w:numPr>
      </w:pPr>
      <w:r w:rsidRPr="00937A45">
        <w:rPr>
          <w:b/>
          <w:bCs/>
        </w:rPr>
        <w:t>Readability:</w:t>
      </w:r>
      <w:r w:rsidRPr="00937A45">
        <w:t xml:space="preserve"> Küçük mobil ekranlarda bile Projectile yolu ve Impact noktası anında okunabilir olmalı.</w:t>
      </w:r>
    </w:p>
    <w:p w14:paraId="41FA991D" w14:textId="768D33CC" w:rsidR="00937A45" w:rsidRPr="00937A45" w:rsidRDefault="00937A45" w:rsidP="00937A45">
      <w:pPr>
        <w:numPr>
          <w:ilvl w:val="1"/>
          <w:numId w:val="1"/>
        </w:numPr>
      </w:pPr>
      <w:r w:rsidRPr="00937A45">
        <w:rPr>
          <w:b/>
          <w:bCs/>
        </w:rPr>
        <w:t>Impact:</w:t>
      </w:r>
      <w:r w:rsidRPr="00937A45">
        <w:t xml:space="preserve"> Vuruş anı yüksek kontrast ve doğru zamanlamayla "Juicy" hissettirmeli.</w:t>
      </w:r>
    </w:p>
    <w:p w14:paraId="45D0C055" w14:textId="77777777" w:rsidR="00937A45" w:rsidRPr="00937A45" w:rsidRDefault="00937A45" w:rsidP="00937A45">
      <w:pPr>
        <w:numPr>
          <w:ilvl w:val="1"/>
          <w:numId w:val="1"/>
        </w:numPr>
      </w:pPr>
      <w:r w:rsidRPr="00937A45">
        <w:rPr>
          <w:b/>
          <w:bCs/>
        </w:rPr>
        <w:t>Performance:</w:t>
      </w:r>
      <w:r w:rsidRPr="00937A45">
        <w:t xml:space="preserve"> Tüm efektler sıkı mobil optimizasyon kurallarına (Low Overdraw, Batching-friendly) sadık kalarak tasarlandı.</w:t>
      </w:r>
    </w:p>
    <w:p w14:paraId="746F4BB3" w14:textId="514B7B66" w:rsidR="00937A45" w:rsidRPr="00937A45" w:rsidRDefault="00937A45" w:rsidP="00937A45"/>
    <w:p w14:paraId="6CB81586" w14:textId="77777777" w:rsidR="00937A45" w:rsidRPr="00937A45" w:rsidRDefault="00937A45" w:rsidP="00937A45">
      <w:pPr>
        <w:rPr>
          <w:b/>
          <w:bCs/>
          <w:color w:val="FF0000"/>
        </w:rPr>
      </w:pPr>
      <w:r w:rsidRPr="00937A45">
        <w:rPr>
          <w:b/>
          <w:bCs/>
          <w:color w:val="FF0000"/>
        </w:rPr>
        <w:lastRenderedPageBreak/>
        <w:t>2. TEKNİK DETAYLAR (Technical Breakdown)</w:t>
      </w:r>
    </w:p>
    <w:p w14:paraId="4F76D24C" w14:textId="77777777" w:rsidR="0074302D" w:rsidRPr="0074302D" w:rsidRDefault="0074302D" w:rsidP="0074302D">
      <w:pPr>
        <w:rPr>
          <w:b/>
          <w:bCs/>
        </w:rPr>
      </w:pPr>
      <w:r w:rsidRPr="0074302D">
        <w:rPr>
          <w:b/>
          <w:bCs/>
        </w:rPr>
        <w:t>A. Hybrid Architecture: Procedural Ring Shader</w:t>
      </w:r>
    </w:p>
    <w:p w14:paraId="5A3A76D3" w14:textId="5CB45F05" w:rsidR="0074302D" w:rsidRPr="0074302D" w:rsidRDefault="0074302D" w:rsidP="0074302D">
      <w:pPr>
        <w:numPr>
          <w:ilvl w:val="0"/>
          <w:numId w:val="2"/>
        </w:numPr>
      </w:pPr>
      <w:r w:rsidRPr="0074302D">
        <w:t xml:space="preserve">Case dosyasındaki "Bonus" isterini karşılamak ve görsel kaliteyi artırmak adına </w:t>
      </w:r>
      <w:r w:rsidRPr="0074302D">
        <w:rPr>
          <w:b/>
          <w:bCs/>
        </w:rPr>
        <w:t xml:space="preserve">Hibrit </w:t>
      </w:r>
      <w:r w:rsidRPr="0074302D">
        <w:t>bir yapı kurdum. Standart efektler (Sparks, Dust) için optimize edilmiş Particle System kullanırken, efektin ana unsuru olan Impact Ring için Shader Graph ile kontrol edilen Mesh tabanlı özel bir çözüm geliştirdim.</w:t>
      </w:r>
    </w:p>
    <w:p w14:paraId="1A8AC2D1" w14:textId="77777777" w:rsidR="0074302D" w:rsidRPr="0074302D" w:rsidRDefault="0074302D" w:rsidP="0074302D">
      <w:pPr>
        <w:numPr>
          <w:ilvl w:val="0"/>
          <w:numId w:val="2"/>
        </w:numPr>
      </w:pPr>
      <w:r w:rsidRPr="0074302D">
        <w:t>Neden Hibrit?: Tüm sistemi Mesh ile yapmak mobil performansı (Vertex Count) olumsuz etkilerdi. Bu yüzden sadece görselin en kritik parçası olan "Şok Dalgası"nda (Shockwave) Mesh teknolojisini kullandım.</w:t>
      </w:r>
    </w:p>
    <w:p w14:paraId="0E0BC184" w14:textId="56732622" w:rsidR="00937A45" w:rsidRPr="00937A45" w:rsidRDefault="00937A45" w:rsidP="0074302D">
      <w:pPr>
        <w:numPr>
          <w:ilvl w:val="0"/>
          <w:numId w:val="2"/>
        </w:numPr>
      </w:pPr>
      <w:r w:rsidRPr="00937A45">
        <w:rPr>
          <w:b/>
          <w:bCs/>
        </w:rPr>
        <w:t>Teknik Mantık:</w:t>
      </w:r>
    </w:p>
    <w:p w14:paraId="740B8C10" w14:textId="77777777" w:rsidR="00937A45" w:rsidRPr="00937A45" w:rsidRDefault="00937A45" w:rsidP="00937A45">
      <w:pPr>
        <w:numPr>
          <w:ilvl w:val="1"/>
          <w:numId w:val="2"/>
        </w:numPr>
      </w:pPr>
      <w:r w:rsidRPr="00937A45">
        <w:t xml:space="preserve">Ring Mesh'in UV haritasını </w:t>
      </w:r>
      <w:r w:rsidRPr="00937A45">
        <w:rPr>
          <w:b/>
          <w:bCs/>
        </w:rPr>
        <w:t>Linear Strip</w:t>
      </w:r>
      <w:r w:rsidRPr="00937A45">
        <w:t xml:space="preserve"> (Düz şerit) tekniğiyle açarak Y eksenindeki gradyanı kontrol edilebilir hale getirdim.</w:t>
      </w:r>
    </w:p>
    <w:p w14:paraId="7A093AF8" w14:textId="77777777" w:rsidR="00937A45" w:rsidRPr="00937A45" w:rsidRDefault="00937A45" w:rsidP="00937A45">
      <w:pPr>
        <w:numPr>
          <w:ilvl w:val="1"/>
          <w:numId w:val="2"/>
        </w:numPr>
      </w:pPr>
      <w:r w:rsidRPr="00937A45">
        <w:rPr>
          <w:b/>
          <w:bCs/>
        </w:rPr>
        <w:t>Shader Math:</w:t>
      </w:r>
      <w:r w:rsidRPr="00937A45">
        <w:t xml:space="preserve"> UV(y) -&gt; Split -&gt; Absolute -&gt; Smoothstep.</w:t>
      </w:r>
    </w:p>
    <w:p w14:paraId="4F28315B" w14:textId="77777777" w:rsidR="00937A45" w:rsidRPr="00937A45" w:rsidRDefault="00937A45" w:rsidP="00937A45">
      <w:pPr>
        <w:numPr>
          <w:ilvl w:val="1"/>
          <w:numId w:val="2"/>
        </w:numPr>
      </w:pPr>
      <w:r w:rsidRPr="00937A45">
        <w:rPr>
          <w:b/>
          <w:bCs/>
        </w:rPr>
        <w:t>Sonuç:</w:t>
      </w:r>
      <w:r w:rsidRPr="00937A45">
        <w:t xml:space="preserve"> Bu sayede texture artifact'leri olmadan sonsuz çözünürlükte, </w:t>
      </w:r>
      <w:r w:rsidRPr="00937A45">
        <w:rPr>
          <w:b/>
          <w:bCs/>
        </w:rPr>
        <w:t>Thickness</w:t>
      </w:r>
      <w:r w:rsidRPr="00937A45">
        <w:t xml:space="preserve"> ve </w:t>
      </w:r>
      <w:r w:rsidRPr="00937A45">
        <w:rPr>
          <w:b/>
          <w:bCs/>
        </w:rPr>
        <w:t>Softness</w:t>
      </w:r>
      <w:r w:rsidRPr="00937A45">
        <w:t xml:space="preserve"> değerleri dinamik olarak değişebilen bir halka elde ettim.</w:t>
      </w:r>
    </w:p>
    <w:p w14:paraId="53FA543D" w14:textId="3B9A8DF8" w:rsidR="00937A45" w:rsidRPr="00937A45" w:rsidRDefault="00937A45" w:rsidP="00937A45">
      <w:pPr>
        <w:numPr>
          <w:ilvl w:val="0"/>
          <w:numId w:val="2"/>
        </w:numPr>
      </w:pPr>
      <w:r w:rsidRPr="00937A45">
        <w:rPr>
          <w:b/>
          <w:bCs/>
        </w:rPr>
        <w:t>Particle System Entegrasyonu:</w:t>
      </w:r>
      <w:r w:rsidR="000E1EEF" w:rsidRPr="000E1EEF">
        <w:rPr>
          <w:noProof/>
          <w:color w:val="FF0000"/>
        </w:rPr>
        <w:t xml:space="preserve"> </w:t>
      </w:r>
    </w:p>
    <w:p w14:paraId="457E7C61" w14:textId="77777777" w:rsidR="00937A45" w:rsidRPr="00937A45" w:rsidRDefault="00937A45" w:rsidP="00937A45">
      <w:pPr>
        <w:numPr>
          <w:ilvl w:val="1"/>
          <w:numId w:val="2"/>
        </w:numPr>
      </w:pPr>
      <w:r w:rsidRPr="00937A45">
        <w:t xml:space="preserve">Shader parametrelerini script ile update etmek yerine, Particle System'ın </w:t>
      </w:r>
      <w:r w:rsidRPr="00937A45">
        <w:rPr>
          <w:b/>
          <w:bCs/>
        </w:rPr>
        <w:t>Custom Vertex Streams</w:t>
      </w:r>
      <w:r w:rsidRPr="00937A45">
        <w:t xml:space="preserve"> özelliğini kullandım.</w:t>
      </w:r>
    </w:p>
    <w:p w14:paraId="20767560" w14:textId="77777777" w:rsidR="00937A45" w:rsidRPr="00937A45" w:rsidRDefault="00937A45" w:rsidP="00937A45">
      <w:pPr>
        <w:numPr>
          <w:ilvl w:val="1"/>
          <w:numId w:val="2"/>
        </w:numPr>
      </w:pPr>
      <w:r w:rsidRPr="00937A45">
        <w:t>Particle'ın Lifetime verisini Shader'a stream ederek, halkanın zamanla incelmesini (Thickness fade-out) tamamen GPU tarafında çözdüm.</w:t>
      </w:r>
    </w:p>
    <w:p w14:paraId="5A9D4D8A" w14:textId="1CB59BD4" w:rsidR="00937A45" w:rsidRDefault="00937A45" w:rsidP="00937A45">
      <w:pPr>
        <w:rPr>
          <w:b/>
          <w:bCs/>
        </w:rPr>
      </w:pPr>
    </w:p>
    <w:p w14:paraId="324A3F9A" w14:textId="3CD4CFBC" w:rsidR="00937A45" w:rsidRDefault="000050F2" w:rsidP="00937A45">
      <w:pPr>
        <w:rPr>
          <w:b/>
          <w:bCs/>
        </w:rPr>
      </w:pPr>
      <w:r>
        <w:rPr>
          <w:b/>
          <w:bCs/>
          <w:noProof/>
        </w:rPr>
        <w:drawing>
          <wp:inline distT="0" distB="0" distL="0" distR="0" wp14:anchorId="611A4841" wp14:editId="4A88A1F8">
            <wp:extent cx="5753735" cy="2208530"/>
            <wp:effectExtent l="0" t="0" r="0" b="1270"/>
            <wp:docPr id="1534244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735" cy="2208530"/>
                    </a:xfrm>
                    <a:prstGeom prst="rect">
                      <a:avLst/>
                    </a:prstGeom>
                    <a:noFill/>
                    <a:ln>
                      <a:noFill/>
                    </a:ln>
                  </pic:spPr>
                </pic:pic>
              </a:graphicData>
            </a:graphic>
          </wp:inline>
        </w:drawing>
      </w:r>
    </w:p>
    <w:p w14:paraId="35DA4665" w14:textId="2E23E663" w:rsidR="00937A45" w:rsidRPr="00937A45" w:rsidRDefault="00937A45" w:rsidP="00937A45">
      <w:pPr>
        <w:rPr>
          <w:b/>
          <w:bCs/>
        </w:rPr>
      </w:pPr>
      <w:r w:rsidRPr="00937A45">
        <w:rPr>
          <w:b/>
          <w:bCs/>
        </w:rPr>
        <w:t>B. Projectile Deformation &amp; Trail</w:t>
      </w:r>
    </w:p>
    <w:p w14:paraId="11CB581A" w14:textId="77777777" w:rsidR="00937A45" w:rsidRPr="00937A45" w:rsidRDefault="00937A45" w:rsidP="00937A45">
      <w:r w:rsidRPr="00937A45">
        <w:t xml:space="preserve">Merminin hız hissini artırmak için Projectile Core kısmında </w:t>
      </w:r>
      <w:r w:rsidRPr="00937A45">
        <w:rPr>
          <w:b/>
          <w:bCs/>
        </w:rPr>
        <w:t>"Stretched Billboard"</w:t>
      </w:r>
      <w:r w:rsidRPr="00937A45">
        <w:t xml:space="preserve"> render modunu tercih ettim.</w:t>
      </w:r>
    </w:p>
    <w:p w14:paraId="40FF94E4" w14:textId="77777777" w:rsidR="00937A45" w:rsidRPr="00937A45" w:rsidRDefault="00937A45" w:rsidP="00937A45">
      <w:pPr>
        <w:numPr>
          <w:ilvl w:val="0"/>
          <w:numId w:val="3"/>
        </w:numPr>
      </w:pPr>
      <w:r w:rsidRPr="00937A45">
        <w:rPr>
          <w:b/>
          <w:bCs/>
        </w:rPr>
        <w:t>Deformation:</w:t>
      </w:r>
      <w:r w:rsidRPr="00937A45">
        <w:t xml:space="preserve"> Mermi hızına bağlı olarak (Velocity Scale) mesh otomatik olarak uzuyor/kısalıyor.</w:t>
      </w:r>
    </w:p>
    <w:p w14:paraId="27FFD88E" w14:textId="77777777" w:rsidR="00937A45" w:rsidRPr="00937A45" w:rsidRDefault="00937A45" w:rsidP="00937A45">
      <w:pPr>
        <w:numPr>
          <w:ilvl w:val="0"/>
          <w:numId w:val="3"/>
        </w:numPr>
      </w:pPr>
      <w:r w:rsidRPr="00937A45">
        <w:rPr>
          <w:b/>
          <w:bCs/>
        </w:rPr>
        <w:lastRenderedPageBreak/>
        <w:t>Trail System:</w:t>
      </w:r>
      <w:r w:rsidRPr="00937A45">
        <w:t xml:space="preserve"> Arkadaki enerji izi için </w:t>
      </w:r>
      <w:r w:rsidRPr="00937A45">
        <w:rPr>
          <w:b/>
          <w:bCs/>
        </w:rPr>
        <w:t>Rate over Time</w:t>
      </w:r>
      <w:r w:rsidRPr="00937A45">
        <w:t xml:space="preserve"> yerine </w:t>
      </w:r>
      <w:r w:rsidRPr="00937A45">
        <w:rPr>
          <w:b/>
          <w:bCs/>
        </w:rPr>
        <w:t>Rate over Distance</w:t>
      </w:r>
      <w:r w:rsidRPr="00937A45">
        <w:t xml:space="preserve"> kullandım. Bu sayede projectile çok hızlansa bile "dotted line" (kesik çizgi) sorunu oluşmuyor ve smooth bir trail elde ediliyor.</w:t>
      </w:r>
    </w:p>
    <w:p w14:paraId="1D237E61" w14:textId="77777777" w:rsidR="00937A45" w:rsidRPr="00937A45" w:rsidRDefault="00937A45" w:rsidP="00937A45">
      <w:r w:rsidRPr="00937A45">
        <w:pict w14:anchorId="23C9A6C5">
          <v:rect id="_x0000_i1051" style="width:0;height:1.5pt" o:hralign="center" o:hrstd="t" o:hr="t" fillcolor="#a0a0a0" stroked="f"/>
        </w:pict>
      </w:r>
    </w:p>
    <w:p w14:paraId="75B40AF4" w14:textId="77777777" w:rsidR="00937A45" w:rsidRPr="00937A45" w:rsidRDefault="00937A45" w:rsidP="00937A45">
      <w:pPr>
        <w:rPr>
          <w:b/>
          <w:bCs/>
          <w:color w:val="FF0000"/>
        </w:rPr>
      </w:pPr>
      <w:r w:rsidRPr="00937A45">
        <w:rPr>
          <w:b/>
          <w:bCs/>
          <w:color w:val="FF0000"/>
        </w:rPr>
        <w:t>3. MİMARİ VE OPTİMİZASYON (Architecture &amp; Optimization)</w:t>
      </w:r>
    </w:p>
    <w:p w14:paraId="171529EE" w14:textId="77777777" w:rsidR="00937A45" w:rsidRPr="00937A45" w:rsidRDefault="00937A45" w:rsidP="00937A45">
      <w:pPr>
        <w:rPr>
          <w:b/>
          <w:bCs/>
        </w:rPr>
      </w:pPr>
      <w:r w:rsidRPr="00937A45">
        <w:rPr>
          <w:b/>
          <w:bCs/>
        </w:rPr>
        <w:t>A. Sub-Emitter Architecture</w:t>
      </w:r>
    </w:p>
    <w:p w14:paraId="21F64988" w14:textId="77777777" w:rsidR="00937A45" w:rsidRPr="00937A45" w:rsidRDefault="00937A45" w:rsidP="00937A45">
      <w:r w:rsidRPr="00937A45">
        <w:t xml:space="preserve">Kod tarafında karmaşıklığı önlemek için </w:t>
      </w:r>
      <w:r w:rsidRPr="00937A45">
        <w:rPr>
          <w:b/>
          <w:bCs/>
        </w:rPr>
        <w:t>"Self-Contained Prefab"</w:t>
      </w:r>
      <w:r w:rsidRPr="00937A45">
        <w:t xml:space="preserve"> mimarisi kurdum.</w:t>
      </w:r>
    </w:p>
    <w:p w14:paraId="006FB77C" w14:textId="77777777" w:rsidR="00937A45" w:rsidRPr="00937A45" w:rsidRDefault="00937A45" w:rsidP="00937A45">
      <w:pPr>
        <w:numPr>
          <w:ilvl w:val="0"/>
          <w:numId w:val="4"/>
        </w:numPr>
      </w:pPr>
      <w:r w:rsidRPr="00937A45">
        <w:rPr>
          <w:b/>
          <w:bCs/>
        </w:rPr>
        <w:t>Yapı:</w:t>
      </w:r>
      <w:r w:rsidRPr="00937A45">
        <w:t xml:space="preserve"> Projectile (Parent) ve Impact (Child - Sub-Emitter).</w:t>
      </w:r>
    </w:p>
    <w:p w14:paraId="58DEB1B0" w14:textId="77777777" w:rsidR="00937A45" w:rsidRPr="00937A45" w:rsidRDefault="00937A45" w:rsidP="00937A45">
      <w:pPr>
        <w:numPr>
          <w:ilvl w:val="0"/>
          <w:numId w:val="4"/>
        </w:numPr>
      </w:pPr>
      <w:r w:rsidRPr="00937A45">
        <w:rPr>
          <w:b/>
          <w:bCs/>
        </w:rPr>
        <w:t>Trigger Mantığı:</w:t>
      </w:r>
      <w:r w:rsidRPr="00937A45">
        <w:t xml:space="preserve"> Impact efekti, kodla çağrılmak yerine Projectile'ın </w:t>
      </w:r>
      <w:r w:rsidRPr="00937A45">
        <w:rPr>
          <w:b/>
          <w:bCs/>
        </w:rPr>
        <w:t>Death (Collision)</w:t>
      </w:r>
      <w:r w:rsidRPr="00937A45">
        <w:t xml:space="preserve"> event'i ile otomatik tetikleniyor.</w:t>
      </w:r>
    </w:p>
    <w:p w14:paraId="72539C21" w14:textId="77777777" w:rsidR="00937A45" w:rsidRPr="00937A45" w:rsidRDefault="00937A45" w:rsidP="00937A45">
      <w:pPr>
        <w:numPr>
          <w:ilvl w:val="0"/>
          <w:numId w:val="4"/>
        </w:numPr>
      </w:pPr>
      <w:r w:rsidRPr="00937A45">
        <w:rPr>
          <w:b/>
          <w:bCs/>
        </w:rPr>
        <w:t>Avantajı:</w:t>
      </w:r>
      <w:r w:rsidRPr="00937A45">
        <w:t xml:space="preserve"> Runtime'da sürekli Instantiate/Destroy yapmak yerine Unity'nin kendi particle döngüsünü kullanarak </w:t>
      </w:r>
      <w:r w:rsidRPr="00937A45">
        <w:rPr>
          <w:b/>
          <w:bCs/>
        </w:rPr>
        <w:t>Garbage Collection (GC)</w:t>
      </w:r>
      <w:r w:rsidRPr="00937A45">
        <w:t xml:space="preserve"> yükünü minimize ettim.</w:t>
      </w:r>
    </w:p>
    <w:p w14:paraId="0C999893" w14:textId="77777777" w:rsidR="00937A45" w:rsidRPr="00937A45" w:rsidRDefault="00937A45" w:rsidP="00937A45">
      <w:pPr>
        <w:rPr>
          <w:b/>
          <w:bCs/>
        </w:rPr>
      </w:pPr>
      <w:r w:rsidRPr="00937A45">
        <w:rPr>
          <w:b/>
          <w:bCs/>
        </w:rPr>
        <w:t>B. Mobile Optimization</w:t>
      </w:r>
    </w:p>
    <w:p w14:paraId="7B7EF92B" w14:textId="77777777" w:rsidR="00937A45" w:rsidRPr="00937A45" w:rsidRDefault="00937A45" w:rsidP="00937A45">
      <w:pPr>
        <w:numPr>
          <w:ilvl w:val="0"/>
          <w:numId w:val="5"/>
        </w:numPr>
      </w:pPr>
      <w:r w:rsidRPr="00937A45">
        <w:rPr>
          <w:b/>
          <w:bCs/>
        </w:rPr>
        <w:t>Fake Glow (Additive Shader):</w:t>
      </w:r>
      <w:r w:rsidRPr="00937A45">
        <w:t xml:space="preserve"> Mobil GPU'yu yoran Real-time Light kullanmak yerine, </w:t>
      </w:r>
      <w:r w:rsidRPr="00937A45">
        <w:rPr>
          <w:b/>
          <w:bCs/>
        </w:rPr>
        <w:t>HDR Color</w:t>
      </w:r>
      <w:r w:rsidRPr="00937A45">
        <w:t xml:space="preserve"> destekli Unlit/Transparent/Additive shader'lar ile "Fake Glow" illüzyonu yarattım.</w:t>
      </w:r>
    </w:p>
    <w:p w14:paraId="5129E88C" w14:textId="77777777" w:rsidR="00937A45" w:rsidRPr="00937A45" w:rsidRDefault="00937A45" w:rsidP="00937A45">
      <w:pPr>
        <w:numPr>
          <w:ilvl w:val="0"/>
          <w:numId w:val="5"/>
        </w:numPr>
      </w:pPr>
      <w:r w:rsidRPr="00937A45">
        <w:rPr>
          <w:b/>
          <w:bCs/>
        </w:rPr>
        <w:t>Depth Texture (Soft Particles):</w:t>
      </w:r>
      <w:r w:rsidRPr="00937A45">
        <w:t xml:space="preserve"> URP Asset ayarlarında </w:t>
      </w:r>
      <w:r w:rsidRPr="00937A45">
        <w:rPr>
          <w:b/>
          <w:bCs/>
        </w:rPr>
        <w:t>Depth Texture</w:t>
      </w:r>
      <w:r w:rsidRPr="00937A45">
        <w:t xml:space="preserve"> özelliğini aktif ederek, zeminle kesişen efektlerdeki sert "Clipping" sorununu giderdim.</w:t>
      </w:r>
    </w:p>
    <w:p w14:paraId="4FCB1B80" w14:textId="77777777" w:rsidR="00937A45" w:rsidRPr="00937A45" w:rsidRDefault="00937A45" w:rsidP="00937A45">
      <w:pPr>
        <w:numPr>
          <w:ilvl w:val="0"/>
          <w:numId w:val="5"/>
        </w:numPr>
      </w:pPr>
      <w:r w:rsidRPr="00937A45">
        <w:rPr>
          <w:b/>
          <w:bCs/>
        </w:rPr>
        <w:t>Mesh Particles:</w:t>
      </w:r>
      <w:r w:rsidRPr="00937A45">
        <w:t xml:space="preserve"> Debris (Enkaz parçaları) için Low-poly mesh'ler ve basit primitive collider'lar kullandım.</w:t>
      </w:r>
    </w:p>
    <w:p w14:paraId="3DEAD2C5" w14:textId="77777777" w:rsidR="00937A45" w:rsidRPr="00937A45" w:rsidRDefault="00937A45" w:rsidP="00937A45">
      <w:r w:rsidRPr="00937A45">
        <w:pict w14:anchorId="0A0F9309">
          <v:rect id="_x0000_i1052" style="width:0;height:1.5pt" o:hralign="center" o:hrstd="t" o:hr="t" fillcolor="#a0a0a0" stroked="f"/>
        </w:pict>
      </w:r>
    </w:p>
    <w:p w14:paraId="2B61EE61" w14:textId="77777777" w:rsidR="000050F2" w:rsidRDefault="000050F2" w:rsidP="00937A45">
      <w:pPr>
        <w:rPr>
          <w:b/>
          <w:bCs/>
          <w:color w:val="FF0000"/>
        </w:rPr>
      </w:pPr>
    </w:p>
    <w:p w14:paraId="74A49E2A" w14:textId="51B517E1" w:rsidR="00937A45" w:rsidRPr="00937A45" w:rsidRDefault="00937A45" w:rsidP="00937A45">
      <w:pPr>
        <w:rPr>
          <w:b/>
          <w:bCs/>
          <w:color w:val="FF0000"/>
        </w:rPr>
      </w:pPr>
      <w:r w:rsidRPr="00937A45">
        <w:rPr>
          <w:b/>
          <w:bCs/>
          <w:color w:val="FF0000"/>
        </w:rPr>
        <w:t>4. ENTEGRASYON REHBERİ (Integration Guide)</w:t>
      </w:r>
    </w:p>
    <w:p w14:paraId="6A549FDA" w14:textId="77777777" w:rsidR="00937A45" w:rsidRPr="00937A45" w:rsidRDefault="00937A45" w:rsidP="00937A45">
      <w:r w:rsidRPr="00937A45">
        <w:t>VFX sistemi, developer'lar için "Plug &amp; Play" mantığında hazırlandı.</w:t>
      </w:r>
    </w:p>
    <w:p w14:paraId="4B854BEE" w14:textId="48BDF2FB" w:rsidR="00937A45" w:rsidRPr="00937A45" w:rsidRDefault="00937A45" w:rsidP="00937A45">
      <w:pPr>
        <w:numPr>
          <w:ilvl w:val="0"/>
          <w:numId w:val="6"/>
        </w:numPr>
      </w:pPr>
      <w:r w:rsidRPr="00937A45">
        <w:rPr>
          <w:b/>
          <w:bCs/>
        </w:rPr>
        <w:t>Prefab:</w:t>
      </w:r>
      <w:r w:rsidRPr="00937A45">
        <w:t xml:space="preserve"> </w:t>
      </w:r>
      <w:r w:rsidR="00261241">
        <w:t>TowerAttack_VFX</w:t>
      </w:r>
    </w:p>
    <w:p w14:paraId="53BECC37" w14:textId="77777777" w:rsidR="00937A45" w:rsidRPr="00937A45" w:rsidRDefault="00937A45" w:rsidP="00937A45">
      <w:pPr>
        <w:numPr>
          <w:ilvl w:val="0"/>
          <w:numId w:val="6"/>
        </w:numPr>
      </w:pPr>
      <w:r w:rsidRPr="00937A45">
        <w:rPr>
          <w:b/>
          <w:bCs/>
        </w:rPr>
        <w:t>Kullanım:</w:t>
      </w:r>
      <w:r w:rsidRPr="00937A45">
        <w:t xml:space="preserve"> Controller script'inde sadece Fire() metodunu çağırmanız yeterlidir.</w:t>
      </w:r>
    </w:p>
    <w:p w14:paraId="59AD4341" w14:textId="77777777" w:rsidR="00937A45" w:rsidRPr="00937A45" w:rsidRDefault="00937A45" w:rsidP="00937A45">
      <w:pPr>
        <w:numPr>
          <w:ilvl w:val="1"/>
          <w:numId w:val="6"/>
        </w:numPr>
      </w:pPr>
      <w:r w:rsidRPr="00937A45">
        <w:t xml:space="preserve">Sistem, </w:t>
      </w:r>
      <w:r w:rsidRPr="00937A45">
        <w:rPr>
          <w:b/>
          <w:bCs/>
        </w:rPr>
        <w:t>Muzzle Flash</w:t>
      </w:r>
      <w:r w:rsidRPr="00937A45">
        <w:t xml:space="preserve"> (Statik) ve </w:t>
      </w:r>
      <w:r w:rsidRPr="00937A45">
        <w:rPr>
          <w:b/>
          <w:bCs/>
        </w:rPr>
        <w:t>Projectile</w:t>
      </w:r>
      <w:r w:rsidRPr="00937A45">
        <w:t xml:space="preserve"> (Dinamik) parçalarını tek bir root altında, transform sorunları yaşamadan yönetir.</w:t>
      </w:r>
    </w:p>
    <w:p w14:paraId="66F9F651" w14:textId="77777777" w:rsidR="00937A45" w:rsidRPr="00937A45" w:rsidRDefault="00937A45" w:rsidP="00937A45">
      <w:pPr>
        <w:numPr>
          <w:ilvl w:val="0"/>
          <w:numId w:val="6"/>
        </w:numPr>
      </w:pPr>
      <w:r w:rsidRPr="00937A45">
        <w:rPr>
          <w:b/>
          <w:bCs/>
        </w:rPr>
        <w:t>Object Pooling:</w:t>
      </w:r>
      <w:r w:rsidRPr="00937A45">
        <w:t xml:space="preserve"> Yapı, Object Pooling sistemleriyle uyumludur. Ana root üzerinde Stop(Clear) kullanılmadığı için, rapid-fire (seri atış) durumunda havadaki mermiler ve trailleri silinmeden yaşamaya devam eder.</w:t>
      </w:r>
    </w:p>
    <w:p w14:paraId="32E5611C" w14:textId="7FF37FFF" w:rsidR="00067E9E" w:rsidRDefault="00A21FC6">
      <w:r w:rsidRPr="00A21FC6">
        <w:lastRenderedPageBreak/>
        <w:drawing>
          <wp:anchor distT="0" distB="0" distL="114300" distR="114300" simplePos="0" relativeHeight="251663360" behindDoc="1" locked="0" layoutInCell="1" allowOverlap="1" wp14:anchorId="3B8247C8" wp14:editId="74A94BDD">
            <wp:simplePos x="0" y="0"/>
            <wp:positionH relativeFrom="margin">
              <wp:align>left</wp:align>
            </wp:positionH>
            <wp:positionV relativeFrom="paragraph">
              <wp:posOffset>118110</wp:posOffset>
            </wp:positionV>
            <wp:extent cx="5600065" cy="4214495"/>
            <wp:effectExtent l="0" t="0" r="635" b="0"/>
            <wp:wrapTight wrapText="bothSides">
              <wp:wrapPolygon edited="0">
                <wp:start x="0" y="0"/>
                <wp:lineTo x="0" y="21480"/>
                <wp:lineTo x="21529" y="21480"/>
                <wp:lineTo x="21529" y="0"/>
                <wp:lineTo x="0" y="0"/>
              </wp:wrapPolygon>
            </wp:wrapTight>
            <wp:docPr id="20739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24572" name=""/>
                    <pic:cNvPicPr/>
                  </pic:nvPicPr>
                  <pic:blipFill>
                    <a:blip r:embed="rId11">
                      <a:extLst>
                        <a:ext uri="{28A0092B-C50C-407E-A947-70E740481C1C}">
                          <a14:useLocalDpi xmlns:a14="http://schemas.microsoft.com/office/drawing/2010/main" val="0"/>
                        </a:ext>
                      </a:extLst>
                    </a:blip>
                    <a:stretch>
                      <a:fillRect/>
                    </a:stretch>
                  </pic:blipFill>
                  <pic:spPr>
                    <a:xfrm>
                      <a:off x="0" y="0"/>
                      <a:ext cx="5600065" cy="4214495"/>
                    </a:xfrm>
                    <a:prstGeom prst="rect">
                      <a:avLst/>
                    </a:prstGeom>
                  </pic:spPr>
                </pic:pic>
              </a:graphicData>
            </a:graphic>
            <wp14:sizeRelH relativeFrom="page">
              <wp14:pctWidth>0</wp14:pctWidth>
            </wp14:sizeRelH>
            <wp14:sizeRelV relativeFrom="page">
              <wp14:pctHeight>0</wp14:pctHeight>
            </wp14:sizeRelV>
          </wp:anchor>
        </w:drawing>
      </w:r>
    </w:p>
    <w:sectPr w:rsidR="00067E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03902"/>
    <w:multiLevelType w:val="multilevel"/>
    <w:tmpl w:val="A82E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75B0D"/>
    <w:multiLevelType w:val="multilevel"/>
    <w:tmpl w:val="A476D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A001A"/>
    <w:multiLevelType w:val="multilevel"/>
    <w:tmpl w:val="2CD8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2763B"/>
    <w:multiLevelType w:val="multilevel"/>
    <w:tmpl w:val="FB8A9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D2173"/>
    <w:multiLevelType w:val="multilevel"/>
    <w:tmpl w:val="DD3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87913"/>
    <w:multiLevelType w:val="multilevel"/>
    <w:tmpl w:val="21B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06530">
    <w:abstractNumId w:val="1"/>
  </w:num>
  <w:num w:numId="2" w16cid:durableId="1617641078">
    <w:abstractNumId w:val="2"/>
  </w:num>
  <w:num w:numId="3" w16cid:durableId="446118514">
    <w:abstractNumId w:val="5"/>
  </w:num>
  <w:num w:numId="4" w16cid:durableId="1270235710">
    <w:abstractNumId w:val="4"/>
  </w:num>
  <w:num w:numId="5" w16cid:durableId="599411488">
    <w:abstractNumId w:val="0"/>
  </w:num>
  <w:num w:numId="6" w16cid:durableId="931669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45"/>
    <w:rsid w:val="000050F2"/>
    <w:rsid w:val="00067E9E"/>
    <w:rsid w:val="000E1EEF"/>
    <w:rsid w:val="00261241"/>
    <w:rsid w:val="00357976"/>
    <w:rsid w:val="0074302D"/>
    <w:rsid w:val="00937A45"/>
    <w:rsid w:val="00A21FC6"/>
    <w:rsid w:val="00A53243"/>
    <w:rsid w:val="00C857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D745"/>
  <w15:chartTrackingRefBased/>
  <w15:docId w15:val="{F2FBD129-2507-4E3C-BDE7-597046C8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7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7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A45"/>
    <w:rPr>
      <w:rFonts w:eastAsiaTheme="majorEastAsia" w:cstheme="majorBidi"/>
      <w:color w:val="272727" w:themeColor="text1" w:themeTint="D8"/>
    </w:rPr>
  </w:style>
  <w:style w:type="paragraph" w:styleId="Title">
    <w:name w:val="Title"/>
    <w:basedOn w:val="Normal"/>
    <w:next w:val="Normal"/>
    <w:link w:val="TitleChar"/>
    <w:uiPriority w:val="10"/>
    <w:qFormat/>
    <w:rsid w:val="00937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A45"/>
    <w:pPr>
      <w:spacing w:before="160"/>
      <w:jc w:val="center"/>
    </w:pPr>
    <w:rPr>
      <w:i/>
      <w:iCs/>
      <w:color w:val="404040" w:themeColor="text1" w:themeTint="BF"/>
    </w:rPr>
  </w:style>
  <w:style w:type="character" w:customStyle="1" w:styleId="QuoteChar">
    <w:name w:val="Quote Char"/>
    <w:basedOn w:val="DefaultParagraphFont"/>
    <w:link w:val="Quote"/>
    <w:uiPriority w:val="29"/>
    <w:rsid w:val="00937A45"/>
    <w:rPr>
      <w:i/>
      <w:iCs/>
      <w:color w:val="404040" w:themeColor="text1" w:themeTint="BF"/>
    </w:rPr>
  </w:style>
  <w:style w:type="paragraph" w:styleId="ListParagraph">
    <w:name w:val="List Paragraph"/>
    <w:basedOn w:val="Normal"/>
    <w:uiPriority w:val="34"/>
    <w:qFormat/>
    <w:rsid w:val="00937A45"/>
    <w:pPr>
      <w:ind w:left="720"/>
      <w:contextualSpacing/>
    </w:pPr>
  </w:style>
  <w:style w:type="character" w:styleId="IntenseEmphasis">
    <w:name w:val="Intense Emphasis"/>
    <w:basedOn w:val="DefaultParagraphFont"/>
    <w:uiPriority w:val="21"/>
    <w:qFormat/>
    <w:rsid w:val="00937A45"/>
    <w:rPr>
      <w:i/>
      <w:iCs/>
      <w:color w:val="2F5496" w:themeColor="accent1" w:themeShade="BF"/>
    </w:rPr>
  </w:style>
  <w:style w:type="paragraph" w:styleId="IntenseQuote">
    <w:name w:val="Intense Quote"/>
    <w:basedOn w:val="Normal"/>
    <w:next w:val="Normal"/>
    <w:link w:val="IntenseQuoteChar"/>
    <w:uiPriority w:val="30"/>
    <w:qFormat/>
    <w:rsid w:val="00937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A45"/>
    <w:rPr>
      <w:i/>
      <w:iCs/>
      <w:color w:val="2F5496" w:themeColor="accent1" w:themeShade="BF"/>
    </w:rPr>
  </w:style>
  <w:style w:type="character" w:styleId="IntenseReference">
    <w:name w:val="Intense Reference"/>
    <w:basedOn w:val="DefaultParagraphFont"/>
    <w:uiPriority w:val="32"/>
    <w:qFormat/>
    <w:rsid w:val="00937A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551174">
      <w:bodyDiv w:val="1"/>
      <w:marLeft w:val="0"/>
      <w:marRight w:val="0"/>
      <w:marTop w:val="0"/>
      <w:marBottom w:val="0"/>
      <w:divBdr>
        <w:top w:val="none" w:sz="0" w:space="0" w:color="auto"/>
        <w:left w:val="none" w:sz="0" w:space="0" w:color="auto"/>
        <w:bottom w:val="none" w:sz="0" w:space="0" w:color="auto"/>
        <w:right w:val="none" w:sz="0" w:space="0" w:color="auto"/>
      </w:divBdr>
    </w:div>
    <w:div w:id="644436963">
      <w:bodyDiv w:val="1"/>
      <w:marLeft w:val="0"/>
      <w:marRight w:val="0"/>
      <w:marTop w:val="0"/>
      <w:marBottom w:val="0"/>
      <w:divBdr>
        <w:top w:val="none" w:sz="0" w:space="0" w:color="auto"/>
        <w:left w:val="none" w:sz="0" w:space="0" w:color="auto"/>
        <w:bottom w:val="none" w:sz="0" w:space="0" w:color="auto"/>
        <w:right w:val="none" w:sz="0" w:space="0" w:color="auto"/>
      </w:divBdr>
    </w:div>
    <w:div w:id="731585229">
      <w:bodyDiv w:val="1"/>
      <w:marLeft w:val="0"/>
      <w:marRight w:val="0"/>
      <w:marTop w:val="0"/>
      <w:marBottom w:val="0"/>
      <w:divBdr>
        <w:top w:val="none" w:sz="0" w:space="0" w:color="auto"/>
        <w:left w:val="none" w:sz="0" w:space="0" w:color="auto"/>
        <w:bottom w:val="none" w:sz="0" w:space="0" w:color="auto"/>
        <w:right w:val="none" w:sz="0" w:space="0" w:color="auto"/>
      </w:divBdr>
    </w:div>
    <w:div w:id="1464421151">
      <w:bodyDiv w:val="1"/>
      <w:marLeft w:val="0"/>
      <w:marRight w:val="0"/>
      <w:marTop w:val="0"/>
      <w:marBottom w:val="0"/>
      <w:divBdr>
        <w:top w:val="none" w:sz="0" w:space="0" w:color="auto"/>
        <w:left w:val="none" w:sz="0" w:space="0" w:color="auto"/>
        <w:bottom w:val="none" w:sz="0" w:space="0" w:color="auto"/>
        <w:right w:val="none" w:sz="0" w:space="0" w:color="auto"/>
      </w:divBdr>
    </w:div>
    <w:div w:id="1509759314">
      <w:bodyDiv w:val="1"/>
      <w:marLeft w:val="0"/>
      <w:marRight w:val="0"/>
      <w:marTop w:val="0"/>
      <w:marBottom w:val="0"/>
      <w:divBdr>
        <w:top w:val="none" w:sz="0" w:space="0" w:color="auto"/>
        <w:left w:val="none" w:sz="0" w:space="0" w:color="auto"/>
        <w:bottom w:val="none" w:sz="0" w:space="0" w:color="auto"/>
        <w:right w:val="none" w:sz="0" w:space="0" w:color="auto"/>
      </w:divBdr>
    </w:div>
    <w:div w:id="1662461721">
      <w:bodyDiv w:val="1"/>
      <w:marLeft w:val="0"/>
      <w:marRight w:val="0"/>
      <w:marTop w:val="0"/>
      <w:marBottom w:val="0"/>
      <w:divBdr>
        <w:top w:val="none" w:sz="0" w:space="0" w:color="auto"/>
        <w:left w:val="none" w:sz="0" w:space="0" w:color="auto"/>
        <w:bottom w:val="none" w:sz="0" w:space="0" w:color="auto"/>
        <w:right w:val="none" w:sz="0" w:space="0" w:color="auto"/>
      </w:divBdr>
    </w:div>
    <w:div w:id="2031107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4</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darende</dc:creator>
  <cp:keywords/>
  <dc:description/>
  <cp:lastModifiedBy>burak darende</cp:lastModifiedBy>
  <cp:revision>6</cp:revision>
  <dcterms:created xsi:type="dcterms:W3CDTF">2026-01-12T01:44:00Z</dcterms:created>
  <dcterms:modified xsi:type="dcterms:W3CDTF">2026-01-12T11:40:00Z</dcterms:modified>
</cp:coreProperties>
</file>