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0E2B" w14:textId="77777777" w:rsidR="00D14AD0" w:rsidRDefault="00D14AD0" w:rsidP="00D14AD0">
      <w:pPr>
        <w:spacing w:line="360" w:lineRule="auto"/>
        <w:jc w:val="center"/>
        <w:rPr>
          <w:b/>
          <w:bCs/>
          <w:sz w:val="36"/>
          <w:szCs w:val="36"/>
        </w:rPr>
      </w:pPr>
    </w:p>
    <w:p w14:paraId="6924953E" w14:textId="77777777" w:rsidR="00D14AD0" w:rsidRDefault="00D14AD0" w:rsidP="00D14AD0">
      <w:pPr>
        <w:spacing w:line="360" w:lineRule="auto"/>
        <w:jc w:val="center"/>
        <w:rPr>
          <w:b/>
          <w:bCs/>
          <w:sz w:val="36"/>
          <w:szCs w:val="36"/>
        </w:rPr>
      </w:pPr>
    </w:p>
    <w:p w14:paraId="09613C85" w14:textId="77777777" w:rsidR="00D14AD0" w:rsidRDefault="00D14AD0" w:rsidP="00D14AD0">
      <w:pPr>
        <w:spacing w:line="360" w:lineRule="auto"/>
        <w:jc w:val="center"/>
        <w:rPr>
          <w:b/>
          <w:bCs/>
          <w:sz w:val="36"/>
          <w:szCs w:val="36"/>
        </w:rPr>
      </w:pPr>
    </w:p>
    <w:p w14:paraId="387037D7" w14:textId="77777777" w:rsidR="00D14AD0" w:rsidRDefault="00D14AD0" w:rsidP="00D14AD0">
      <w:pPr>
        <w:spacing w:line="360" w:lineRule="auto"/>
        <w:jc w:val="center"/>
        <w:rPr>
          <w:b/>
          <w:bCs/>
          <w:sz w:val="36"/>
          <w:szCs w:val="36"/>
        </w:rPr>
      </w:pPr>
    </w:p>
    <w:p w14:paraId="5DC96634" w14:textId="77777777" w:rsidR="00D14AD0" w:rsidRDefault="00D14AD0" w:rsidP="00D14AD0">
      <w:pPr>
        <w:spacing w:line="360" w:lineRule="auto"/>
        <w:jc w:val="center"/>
        <w:rPr>
          <w:b/>
          <w:bCs/>
          <w:sz w:val="36"/>
          <w:szCs w:val="36"/>
        </w:rPr>
      </w:pPr>
    </w:p>
    <w:p w14:paraId="3EC28A78" w14:textId="5EAE8B58" w:rsidR="00D14AD0" w:rsidRDefault="00D14AD0" w:rsidP="00D14AD0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Burak Demirci</w:t>
      </w:r>
    </w:p>
    <w:p w14:paraId="768C2E19" w14:textId="3A6DC9A4" w:rsidR="00D14AD0" w:rsidRDefault="00D14AD0" w:rsidP="00D14AD0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2201292</w:t>
      </w:r>
    </w:p>
    <w:p w14:paraId="69DD2BA7" w14:textId="7CD03C83" w:rsidR="00D14AD0" w:rsidRDefault="00D14AD0" w:rsidP="00D14AD0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COP4493 - AWS Academy Cloud Computing Fundamentals</w:t>
      </w:r>
    </w:p>
    <w:p w14:paraId="4C2FE815" w14:textId="278287BD" w:rsidR="00D14AD0" w:rsidRPr="00D14AD0" w:rsidRDefault="00D14AD0" w:rsidP="00D14AD0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Project-1</w:t>
      </w:r>
    </w:p>
    <w:p w14:paraId="6219D6D4" w14:textId="77777777" w:rsidR="00D14AD0" w:rsidRDefault="00D14AD0" w:rsidP="00F16D68">
      <w:pPr>
        <w:spacing w:line="360" w:lineRule="auto"/>
        <w:rPr>
          <w:b/>
          <w:bCs/>
          <w:sz w:val="36"/>
          <w:szCs w:val="36"/>
          <w:u w:val="single"/>
        </w:rPr>
      </w:pPr>
    </w:p>
    <w:p w14:paraId="5D8B4A51" w14:textId="77777777" w:rsidR="00D14AD0" w:rsidRDefault="00D14AD0" w:rsidP="00F16D68">
      <w:pPr>
        <w:spacing w:line="360" w:lineRule="auto"/>
        <w:rPr>
          <w:b/>
          <w:bCs/>
          <w:sz w:val="36"/>
          <w:szCs w:val="36"/>
          <w:u w:val="single"/>
        </w:rPr>
      </w:pPr>
    </w:p>
    <w:p w14:paraId="31FA6E95" w14:textId="77777777" w:rsidR="00D14AD0" w:rsidRDefault="00D14AD0" w:rsidP="00F16D68">
      <w:pPr>
        <w:spacing w:line="360" w:lineRule="auto"/>
        <w:rPr>
          <w:b/>
          <w:bCs/>
          <w:sz w:val="36"/>
          <w:szCs w:val="36"/>
          <w:u w:val="single"/>
        </w:rPr>
      </w:pPr>
    </w:p>
    <w:p w14:paraId="61F3B8F9" w14:textId="77777777" w:rsidR="00D14AD0" w:rsidRDefault="00D14AD0" w:rsidP="00F16D68">
      <w:pPr>
        <w:spacing w:line="360" w:lineRule="auto"/>
        <w:rPr>
          <w:b/>
          <w:bCs/>
          <w:sz w:val="36"/>
          <w:szCs w:val="36"/>
          <w:u w:val="single"/>
        </w:rPr>
      </w:pPr>
    </w:p>
    <w:p w14:paraId="76E7D616" w14:textId="77777777" w:rsidR="00D14AD0" w:rsidRDefault="00D14AD0" w:rsidP="00F16D68">
      <w:pPr>
        <w:spacing w:line="360" w:lineRule="auto"/>
        <w:rPr>
          <w:b/>
          <w:bCs/>
          <w:sz w:val="36"/>
          <w:szCs w:val="36"/>
          <w:u w:val="single"/>
        </w:rPr>
      </w:pPr>
    </w:p>
    <w:p w14:paraId="48164313" w14:textId="14535FB4" w:rsidR="006E5BA4" w:rsidRPr="00D14AD0" w:rsidRDefault="006E5BA4" w:rsidP="00F16D68">
      <w:pPr>
        <w:spacing w:line="360" w:lineRule="auto"/>
        <w:rPr>
          <w:rFonts w:ascii="Times" w:hAnsi="Times" w:hint="eastAsia"/>
          <w:color w:val="000000" w:themeColor="text1"/>
        </w:rPr>
      </w:pPr>
      <w:r w:rsidRPr="00D14AD0">
        <w:rPr>
          <w:b/>
          <w:bCs/>
          <w:u w:val="single"/>
        </w:rPr>
        <w:t>URL of Website</w:t>
      </w:r>
      <w:r w:rsidRPr="00D14AD0">
        <w:rPr>
          <w:b/>
          <w:bCs/>
        </w:rPr>
        <w:t>:</w:t>
      </w:r>
      <w:r w:rsidRPr="00D14AD0">
        <w:t xml:space="preserve"> </w:t>
      </w:r>
      <w:hyperlink r:id="rId6" w:history="1">
        <w:r w:rsidRPr="00D14AD0">
          <w:rPr>
            <w:rStyle w:val="Kpr"/>
            <w:rFonts w:ascii="Times" w:hAnsi="Times"/>
          </w:rPr>
          <w:t>lb-website-hosting-burakdmrc-1713133902.us-east-1.elb.amazonaws.com</w:t>
        </w:r>
      </w:hyperlink>
    </w:p>
    <w:p w14:paraId="35B0F775" w14:textId="7AE9071B" w:rsidR="006E5BA4" w:rsidRPr="00D14AD0" w:rsidRDefault="006E5BA4" w:rsidP="00F16D68">
      <w:pPr>
        <w:spacing w:line="360" w:lineRule="auto"/>
      </w:pPr>
      <w:r w:rsidRPr="00D14AD0">
        <w:rPr>
          <w:b/>
          <w:bCs/>
          <w:u w:val="single"/>
        </w:rPr>
        <w:t>AWS Account ID</w:t>
      </w:r>
      <w:r w:rsidRPr="00D14AD0">
        <w:rPr>
          <w:b/>
          <w:bCs/>
        </w:rPr>
        <w:t>:</w:t>
      </w:r>
      <w:r w:rsidRPr="00D14AD0">
        <w:t xml:space="preserve"> 895084669974</w:t>
      </w:r>
    </w:p>
    <w:p w14:paraId="1D0E5FC7" w14:textId="77777777" w:rsidR="00D14AD0" w:rsidRDefault="00D14AD0" w:rsidP="00F16D68">
      <w:pPr>
        <w:spacing w:line="360" w:lineRule="auto"/>
      </w:pPr>
    </w:p>
    <w:p w14:paraId="6EE05E0A" w14:textId="4F06375E" w:rsidR="00D14AD0" w:rsidRPr="00D14AD0" w:rsidRDefault="00D14AD0" w:rsidP="00D14AD0">
      <w:pPr>
        <w:spacing w:line="360" w:lineRule="auto"/>
      </w:pPr>
      <w:r w:rsidRPr="00D14AD0">
        <w:rPr>
          <w:b/>
          <w:bCs/>
          <w:u w:val="single"/>
        </w:rPr>
        <w:t>GitHub Repository URL</w:t>
      </w:r>
      <w:r w:rsidRPr="00D14AD0">
        <w:rPr>
          <w:b/>
          <w:bCs/>
        </w:rPr>
        <w:t>:</w:t>
      </w:r>
      <w:r w:rsidRPr="00D14AD0">
        <w:t xml:space="preserve"> </w:t>
      </w:r>
      <w:hyperlink r:id="rId7" w:history="1">
        <w:r w:rsidRPr="00D14AD0">
          <w:rPr>
            <w:rStyle w:val="Kpr"/>
            <w:rFonts w:ascii="Times New Roman" w:hAnsi="Times New Roman" w:cs="Times New Roman"/>
          </w:rPr>
          <w:t>https://github.com/burakdemirci03/cop4493_website</w:t>
        </w:r>
      </w:hyperlink>
    </w:p>
    <w:p w14:paraId="31EC395D" w14:textId="77777777" w:rsidR="00D14AD0" w:rsidRDefault="00D14AD0" w:rsidP="00F16D68">
      <w:pPr>
        <w:spacing w:line="360" w:lineRule="auto"/>
      </w:pPr>
    </w:p>
    <w:p w14:paraId="689C19C9" w14:textId="77777777" w:rsidR="00D14AD0" w:rsidRDefault="00D14AD0" w:rsidP="00F16D68">
      <w:pPr>
        <w:spacing w:line="360" w:lineRule="auto"/>
      </w:pPr>
    </w:p>
    <w:p w14:paraId="004E924C" w14:textId="77777777" w:rsidR="00D14AD0" w:rsidRDefault="00D14AD0" w:rsidP="00F16D68">
      <w:pPr>
        <w:spacing w:line="360" w:lineRule="auto"/>
      </w:pPr>
    </w:p>
    <w:p w14:paraId="02A7D3CB" w14:textId="77777777" w:rsidR="00D14AD0" w:rsidRDefault="00D14AD0" w:rsidP="00F16D68">
      <w:pPr>
        <w:spacing w:line="360" w:lineRule="auto"/>
      </w:pPr>
    </w:p>
    <w:p w14:paraId="48D7168A" w14:textId="77777777" w:rsidR="00D14AD0" w:rsidRDefault="00D14AD0" w:rsidP="00F16D68">
      <w:pPr>
        <w:spacing w:line="360" w:lineRule="auto"/>
      </w:pPr>
    </w:p>
    <w:p w14:paraId="72831E2B" w14:textId="77777777" w:rsidR="00D14AD0" w:rsidRPr="00D14AD0" w:rsidRDefault="00D14AD0" w:rsidP="00F16D68">
      <w:pPr>
        <w:spacing w:line="360" w:lineRule="auto"/>
      </w:pPr>
    </w:p>
    <w:p w14:paraId="33DA2F70" w14:textId="6AAE9EFD" w:rsidR="00DA3150" w:rsidRDefault="00F16D68" w:rsidP="00F16D68">
      <w:pPr>
        <w:spacing w:line="360" w:lineRule="auto"/>
        <w:rPr>
          <w:b/>
          <w:bCs/>
          <w:sz w:val="36"/>
          <w:szCs w:val="36"/>
          <w:u w:val="single"/>
        </w:rPr>
      </w:pPr>
      <w:r w:rsidRPr="00F16D68">
        <w:rPr>
          <w:b/>
          <w:bCs/>
          <w:sz w:val="36"/>
          <w:szCs w:val="36"/>
          <w:u w:val="single"/>
        </w:rPr>
        <w:lastRenderedPageBreak/>
        <w:t>S3 Bucket Creation</w:t>
      </w:r>
    </w:p>
    <w:p w14:paraId="7C43FC82" w14:textId="7AE5D834" w:rsidR="00F16D68" w:rsidRPr="00F16D68" w:rsidRDefault="00F16D68" w:rsidP="00EB5347">
      <w:pPr>
        <w:pStyle w:val="ListeParagraf"/>
        <w:numPr>
          <w:ilvl w:val="0"/>
          <w:numId w:val="2"/>
        </w:numPr>
        <w:rPr>
          <w:b/>
          <w:bCs/>
          <w:u w:val="single"/>
        </w:rPr>
      </w:pPr>
      <w:r w:rsidRPr="00F16D68">
        <w:rPr>
          <w:b/>
          <w:bCs/>
          <w:color w:val="EE0000"/>
        </w:rPr>
        <w:t>Bucket Type</w:t>
      </w:r>
      <w:r>
        <w:t xml:space="preserve">: Select </w:t>
      </w:r>
      <w:r w:rsidRPr="00F16D68">
        <w:rPr>
          <w:b/>
          <w:bCs/>
        </w:rPr>
        <w:t>“General Purpose”</w:t>
      </w:r>
      <w:r w:rsidRPr="00EB5347">
        <w:t>.</w:t>
      </w:r>
    </w:p>
    <w:p w14:paraId="3F417909" w14:textId="0B0534F5" w:rsidR="00F16D68" w:rsidRPr="00F16D68" w:rsidRDefault="00F16D68" w:rsidP="00EB5347">
      <w:pPr>
        <w:pStyle w:val="ListeParagraf"/>
        <w:numPr>
          <w:ilvl w:val="0"/>
          <w:numId w:val="2"/>
        </w:numPr>
        <w:rPr>
          <w:b/>
          <w:bCs/>
          <w:u w:val="single"/>
        </w:rPr>
      </w:pPr>
      <w:r w:rsidRPr="00F16D68">
        <w:rPr>
          <w:b/>
          <w:bCs/>
          <w:color w:val="EE0000"/>
        </w:rPr>
        <w:t>Bucket Name</w:t>
      </w:r>
      <w:r>
        <w:t xml:space="preserve">: Any name to identify the bucket, I gave </w:t>
      </w:r>
      <w:r w:rsidRPr="00F16D68">
        <w:rPr>
          <w:b/>
          <w:bCs/>
        </w:rPr>
        <w:t>“s3-website-hosting-burakdmrc”</w:t>
      </w:r>
      <w:r>
        <w:t>.</w:t>
      </w:r>
    </w:p>
    <w:p w14:paraId="120E70D6" w14:textId="7C97D841" w:rsidR="00F16D68" w:rsidRPr="00BA6143" w:rsidRDefault="00F16D68" w:rsidP="00EB5347">
      <w:pPr>
        <w:pStyle w:val="ListeParagraf"/>
        <w:numPr>
          <w:ilvl w:val="0"/>
          <w:numId w:val="2"/>
        </w:numPr>
        <w:rPr>
          <w:b/>
          <w:bCs/>
          <w:u w:val="single"/>
        </w:rPr>
      </w:pPr>
      <w:r>
        <w:t>Other configurations can stay same, then proceed with “Create Bucket” at the end of the page.</w:t>
      </w:r>
    </w:p>
    <w:p w14:paraId="26A21AEF" w14:textId="2EC6A720" w:rsidR="00F16D68" w:rsidRPr="00F16D68" w:rsidRDefault="00BA6143" w:rsidP="00D14AD0">
      <w:pPr>
        <w:spacing w:line="360" w:lineRule="auto"/>
        <w:ind w:left="360"/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0413481" wp14:editId="32E36E85">
            <wp:extent cx="5760720" cy="1459913"/>
            <wp:effectExtent l="0" t="0" r="5080" b="635"/>
            <wp:docPr id="434589640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89640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DAA2" w14:textId="1EBCD5B3" w:rsidR="00F16D68" w:rsidRPr="00F16D68" w:rsidRDefault="00F16D68" w:rsidP="00EB5347">
      <w:pPr>
        <w:pStyle w:val="ListeParagraf"/>
        <w:numPr>
          <w:ilvl w:val="0"/>
          <w:numId w:val="2"/>
        </w:numPr>
        <w:rPr>
          <w:b/>
          <w:bCs/>
          <w:u w:val="single"/>
        </w:rPr>
      </w:pPr>
      <w:r>
        <w:t>After creating the bucket, select the bucket and then upload the HTML, CSS and JS files using top left button.</w:t>
      </w:r>
    </w:p>
    <w:p w14:paraId="1ACD276E" w14:textId="228CC77E" w:rsidR="00F16D68" w:rsidRPr="00BA6143" w:rsidRDefault="00F16D68" w:rsidP="00EB5347">
      <w:pPr>
        <w:pStyle w:val="ListeParagraf"/>
        <w:numPr>
          <w:ilvl w:val="0"/>
          <w:numId w:val="2"/>
        </w:numPr>
        <w:rPr>
          <w:b/>
          <w:bCs/>
          <w:u w:val="single"/>
        </w:rPr>
      </w:pPr>
      <w:r>
        <w:t>Then go to “Properties” from top bar and find the Static Website Hosting in the bottom of the page. And click to “Edit” button.</w:t>
      </w:r>
    </w:p>
    <w:p w14:paraId="65835008" w14:textId="38CD9FE8" w:rsidR="00BA6143" w:rsidRPr="00BA6143" w:rsidRDefault="00EB5347" w:rsidP="00EB5347">
      <w:pPr>
        <w:pStyle w:val="ListeParagraf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color w:val="EE0000"/>
        </w:rPr>
        <w:t>S</w:t>
      </w:r>
      <w:r w:rsidR="00BA6143" w:rsidRPr="00BA6143">
        <w:rPr>
          <w:b/>
          <w:bCs/>
          <w:color w:val="EE0000"/>
        </w:rPr>
        <w:t>tatic website hosting</w:t>
      </w:r>
      <w:r>
        <w:rPr>
          <w:color w:val="000000" w:themeColor="text1"/>
        </w:rPr>
        <w:t xml:space="preserve">: </w:t>
      </w:r>
      <w:r w:rsidRPr="00EB5347">
        <w:rPr>
          <w:b/>
          <w:bCs/>
          <w:color w:val="000000" w:themeColor="text1"/>
        </w:rPr>
        <w:t>Enable</w:t>
      </w:r>
      <w:r>
        <w:rPr>
          <w:color w:val="000000" w:themeColor="text1"/>
        </w:rPr>
        <w:t xml:space="preserve"> the</w:t>
      </w:r>
      <w:r w:rsidR="00BA6143" w:rsidRPr="00BA6143">
        <w:rPr>
          <w:color w:val="EE0000"/>
        </w:rPr>
        <w:t xml:space="preserve"> </w:t>
      </w:r>
      <w:r w:rsidR="00BA6143">
        <w:t>radio button.</w:t>
      </w:r>
    </w:p>
    <w:p w14:paraId="33124608" w14:textId="2D2264F2" w:rsidR="00BA6143" w:rsidRPr="00BA6143" w:rsidRDefault="00EB5347" w:rsidP="00EB5347">
      <w:pPr>
        <w:pStyle w:val="ListeParagraf"/>
        <w:numPr>
          <w:ilvl w:val="0"/>
          <w:numId w:val="2"/>
        </w:numPr>
        <w:rPr>
          <w:b/>
          <w:bCs/>
          <w:u w:val="single"/>
        </w:rPr>
      </w:pPr>
      <w:r w:rsidRPr="00EB5347">
        <w:rPr>
          <w:b/>
          <w:bCs/>
          <w:color w:val="EE0000"/>
        </w:rPr>
        <w:t>Hosting Type</w:t>
      </w:r>
      <w:r>
        <w:t xml:space="preserve">: </w:t>
      </w:r>
      <w:r w:rsidR="00BA6143">
        <w:t xml:space="preserve">Select </w:t>
      </w:r>
      <w:r w:rsidR="00BA6143" w:rsidRPr="00BA6143">
        <w:rPr>
          <w:b/>
          <w:bCs/>
        </w:rPr>
        <w:t>“Host a static website”</w:t>
      </w:r>
      <w:r>
        <w:t xml:space="preserve"> </w:t>
      </w:r>
      <w:r w:rsidR="00BA6143">
        <w:t>area.</w:t>
      </w:r>
    </w:p>
    <w:p w14:paraId="3C68DBF5" w14:textId="229CE351" w:rsidR="00BA6143" w:rsidRPr="00BA6143" w:rsidRDefault="00BA6143" w:rsidP="00EB5347">
      <w:pPr>
        <w:pStyle w:val="ListeParagraf"/>
        <w:numPr>
          <w:ilvl w:val="0"/>
          <w:numId w:val="2"/>
        </w:numPr>
        <w:rPr>
          <w:b/>
          <w:bCs/>
          <w:u w:val="single"/>
        </w:rPr>
      </w:pPr>
      <w:r w:rsidRPr="00BA6143">
        <w:rPr>
          <w:b/>
          <w:bCs/>
          <w:color w:val="EE0000"/>
        </w:rPr>
        <w:t>Index Document</w:t>
      </w:r>
      <w:r>
        <w:t xml:space="preserve">: Set the same HTML file as the name. Mine was </w:t>
      </w:r>
      <w:r w:rsidRPr="00BA6143">
        <w:rPr>
          <w:b/>
          <w:bCs/>
        </w:rPr>
        <w:t>“index.html”</w:t>
      </w:r>
      <w:r>
        <w:t>, I set it so. If an error endpoint is given, it can also be named the same way.</w:t>
      </w:r>
    </w:p>
    <w:p w14:paraId="01DDDBA9" w14:textId="31612755" w:rsidR="00BA6143" w:rsidRPr="00BA6143" w:rsidRDefault="00BA6143" w:rsidP="00EB5347">
      <w:pPr>
        <w:pStyle w:val="ListeParagraf"/>
        <w:numPr>
          <w:ilvl w:val="0"/>
          <w:numId w:val="2"/>
        </w:numPr>
        <w:rPr>
          <w:b/>
          <w:bCs/>
          <w:u w:val="single"/>
        </w:rPr>
      </w:pPr>
      <w:r>
        <w:rPr>
          <w:color w:val="000000" w:themeColor="text1"/>
        </w:rPr>
        <w:t>Don’t need to change anymore, so “Save Changes”.</w:t>
      </w:r>
    </w:p>
    <w:p w14:paraId="6D3E8C29" w14:textId="0B311090" w:rsidR="00BA6143" w:rsidRDefault="00BA6143" w:rsidP="00D14AD0">
      <w:pPr>
        <w:spacing w:line="360" w:lineRule="auto"/>
        <w:ind w:left="360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7EDC465" wp14:editId="4E80810B">
            <wp:extent cx="5051281" cy="1957705"/>
            <wp:effectExtent l="0" t="0" r="3810" b="0"/>
            <wp:docPr id="572335897" name="Resim 2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35897" name="Resim 2" descr="metin, ekran görüntüsü, yazılım, multimedya yazılımı içeren bir resim&#10;&#10;Yapay zeka tarafından oluşturulmuş içerik yanlış olabilir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668" cy="1966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D9E69" w14:textId="77777777" w:rsidR="003D7F70" w:rsidRDefault="003D7F70" w:rsidP="00BA6143">
      <w:pPr>
        <w:spacing w:line="360" w:lineRule="auto"/>
        <w:ind w:left="360"/>
        <w:rPr>
          <w:b/>
          <w:bCs/>
          <w:u w:val="single"/>
        </w:rPr>
      </w:pPr>
    </w:p>
    <w:p w14:paraId="44CF7B0C" w14:textId="0007E670" w:rsidR="00BA6143" w:rsidRDefault="00BA6143" w:rsidP="00BA6143">
      <w:pPr>
        <w:spacing w:line="360" w:lineRule="auto"/>
        <w:rPr>
          <w:b/>
          <w:bCs/>
          <w:sz w:val="36"/>
          <w:szCs w:val="36"/>
          <w:u w:val="single"/>
        </w:rPr>
      </w:pPr>
      <w:r w:rsidRPr="00BA6143">
        <w:rPr>
          <w:b/>
          <w:bCs/>
          <w:sz w:val="36"/>
          <w:szCs w:val="36"/>
          <w:u w:val="single"/>
        </w:rPr>
        <w:t>VPC Creation</w:t>
      </w:r>
    </w:p>
    <w:p w14:paraId="1FE893CB" w14:textId="15C79A00" w:rsidR="00BA6143" w:rsidRDefault="00BA6143" w:rsidP="00EB5347">
      <w:pPr>
        <w:pStyle w:val="ListeParagraf"/>
        <w:numPr>
          <w:ilvl w:val="0"/>
          <w:numId w:val="5"/>
        </w:numPr>
      </w:pPr>
      <w:r w:rsidRPr="00EB5347">
        <w:rPr>
          <w:b/>
          <w:bCs/>
          <w:color w:val="EE0000"/>
        </w:rPr>
        <w:t>Resources to Create</w:t>
      </w:r>
      <w:r>
        <w:t xml:space="preserve">: Select </w:t>
      </w:r>
      <w:r w:rsidRPr="00EB5347">
        <w:rPr>
          <w:b/>
          <w:bCs/>
        </w:rPr>
        <w:t>“VPC and more”</w:t>
      </w:r>
      <w:r>
        <w:t>.</w:t>
      </w:r>
      <w:r w:rsidR="00EB5347">
        <w:t xml:space="preserve"> So, while creating VPC, NAT and subnets are also created by AWS.</w:t>
      </w:r>
    </w:p>
    <w:p w14:paraId="3512B712" w14:textId="7D22E09E" w:rsidR="00EB5347" w:rsidRPr="00EB5347" w:rsidRDefault="00EB5347" w:rsidP="00EB5347">
      <w:pPr>
        <w:pStyle w:val="ListeParagraf"/>
        <w:numPr>
          <w:ilvl w:val="0"/>
          <w:numId w:val="5"/>
        </w:numPr>
      </w:pPr>
      <w:r>
        <w:rPr>
          <w:b/>
          <w:bCs/>
          <w:color w:val="EE0000"/>
        </w:rPr>
        <w:t>Name Tag Auto</w:t>
      </w:r>
      <w:r w:rsidRPr="00EB5347">
        <w:rPr>
          <w:b/>
          <w:bCs/>
          <w:color w:val="EE0000"/>
        </w:rPr>
        <w:t>-Generation</w:t>
      </w:r>
      <w:r>
        <w:rPr>
          <w:color w:val="000000" w:themeColor="text1"/>
        </w:rPr>
        <w:t xml:space="preserve">: </w:t>
      </w:r>
      <w:r w:rsidRPr="00EB5347">
        <w:rPr>
          <w:b/>
          <w:bCs/>
          <w:color w:val="000000" w:themeColor="text1"/>
        </w:rPr>
        <w:t>Enable “Auto-generate”</w:t>
      </w:r>
      <w:r>
        <w:rPr>
          <w:color w:val="000000" w:themeColor="text1"/>
        </w:rPr>
        <w:t xml:space="preserve"> and name anyway you wish, I named myself </w:t>
      </w:r>
      <w:r w:rsidRPr="00EB5347">
        <w:rPr>
          <w:b/>
          <w:bCs/>
          <w:color w:val="000000" w:themeColor="text1"/>
        </w:rPr>
        <w:t>“vpc-website-hosting-burakdmrc”</w:t>
      </w:r>
      <w:r w:rsidRPr="00EB5347">
        <w:rPr>
          <w:color w:val="000000" w:themeColor="text1"/>
        </w:rPr>
        <w:t>.</w:t>
      </w:r>
    </w:p>
    <w:p w14:paraId="07571099" w14:textId="0BF4EF0C" w:rsidR="00EB5347" w:rsidRDefault="00EB5347" w:rsidP="00EB5347">
      <w:pPr>
        <w:pStyle w:val="ListeParagraf"/>
        <w:numPr>
          <w:ilvl w:val="0"/>
          <w:numId w:val="5"/>
        </w:numPr>
      </w:pPr>
      <w:r>
        <w:rPr>
          <w:b/>
          <w:bCs/>
          <w:color w:val="EE0000"/>
        </w:rPr>
        <w:t>IPv4 CIDR Block</w:t>
      </w:r>
      <w:r w:rsidRPr="00EB5347">
        <w:t>:</w:t>
      </w:r>
      <w:r>
        <w:t xml:space="preserve"> I gave the address space as </w:t>
      </w:r>
      <w:r w:rsidRPr="00EB5347">
        <w:rPr>
          <w:b/>
          <w:bCs/>
        </w:rPr>
        <w:t>“10.128.0.0/16”</w:t>
      </w:r>
      <w:r w:rsidRPr="00EB5347">
        <w:t xml:space="preserve">. </w:t>
      </w:r>
      <w:r>
        <w:t>But any other suitable spaces can be given.</w:t>
      </w:r>
    </w:p>
    <w:p w14:paraId="7268DD86" w14:textId="77777777" w:rsidR="00327E6B" w:rsidRDefault="00131D7A" w:rsidP="00327E6B">
      <w:pPr>
        <w:pStyle w:val="ListeParagraf"/>
        <w:numPr>
          <w:ilvl w:val="0"/>
          <w:numId w:val="5"/>
        </w:numPr>
      </w:pPr>
      <w:r>
        <w:rPr>
          <w:b/>
          <w:bCs/>
          <w:color w:val="EE0000"/>
        </w:rPr>
        <w:t>IPv6 CIDR Block</w:t>
      </w:r>
      <w:r w:rsidRPr="00131D7A">
        <w:t>:</w:t>
      </w:r>
      <w:r>
        <w:t xml:space="preserve"> Select </w:t>
      </w:r>
      <w:r w:rsidRPr="00131D7A">
        <w:rPr>
          <w:b/>
          <w:bCs/>
        </w:rPr>
        <w:t>“No IPv6 CIDR Block”</w:t>
      </w:r>
      <w:r>
        <w:t>.</w:t>
      </w:r>
    </w:p>
    <w:p w14:paraId="3324E00A" w14:textId="021B9823" w:rsidR="00131D7A" w:rsidRDefault="00327E6B" w:rsidP="00327E6B">
      <w:pPr>
        <w:pStyle w:val="ListeParagraf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54BCB96" wp14:editId="4F8C0FD0">
            <wp:extent cx="2379406" cy="2955374"/>
            <wp:effectExtent l="0" t="0" r="0" b="3810"/>
            <wp:docPr id="1578262394" name="Resim 3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62394" name="Resim 3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749" cy="31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D332" w14:textId="74BD16D0" w:rsidR="00131D7A" w:rsidRDefault="00131D7A" w:rsidP="00131D7A">
      <w:pPr>
        <w:pStyle w:val="ListeParagraf"/>
        <w:numPr>
          <w:ilvl w:val="0"/>
          <w:numId w:val="5"/>
        </w:numPr>
      </w:pPr>
      <w:r>
        <w:rPr>
          <w:b/>
          <w:bCs/>
          <w:color w:val="EE0000"/>
        </w:rPr>
        <w:t>Number of Availability Zones (AZs)</w:t>
      </w:r>
      <w:r w:rsidRPr="00131D7A">
        <w:t>:</w:t>
      </w:r>
      <w:r>
        <w:t xml:space="preserve"> Select </w:t>
      </w:r>
      <w:r w:rsidRPr="00131D7A">
        <w:rPr>
          <w:b/>
          <w:bCs/>
        </w:rPr>
        <w:t>2</w:t>
      </w:r>
      <w:r>
        <w:t xml:space="preserve">. And choose two different AZs, I choose </w:t>
      </w:r>
      <w:r w:rsidRPr="00131D7A">
        <w:rPr>
          <w:b/>
          <w:bCs/>
        </w:rPr>
        <w:t>us-east-1a</w:t>
      </w:r>
      <w:r>
        <w:t xml:space="preserve"> and </w:t>
      </w:r>
      <w:r w:rsidRPr="00131D7A">
        <w:rPr>
          <w:b/>
          <w:bCs/>
        </w:rPr>
        <w:t>us-east-1b</w:t>
      </w:r>
      <w:r>
        <w:t>.</w:t>
      </w:r>
    </w:p>
    <w:p w14:paraId="1E3FF4CB" w14:textId="414C332F" w:rsidR="00131D7A" w:rsidRDefault="00131D7A" w:rsidP="00131D7A">
      <w:pPr>
        <w:pStyle w:val="ListeParagraf"/>
        <w:numPr>
          <w:ilvl w:val="0"/>
          <w:numId w:val="5"/>
        </w:numPr>
      </w:pPr>
      <w:r>
        <w:rPr>
          <w:b/>
          <w:bCs/>
          <w:color w:val="EE0000"/>
        </w:rPr>
        <w:t>Number of Public/Private Subnets</w:t>
      </w:r>
      <w:r w:rsidRPr="00131D7A">
        <w:t>:</w:t>
      </w:r>
      <w:r>
        <w:t xml:space="preserve"> Select </w:t>
      </w:r>
      <w:r w:rsidRPr="00131D7A">
        <w:rPr>
          <w:b/>
          <w:bCs/>
        </w:rPr>
        <w:t>2</w:t>
      </w:r>
      <w:r>
        <w:t xml:space="preserve"> for both public and private subnets.</w:t>
      </w:r>
    </w:p>
    <w:p w14:paraId="5E1F1A1D" w14:textId="1D8A8EE3" w:rsidR="00131D7A" w:rsidRDefault="00131D7A" w:rsidP="00131D7A">
      <w:pPr>
        <w:pStyle w:val="ListeParagraf"/>
        <w:numPr>
          <w:ilvl w:val="0"/>
          <w:numId w:val="5"/>
        </w:numPr>
      </w:pPr>
      <w:r>
        <w:rPr>
          <w:b/>
          <w:bCs/>
          <w:color w:val="EE0000"/>
        </w:rPr>
        <w:t>Subnets CIDR Blocks</w:t>
      </w:r>
      <w:r w:rsidRPr="00131D7A">
        <w:t>:</w:t>
      </w:r>
      <w:r>
        <w:t xml:space="preserve"> Is optional to modify. I </w:t>
      </w:r>
      <w:proofErr w:type="gramStart"/>
      <w:r>
        <w:t>named;</w:t>
      </w:r>
      <w:proofErr w:type="gramEnd"/>
    </w:p>
    <w:p w14:paraId="62E7345B" w14:textId="77777777" w:rsidR="00131D7A" w:rsidRPr="00131D7A" w:rsidRDefault="00131D7A" w:rsidP="00131D7A">
      <w:pPr>
        <w:pStyle w:val="ListeParagraf"/>
        <w:numPr>
          <w:ilvl w:val="1"/>
          <w:numId w:val="5"/>
        </w:numPr>
      </w:pPr>
      <w:r>
        <w:rPr>
          <w:b/>
          <w:bCs/>
          <w:color w:val="EE0000"/>
        </w:rPr>
        <w:t>Public Subnet CIDR Block in us</w:t>
      </w:r>
      <w:r w:rsidRPr="00131D7A">
        <w:rPr>
          <w:b/>
          <w:bCs/>
          <w:color w:val="EE0000"/>
        </w:rPr>
        <w:t>-east-1a</w:t>
      </w:r>
      <w:r>
        <w:rPr>
          <w:color w:val="000000" w:themeColor="text1"/>
        </w:rPr>
        <w:t>:</w:t>
      </w:r>
      <w:r w:rsidRPr="00131D7A">
        <w:t xml:space="preserve"> </w:t>
      </w:r>
      <w:r>
        <w:t xml:space="preserve"> </w:t>
      </w:r>
      <w:r w:rsidRPr="00131D7A">
        <w:rPr>
          <w:color w:val="000000" w:themeColor="text1"/>
        </w:rPr>
        <w:t>10.128.0.0/24</w:t>
      </w:r>
    </w:p>
    <w:p w14:paraId="5AD07BDF" w14:textId="4FA95509" w:rsidR="00131D7A" w:rsidRPr="00131D7A" w:rsidRDefault="00131D7A" w:rsidP="00131D7A">
      <w:pPr>
        <w:pStyle w:val="ListeParagraf"/>
        <w:numPr>
          <w:ilvl w:val="1"/>
          <w:numId w:val="5"/>
        </w:numPr>
      </w:pPr>
      <w:r>
        <w:rPr>
          <w:b/>
          <w:bCs/>
          <w:color w:val="EE0000"/>
        </w:rPr>
        <w:t>Public Subnet CIDR Block in us</w:t>
      </w:r>
      <w:r w:rsidRPr="00131D7A">
        <w:rPr>
          <w:b/>
          <w:bCs/>
          <w:color w:val="EE0000"/>
        </w:rPr>
        <w:t>-east-1</w:t>
      </w:r>
      <w:r>
        <w:rPr>
          <w:b/>
          <w:bCs/>
          <w:color w:val="EE0000"/>
        </w:rPr>
        <w:t>b</w:t>
      </w:r>
      <w:r>
        <w:rPr>
          <w:color w:val="000000" w:themeColor="text1"/>
        </w:rPr>
        <w:t>:</w:t>
      </w:r>
      <w:r w:rsidRPr="00131D7A">
        <w:t xml:space="preserve"> </w:t>
      </w:r>
      <w:r>
        <w:t xml:space="preserve"> </w:t>
      </w:r>
      <w:r w:rsidRPr="00131D7A">
        <w:rPr>
          <w:color w:val="000000" w:themeColor="text1"/>
        </w:rPr>
        <w:t>10.128.</w:t>
      </w:r>
      <w:r>
        <w:rPr>
          <w:color w:val="000000" w:themeColor="text1"/>
        </w:rPr>
        <w:t>2</w:t>
      </w:r>
      <w:r w:rsidRPr="00131D7A">
        <w:rPr>
          <w:color w:val="000000" w:themeColor="text1"/>
        </w:rPr>
        <w:t>.0/24</w:t>
      </w:r>
    </w:p>
    <w:p w14:paraId="0B2CFAAC" w14:textId="046F3422" w:rsidR="00131D7A" w:rsidRPr="00131D7A" w:rsidRDefault="00131D7A" w:rsidP="00131D7A">
      <w:pPr>
        <w:pStyle w:val="ListeParagraf"/>
        <w:numPr>
          <w:ilvl w:val="1"/>
          <w:numId w:val="5"/>
        </w:numPr>
      </w:pPr>
      <w:r>
        <w:rPr>
          <w:b/>
          <w:bCs/>
          <w:color w:val="EE0000"/>
        </w:rPr>
        <w:t>Private Subnet CIDR Block in us</w:t>
      </w:r>
      <w:r w:rsidRPr="00131D7A">
        <w:rPr>
          <w:b/>
          <w:bCs/>
          <w:color w:val="EE0000"/>
        </w:rPr>
        <w:t>-east-1a</w:t>
      </w:r>
      <w:r>
        <w:rPr>
          <w:color w:val="000000" w:themeColor="text1"/>
        </w:rPr>
        <w:t>:</w:t>
      </w:r>
      <w:r w:rsidRPr="00131D7A">
        <w:t xml:space="preserve"> </w:t>
      </w:r>
      <w:r>
        <w:t xml:space="preserve"> </w:t>
      </w:r>
      <w:r w:rsidRPr="00131D7A">
        <w:rPr>
          <w:color w:val="000000" w:themeColor="text1"/>
        </w:rPr>
        <w:t>10.128.</w:t>
      </w:r>
      <w:r>
        <w:rPr>
          <w:color w:val="000000" w:themeColor="text1"/>
        </w:rPr>
        <w:t>1</w:t>
      </w:r>
      <w:r w:rsidRPr="00131D7A">
        <w:rPr>
          <w:color w:val="000000" w:themeColor="text1"/>
        </w:rPr>
        <w:t>.0/24</w:t>
      </w:r>
    </w:p>
    <w:p w14:paraId="57995819" w14:textId="7695BCE2" w:rsidR="00131D7A" w:rsidRPr="00327E6B" w:rsidRDefault="00131D7A" w:rsidP="00131D7A">
      <w:pPr>
        <w:pStyle w:val="ListeParagraf"/>
        <w:numPr>
          <w:ilvl w:val="1"/>
          <w:numId w:val="5"/>
        </w:numPr>
      </w:pPr>
      <w:r>
        <w:rPr>
          <w:b/>
          <w:bCs/>
          <w:color w:val="EE0000"/>
        </w:rPr>
        <w:t>Private Subnet CIDR Block in us</w:t>
      </w:r>
      <w:r w:rsidRPr="00131D7A">
        <w:rPr>
          <w:b/>
          <w:bCs/>
          <w:color w:val="EE0000"/>
        </w:rPr>
        <w:t>-east-1</w:t>
      </w:r>
      <w:r>
        <w:rPr>
          <w:b/>
          <w:bCs/>
          <w:color w:val="EE0000"/>
        </w:rPr>
        <w:t>b</w:t>
      </w:r>
      <w:r>
        <w:rPr>
          <w:color w:val="000000" w:themeColor="text1"/>
        </w:rPr>
        <w:t>:</w:t>
      </w:r>
      <w:r w:rsidRPr="00131D7A">
        <w:t xml:space="preserve"> </w:t>
      </w:r>
      <w:r>
        <w:t xml:space="preserve"> </w:t>
      </w:r>
      <w:r w:rsidRPr="00131D7A">
        <w:rPr>
          <w:color w:val="000000" w:themeColor="text1"/>
        </w:rPr>
        <w:t>10.128.</w:t>
      </w:r>
      <w:r>
        <w:rPr>
          <w:color w:val="000000" w:themeColor="text1"/>
        </w:rPr>
        <w:t>3</w:t>
      </w:r>
      <w:r w:rsidRPr="00131D7A">
        <w:rPr>
          <w:color w:val="000000" w:themeColor="text1"/>
        </w:rPr>
        <w:t>.0/24</w:t>
      </w:r>
    </w:p>
    <w:p w14:paraId="58A5B5A7" w14:textId="6B373994" w:rsidR="00327E6B" w:rsidRPr="00131D7A" w:rsidRDefault="00327E6B" w:rsidP="00327E6B">
      <w:pPr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40A8E48B" wp14:editId="1CD9EA1D">
            <wp:extent cx="2542840" cy="4345858"/>
            <wp:effectExtent l="0" t="0" r="0" b="0"/>
            <wp:docPr id="1546892196" name="Resim 4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92196" name="Resim 4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83" cy="470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9BAA" w14:textId="77777777" w:rsidR="00327E6B" w:rsidRDefault="00131D7A" w:rsidP="00327E6B">
      <w:pPr>
        <w:pStyle w:val="ListeParagraf"/>
        <w:numPr>
          <w:ilvl w:val="0"/>
          <w:numId w:val="5"/>
        </w:numPr>
      </w:pPr>
      <w:r w:rsidRPr="00131D7A">
        <w:rPr>
          <w:b/>
          <w:bCs/>
          <w:color w:val="EE0000"/>
        </w:rPr>
        <w:lastRenderedPageBreak/>
        <w:t>NAT Gateways</w:t>
      </w:r>
      <w:r>
        <w:t xml:space="preserve">: Select </w:t>
      </w:r>
      <w:r w:rsidRPr="00131D7A">
        <w:rPr>
          <w:b/>
          <w:bCs/>
        </w:rPr>
        <w:t>“Zonal”</w:t>
      </w:r>
      <w:r w:rsidR="00327E6B">
        <w:t xml:space="preserve"> first and then</w:t>
      </w:r>
      <w:r>
        <w:t xml:space="preserve"> </w:t>
      </w:r>
      <w:r w:rsidRPr="00131D7A">
        <w:rPr>
          <w:b/>
          <w:bCs/>
        </w:rPr>
        <w:t>“1 per AZ”</w:t>
      </w:r>
      <w:r>
        <w:t xml:space="preserve"> in order</w:t>
      </w:r>
      <w:r w:rsidR="00327E6B">
        <w:t>.</w:t>
      </w:r>
    </w:p>
    <w:p w14:paraId="2F928FAA" w14:textId="3605A9D8" w:rsidR="00327E6B" w:rsidRDefault="00327E6B" w:rsidP="00327E6B">
      <w:pPr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5C0F1A91" wp14:editId="2851F882">
            <wp:extent cx="2408904" cy="2393768"/>
            <wp:effectExtent l="0" t="0" r="4445" b="0"/>
            <wp:docPr id="409848065" name="Resim 5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48065" name="Resim 5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661" cy="249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EBDF" w14:textId="77777777" w:rsidR="00327E6B" w:rsidRPr="00327E6B" w:rsidRDefault="00327E6B" w:rsidP="00327E6B">
      <w:pPr>
        <w:pStyle w:val="ListeParagraf"/>
        <w:numPr>
          <w:ilvl w:val="0"/>
          <w:numId w:val="5"/>
        </w:numPr>
      </w:pPr>
      <w:r>
        <w:rPr>
          <w:color w:val="000000" w:themeColor="text1"/>
        </w:rPr>
        <w:t>Then proceed with “Create VPC” finally.</w:t>
      </w:r>
    </w:p>
    <w:p w14:paraId="7A7EF73B" w14:textId="77777777" w:rsidR="00327E6B" w:rsidRDefault="00327E6B" w:rsidP="00327E6B">
      <w:pPr>
        <w:ind w:left="360"/>
      </w:pPr>
    </w:p>
    <w:p w14:paraId="098E34D4" w14:textId="5E661D40" w:rsidR="004A4783" w:rsidRDefault="00327E6B" w:rsidP="004A4783">
      <w:pPr>
        <w:ind w:left="360"/>
      </w:pPr>
      <w:r w:rsidRPr="004A4783">
        <w:rPr>
          <w:b/>
          <w:bCs/>
          <w:sz w:val="32"/>
          <w:szCs w:val="32"/>
          <w:u w:val="single"/>
        </w:rPr>
        <w:t>PS</w:t>
      </w:r>
      <w:r w:rsidRPr="004A4783">
        <w:rPr>
          <w:sz w:val="32"/>
          <w:szCs w:val="32"/>
        </w:rPr>
        <w:t xml:space="preserve"> </w:t>
      </w:r>
      <w:r>
        <w:t>If I do remember</w:t>
      </w:r>
      <w:r w:rsidR="004A4783">
        <w:t xml:space="preserve"> correctly</w:t>
      </w:r>
      <w:r>
        <w:t>, the</w:t>
      </w:r>
      <w:r w:rsidR="004A4783">
        <w:t xml:space="preserve"> </w:t>
      </w:r>
      <w:r w:rsidR="004A4783" w:rsidRPr="004A4783">
        <w:rPr>
          <w:b/>
          <w:bCs/>
        </w:rPr>
        <w:t>Subnets, Route Tables, Internet Gateway and NAT Gateways</w:t>
      </w:r>
      <w:r w:rsidR="004A4783">
        <w:t xml:space="preserve"> are also configured properly while creating the VPC.</w:t>
      </w:r>
    </w:p>
    <w:p w14:paraId="558BA4FC" w14:textId="77777777" w:rsidR="00054313" w:rsidRDefault="004A4783" w:rsidP="00054313">
      <w:pPr>
        <w:ind w:left="360"/>
      </w:pPr>
      <w:r>
        <w:t>If not</w:t>
      </w:r>
      <w:r w:rsidR="003D7F70">
        <w:t xml:space="preserve"> configured </w:t>
      </w:r>
      <w:proofErr w:type="gramStart"/>
      <w:r w:rsidR="003D7F70">
        <w:t>automatically;</w:t>
      </w:r>
      <w:proofErr w:type="gramEnd"/>
    </w:p>
    <w:p w14:paraId="5AEBEFEA" w14:textId="52605AE3" w:rsidR="004A4783" w:rsidRPr="004A4783" w:rsidRDefault="004A4783" w:rsidP="00054313">
      <w:pPr>
        <w:pStyle w:val="ListeParagraf"/>
        <w:numPr>
          <w:ilvl w:val="0"/>
          <w:numId w:val="9"/>
        </w:numPr>
      </w:pPr>
      <w:r w:rsidRPr="00054313">
        <w:rPr>
          <w:b/>
          <w:bCs/>
          <w:color w:val="EE0000"/>
        </w:rPr>
        <w:t>for Route Table for Public Subnet</w:t>
      </w:r>
      <w:r w:rsidRPr="00054313">
        <w:rPr>
          <w:color w:val="000000" w:themeColor="text1"/>
        </w:rPr>
        <w:t>:</w:t>
      </w:r>
      <w:r w:rsidRPr="00054313">
        <w:rPr>
          <w:color w:val="EE0000"/>
        </w:rPr>
        <w:t xml:space="preserve"> </w:t>
      </w:r>
      <w:r>
        <w:t xml:space="preserve">Any IPv4 address should target to the Internet Gateway </w:t>
      </w:r>
      <w:r w:rsidRPr="00054313">
        <w:rPr>
          <w:i/>
          <w:iCs/>
        </w:rPr>
        <w:t>(0.0.0.0/0 -&gt; igw-xxxxxx)</w:t>
      </w:r>
      <w:r>
        <w:t>.</w:t>
      </w:r>
    </w:p>
    <w:p w14:paraId="1FE5307B" w14:textId="69CBEA62" w:rsidR="003D7F70" w:rsidRDefault="004A4783" w:rsidP="00054313">
      <w:pPr>
        <w:pStyle w:val="ListeParagraf"/>
        <w:numPr>
          <w:ilvl w:val="0"/>
          <w:numId w:val="9"/>
        </w:numPr>
      </w:pPr>
      <w:r w:rsidRPr="00054313">
        <w:rPr>
          <w:b/>
          <w:bCs/>
          <w:color w:val="EE0000"/>
        </w:rPr>
        <w:t>for Route Tables for Private Subnets</w:t>
      </w:r>
      <w:r>
        <w:t xml:space="preserve">: Any IPv4 address should target to its corresponding NAT Gateway </w:t>
      </w:r>
      <w:r w:rsidRPr="00054313">
        <w:rPr>
          <w:i/>
          <w:iCs/>
        </w:rPr>
        <w:t>(0.0.0.0/0 -&gt; nat-xxxxxx)</w:t>
      </w:r>
      <w:r>
        <w:t>.</w:t>
      </w:r>
    </w:p>
    <w:p w14:paraId="070A1958" w14:textId="77777777" w:rsidR="003D7F70" w:rsidRDefault="003D7F70" w:rsidP="003D7F70">
      <w:pPr>
        <w:pStyle w:val="ListeParagraf"/>
        <w:ind w:left="1080"/>
      </w:pPr>
    </w:p>
    <w:p w14:paraId="40595CCE" w14:textId="40FD2EC2" w:rsidR="003D7F70" w:rsidRDefault="003D7F70" w:rsidP="003D7F70">
      <w:pPr>
        <w:spacing w:line="360" w:lineRule="auto"/>
        <w:rPr>
          <w:b/>
          <w:bCs/>
          <w:sz w:val="36"/>
          <w:szCs w:val="36"/>
          <w:u w:val="single"/>
        </w:rPr>
      </w:pPr>
      <w:r w:rsidRPr="003D7F70">
        <w:rPr>
          <w:b/>
          <w:bCs/>
          <w:sz w:val="36"/>
          <w:szCs w:val="36"/>
          <w:u w:val="single"/>
        </w:rPr>
        <w:t>EC2 Instance Creation</w:t>
      </w:r>
    </w:p>
    <w:p w14:paraId="70D2AEE0" w14:textId="2856A1A6" w:rsidR="003D7F70" w:rsidRDefault="003D7F70" w:rsidP="003D7F70">
      <w:pPr>
        <w:pStyle w:val="ListeParagraf"/>
        <w:numPr>
          <w:ilvl w:val="0"/>
          <w:numId w:val="8"/>
        </w:numPr>
      </w:pPr>
      <w:r w:rsidRPr="003D7F70">
        <w:rPr>
          <w:b/>
          <w:bCs/>
          <w:color w:val="EE0000"/>
        </w:rPr>
        <w:t>Name</w:t>
      </w:r>
      <w:r>
        <w:t xml:space="preserve">: Select any name you prefer, I named </w:t>
      </w:r>
      <w:r w:rsidRPr="003D7F70">
        <w:rPr>
          <w:b/>
          <w:bCs/>
        </w:rPr>
        <w:t>“ec2-website-hosting-burakdmrc”</w:t>
      </w:r>
      <w:r>
        <w:t>.</w:t>
      </w:r>
    </w:p>
    <w:p w14:paraId="6534F165" w14:textId="77777777" w:rsidR="00506DB4" w:rsidRDefault="003D7F70" w:rsidP="00506DB4">
      <w:pPr>
        <w:pStyle w:val="ListeParagraf"/>
        <w:numPr>
          <w:ilvl w:val="0"/>
          <w:numId w:val="8"/>
        </w:numPr>
      </w:pPr>
      <w:r>
        <w:rPr>
          <w:b/>
          <w:bCs/>
          <w:color w:val="EE0000"/>
        </w:rPr>
        <w:t>Amazon Machine Image (AMI)</w:t>
      </w:r>
      <w:r w:rsidRPr="003D7F70">
        <w:t>:</w:t>
      </w:r>
      <w:r>
        <w:t xml:space="preserve"> Do not need to change the </w:t>
      </w:r>
      <w:r w:rsidR="0057612B">
        <w:t xml:space="preserve">default </w:t>
      </w:r>
      <w:r w:rsidRPr="003D7F70">
        <w:rPr>
          <w:b/>
          <w:bCs/>
        </w:rPr>
        <w:t>“Amazon Linux”</w:t>
      </w:r>
      <w:r>
        <w:t xml:space="preserve"> and </w:t>
      </w:r>
      <w:r w:rsidRPr="003D7F70">
        <w:rPr>
          <w:b/>
          <w:bCs/>
        </w:rPr>
        <w:t xml:space="preserve">“Amazon Linux 2023 kernel-6.1 AMI” </w:t>
      </w:r>
      <w:r>
        <w:t>configuration</w:t>
      </w:r>
      <w:r w:rsidR="00506DB4">
        <w:rPr>
          <w:noProof/>
        </w:rPr>
        <w:t>.</w:t>
      </w:r>
    </w:p>
    <w:p w14:paraId="4D0E689C" w14:textId="1CB84B7E" w:rsidR="003D7F70" w:rsidRDefault="00506DB4" w:rsidP="00506DB4">
      <w:pPr>
        <w:spacing w:line="360" w:lineRule="auto"/>
        <w:ind w:left="284"/>
        <w:jc w:val="center"/>
      </w:pPr>
      <w:r>
        <w:rPr>
          <w:noProof/>
        </w:rPr>
        <w:drawing>
          <wp:inline distT="0" distB="0" distL="0" distR="0" wp14:anchorId="59514A6C" wp14:editId="15D352A8">
            <wp:extent cx="3966991" cy="3063574"/>
            <wp:effectExtent l="0" t="0" r="0" b="0"/>
            <wp:docPr id="972220572" name="Resim 6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20572" name="Resim 6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600" cy="319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C878" w14:textId="47ACDCD4" w:rsidR="00506DB4" w:rsidRDefault="003D7F70" w:rsidP="00506DB4">
      <w:pPr>
        <w:pStyle w:val="ListeParagraf"/>
        <w:numPr>
          <w:ilvl w:val="0"/>
          <w:numId w:val="8"/>
        </w:numPr>
      </w:pPr>
      <w:r>
        <w:rPr>
          <w:b/>
          <w:bCs/>
          <w:color w:val="EE0000"/>
        </w:rPr>
        <w:lastRenderedPageBreak/>
        <w:t>Instance Type</w:t>
      </w:r>
      <w:r w:rsidRPr="003D7F70">
        <w:t>:</w:t>
      </w:r>
      <w:r>
        <w:t xml:space="preserve"> </w:t>
      </w:r>
      <w:r w:rsidR="0057612B">
        <w:t xml:space="preserve">The default </w:t>
      </w:r>
      <w:r w:rsidR="0057612B" w:rsidRPr="0057612B">
        <w:rPr>
          <w:b/>
          <w:bCs/>
        </w:rPr>
        <w:t>t</w:t>
      </w:r>
      <w:proofErr w:type="gramStart"/>
      <w:r w:rsidR="0057612B" w:rsidRPr="0057612B">
        <w:rPr>
          <w:b/>
          <w:bCs/>
        </w:rPr>
        <w:t>3.micro</w:t>
      </w:r>
      <w:proofErr w:type="gramEnd"/>
      <w:r w:rsidR="0057612B" w:rsidRPr="0057612B">
        <w:rPr>
          <w:b/>
          <w:bCs/>
        </w:rPr>
        <w:t xml:space="preserve"> </w:t>
      </w:r>
      <w:r w:rsidR="0057612B">
        <w:t>can also remain the sam</w:t>
      </w:r>
      <w:r w:rsidR="00506DB4">
        <w:t>e.</w:t>
      </w:r>
    </w:p>
    <w:p w14:paraId="7E66349B" w14:textId="02AF3C72" w:rsidR="00506DB4" w:rsidRDefault="000A076F" w:rsidP="00506DB4">
      <w:pPr>
        <w:pStyle w:val="ListeParagraf"/>
        <w:numPr>
          <w:ilvl w:val="0"/>
          <w:numId w:val="8"/>
        </w:numPr>
      </w:pPr>
      <w:r>
        <w:rPr>
          <w:b/>
          <w:bCs/>
          <w:color w:val="EE0000"/>
        </w:rPr>
        <w:t>Key Pair</w:t>
      </w:r>
      <w:r w:rsidRPr="000A076F">
        <w:t>:</w:t>
      </w:r>
      <w:r>
        <w:t xml:space="preserve"> Select </w:t>
      </w:r>
      <w:r w:rsidRPr="000A076F">
        <w:rPr>
          <w:b/>
          <w:bCs/>
        </w:rPr>
        <w:t>“vockey”</w:t>
      </w:r>
      <w:r w:rsidR="00506DB4">
        <w:t>.</w:t>
      </w:r>
    </w:p>
    <w:p w14:paraId="24B67151" w14:textId="35D66ED2" w:rsidR="00506DB4" w:rsidRDefault="00506DB4" w:rsidP="00506DB4">
      <w:pPr>
        <w:pStyle w:val="ListeParagraf"/>
        <w:spacing w:line="360" w:lineRule="auto"/>
        <w:ind w:left="644"/>
        <w:jc w:val="center"/>
      </w:pPr>
      <w:r>
        <w:rPr>
          <w:noProof/>
        </w:rPr>
        <w:drawing>
          <wp:inline distT="0" distB="0" distL="0" distR="0" wp14:anchorId="739BED83" wp14:editId="0A9C46BA">
            <wp:extent cx="4375334" cy="1619047"/>
            <wp:effectExtent l="0" t="0" r="0" b="0"/>
            <wp:docPr id="1801236011" name="Resim 7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36011" name="Resim 7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823" cy="165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D27B" w14:textId="22E76CD6" w:rsidR="000A076F" w:rsidRPr="000A076F" w:rsidRDefault="000A076F" w:rsidP="003D7F70">
      <w:pPr>
        <w:pStyle w:val="ListeParagraf"/>
        <w:numPr>
          <w:ilvl w:val="0"/>
          <w:numId w:val="8"/>
        </w:numPr>
      </w:pPr>
      <w:r>
        <w:rPr>
          <w:b/>
          <w:bCs/>
          <w:color w:val="EE0000"/>
        </w:rPr>
        <w:t>VPC</w:t>
      </w:r>
      <w:r w:rsidRPr="000A076F">
        <w:t>:</w:t>
      </w:r>
      <w:r>
        <w:t xml:space="preserve"> Select the recently created VPC, “</w:t>
      </w:r>
      <w:r w:rsidRPr="00EB5347">
        <w:rPr>
          <w:b/>
          <w:bCs/>
          <w:color w:val="000000" w:themeColor="text1"/>
        </w:rPr>
        <w:t>vpc-website-hosting-burakdmrc</w:t>
      </w:r>
      <w:r>
        <w:rPr>
          <w:b/>
          <w:bCs/>
          <w:color w:val="000000" w:themeColor="text1"/>
        </w:rPr>
        <w:t>-vpc”</w:t>
      </w:r>
      <w:r>
        <w:rPr>
          <w:color w:val="000000" w:themeColor="text1"/>
        </w:rPr>
        <w:t>.</w:t>
      </w:r>
    </w:p>
    <w:p w14:paraId="7AE33B04" w14:textId="0CDF70F3" w:rsidR="000A076F" w:rsidRPr="000A076F" w:rsidRDefault="000A076F" w:rsidP="003D7F70">
      <w:pPr>
        <w:pStyle w:val="ListeParagraf"/>
        <w:numPr>
          <w:ilvl w:val="0"/>
          <w:numId w:val="8"/>
        </w:numPr>
      </w:pPr>
      <w:r>
        <w:rPr>
          <w:b/>
          <w:bCs/>
          <w:color w:val="EE0000"/>
        </w:rPr>
        <w:t>Subnet</w:t>
      </w:r>
      <w:r w:rsidRPr="000A076F">
        <w:t>:</w:t>
      </w:r>
      <w:r>
        <w:t xml:space="preserve"> Choose any private subnet of given VPC, I choose us-east-1a private </w:t>
      </w:r>
      <w:proofErr w:type="gramStart"/>
      <w:r>
        <w:t xml:space="preserve">subnet </w:t>
      </w:r>
      <w:r w:rsidRPr="000A076F">
        <w:rPr>
          <w:b/>
          <w:bCs/>
        </w:rPr>
        <w:t>”</w:t>
      </w:r>
      <w:r w:rsidRPr="00EB5347">
        <w:rPr>
          <w:b/>
          <w:bCs/>
          <w:color w:val="000000" w:themeColor="text1"/>
        </w:rPr>
        <w:t>vpc</w:t>
      </w:r>
      <w:proofErr w:type="gramEnd"/>
      <w:r w:rsidRPr="00EB5347">
        <w:rPr>
          <w:b/>
          <w:bCs/>
          <w:color w:val="000000" w:themeColor="text1"/>
        </w:rPr>
        <w:t>-website-hosting-burakdmrc</w:t>
      </w:r>
      <w:r>
        <w:rPr>
          <w:b/>
          <w:bCs/>
          <w:color w:val="000000" w:themeColor="text1"/>
        </w:rPr>
        <w:t>-subnet-private1-us-east-1a”</w:t>
      </w:r>
      <w:r>
        <w:rPr>
          <w:color w:val="000000" w:themeColor="text1"/>
        </w:rPr>
        <w:t>.</w:t>
      </w:r>
    </w:p>
    <w:p w14:paraId="68DB465C" w14:textId="3E53B0D5" w:rsidR="000A076F" w:rsidRPr="000A076F" w:rsidRDefault="000A076F" w:rsidP="003D7F70">
      <w:pPr>
        <w:pStyle w:val="ListeParagraf"/>
        <w:numPr>
          <w:ilvl w:val="0"/>
          <w:numId w:val="8"/>
        </w:numPr>
      </w:pPr>
      <w:r>
        <w:rPr>
          <w:b/>
          <w:bCs/>
          <w:color w:val="EE0000"/>
        </w:rPr>
        <w:t>Auto-assign Public IP</w:t>
      </w:r>
      <w:r>
        <w:rPr>
          <w:color w:val="000000" w:themeColor="text1"/>
        </w:rPr>
        <w:t xml:space="preserve">: </w:t>
      </w:r>
      <w:r w:rsidRPr="000A076F">
        <w:rPr>
          <w:b/>
          <w:bCs/>
          <w:color w:val="000000" w:themeColor="text1"/>
        </w:rPr>
        <w:t>Disable</w:t>
      </w:r>
      <w:r>
        <w:rPr>
          <w:color w:val="000000" w:themeColor="text1"/>
        </w:rPr>
        <w:t xml:space="preserve"> the setting.</w:t>
      </w:r>
    </w:p>
    <w:p w14:paraId="524B9568" w14:textId="42673475" w:rsidR="000A076F" w:rsidRDefault="000A076F" w:rsidP="003D7F70">
      <w:pPr>
        <w:pStyle w:val="ListeParagraf"/>
        <w:numPr>
          <w:ilvl w:val="0"/>
          <w:numId w:val="8"/>
        </w:numPr>
      </w:pPr>
      <w:r>
        <w:rPr>
          <w:b/>
          <w:bCs/>
          <w:color w:val="EE0000"/>
        </w:rPr>
        <w:t>Firewall (Security Group)</w:t>
      </w:r>
      <w:r w:rsidRPr="000A076F">
        <w:t>:</w:t>
      </w:r>
      <w:r>
        <w:t xml:space="preserve"> We do not have any security group yet so choose </w:t>
      </w:r>
      <w:r w:rsidRPr="000A076F">
        <w:rPr>
          <w:b/>
          <w:bCs/>
        </w:rPr>
        <w:t>“Create Security Group”</w:t>
      </w:r>
      <w:r>
        <w:t>.</w:t>
      </w:r>
    </w:p>
    <w:p w14:paraId="6516FA25" w14:textId="77777777" w:rsidR="00FD4B08" w:rsidRDefault="00506DB4" w:rsidP="00FD4B08">
      <w:pPr>
        <w:pStyle w:val="ListeParagraf"/>
        <w:numPr>
          <w:ilvl w:val="0"/>
          <w:numId w:val="8"/>
        </w:numPr>
      </w:pPr>
      <w:r>
        <w:rPr>
          <w:b/>
          <w:bCs/>
          <w:color w:val="EE0000"/>
        </w:rPr>
        <w:t>Security Group Name</w:t>
      </w:r>
      <w:r w:rsidRPr="00506DB4">
        <w:t>:</w:t>
      </w:r>
      <w:r>
        <w:t xml:space="preserve"> Name any way you prefer, I named </w:t>
      </w:r>
      <w:r w:rsidRPr="00506DB4">
        <w:rPr>
          <w:b/>
          <w:bCs/>
        </w:rPr>
        <w:t>“website-hosting-burakdmrc”</w:t>
      </w:r>
      <w:r w:rsidR="00FD4B08">
        <w:t>.</w:t>
      </w:r>
    </w:p>
    <w:p w14:paraId="6AE7EBE6" w14:textId="16C6D646" w:rsidR="00FD4B08" w:rsidRDefault="00FD4B08" w:rsidP="00FD4B08">
      <w:pPr>
        <w:spacing w:line="360" w:lineRule="auto"/>
        <w:ind w:left="284"/>
        <w:jc w:val="center"/>
      </w:pPr>
      <w:r>
        <w:rPr>
          <w:noProof/>
        </w:rPr>
        <w:drawing>
          <wp:inline distT="0" distB="0" distL="0" distR="0" wp14:anchorId="4357132A" wp14:editId="411CFBDD">
            <wp:extent cx="4542504" cy="2415458"/>
            <wp:effectExtent l="0" t="0" r="4445" b="0"/>
            <wp:docPr id="628898249" name="Resim 8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98249" name="Resim 8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565" cy="244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4957" w14:textId="00202C7D" w:rsidR="00131D7A" w:rsidRPr="00FD4B08" w:rsidRDefault="00506DB4" w:rsidP="00506DB4">
      <w:pPr>
        <w:pStyle w:val="ListeParagraf"/>
        <w:numPr>
          <w:ilvl w:val="0"/>
          <w:numId w:val="8"/>
        </w:numPr>
      </w:pPr>
      <w:r>
        <w:rPr>
          <w:b/>
          <w:bCs/>
          <w:color w:val="EE0000"/>
        </w:rPr>
        <w:t>Inbound Security Group Rules</w:t>
      </w:r>
      <w:r w:rsidRPr="00506DB4">
        <w:t>:</w:t>
      </w:r>
      <w:r>
        <w:t xml:space="preserve"> Keep the </w:t>
      </w:r>
      <w:r w:rsidRPr="00506DB4">
        <w:t>default ssh rule</w:t>
      </w:r>
      <w:r w:rsidRPr="00506DB4">
        <w:rPr>
          <w:b/>
          <w:bCs/>
        </w:rPr>
        <w:t xml:space="preserve"> (TCP, 22, 0.0.0.0/0)</w:t>
      </w:r>
      <w:r>
        <w:rPr>
          <w:b/>
          <w:bCs/>
        </w:rPr>
        <w:t xml:space="preserve"> </w:t>
      </w:r>
      <w:r>
        <w:t xml:space="preserve">and add a new rule that takes the HTTP connection and target to Anywhere </w:t>
      </w:r>
      <w:r w:rsidRPr="00506DB4">
        <w:rPr>
          <w:b/>
          <w:bCs/>
        </w:rPr>
        <w:t>(TCP, 80, 0.0.0.0/0)</w:t>
      </w:r>
    </w:p>
    <w:p w14:paraId="2DA7DEEA" w14:textId="4A60AD66" w:rsidR="00FD4B08" w:rsidRPr="00506DB4" w:rsidRDefault="00FD4B08" w:rsidP="00FD4B08">
      <w:pPr>
        <w:spacing w:line="360" w:lineRule="auto"/>
        <w:ind w:left="284"/>
        <w:jc w:val="center"/>
      </w:pPr>
      <w:r>
        <w:rPr>
          <w:noProof/>
        </w:rPr>
        <w:drawing>
          <wp:inline distT="0" distB="0" distL="0" distR="0" wp14:anchorId="79E90DF3" wp14:editId="12758286">
            <wp:extent cx="4247535" cy="2061975"/>
            <wp:effectExtent l="0" t="0" r="0" b="0"/>
            <wp:docPr id="44973042" name="Resim 9" descr="ekran görüntüsü, metin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3042" name="Resim 9" descr="ekran görüntüsü, metin, yazılım içeren bir resim&#10;&#10;Yapay zeka tarafından oluşturulmuş içerik yanlış olabilir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806" cy="2193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F027A" w14:textId="3F6C2F05" w:rsidR="00506DB4" w:rsidRPr="00FD4B08" w:rsidRDefault="00506DB4" w:rsidP="00506DB4">
      <w:pPr>
        <w:pStyle w:val="ListeParagraf"/>
        <w:numPr>
          <w:ilvl w:val="0"/>
          <w:numId w:val="8"/>
        </w:numPr>
      </w:pPr>
      <w:r>
        <w:rPr>
          <w:color w:val="000000" w:themeColor="text1"/>
        </w:rPr>
        <w:t>Then launch the EC2 instance.</w:t>
      </w:r>
    </w:p>
    <w:p w14:paraId="53FDA620" w14:textId="77777777" w:rsidR="00FD4B08" w:rsidRPr="00FD4B08" w:rsidRDefault="00FD4B08" w:rsidP="00FD4B08">
      <w:pPr>
        <w:pStyle w:val="ListeParagraf"/>
        <w:ind w:left="644"/>
      </w:pPr>
    </w:p>
    <w:p w14:paraId="6E661FA2" w14:textId="7CE37275" w:rsidR="00054313" w:rsidRDefault="00FD4B08" w:rsidP="00054313">
      <w:pPr>
        <w:pStyle w:val="ListeParagraf"/>
        <w:numPr>
          <w:ilvl w:val="0"/>
          <w:numId w:val="8"/>
        </w:numPr>
      </w:pPr>
      <w:r>
        <w:rPr>
          <w:color w:val="000000" w:themeColor="text1"/>
        </w:rPr>
        <w:t xml:space="preserve">We created this instance on only one subnet so, when created the first EC2 instance, select the created instance (given </w:t>
      </w:r>
      <w:r w:rsidRPr="00FD4B08">
        <w:rPr>
          <w:b/>
          <w:bCs/>
          <w:color w:val="000000" w:themeColor="text1"/>
        </w:rPr>
        <w:t>“ec2-website-hosting-burakdmrc”</w:t>
      </w:r>
      <w:r w:rsidRPr="00FD4B08">
        <w:rPr>
          <w:color w:val="000000" w:themeColor="text1"/>
        </w:rPr>
        <w:t>)</w:t>
      </w:r>
      <w:r>
        <w:rPr>
          <w:color w:val="000000" w:themeColor="text1"/>
        </w:rPr>
        <w:t xml:space="preserve"> and in top right bar select “Actions” and “Images and Templates”, then click </w:t>
      </w:r>
      <w:r w:rsidRPr="00FD4B08">
        <w:rPr>
          <w:b/>
          <w:bCs/>
          <w:color w:val="000000" w:themeColor="text1"/>
        </w:rPr>
        <w:t>“Launch more like this”</w:t>
      </w:r>
      <w:r>
        <w:rPr>
          <w:color w:val="000000" w:themeColor="text1"/>
        </w:rPr>
        <w:t xml:space="preserve">. Then in opened </w:t>
      </w:r>
      <w:proofErr w:type="gramStart"/>
      <w:r>
        <w:rPr>
          <w:color w:val="000000" w:themeColor="text1"/>
        </w:rPr>
        <w:t>tab;</w:t>
      </w:r>
      <w:proofErr w:type="gramEnd"/>
    </w:p>
    <w:p w14:paraId="3290D486" w14:textId="77777777" w:rsidR="00054313" w:rsidRPr="00054313" w:rsidRDefault="00054313" w:rsidP="00054313">
      <w:pPr>
        <w:pStyle w:val="ListeParagraf"/>
        <w:numPr>
          <w:ilvl w:val="0"/>
          <w:numId w:val="11"/>
        </w:numPr>
      </w:pPr>
      <w:r w:rsidRPr="00054313">
        <w:rPr>
          <w:b/>
          <w:bCs/>
          <w:color w:val="EE0000"/>
        </w:rPr>
        <w:t>Subnet</w:t>
      </w:r>
      <w:r>
        <w:t>: Change the subnet to the other private subnet. I choose private1-</w:t>
      </w:r>
      <w:r w:rsidRPr="00054313">
        <w:t>us-east-1a</w:t>
      </w:r>
      <w:r>
        <w:t xml:space="preserve"> in first instance, so in this instance I changed to </w:t>
      </w:r>
      <w:r w:rsidRPr="000A076F">
        <w:rPr>
          <w:b/>
          <w:bCs/>
        </w:rPr>
        <w:t>”</w:t>
      </w:r>
      <w:r w:rsidRPr="00EB5347">
        <w:rPr>
          <w:b/>
          <w:bCs/>
          <w:color w:val="000000" w:themeColor="text1"/>
        </w:rPr>
        <w:t>vpc-website-hosting-burakdmrc</w:t>
      </w:r>
      <w:r>
        <w:rPr>
          <w:b/>
          <w:bCs/>
          <w:color w:val="000000" w:themeColor="text1"/>
        </w:rPr>
        <w:t>-subnet-private2-us-east-1b”</w:t>
      </w:r>
      <w:r>
        <w:rPr>
          <w:color w:val="000000" w:themeColor="text1"/>
        </w:rPr>
        <w:t>.</w:t>
      </w:r>
    </w:p>
    <w:p w14:paraId="676A26F9" w14:textId="4B7AF424" w:rsidR="00054313" w:rsidRPr="00054313" w:rsidRDefault="00054313" w:rsidP="00054313">
      <w:pPr>
        <w:ind w:left="1364"/>
      </w:pPr>
      <w:r w:rsidRPr="00054313">
        <w:rPr>
          <w:highlight w:val="yellow"/>
        </w:rPr>
        <w:t>(I did not launch another instance, which would cost too much in long-term)</w:t>
      </w:r>
    </w:p>
    <w:p w14:paraId="4B972348" w14:textId="77777777" w:rsidR="00054313" w:rsidRDefault="00054313" w:rsidP="00054313">
      <w:pPr>
        <w:pStyle w:val="ListeParagraf"/>
      </w:pPr>
    </w:p>
    <w:p w14:paraId="27396BAA" w14:textId="24EAD1D2" w:rsidR="00054313" w:rsidRPr="00872208" w:rsidRDefault="00054313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t xml:space="preserve"> In left scrollable are click </w:t>
      </w:r>
      <w:r w:rsidRPr="00054313">
        <w:rPr>
          <w:b/>
          <w:bCs/>
        </w:rPr>
        <w:t>“</w:t>
      </w:r>
      <w:r w:rsidR="00872208">
        <w:rPr>
          <w:b/>
          <w:bCs/>
        </w:rPr>
        <w:t>Target Groups</w:t>
      </w:r>
      <w:r w:rsidRPr="00054313">
        <w:rPr>
          <w:b/>
          <w:bCs/>
        </w:rPr>
        <w:t>”</w:t>
      </w:r>
      <w:r>
        <w:t xml:space="preserve">, then in top right click </w:t>
      </w:r>
      <w:r w:rsidRPr="00054313">
        <w:rPr>
          <w:b/>
          <w:bCs/>
        </w:rPr>
        <w:t xml:space="preserve">“Create </w:t>
      </w:r>
      <w:r w:rsidR="00872208">
        <w:rPr>
          <w:b/>
          <w:bCs/>
        </w:rPr>
        <w:t>Target</w:t>
      </w:r>
      <w:r w:rsidRPr="00054313">
        <w:rPr>
          <w:b/>
          <w:bCs/>
        </w:rPr>
        <w:t xml:space="preserve"> </w:t>
      </w:r>
      <w:r w:rsidR="00872208">
        <w:rPr>
          <w:b/>
          <w:bCs/>
        </w:rPr>
        <w:t>Group</w:t>
      </w:r>
      <w:r w:rsidRPr="00054313">
        <w:rPr>
          <w:b/>
          <w:bCs/>
        </w:rPr>
        <w:t>”</w:t>
      </w:r>
      <w:r>
        <w:t>.</w:t>
      </w:r>
      <w:r w:rsidR="00872208">
        <w:t xml:space="preserve"> We will need a target group in Load Balancer.</w:t>
      </w:r>
    </w:p>
    <w:p w14:paraId="54B81588" w14:textId="0891DF65" w:rsidR="00872208" w:rsidRPr="00872208" w:rsidRDefault="00872208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Target Type</w:t>
      </w:r>
      <w:r>
        <w:rPr>
          <w:color w:val="000000" w:themeColor="text1"/>
        </w:rPr>
        <w:t xml:space="preserve">: Keep the setting in </w:t>
      </w:r>
      <w:r w:rsidRPr="00872208">
        <w:rPr>
          <w:b/>
          <w:bCs/>
          <w:color w:val="000000" w:themeColor="text1"/>
        </w:rPr>
        <w:t>Instances</w:t>
      </w:r>
      <w:r>
        <w:rPr>
          <w:color w:val="000000" w:themeColor="text1"/>
        </w:rPr>
        <w:t>.</w:t>
      </w:r>
    </w:p>
    <w:p w14:paraId="60B2343A" w14:textId="15521951" w:rsidR="00872208" w:rsidRPr="00872208" w:rsidRDefault="00872208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Target Group Name</w:t>
      </w:r>
      <w:r>
        <w:t xml:space="preserve">: Give a unique name for Target Group, I gave </w:t>
      </w:r>
      <w:r w:rsidRPr="00872208">
        <w:rPr>
          <w:b/>
          <w:bCs/>
        </w:rPr>
        <w:t>“tg-website-hosting-burakdmrc”</w:t>
      </w:r>
      <w:r>
        <w:t>.</w:t>
      </w:r>
    </w:p>
    <w:p w14:paraId="271149FE" w14:textId="5C2E1960" w:rsidR="00872208" w:rsidRPr="002A5D45" w:rsidRDefault="00872208" w:rsidP="00054313">
      <w:pPr>
        <w:pStyle w:val="ListeParagraf"/>
        <w:numPr>
          <w:ilvl w:val="0"/>
          <w:numId w:val="8"/>
        </w:numPr>
        <w:rPr>
          <w:b/>
          <w:bCs/>
        </w:rPr>
      </w:pPr>
      <w:r w:rsidRPr="00872208">
        <w:rPr>
          <w:b/>
          <w:bCs/>
          <w:color w:val="EE0000"/>
        </w:rPr>
        <w:t>Protocol</w:t>
      </w:r>
      <w:r>
        <w:rPr>
          <w:b/>
          <w:bCs/>
          <w:color w:val="EE0000"/>
        </w:rPr>
        <w:t xml:space="preserve"> &amp; </w:t>
      </w:r>
      <w:r w:rsidRPr="00872208">
        <w:rPr>
          <w:b/>
          <w:bCs/>
          <w:color w:val="EE0000"/>
        </w:rPr>
        <w:t>Port</w:t>
      </w:r>
      <w:r>
        <w:t xml:space="preserve">: Choose </w:t>
      </w:r>
      <w:r w:rsidRPr="00872208">
        <w:rPr>
          <w:b/>
          <w:bCs/>
        </w:rPr>
        <w:t>HTTP</w:t>
      </w:r>
      <w:r>
        <w:t xml:space="preserve"> protocol and port </w:t>
      </w:r>
      <w:r w:rsidRPr="00872208">
        <w:rPr>
          <w:b/>
          <w:bCs/>
        </w:rPr>
        <w:t>80</w:t>
      </w:r>
      <w:r>
        <w:t>.</w:t>
      </w:r>
    </w:p>
    <w:p w14:paraId="1F12B608" w14:textId="2CA45D3E" w:rsidR="002A5D45" w:rsidRPr="002A5D45" w:rsidRDefault="002A5D45" w:rsidP="002A5D45">
      <w:pPr>
        <w:spacing w:line="360" w:lineRule="auto"/>
        <w:ind w:left="284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99DE4D" wp14:editId="21161B94">
            <wp:extent cx="3865123" cy="2304930"/>
            <wp:effectExtent l="0" t="0" r="0" b="0"/>
            <wp:docPr id="908832984" name="Resim 12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32984" name="Resim 12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899" cy="238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3613" w14:textId="653C089F" w:rsidR="00872208" w:rsidRPr="00872208" w:rsidRDefault="00872208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IP Address Type</w:t>
      </w:r>
      <w:r>
        <w:t xml:space="preserve">: Keep in </w:t>
      </w:r>
      <w:r w:rsidRPr="00872208">
        <w:rPr>
          <w:b/>
          <w:bCs/>
        </w:rPr>
        <w:t>IPv4</w:t>
      </w:r>
      <w:r>
        <w:t>.</w:t>
      </w:r>
    </w:p>
    <w:p w14:paraId="30D4B5AF" w14:textId="77777777" w:rsidR="00872208" w:rsidRPr="000A076F" w:rsidRDefault="00872208" w:rsidP="00872208">
      <w:pPr>
        <w:pStyle w:val="ListeParagraf"/>
        <w:numPr>
          <w:ilvl w:val="0"/>
          <w:numId w:val="8"/>
        </w:numPr>
      </w:pPr>
      <w:r>
        <w:rPr>
          <w:b/>
          <w:bCs/>
          <w:color w:val="EE0000"/>
        </w:rPr>
        <w:t>VPC</w:t>
      </w:r>
      <w:r>
        <w:rPr>
          <w:color w:val="000000" w:themeColor="text1"/>
        </w:rPr>
        <w:t xml:space="preserve">: Select the previous VPC, </w:t>
      </w:r>
      <w:r>
        <w:t>“</w:t>
      </w:r>
      <w:r w:rsidRPr="00EB5347">
        <w:rPr>
          <w:b/>
          <w:bCs/>
          <w:color w:val="000000" w:themeColor="text1"/>
        </w:rPr>
        <w:t>vpc-website-hosting-burakdmrc</w:t>
      </w:r>
      <w:r>
        <w:rPr>
          <w:b/>
          <w:bCs/>
          <w:color w:val="000000" w:themeColor="text1"/>
        </w:rPr>
        <w:t>-vpc”</w:t>
      </w:r>
      <w:r>
        <w:rPr>
          <w:color w:val="000000" w:themeColor="text1"/>
        </w:rPr>
        <w:t>.</w:t>
      </w:r>
    </w:p>
    <w:p w14:paraId="17DDBE28" w14:textId="08A10934" w:rsidR="00872208" w:rsidRPr="002A5D45" w:rsidRDefault="00872208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Protocol Version</w:t>
      </w:r>
      <w:r>
        <w:rPr>
          <w:color w:val="000000" w:themeColor="text1"/>
        </w:rPr>
        <w:t xml:space="preserve">: Keep on </w:t>
      </w:r>
      <w:r w:rsidRPr="00872208">
        <w:rPr>
          <w:b/>
          <w:bCs/>
          <w:color w:val="000000" w:themeColor="text1"/>
        </w:rPr>
        <w:t>HTTP1</w:t>
      </w:r>
      <w:r>
        <w:rPr>
          <w:color w:val="000000" w:themeColor="text1"/>
        </w:rPr>
        <w:t>.</w:t>
      </w:r>
    </w:p>
    <w:p w14:paraId="24D28026" w14:textId="4EAC3B19" w:rsidR="002A5D45" w:rsidRPr="002A5D45" w:rsidRDefault="002A5D45" w:rsidP="002A5D45">
      <w:pPr>
        <w:spacing w:line="360" w:lineRule="auto"/>
        <w:ind w:left="284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64103D" wp14:editId="78DF142E">
            <wp:extent cx="3851653" cy="1893134"/>
            <wp:effectExtent l="0" t="0" r="0" b="0"/>
            <wp:docPr id="539588381" name="Resim 13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88381" name="Resim 13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590" cy="198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2CB7" w14:textId="5D4750E8" w:rsidR="00872208" w:rsidRPr="002A5D45" w:rsidRDefault="00872208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color w:val="000000" w:themeColor="text1"/>
        </w:rPr>
        <w:t>Then proceed to “Next” page.</w:t>
      </w:r>
    </w:p>
    <w:p w14:paraId="28640FD7" w14:textId="09AC7A5E" w:rsidR="002A5D45" w:rsidRPr="002A5D45" w:rsidRDefault="002A5D45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Register Targets</w:t>
      </w:r>
      <w:r>
        <w:rPr>
          <w:color w:val="000000" w:themeColor="text1"/>
        </w:rPr>
        <w:t xml:space="preserve">: Select the recently created EC2 instance, which was </w:t>
      </w:r>
      <w:r w:rsidRPr="002A5D45">
        <w:rPr>
          <w:b/>
          <w:bCs/>
          <w:color w:val="000000" w:themeColor="text1"/>
        </w:rPr>
        <w:t xml:space="preserve">“ec2-website-hosting-burakdmrc” </w:t>
      </w:r>
      <w:r>
        <w:rPr>
          <w:color w:val="000000" w:themeColor="text1"/>
        </w:rPr>
        <w:t>for me. Then click “Include as pending below” button and proceed to “Next” page where you would end up in “Create Target Group”.</w:t>
      </w:r>
    </w:p>
    <w:p w14:paraId="601CF2DA" w14:textId="77777777" w:rsidR="002A5D45" w:rsidRPr="00872208" w:rsidRDefault="002A5D45" w:rsidP="002A5D45">
      <w:pPr>
        <w:pStyle w:val="ListeParagraf"/>
        <w:ind w:left="644"/>
        <w:rPr>
          <w:b/>
          <w:bCs/>
        </w:rPr>
      </w:pPr>
    </w:p>
    <w:p w14:paraId="3185ABE8" w14:textId="5D6A6BA2" w:rsidR="00872208" w:rsidRPr="00872208" w:rsidRDefault="00872208" w:rsidP="00872208">
      <w:pPr>
        <w:pStyle w:val="ListeParagraf"/>
        <w:numPr>
          <w:ilvl w:val="0"/>
          <w:numId w:val="8"/>
        </w:numPr>
        <w:rPr>
          <w:b/>
          <w:bCs/>
        </w:rPr>
      </w:pPr>
      <w:r>
        <w:lastRenderedPageBreak/>
        <w:t xml:space="preserve">In left scrollable are click </w:t>
      </w:r>
      <w:r w:rsidRPr="00054313">
        <w:rPr>
          <w:b/>
          <w:bCs/>
        </w:rPr>
        <w:t>“Load Balancer”</w:t>
      </w:r>
      <w:r>
        <w:t xml:space="preserve">, then in top right click </w:t>
      </w:r>
      <w:r w:rsidRPr="00054313">
        <w:rPr>
          <w:b/>
          <w:bCs/>
        </w:rPr>
        <w:t>“Create Load Balancer”</w:t>
      </w:r>
      <w:r>
        <w:t>.</w:t>
      </w:r>
    </w:p>
    <w:p w14:paraId="639E09EF" w14:textId="3B8D5FC2" w:rsidR="00054313" w:rsidRPr="00054313" w:rsidRDefault="00054313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t xml:space="preserve">Select </w:t>
      </w:r>
      <w:r w:rsidRPr="00054313">
        <w:rPr>
          <w:b/>
          <w:bCs/>
        </w:rPr>
        <w:t>Create</w:t>
      </w:r>
      <w:r>
        <w:t xml:space="preserve"> from </w:t>
      </w:r>
      <w:r w:rsidRPr="00054313">
        <w:rPr>
          <w:b/>
          <w:bCs/>
        </w:rPr>
        <w:t>Application Load Balancer</w:t>
      </w:r>
      <w:r>
        <w:rPr>
          <w:b/>
          <w:bCs/>
        </w:rPr>
        <w:t xml:space="preserve"> </w:t>
      </w:r>
      <w:r>
        <w:t xml:space="preserve">section in </w:t>
      </w:r>
      <w:r w:rsidRPr="00054313">
        <w:rPr>
          <w:b/>
          <w:bCs/>
          <w:color w:val="EE0000"/>
        </w:rPr>
        <w:t>Load Balancer Types</w:t>
      </w:r>
      <w:r>
        <w:t>.</w:t>
      </w:r>
    </w:p>
    <w:p w14:paraId="334AB5F0" w14:textId="2F78767B" w:rsidR="00054313" w:rsidRPr="00872208" w:rsidRDefault="00054313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Load Balancer Name</w:t>
      </w:r>
      <w:r>
        <w:rPr>
          <w:color w:val="000000" w:themeColor="text1"/>
        </w:rPr>
        <w:t xml:space="preserve">: Give a unique name for Load Balancer, I gave </w:t>
      </w:r>
      <w:r w:rsidRPr="00054313">
        <w:rPr>
          <w:b/>
          <w:bCs/>
          <w:color w:val="000000" w:themeColor="text1"/>
        </w:rPr>
        <w:t>“lb-website-hosting-burakdmrc”</w:t>
      </w:r>
      <w:r>
        <w:rPr>
          <w:color w:val="000000" w:themeColor="text1"/>
        </w:rPr>
        <w:t>.</w:t>
      </w:r>
    </w:p>
    <w:p w14:paraId="1F53646E" w14:textId="4C5BC37F" w:rsidR="00872208" w:rsidRPr="00872208" w:rsidRDefault="00872208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Scheme</w:t>
      </w:r>
      <w:r w:rsidRPr="00872208">
        <w:t>:</w:t>
      </w:r>
      <w:r>
        <w:t xml:space="preserve"> Select </w:t>
      </w:r>
      <w:r w:rsidRPr="00872208">
        <w:rPr>
          <w:b/>
          <w:bCs/>
        </w:rPr>
        <w:t>Internet-facing</w:t>
      </w:r>
      <w:r w:rsidRPr="00872208">
        <w:t>.</w:t>
      </w:r>
    </w:p>
    <w:p w14:paraId="63CB027D" w14:textId="73124008" w:rsidR="00872208" w:rsidRPr="00872208" w:rsidRDefault="00872208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Load Balancer IP Address Type</w:t>
      </w:r>
      <w:r>
        <w:t xml:space="preserve">: Choose </w:t>
      </w:r>
      <w:r w:rsidRPr="00872208">
        <w:rPr>
          <w:b/>
          <w:bCs/>
        </w:rPr>
        <w:t>IPv4</w:t>
      </w:r>
      <w:r>
        <w:t>.</w:t>
      </w:r>
    </w:p>
    <w:p w14:paraId="01903038" w14:textId="6147388F" w:rsidR="00872208" w:rsidRPr="00872208" w:rsidRDefault="00872208" w:rsidP="00872208">
      <w:pPr>
        <w:spacing w:line="360" w:lineRule="auto"/>
        <w:ind w:left="284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51BA51" wp14:editId="12D467D8">
            <wp:extent cx="5192965" cy="2113935"/>
            <wp:effectExtent l="0" t="0" r="1905" b="0"/>
            <wp:docPr id="1359520946" name="Resim 11" descr="metin, yazılım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20946" name="Resim 11" descr="metin, yazılım, ekran görüntüsü içeren bir resim&#10;&#10;Yapay zeka tarafından oluşturulmuş içerik yanlış olabilir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792" cy="214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5908" w14:textId="77777777" w:rsidR="00872208" w:rsidRPr="000A076F" w:rsidRDefault="00872208" w:rsidP="00872208">
      <w:pPr>
        <w:pStyle w:val="ListeParagraf"/>
        <w:numPr>
          <w:ilvl w:val="0"/>
          <w:numId w:val="8"/>
        </w:numPr>
      </w:pPr>
      <w:r>
        <w:rPr>
          <w:b/>
          <w:bCs/>
          <w:color w:val="EE0000"/>
        </w:rPr>
        <w:t>VPC</w:t>
      </w:r>
      <w:r>
        <w:rPr>
          <w:color w:val="000000" w:themeColor="text1"/>
        </w:rPr>
        <w:t xml:space="preserve">: Select the previous VPC, </w:t>
      </w:r>
      <w:r>
        <w:t>“</w:t>
      </w:r>
      <w:r w:rsidRPr="00EB5347">
        <w:rPr>
          <w:b/>
          <w:bCs/>
          <w:color w:val="000000" w:themeColor="text1"/>
        </w:rPr>
        <w:t>vpc-website-hosting-burakdmrc</w:t>
      </w:r>
      <w:r>
        <w:rPr>
          <w:b/>
          <w:bCs/>
          <w:color w:val="000000" w:themeColor="text1"/>
        </w:rPr>
        <w:t>-vpc”</w:t>
      </w:r>
      <w:r>
        <w:rPr>
          <w:color w:val="000000" w:themeColor="text1"/>
        </w:rPr>
        <w:t>.</w:t>
      </w:r>
    </w:p>
    <w:p w14:paraId="1DA7A79D" w14:textId="294ACF40" w:rsidR="00872208" w:rsidRPr="00CF15D6" w:rsidRDefault="002A5D45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Availability Zones and Subnet</w:t>
      </w:r>
      <w:r>
        <w:rPr>
          <w:color w:val="000000" w:themeColor="text1"/>
        </w:rPr>
        <w:t xml:space="preserve">: Select both subnets and its corresponding public subnets </w:t>
      </w:r>
      <w:r w:rsidRPr="000A076F">
        <w:rPr>
          <w:b/>
          <w:bCs/>
        </w:rPr>
        <w:t>”</w:t>
      </w:r>
      <w:r w:rsidRPr="00EB5347">
        <w:rPr>
          <w:b/>
          <w:bCs/>
          <w:color w:val="000000" w:themeColor="text1"/>
        </w:rPr>
        <w:t>vpc-website-hosting-burakdmrc</w:t>
      </w:r>
      <w:r>
        <w:rPr>
          <w:b/>
          <w:bCs/>
          <w:color w:val="000000" w:themeColor="text1"/>
        </w:rPr>
        <w:t>-subnet-public[x]-us-east-1[x]”</w:t>
      </w:r>
      <w:r>
        <w:rPr>
          <w:color w:val="000000" w:themeColor="text1"/>
        </w:rPr>
        <w:t>.</w:t>
      </w:r>
    </w:p>
    <w:p w14:paraId="7B93939F" w14:textId="60C44724" w:rsidR="00CF15D6" w:rsidRPr="00CF15D6" w:rsidRDefault="00CF15D6" w:rsidP="00CF15D6">
      <w:pPr>
        <w:spacing w:line="360" w:lineRule="auto"/>
        <w:ind w:left="284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EA203F" wp14:editId="2BD4257F">
            <wp:extent cx="5369668" cy="1994093"/>
            <wp:effectExtent l="0" t="0" r="2540" b="0"/>
            <wp:docPr id="849393335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93335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633" cy="208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E1D0" w14:textId="4A192330" w:rsidR="00CF15D6" w:rsidRPr="00CF15D6" w:rsidRDefault="002A5D45" w:rsidP="00CF15D6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Security Groups</w:t>
      </w:r>
      <w:r>
        <w:t xml:space="preserve">: Select the security group, which was created while creating VPC, for me it was </w:t>
      </w:r>
      <w:r w:rsidRPr="002A5D45">
        <w:rPr>
          <w:b/>
          <w:bCs/>
        </w:rPr>
        <w:t>“website-hosting-burakdmrc”</w:t>
      </w:r>
      <w:r>
        <w:t>.</w:t>
      </w:r>
    </w:p>
    <w:p w14:paraId="468ED8B4" w14:textId="344F1B78" w:rsidR="00CF15D6" w:rsidRPr="00CF15D6" w:rsidRDefault="00CF15D6" w:rsidP="00CF15D6">
      <w:pPr>
        <w:spacing w:line="360" w:lineRule="auto"/>
        <w:ind w:left="284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DD9299" wp14:editId="007BC26F">
            <wp:extent cx="5328576" cy="943897"/>
            <wp:effectExtent l="0" t="0" r="0" b="0"/>
            <wp:docPr id="1824570089" name="Resim 2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70089" name="Resim 2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748" cy="100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4A6F" w14:textId="6878AB95" w:rsidR="009A1FB3" w:rsidRPr="009A1FB3" w:rsidRDefault="009A1FB3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Protocol &amp; Port</w:t>
      </w:r>
      <w:r>
        <w:rPr>
          <w:color w:val="000000" w:themeColor="text1"/>
        </w:rPr>
        <w:t xml:space="preserve">: Choose </w:t>
      </w:r>
      <w:r w:rsidRPr="009A1FB3">
        <w:rPr>
          <w:b/>
          <w:bCs/>
          <w:color w:val="000000" w:themeColor="text1"/>
        </w:rPr>
        <w:t>HTTP</w:t>
      </w:r>
      <w:r>
        <w:rPr>
          <w:color w:val="000000" w:themeColor="text1"/>
        </w:rPr>
        <w:t xml:space="preserve"> protocol and port </w:t>
      </w:r>
      <w:r w:rsidRPr="009A1FB3">
        <w:rPr>
          <w:b/>
          <w:bCs/>
          <w:color w:val="000000" w:themeColor="text1"/>
        </w:rPr>
        <w:t>80</w:t>
      </w:r>
      <w:r>
        <w:rPr>
          <w:color w:val="000000" w:themeColor="text1"/>
        </w:rPr>
        <w:t>.</w:t>
      </w:r>
    </w:p>
    <w:p w14:paraId="63B2A019" w14:textId="2B16ABE1" w:rsidR="009A1FB3" w:rsidRPr="009A1FB3" w:rsidRDefault="009A1FB3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Routing Action</w:t>
      </w:r>
      <w:r>
        <w:rPr>
          <w:color w:val="000000" w:themeColor="text1"/>
        </w:rPr>
        <w:t xml:space="preserve">: Select </w:t>
      </w:r>
      <w:r w:rsidRPr="009A1FB3">
        <w:rPr>
          <w:b/>
          <w:bCs/>
          <w:color w:val="000000" w:themeColor="text1"/>
        </w:rPr>
        <w:t>“Forward to target groups”</w:t>
      </w:r>
      <w:r>
        <w:rPr>
          <w:color w:val="000000" w:themeColor="text1"/>
        </w:rPr>
        <w:t>.</w:t>
      </w:r>
    </w:p>
    <w:p w14:paraId="060A2435" w14:textId="69CB20B1" w:rsidR="009A1FB3" w:rsidRPr="00CF15D6" w:rsidRDefault="009A1FB3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b/>
          <w:bCs/>
          <w:color w:val="EE0000"/>
        </w:rPr>
        <w:t>Target Group</w:t>
      </w:r>
      <w:r>
        <w:t xml:space="preserve">: Select the recently created target group, </w:t>
      </w:r>
      <w:r w:rsidRPr="009A1FB3">
        <w:rPr>
          <w:b/>
          <w:bCs/>
        </w:rPr>
        <w:t>“tg-website-hosting-burakdmrc”</w:t>
      </w:r>
      <w:r>
        <w:t>.</w:t>
      </w:r>
    </w:p>
    <w:p w14:paraId="3A9C15A5" w14:textId="782147FC" w:rsidR="00CF15D6" w:rsidRDefault="00CF15D6" w:rsidP="00CF15D6">
      <w:pPr>
        <w:pStyle w:val="ListeParagraf"/>
        <w:ind w:left="644"/>
        <w:rPr>
          <w:color w:val="000000" w:themeColor="text1"/>
        </w:rPr>
      </w:pPr>
      <w:r w:rsidRPr="00CF15D6">
        <w:rPr>
          <w:color w:val="000000" w:themeColor="text1"/>
          <w:highlight w:val="yellow"/>
        </w:rPr>
        <w:t>(Since I have used target group before, I cannot choose it while showing in another instance)</w:t>
      </w:r>
    </w:p>
    <w:p w14:paraId="10FFF81C" w14:textId="055CBB91" w:rsidR="00CF15D6" w:rsidRPr="00CF15D6" w:rsidRDefault="00CF15D6" w:rsidP="00CF15D6">
      <w:pPr>
        <w:pStyle w:val="ListeParagraf"/>
        <w:spacing w:line="360" w:lineRule="auto"/>
        <w:ind w:left="644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1946C36" wp14:editId="45EF5419">
            <wp:extent cx="5115902" cy="2334638"/>
            <wp:effectExtent l="0" t="0" r="2540" b="2540"/>
            <wp:docPr id="863554873" name="Resim 3" descr="metin, yazılım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4873" name="Resim 3" descr="metin, yazılım, ekran görüntüsü içeren bir resim&#10;&#10;Yapay zeka tarafından oluşturulmuş içerik yanlış olabilir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111" cy="237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C1E5" w14:textId="20EFA111" w:rsidR="009A1FB3" w:rsidRPr="009A1FB3" w:rsidRDefault="009A1FB3" w:rsidP="00054313">
      <w:pPr>
        <w:pStyle w:val="ListeParagraf"/>
        <w:numPr>
          <w:ilvl w:val="0"/>
          <w:numId w:val="8"/>
        </w:numPr>
        <w:rPr>
          <w:b/>
          <w:bCs/>
        </w:rPr>
      </w:pPr>
      <w:r>
        <w:rPr>
          <w:color w:val="000000" w:themeColor="text1"/>
        </w:rPr>
        <w:t>Then continue with “Create Load Balancer” which is located the end of page.</w:t>
      </w:r>
    </w:p>
    <w:p w14:paraId="33CA769A" w14:textId="77777777" w:rsidR="00131D7A" w:rsidRDefault="00131D7A" w:rsidP="00131D7A"/>
    <w:p w14:paraId="219FB274" w14:textId="4CDDA255" w:rsidR="00CF15D6" w:rsidRDefault="00CF15D6" w:rsidP="00CF15D6">
      <w:pPr>
        <w:spacing w:line="360" w:lineRule="auto"/>
        <w:rPr>
          <w:b/>
          <w:bCs/>
          <w:sz w:val="36"/>
          <w:szCs w:val="36"/>
          <w:u w:val="single"/>
        </w:rPr>
      </w:pPr>
      <w:r w:rsidRPr="00CF15D6">
        <w:rPr>
          <w:b/>
          <w:bCs/>
          <w:sz w:val="36"/>
          <w:szCs w:val="36"/>
          <w:u w:val="single"/>
        </w:rPr>
        <w:t>Web Server Configuration</w:t>
      </w:r>
    </w:p>
    <w:p w14:paraId="09F69FCD" w14:textId="6E960A0B" w:rsidR="00CF15D6" w:rsidRDefault="00CF15D6" w:rsidP="00CF15D6">
      <w:pPr>
        <w:pStyle w:val="ListeParagraf"/>
        <w:numPr>
          <w:ilvl w:val="0"/>
          <w:numId w:val="15"/>
        </w:numPr>
      </w:pPr>
      <w:r>
        <w:t>Select the EC2 instance and click to the “Connect” button at the top-right corner.</w:t>
      </w:r>
    </w:p>
    <w:p w14:paraId="499080F5" w14:textId="7A59796E" w:rsidR="009767ED" w:rsidRDefault="00C1640F" w:rsidP="009767ED">
      <w:pPr>
        <w:pStyle w:val="ListeParagraf"/>
        <w:numPr>
          <w:ilvl w:val="0"/>
          <w:numId w:val="15"/>
        </w:numPr>
      </w:pPr>
      <w:r>
        <w:t>In instance connection try one of the following;</w:t>
      </w:r>
    </w:p>
    <w:p w14:paraId="3047C725" w14:textId="77777777" w:rsidR="009767ED" w:rsidRDefault="009767ED" w:rsidP="009767ED">
      <w:pPr>
        <w:pStyle w:val="ListeParagraf"/>
        <w:numPr>
          <w:ilvl w:val="1"/>
          <w:numId w:val="15"/>
        </w:numPr>
      </w:pPr>
      <w:r>
        <w:t>Go back to the instances page and select the instance, then proceed with Actions &gt; Networking &gt; Manage IP Address. Open up the collapsable Network Interface section (named like, “</w:t>
      </w:r>
      <w:r w:rsidRPr="00C1640F">
        <w:t>eth0: eni-</w:t>
      </w:r>
      <w:r>
        <w:t>[xxxx]</w:t>
      </w:r>
      <w:r w:rsidRPr="00C1640F">
        <w:t xml:space="preserve"> - 10.128.1.0/24</w:t>
      </w:r>
      <w:r>
        <w:t xml:space="preserve">”) and turn on the “Auto-assign Public IP” option and Save. Then go back to Connection tab, select </w:t>
      </w:r>
      <w:r w:rsidRPr="009767ED">
        <w:rPr>
          <w:b/>
          <w:bCs/>
        </w:rPr>
        <w:t>“EC2 Instance Connect”</w:t>
      </w:r>
      <w:r>
        <w:t xml:space="preserve"> and “Connect using a Public IP”.</w:t>
      </w:r>
    </w:p>
    <w:p w14:paraId="4CAF9335" w14:textId="77777777" w:rsidR="009767ED" w:rsidRDefault="009767ED" w:rsidP="009767ED">
      <w:pPr>
        <w:pStyle w:val="ListeParagraf"/>
        <w:ind w:left="1440"/>
      </w:pPr>
      <w:r w:rsidRPr="009767ED">
        <w:rPr>
          <w:highlight w:val="yellow"/>
        </w:rPr>
        <w:t>(turn off the “Auto-assign Public IP” when all configuration are done)</w:t>
      </w:r>
    </w:p>
    <w:p w14:paraId="06AF3E03" w14:textId="77777777" w:rsidR="009767ED" w:rsidRDefault="009767ED" w:rsidP="009767ED">
      <w:pPr>
        <w:pStyle w:val="ListeParagraf"/>
        <w:numPr>
          <w:ilvl w:val="1"/>
          <w:numId w:val="15"/>
        </w:numPr>
      </w:pPr>
      <w:r>
        <w:t xml:space="preserve">Connect with </w:t>
      </w:r>
      <w:r w:rsidRPr="009767ED">
        <w:rPr>
          <w:b/>
          <w:bCs/>
        </w:rPr>
        <w:t>“SSH Client”</w:t>
      </w:r>
      <w:r>
        <w:t xml:space="preserve"> using the instruction in readme manual on AWS Academy website.</w:t>
      </w:r>
    </w:p>
    <w:p w14:paraId="0BEA9FD5" w14:textId="77777777" w:rsidR="009767ED" w:rsidRDefault="009767ED" w:rsidP="009767ED">
      <w:pPr>
        <w:pStyle w:val="ListeParagraf"/>
        <w:numPr>
          <w:ilvl w:val="1"/>
          <w:numId w:val="15"/>
        </w:numPr>
      </w:pPr>
      <w:r>
        <w:t xml:space="preserve">If possible, connect using </w:t>
      </w:r>
      <w:r w:rsidRPr="009767ED">
        <w:rPr>
          <w:b/>
          <w:bCs/>
        </w:rPr>
        <w:t>“Session Manager”</w:t>
      </w:r>
      <w:r>
        <w:t>.</w:t>
      </w:r>
    </w:p>
    <w:p w14:paraId="43025E55" w14:textId="77777777" w:rsidR="009767ED" w:rsidRDefault="009767ED" w:rsidP="009767ED">
      <w:pPr>
        <w:pStyle w:val="ListeParagraf"/>
        <w:ind w:left="1440"/>
      </w:pPr>
      <w:r w:rsidRPr="009767ED">
        <w:rPr>
          <w:highlight w:val="yellow"/>
        </w:rPr>
        <w:t>(while doing project, most of time this option was not open for me but now it is open, even if I do not know why)</w:t>
      </w:r>
    </w:p>
    <w:p w14:paraId="609C5AF3" w14:textId="2E610C27" w:rsidR="005350D3" w:rsidRDefault="009767ED" w:rsidP="005350D3">
      <w:pPr>
        <w:pStyle w:val="ListeParagraf"/>
        <w:numPr>
          <w:ilvl w:val="0"/>
          <w:numId w:val="15"/>
        </w:numPr>
      </w:pPr>
      <w:r>
        <w:t>Create the Apache Server using following instructions</w:t>
      </w:r>
      <w:r w:rsidR="005350D3">
        <w:t>;</w:t>
      </w:r>
    </w:p>
    <w:p w14:paraId="4191DA6F" w14:textId="1F0FCFA7" w:rsidR="005350D3" w:rsidRPr="005350D3" w:rsidRDefault="0046620E" w:rsidP="005350D3">
      <w:pPr>
        <w:pStyle w:val="ListeParagraf"/>
        <w:spacing w:line="276" w:lineRule="auto"/>
      </w:pPr>
      <w:r>
        <w:rPr>
          <w:color w:val="FFFFFF" w:themeColor="background1"/>
          <w:highlight w:val="black"/>
        </w:rPr>
        <w:t xml:space="preserve">sudo </w:t>
      </w:r>
      <w:r w:rsidR="005350D3" w:rsidRPr="005350D3">
        <w:rPr>
          <w:color w:val="FFFFFF" w:themeColor="background1"/>
          <w:highlight w:val="black"/>
        </w:rPr>
        <w:t>yum update</w:t>
      </w:r>
    </w:p>
    <w:p w14:paraId="043D75E9" w14:textId="3ACE2BDD" w:rsidR="005350D3" w:rsidRPr="005350D3" w:rsidRDefault="0046620E" w:rsidP="005350D3">
      <w:pPr>
        <w:pStyle w:val="ListeParagraf"/>
        <w:spacing w:line="276" w:lineRule="auto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sudo </w:t>
      </w:r>
      <w:r w:rsidR="005350D3" w:rsidRPr="005350D3">
        <w:rPr>
          <w:color w:val="FFFFFF" w:themeColor="background1"/>
          <w:highlight w:val="black"/>
        </w:rPr>
        <w:t>yum install httpd</w:t>
      </w:r>
    </w:p>
    <w:p w14:paraId="60525977" w14:textId="0CAA81AD" w:rsidR="005350D3" w:rsidRPr="005350D3" w:rsidRDefault="005350D3" w:rsidP="005350D3">
      <w:pPr>
        <w:pStyle w:val="ListeParagraf"/>
        <w:spacing w:line="276" w:lineRule="auto"/>
        <w:rPr>
          <w:color w:val="FFFFFF" w:themeColor="background1"/>
          <w:highlight w:val="black"/>
        </w:rPr>
      </w:pPr>
      <w:r w:rsidRPr="005350D3">
        <w:rPr>
          <w:color w:val="FFFFFF" w:themeColor="background1"/>
          <w:highlight w:val="black"/>
        </w:rPr>
        <w:t>sudo systemctl start httpd</w:t>
      </w:r>
    </w:p>
    <w:p w14:paraId="39FEB057" w14:textId="469CE92F" w:rsidR="005350D3" w:rsidRPr="005350D3" w:rsidRDefault="005350D3" w:rsidP="005350D3">
      <w:pPr>
        <w:pStyle w:val="ListeParagraf"/>
        <w:spacing w:line="276" w:lineRule="auto"/>
        <w:rPr>
          <w:color w:val="FFFFFF" w:themeColor="background1"/>
        </w:rPr>
      </w:pPr>
      <w:r w:rsidRPr="005350D3">
        <w:rPr>
          <w:color w:val="FFFFFF" w:themeColor="background1"/>
          <w:highlight w:val="black"/>
        </w:rPr>
        <w:t>sudo systemctl enable httpd</w:t>
      </w:r>
    </w:p>
    <w:p w14:paraId="7FD0D330" w14:textId="418FD85A" w:rsidR="005350D3" w:rsidRDefault="005350D3" w:rsidP="009767ED">
      <w:pPr>
        <w:pStyle w:val="ListeParagraf"/>
        <w:numPr>
          <w:ilvl w:val="0"/>
          <w:numId w:val="15"/>
        </w:numPr>
      </w:pPr>
      <w:r>
        <w:t xml:space="preserve">Then load the objects -HTML, CSS and JS files- from S3 to the Apache server </w:t>
      </w:r>
      <w:proofErr w:type="gramStart"/>
      <w:r>
        <w:t>using;</w:t>
      </w:r>
      <w:proofErr w:type="gramEnd"/>
      <w:r>
        <w:t xml:space="preserve">  </w:t>
      </w:r>
    </w:p>
    <w:p w14:paraId="3FE4BD0A" w14:textId="4B2C7D1F" w:rsidR="005350D3" w:rsidRDefault="009767ED" w:rsidP="005350D3">
      <w:pPr>
        <w:pStyle w:val="ListeParagraf"/>
        <w:spacing w:line="360" w:lineRule="auto"/>
        <w:rPr>
          <w:color w:val="FFFFFF" w:themeColor="background1"/>
        </w:rPr>
      </w:pPr>
      <w:r w:rsidRPr="005350D3">
        <w:rPr>
          <w:color w:val="FFFFFF" w:themeColor="background1"/>
          <w:highlight w:val="black"/>
        </w:rPr>
        <w:t>sudo aws s3 sync s3://s3-website-hosting-burakdmrc /var/www/html</w:t>
      </w:r>
    </w:p>
    <w:p w14:paraId="7B748F91" w14:textId="77777777" w:rsidR="005350D3" w:rsidRDefault="005350D3" w:rsidP="005350D3">
      <w:pPr>
        <w:pStyle w:val="ListeParagraf"/>
        <w:spacing w:line="360" w:lineRule="auto"/>
        <w:rPr>
          <w:color w:val="000000" w:themeColor="text1"/>
        </w:rPr>
      </w:pPr>
    </w:p>
    <w:p w14:paraId="396C7325" w14:textId="4BCD5952" w:rsidR="005350D3" w:rsidRPr="005350D3" w:rsidRDefault="005350D3" w:rsidP="005350D3">
      <w:pPr>
        <w:rPr>
          <w:color w:val="000000" w:themeColor="text1"/>
          <w:sz w:val="36"/>
          <w:szCs w:val="36"/>
        </w:rPr>
      </w:pPr>
      <w:r w:rsidRPr="005350D3">
        <w:rPr>
          <w:color w:val="000000" w:themeColor="text1"/>
          <w:sz w:val="36"/>
          <w:szCs w:val="36"/>
        </w:rPr>
        <w:t>Website should be accessible by the DNS record of</w:t>
      </w:r>
      <w:r w:rsidR="007C45B5">
        <w:rPr>
          <w:color w:val="000000" w:themeColor="text1"/>
          <w:sz w:val="36"/>
          <w:szCs w:val="36"/>
        </w:rPr>
        <w:t xml:space="preserve"> the</w:t>
      </w:r>
      <w:r w:rsidRPr="005350D3">
        <w:rPr>
          <w:color w:val="000000" w:themeColor="text1"/>
          <w:sz w:val="36"/>
          <w:szCs w:val="36"/>
        </w:rPr>
        <w:t xml:space="preserve"> load balancer now</w:t>
      </w:r>
      <w:r w:rsidR="00D14AD0">
        <w:rPr>
          <w:color w:val="000000" w:themeColor="text1"/>
          <w:sz w:val="36"/>
          <w:szCs w:val="36"/>
        </w:rPr>
        <w:t>!</w:t>
      </w:r>
    </w:p>
    <w:sectPr w:rsidR="005350D3" w:rsidRPr="005350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61DB"/>
    <w:multiLevelType w:val="hybridMultilevel"/>
    <w:tmpl w:val="AC0AAC5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331D5E"/>
    <w:multiLevelType w:val="hybridMultilevel"/>
    <w:tmpl w:val="D3E8059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80080"/>
    <w:multiLevelType w:val="hybridMultilevel"/>
    <w:tmpl w:val="DD42E43E"/>
    <w:lvl w:ilvl="0" w:tplc="22102B9A">
      <w:start w:val="1"/>
      <w:numFmt w:val="decimal"/>
      <w:lvlText w:val="%1."/>
      <w:lvlJc w:val="left"/>
      <w:pPr>
        <w:ind w:left="1349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19FE4F1B"/>
    <w:multiLevelType w:val="hybridMultilevel"/>
    <w:tmpl w:val="E46A6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55C46"/>
    <w:multiLevelType w:val="hybridMultilevel"/>
    <w:tmpl w:val="F670B9E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6F13B9"/>
    <w:multiLevelType w:val="hybridMultilevel"/>
    <w:tmpl w:val="A990A02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429F7"/>
    <w:multiLevelType w:val="hybridMultilevel"/>
    <w:tmpl w:val="A94C5A84"/>
    <w:lvl w:ilvl="0" w:tplc="22102B9A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F001B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DC330B"/>
    <w:multiLevelType w:val="hybridMultilevel"/>
    <w:tmpl w:val="F0D00416"/>
    <w:lvl w:ilvl="0" w:tplc="041F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42086F45"/>
    <w:multiLevelType w:val="hybridMultilevel"/>
    <w:tmpl w:val="F094F530"/>
    <w:lvl w:ilvl="0" w:tplc="22102B9A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E0031"/>
    <w:multiLevelType w:val="hybridMultilevel"/>
    <w:tmpl w:val="2D9072F2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D0C70D7"/>
    <w:multiLevelType w:val="hybridMultilevel"/>
    <w:tmpl w:val="654C739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640334"/>
    <w:multiLevelType w:val="hybridMultilevel"/>
    <w:tmpl w:val="3AFE9E6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94E76"/>
    <w:multiLevelType w:val="hybridMultilevel"/>
    <w:tmpl w:val="D3E805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F449F7"/>
    <w:multiLevelType w:val="hybridMultilevel"/>
    <w:tmpl w:val="AFBA08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3401FC"/>
    <w:multiLevelType w:val="hybridMultilevel"/>
    <w:tmpl w:val="B05EACDE"/>
    <w:lvl w:ilvl="0" w:tplc="041F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920798485">
    <w:abstractNumId w:val="13"/>
  </w:num>
  <w:num w:numId="2" w16cid:durableId="1939874134">
    <w:abstractNumId w:val="5"/>
  </w:num>
  <w:num w:numId="3" w16cid:durableId="993411975">
    <w:abstractNumId w:val="9"/>
  </w:num>
  <w:num w:numId="4" w16cid:durableId="1769815930">
    <w:abstractNumId w:val="11"/>
  </w:num>
  <w:num w:numId="5" w16cid:durableId="2020425448">
    <w:abstractNumId w:val="1"/>
  </w:num>
  <w:num w:numId="6" w16cid:durableId="1477842111">
    <w:abstractNumId w:val="4"/>
  </w:num>
  <w:num w:numId="7" w16cid:durableId="496457904">
    <w:abstractNumId w:val="0"/>
  </w:num>
  <w:num w:numId="8" w16cid:durableId="2082407504">
    <w:abstractNumId w:val="6"/>
  </w:num>
  <w:num w:numId="9" w16cid:durableId="1972132254">
    <w:abstractNumId w:val="10"/>
  </w:num>
  <w:num w:numId="10" w16cid:durableId="327053247">
    <w:abstractNumId w:val="7"/>
  </w:num>
  <w:num w:numId="11" w16cid:durableId="381560216">
    <w:abstractNumId w:val="14"/>
  </w:num>
  <w:num w:numId="12" w16cid:durableId="715471906">
    <w:abstractNumId w:val="2"/>
  </w:num>
  <w:num w:numId="13" w16cid:durableId="705178287">
    <w:abstractNumId w:val="8"/>
  </w:num>
  <w:num w:numId="14" w16cid:durableId="1399093828">
    <w:abstractNumId w:val="12"/>
  </w:num>
  <w:num w:numId="15" w16cid:durableId="1409155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68"/>
    <w:rsid w:val="00054313"/>
    <w:rsid w:val="000A076F"/>
    <w:rsid w:val="00131D7A"/>
    <w:rsid w:val="00190B4A"/>
    <w:rsid w:val="00290786"/>
    <w:rsid w:val="002A5D45"/>
    <w:rsid w:val="002C5ECF"/>
    <w:rsid w:val="00327E6B"/>
    <w:rsid w:val="00357C31"/>
    <w:rsid w:val="003D51F7"/>
    <w:rsid w:val="003D7F70"/>
    <w:rsid w:val="00436BAE"/>
    <w:rsid w:val="0046620E"/>
    <w:rsid w:val="004A4783"/>
    <w:rsid w:val="00506DB4"/>
    <w:rsid w:val="005350D3"/>
    <w:rsid w:val="00542C4B"/>
    <w:rsid w:val="0057612B"/>
    <w:rsid w:val="006E5BA4"/>
    <w:rsid w:val="007C45B5"/>
    <w:rsid w:val="00851CCC"/>
    <w:rsid w:val="00872208"/>
    <w:rsid w:val="009767ED"/>
    <w:rsid w:val="009A1FB3"/>
    <w:rsid w:val="009B37A2"/>
    <w:rsid w:val="009E0F83"/>
    <w:rsid w:val="00BA6143"/>
    <w:rsid w:val="00C1640F"/>
    <w:rsid w:val="00CF15D6"/>
    <w:rsid w:val="00D14AD0"/>
    <w:rsid w:val="00DA3150"/>
    <w:rsid w:val="00E33091"/>
    <w:rsid w:val="00EB5347"/>
    <w:rsid w:val="00F16D68"/>
    <w:rsid w:val="00FD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3D9EC2"/>
  <w15:chartTrackingRefBased/>
  <w15:docId w15:val="{D49B2831-C5ED-6846-BE52-D23DAC3C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F1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1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6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6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6D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6D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6D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6D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6D6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F16D6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6D6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6D6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6D68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6D6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6D68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6D6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6D68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F16D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6D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F16D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16D6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F16D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6D68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F16D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16D6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6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6D68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F16D68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E5BA4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E5BA4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6E5B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github.com/burakdemirci03/cop4493_websit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://lb-website-hosting-burakdmrc-1713133902.us-east-1.elb.amazonaws.com/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954E76-46AF-1B4C-AB96-21C10FB66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DEMİRCİ</dc:creator>
  <cp:keywords/>
  <dc:description/>
  <cp:lastModifiedBy>BURAK DEMİRCİ</cp:lastModifiedBy>
  <cp:revision>6</cp:revision>
  <dcterms:created xsi:type="dcterms:W3CDTF">2025-11-24T19:50:00Z</dcterms:created>
  <dcterms:modified xsi:type="dcterms:W3CDTF">2025-11-25T14:52:00Z</dcterms:modified>
</cp:coreProperties>
</file>