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0DA" w:rsidRDefault="005B00DA" w:rsidP="005B00DA">
      <w:pPr>
        <w:jc w:val="center"/>
        <w:rPr>
          <w:rFonts w:asciiTheme="majorHAnsi" w:hAnsiTheme="majorHAnsi" w:cstheme="majorHAnsi"/>
          <w:sz w:val="72"/>
          <w:szCs w:val="72"/>
        </w:rPr>
      </w:pPr>
    </w:p>
    <w:p w:rsidR="00966B17" w:rsidRDefault="00966B17" w:rsidP="005B00DA">
      <w:pPr>
        <w:jc w:val="center"/>
        <w:rPr>
          <w:rFonts w:asciiTheme="majorHAnsi" w:hAnsiTheme="majorHAnsi" w:cstheme="majorHAnsi"/>
          <w:sz w:val="72"/>
          <w:szCs w:val="72"/>
        </w:rPr>
      </w:pPr>
    </w:p>
    <w:p w:rsidR="009C2499" w:rsidRPr="00966B17" w:rsidRDefault="00A25029" w:rsidP="00A25029">
      <w:pPr>
        <w:jc w:val="center"/>
        <w:rPr>
          <w:rFonts w:asciiTheme="majorHAnsi" w:hAnsiTheme="majorHAnsi" w:cstheme="majorHAnsi"/>
          <w:b/>
          <w:sz w:val="48"/>
          <w:szCs w:val="48"/>
        </w:rPr>
      </w:pPr>
      <w:r w:rsidRPr="00966B17">
        <w:rPr>
          <w:rFonts w:asciiTheme="majorHAnsi" w:hAnsiTheme="majorHAnsi" w:cstheme="majorHAnsi"/>
          <w:b/>
          <w:sz w:val="48"/>
          <w:szCs w:val="48"/>
        </w:rPr>
        <w:t xml:space="preserve">PROJE ADI: </w:t>
      </w:r>
      <w:r w:rsidR="005B00DA" w:rsidRPr="00966B17">
        <w:rPr>
          <w:rFonts w:asciiTheme="majorHAnsi" w:hAnsiTheme="majorHAnsi" w:cstheme="majorHAnsi"/>
          <w:b/>
          <w:sz w:val="48"/>
          <w:szCs w:val="48"/>
        </w:rPr>
        <w:t>KONUŞMADAN METNE DÖNÜŞÜM</w:t>
      </w:r>
    </w:p>
    <w:p w:rsidR="00A25029" w:rsidRPr="00966B17" w:rsidRDefault="00A25029" w:rsidP="005B00DA">
      <w:pPr>
        <w:jc w:val="center"/>
        <w:rPr>
          <w:rFonts w:asciiTheme="majorHAnsi" w:hAnsiTheme="majorHAnsi" w:cstheme="majorHAnsi"/>
          <w:sz w:val="48"/>
          <w:szCs w:val="48"/>
        </w:rPr>
      </w:pPr>
    </w:p>
    <w:p w:rsidR="005B00DA" w:rsidRPr="00966B17" w:rsidRDefault="00356501" w:rsidP="005B00DA">
      <w:pPr>
        <w:jc w:val="center"/>
        <w:rPr>
          <w:rFonts w:asciiTheme="majorHAnsi" w:hAnsiTheme="majorHAnsi" w:cstheme="majorHAnsi"/>
          <w:b/>
          <w:sz w:val="48"/>
          <w:szCs w:val="48"/>
        </w:rPr>
      </w:pPr>
      <w:r w:rsidRPr="00966B17">
        <w:rPr>
          <w:rFonts w:asciiTheme="majorHAnsi" w:hAnsiTheme="majorHAnsi" w:cstheme="majorHAnsi"/>
          <w:b/>
          <w:sz w:val="48"/>
          <w:szCs w:val="48"/>
        </w:rPr>
        <w:t>GRUP ADI: MİCRO</w:t>
      </w:r>
      <w:r w:rsidR="00A25029" w:rsidRPr="00966B17">
        <w:rPr>
          <w:rFonts w:asciiTheme="majorHAnsi" w:hAnsiTheme="majorHAnsi" w:cstheme="majorHAnsi"/>
          <w:b/>
          <w:sz w:val="48"/>
          <w:szCs w:val="48"/>
        </w:rPr>
        <w:t>MEGA</w:t>
      </w:r>
    </w:p>
    <w:p w:rsidR="00251C1B" w:rsidRDefault="00251C1B" w:rsidP="005B00DA">
      <w:pPr>
        <w:jc w:val="center"/>
        <w:rPr>
          <w:rFonts w:asciiTheme="majorHAnsi" w:hAnsiTheme="majorHAnsi" w:cstheme="majorHAnsi"/>
          <w:b/>
          <w:sz w:val="72"/>
          <w:szCs w:val="72"/>
        </w:rPr>
      </w:pPr>
    </w:p>
    <w:p w:rsidR="00A25029" w:rsidRPr="00966B17" w:rsidRDefault="00A25029" w:rsidP="00A25029">
      <w:pPr>
        <w:rPr>
          <w:rFonts w:asciiTheme="majorHAnsi" w:hAnsiTheme="majorHAnsi" w:cstheme="majorHAnsi"/>
          <w:b/>
          <w:sz w:val="36"/>
          <w:szCs w:val="36"/>
        </w:rPr>
      </w:pPr>
      <w:r w:rsidRPr="00966B17">
        <w:rPr>
          <w:rFonts w:asciiTheme="majorHAnsi" w:hAnsiTheme="majorHAnsi" w:cstheme="majorHAnsi"/>
          <w:b/>
          <w:sz w:val="36"/>
          <w:szCs w:val="36"/>
        </w:rPr>
        <w:t>GRUP ÜYELERİ:</w:t>
      </w:r>
    </w:p>
    <w:p w:rsidR="00A25029" w:rsidRPr="00966B17" w:rsidRDefault="00A25029" w:rsidP="00A25029">
      <w:pPr>
        <w:rPr>
          <w:rFonts w:asciiTheme="majorHAnsi" w:hAnsiTheme="majorHAnsi" w:cstheme="majorHAnsi"/>
          <w:b/>
          <w:sz w:val="36"/>
          <w:szCs w:val="36"/>
        </w:rPr>
      </w:pPr>
      <w:r w:rsidRPr="00966B17">
        <w:rPr>
          <w:rFonts w:asciiTheme="majorHAnsi" w:hAnsiTheme="majorHAnsi" w:cstheme="majorHAnsi"/>
          <w:b/>
          <w:sz w:val="36"/>
          <w:szCs w:val="36"/>
        </w:rPr>
        <w:t>16220054</w:t>
      </w:r>
      <w:r w:rsidR="006F76C7" w:rsidRPr="00966B17">
        <w:rPr>
          <w:rFonts w:asciiTheme="majorHAnsi" w:hAnsiTheme="majorHAnsi" w:cstheme="majorHAnsi"/>
          <w:b/>
          <w:sz w:val="36"/>
          <w:szCs w:val="36"/>
        </w:rPr>
        <w:t xml:space="preserve"> </w:t>
      </w:r>
      <w:r w:rsidRPr="00966B17">
        <w:rPr>
          <w:rFonts w:asciiTheme="majorHAnsi" w:hAnsiTheme="majorHAnsi" w:cstheme="majorHAnsi"/>
          <w:b/>
          <w:sz w:val="36"/>
          <w:szCs w:val="36"/>
        </w:rPr>
        <w:t>-</w:t>
      </w:r>
      <w:r w:rsidR="006F76C7" w:rsidRPr="00966B17">
        <w:rPr>
          <w:rFonts w:asciiTheme="majorHAnsi" w:hAnsiTheme="majorHAnsi" w:cstheme="majorHAnsi"/>
          <w:b/>
          <w:sz w:val="36"/>
          <w:szCs w:val="36"/>
        </w:rPr>
        <w:t xml:space="preserve"> </w:t>
      </w:r>
      <w:r w:rsidRPr="00966B17">
        <w:rPr>
          <w:rFonts w:asciiTheme="majorHAnsi" w:hAnsiTheme="majorHAnsi" w:cstheme="majorHAnsi"/>
          <w:b/>
          <w:sz w:val="36"/>
          <w:szCs w:val="36"/>
        </w:rPr>
        <w:t>KAYAHAN MELİH ALTINÇIBIK</w:t>
      </w:r>
    </w:p>
    <w:p w:rsidR="00A25029" w:rsidRPr="00966B17" w:rsidRDefault="00A25029" w:rsidP="00A25029">
      <w:pPr>
        <w:rPr>
          <w:rFonts w:asciiTheme="majorHAnsi" w:hAnsiTheme="majorHAnsi" w:cstheme="majorHAnsi"/>
          <w:b/>
          <w:sz w:val="36"/>
          <w:szCs w:val="36"/>
        </w:rPr>
      </w:pPr>
      <w:r w:rsidRPr="00966B17">
        <w:rPr>
          <w:rFonts w:asciiTheme="majorHAnsi" w:hAnsiTheme="majorHAnsi" w:cstheme="majorHAnsi"/>
          <w:b/>
          <w:sz w:val="36"/>
          <w:szCs w:val="36"/>
        </w:rPr>
        <w:t>16220014</w:t>
      </w:r>
      <w:r w:rsidR="006F76C7" w:rsidRPr="00966B17">
        <w:rPr>
          <w:rFonts w:asciiTheme="majorHAnsi" w:hAnsiTheme="majorHAnsi" w:cstheme="majorHAnsi"/>
          <w:b/>
          <w:sz w:val="36"/>
          <w:szCs w:val="36"/>
        </w:rPr>
        <w:t xml:space="preserve"> </w:t>
      </w:r>
      <w:r w:rsidRPr="00966B17">
        <w:rPr>
          <w:rFonts w:asciiTheme="majorHAnsi" w:hAnsiTheme="majorHAnsi" w:cstheme="majorHAnsi"/>
          <w:b/>
          <w:sz w:val="36"/>
          <w:szCs w:val="36"/>
        </w:rPr>
        <w:t>-</w:t>
      </w:r>
      <w:r w:rsidR="006F76C7" w:rsidRPr="00966B17">
        <w:rPr>
          <w:rFonts w:asciiTheme="majorHAnsi" w:hAnsiTheme="majorHAnsi" w:cstheme="majorHAnsi"/>
          <w:b/>
          <w:sz w:val="36"/>
          <w:szCs w:val="36"/>
        </w:rPr>
        <w:t xml:space="preserve"> </w:t>
      </w:r>
      <w:r w:rsidRPr="00966B17">
        <w:rPr>
          <w:rFonts w:asciiTheme="majorHAnsi" w:hAnsiTheme="majorHAnsi" w:cstheme="majorHAnsi"/>
          <w:b/>
          <w:sz w:val="36"/>
          <w:szCs w:val="36"/>
        </w:rPr>
        <w:t>BURAK ELHAMAN</w:t>
      </w:r>
    </w:p>
    <w:p w:rsidR="00A25029" w:rsidRPr="00966B17" w:rsidRDefault="00A25029" w:rsidP="00A25029">
      <w:pPr>
        <w:rPr>
          <w:rFonts w:asciiTheme="majorHAnsi" w:hAnsiTheme="majorHAnsi" w:cstheme="majorHAnsi"/>
          <w:b/>
          <w:sz w:val="36"/>
          <w:szCs w:val="36"/>
        </w:rPr>
      </w:pPr>
      <w:r w:rsidRPr="00966B17">
        <w:rPr>
          <w:rFonts w:asciiTheme="majorHAnsi" w:hAnsiTheme="majorHAnsi" w:cstheme="majorHAnsi"/>
          <w:b/>
          <w:sz w:val="36"/>
          <w:szCs w:val="36"/>
        </w:rPr>
        <w:t>16220020</w:t>
      </w:r>
      <w:r w:rsidR="006F76C7" w:rsidRPr="00966B17">
        <w:rPr>
          <w:rFonts w:asciiTheme="majorHAnsi" w:hAnsiTheme="majorHAnsi" w:cstheme="majorHAnsi"/>
          <w:b/>
          <w:sz w:val="36"/>
          <w:szCs w:val="36"/>
        </w:rPr>
        <w:t xml:space="preserve"> </w:t>
      </w:r>
      <w:r w:rsidRPr="00966B17">
        <w:rPr>
          <w:rFonts w:asciiTheme="majorHAnsi" w:hAnsiTheme="majorHAnsi" w:cstheme="majorHAnsi"/>
          <w:b/>
          <w:sz w:val="36"/>
          <w:szCs w:val="36"/>
        </w:rPr>
        <w:t>-</w:t>
      </w:r>
      <w:r w:rsidR="006F76C7" w:rsidRPr="00966B17">
        <w:rPr>
          <w:rFonts w:asciiTheme="majorHAnsi" w:hAnsiTheme="majorHAnsi" w:cstheme="majorHAnsi"/>
          <w:b/>
          <w:sz w:val="36"/>
          <w:szCs w:val="36"/>
        </w:rPr>
        <w:t xml:space="preserve"> </w:t>
      </w:r>
      <w:r w:rsidRPr="00966B17">
        <w:rPr>
          <w:rFonts w:asciiTheme="majorHAnsi" w:hAnsiTheme="majorHAnsi" w:cstheme="majorHAnsi"/>
          <w:b/>
          <w:sz w:val="36"/>
          <w:szCs w:val="36"/>
        </w:rPr>
        <w:t>NURULLAH ALAGÖZ</w:t>
      </w:r>
    </w:p>
    <w:p w:rsidR="00A25029" w:rsidRPr="00966B17" w:rsidRDefault="00A25029" w:rsidP="00A25029">
      <w:pPr>
        <w:rPr>
          <w:rFonts w:asciiTheme="majorHAnsi" w:hAnsiTheme="majorHAnsi" w:cstheme="majorHAnsi"/>
          <w:b/>
          <w:sz w:val="36"/>
          <w:szCs w:val="36"/>
        </w:rPr>
      </w:pPr>
      <w:r w:rsidRPr="00966B17">
        <w:rPr>
          <w:rFonts w:asciiTheme="majorHAnsi" w:hAnsiTheme="majorHAnsi" w:cstheme="majorHAnsi"/>
          <w:b/>
          <w:sz w:val="36"/>
          <w:szCs w:val="36"/>
        </w:rPr>
        <w:t>15220055</w:t>
      </w:r>
      <w:r w:rsidR="006F76C7" w:rsidRPr="00966B17">
        <w:rPr>
          <w:rFonts w:asciiTheme="majorHAnsi" w:hAnsiTheme="majorHAnsi" w:cstheme="majorHAnsi"/>
          <w:b/>
          <w:sz w:val="36"/>
          <w:szCs w:val="36"/>
        </w:rPr>
        <w:t xml:space="preserve"> </w:t>
      </w:r>
      <w:r w:rsidRPr="00966B17">
        <w:rPr>
          <w:rFonts w:asciiTheme="majorHAnsi" w:hAnsiTheme="majorHAnsi" w:cstheme="majorHAnsi"/>
          <w:b/>
          <w:sz w:val="36"/>
          <w:szCs w:val="36"/>
        </w:rPr>
        <w:t>-</w:t>
      </w:r>
      <w:r w:rsidR="006F76C7" w:rsidRPr="00966B17">
        <w:rPr>
          <w:rFonts w:asciiTheme="majorHAnsi" w:hAnsiTheme="majorHAnsi" w:cstheme="majorHAnsi"/>
          <w:b/>
          <w:sz w:val="36"/>
          <w:szCs w:val="36"/>
        </w:rPr>
        <w:t xml:space="preserve"> </w:t>
      </w:r>
      <w:r w:rsidRPr="00966B17">
        <w:rPr>
          <w:rFonts w:asciiTheme="majorHAnsi" w:hAnsiTheme="majorHAnsi" w:cstheme="majorHAnsi"/>
          <w:b/>
          <w:sz w:val="36"/>
          <w:szCs w:val="36"/>
        </w:rPr>
        <w:t>YUNUS YILMAZ</w:t>
      </w:r>
    </w:p>
    <w:p w:rsidR="00A25029" w:rsidRDefault="00A25029" w:rsidP="00A25029">
      <w:pPr>
        <w:rPr>
          <w:rFonts w:asciiTheme="majorHAnsi" w:hAnsiTheme="majorHAnsi" w:cstheme="majorHAnsi"/>
          <w:b/>
          <w:sz w:val="36"/>
          <w:szCs w:val="36"/>
        </w:rPr>
      </w:pPr>
      <w:r w:rsidRPr="00966B17">
        <w:rPr>
          <w:rFonts w:asciiTheme="majorHAnsi" w:hAnsiTheme="majorHAnsi" w:cstheme="majorHAnsi"/>
          <w:b/>
          <w:sz w:val="36"/>
          <w:szCs w:val="36"/>
        </w:rPr>
        <w:t>16220062</w:t>
      </w:r>
      <w:r w:rsidR="006F76C7" w:rsidRPr="00966B17">
        <w:rPr>
          <w:rFonts w:asciiTheme="majorHAnsi" w:hAnsiTheme="majorHAnsi" w:cstheme="majorHAnsi"/>
          <w:b/>
          <w:sz w:val="36"/>
          <w:szCs w:val="36"/>
        </w:rPr>
        <w:t xml:space="preserve"> </w:t>
      </w:r>
      <w:r w:rsidRPr="00966B17">
        <w:rPr>
          <w:rFonts w:asciiTheme="majorHAnsi" w:hAnsiTheme="majorHAnsi" w:cstheme="majorHAnsi"/>
          <w:b/>
          <w:sz w:val="36"/>
          <w:szCs w:val="36"/>
        </w:rPr>
        <w:t>-</w:t>
      </w:r>
      <w:r w:rsidR="006F76C7" w:rsidRPr="00966B17">
        <w:rPr>
          <w:rFonts w:asciiTheme="majorHAnsi" w:hAnsiTheme="majorHAnsi" w:cstheme="majorHAnsi"/>
          <w:b/>
          <w:sz w:val="36"/>
          <w:szCs w:val="36"/>
        </w:rPr>
        <w:t xml:space="preserve"> </w:t>
      </w:r>
      <w:r w:rsidR="00556079">
        <w:rPr>
          <w:rFonts w:asciiTheme="majorHAnsi" w:hAnsiTheme="majorHAnsi" w:cstheme="majorHAnsi"/>
          <w:b/>
          <w:sz w:val="36"/>
          <w:szCs w:val="36"/>
        </w:rPr>
        <w:t>MEHMET DAŞÇİ</w:t>
      </w:r>
    </w:p>
    <w:p w:rsidR="00556079" w:rsidRPr="00966B17" w:rsidRDefault="00556079" w:rsidP="00A25029">
      <w:pPr>
        <w:rPr>
          <w:rFonts w:asciiTheme="majorHAnsi" w:hAnsiTheme="majorHAnsi" w:cstheme="majorHAnsi"/>
          <w:b/>
          <w:sz w:val="36"/>
          <w:szCs w:val="36"/>
        </w:rPr>
      </w:pPr>
      <w:r>
        <w:rPr>
          <w:rFonts w:asciiTheme="majorHAnsi" w:hAnsiTheme="majorHAnsi" w:cstheme="majorHAnsi"/>
          <w:b/>
          <w:sz w:val="36"/>
          <w:szCs w:val="36"/>
        </w:rPr>
        <w:t>14210034 - AYETULLAH AKDOĞAN</w:t>
      </w:r>
    </w:p>
    <w:p w:rsidR="00A25029" w:rsidRDefault="00A25029" w:rsidP="00A25029">
      <w:pPr>
        <w:rPr>
          <w:rFonts w:asciiTheme="majorHAnsi" w:hAnsiTheme="majorHAnsi" w:cstheme="majorHAnsi"/>
          <w:b/>
          <w:sz w:val="40"/>
          <w:szCs w:val="40"/>
        </w:rPr>
      </w:pPr>
    </w:p>
    <w:p w:rsidR="00A25029" w:rsidRDefault="00A25029" w:rsidP="00A25029">
      <w:pPr>
        <w:rPr>
          <w:rFonts w:asciiTheme="majorHAnsi" w:hAnsiTheme="majorHAnsi" w:cstheme="majorHAnsi"/>
          <w:b/>
          <w:sz w:val="40"/>
          <w:szCs w:val="40"/>
        </w:rPr>
      </w:pPr>
    </w:p>
    <w:p w:rsidR="00A25029" w:rsidRDefault="00A25029" w:rsidP="00A25029">
      <w:pPr>
        <w:rPr>
          <w:rFonts w:asciiTheme="majorHAnsi" w:hAnsiTheme="majorHAnsi" w:cstheme="majorHAnsi"/>
          <w:b/>
          <w:sz w:val="40"/>
          <w:szCs w:val="40"/>
        </w:rPr>
      </w:pPr>
    </w:p>
    <w:p w:rsidR="00A25029" w:rsidRPr="00966B17" w:rsidRDefault="00A25029" w:rsidP="00A25029">
      <w:pPr>
        <w:jc w:val="right"/>
        <w:rPr>
          <w:rFonts w:asciiTheme="majorHAnsi" w:hAnsiTheme="majorHAnsi" w:cstheme="majorHAnsi"/>
          <w:b/>
          <w:sz w:val="36"/>
          <w:szCs w:val="36"/>
        </w:rPr>
      </w:pPr>
      <w:r w:rsidRPr="00966B17">
        <w:rPr>
          <w:rFonts w:asciiTheme="majorHAnsi" w:hAnsiTheme="majorHAnsi" w:cstheme="majorHAnsi"/>
          <w:b/>
          <w:sz w:val="36"/>
          <w:szCs w:val="36"/>
        </w:rPr>
        <w:t>12.12.2019</w:t>
      </w:r>
    </w:p>
    <w:p w:rsidR="00A25029" w:rsidRDefault="00A25029">
      <w:pPr>
        <w:rPr>
          <w:rFonts w:asciiTheme="majorHAnsi" w:hAnsiTheme="majorHAnsi" w:cstheme="majorHAnsi"/>
          <w:b/>
          <w:sz w:val="40"/>
          <w:szCs w:val="40"/>
        </w:rPr>
      </w:pPr>
      <w:r>
        <w:rPr>
          <w:rFonts w:asciiTheme="majorHAnsi" w:hAnsiTheme="majorHAnsi" w:cstheme="majorHAnsi"/>
          <w:b/>
          <w:sz w:val="40"/>
          <w:szCs w:val="40"/>
        </w:rPr>
        <w:br w:type="page"/>
      </w:r>
    </w:p>
    <w:p w:rsidR="00CC7D3B" w:rsidRPr="00966B17" w:rsidRDefault="00CC7D3B" w:rsidP="00CC7D3B">
      <w:pPr>
        <w:ind w:firstLine="708"/>
        <w:rPr>
          <w:rFonts w:ascii="Times New Roman" w:hAnsi="Times New Roman" w:cs="Times New Roman"/>
          <w:sz w:val="24"/>
          <w:szCs w:val="24"/>
        </w:rPr>
      </w:pPr>
      <w:r w:rsidRPr="00966B17">
        <w:rPr>
          <w:rFonts w:ascii="Times New Roman" w:hAnsi="Times New Roman" w:cs="Times New Roman"/>
          <w:sz w:val="24"/>
          <w:szCs w:val="24"/>
        </w:rPr>
        <w:lastRenderedPageBreak/>
        <w:t>Bilgisayarların gündelik yaşamın bir parçası olmasıyla birlikte insan-bilgisayar etkileşimi önem kazanmaya başlamıştır. Geleneksel insan-bilgisayar ara yüzleri olan klavye, fare gibi aygıtlar yaygın olarak kullanılmalarına rağmen kullanıcı ile bilgisayar arasındaki bilgi ve komut akışını kısıtlamaktadır. Ayrıca geleneksel ara yüzlerin büyük bir kısmı motor yetmezlikleri olan fiziksel engelliler tarafından kullanılamamaktadır. Bu yetersizliklere bir çözüm olarak bilgisayarın konuşma sinyali ile kontrol edilmesi önerilebilir. Ancak, lehçe ve dilsel farklılıklar gibi nedenlerden dolayı, geniş bir kelime haznesine sahip sistemlerin tasarlanması son derece zordur. Yine de kısıtlı sayıda komutla gerçekleştirilecek uygulamaların başarımları tatmin edici düzeylerde olabilmektedir.</w:t>
      </w:r>
    </w:p>
    <w:p w:rsidR="00292E53" w:rsidRPr="00966B17" w:rsidRDefault="00292E53" w:rsidP="00890ECD">
      <w:pPr>
        <w:ind w:firstLine="708"/>
        <w:rPr>
          <w:rFonts w:ascii="Times New Roman" w:hAnsi="Times New Roman" w:cs="Times New Roman"/>
          <w:sz w:val="24"/>
          <w:szCs w:val="24"/>
        </w:rPr>
      </w:pPr>
      <w:r w:rsidRPr="00966B17">
        <w:rPr>
          <w:rFonts w:ascii="Times New Roman" w:hAnsi="Times New Roman" w:cs="Times New Roman"/>
          <w:sz w:val="24"/>
          <w:szCs w:val="24"/>
        </w:rPr>
        <w:t>Konuşma tanıma, konuşma sinyallerinden otomatik olarak dilsel bilgilerin çıkarılması olarak tanımlanır. Konuşma tanıma sistemlerinin çalışma ilkesi kabaca, giriş verisinin daha önce kaydedilmiş şablonlarla karşılaştırılmasına dayanır. Bu şablonlar fonem düzeyinde ya da kelime düzeyinde düzenlenmiş olabilir. Bu karşılaştırma sonucunda verinin en çok benzediği şablon o verinin simgesel gösterimi olarak kabul edilir. Ses sinyallerinin doğrudan karşılaştırılması son derece uzun işlemler gerektirdiğinden ses sinyalleri üzerinde bilgi miktarını azaltmadan veri boyutunu azaltacak bir ön işlem yapılması gerekmektedir. Bu ön işlem öznitelik çıkarımı olarak adlandırılır. Alınan ses verisinden öznitelik vektörleri çıkarılarak elde edilen öznitelikler daha önce hesaplanarak etiketlenmiş olan şablonlarla karşılaştırılır. Burada elde edilen öznitelik vektörlerinin ses verilerini en iyi şekilde temsil etmesi, işlenebilir oran ve büyüklükte olması ve ayırt edici özelliklere sahip olması gerekmektedir. Literatürde konuşma tanıma uygulamalarında kullanılabilecek birçok öznitelik tanımlanmıştır. Bu özniteliklerden Mel Frekans Kepstral  Katsayıları(MFCC) kullanılacaktır.</w:t>
      </w:r>
    </w:p>
    <w:p w:rsidR="00285340" w:rsidRPr="00966B17" w:rsidRDefault="00292E53" w:rsidP="00285340">
      <w:pPr>
        <w:ind w:firstLine="708"/>
        <w:rPr>
          <w:rFonts w:ascii="Times New Roman" w:hAnsi="Times New Roman" w:cs="Times New Roman"/>
          <w:sz w:val="24"/>
          <w:szCs w:val="24"/>
        </w:rPr>
      </w:pPr>
      <w:r w:rsidRPr="00966B17">
        <w:rPr>
          <w:rFonts w:ascii="Times New Roman" w:hAnsi="Times New Roman" w:cs="Times New Roman"/>
          <w:sz w:val="24"/>
          <w:szCs w:val="24"/>
        </w:rPr>
        <w:t xml:space="preserve">Konuşma tanıma sistemleri, ayrık/sürekli, kişiye bağımlı/kişiden bağımsız, kelime tabanlı/fonem tabanlı gibi çeşitli kategorilerde sınıflandırılabilirler. Ayrık konuşma tanıma sistemlerinde, kısa aralıklarla seslendirilen sözcüklerin tanınması amaçlanırken sürekli konuşma tanıma sistemlerinde ise ara verilmeden seslendirilen sözcüklerin tanınması amaçlanır. Kişiye bağlı sistemlerde referans şablonları tek bir kişi için oluşturulurken, kişiden bağımsız sistemler tanıma işlemini konuşmacının kimliğinden bağımsız olarak gerçekleştirilir. Kelime tabanlı konuşma tanıma sistemleri, </w:t>
      </w:r>
      <w:r w:rsidR="00890ECD" w:rsidRPr="00966B17">
        <w:rPr>
          <w:rFonts w:ascii="Times New Roman" w:hAnsi="Times New Roman" w:cs="Times New Roman"/>
          <w:sz w:val="24"/>
          <w:szCs w:val="24"/>
        </w:rPr>
        <w:t xml:space="preserve">tanıma için </w:t>
      </w:r>
      <w:r w:rsidRPr="00966B17">
        <w:rPr>
          <w:rFonts w:ascii="Times New Roman" w:hAnsi="Times New Roman" w:cs="Times New Roman"/>
          <w:sz w:val="24"/>
          <w:szCs w:val="24"/>
        </w:rPr>
        <w:t>öngörülen en küçük birim olarak kelimeyi kabul eder. Fonem tabanlı konuşma tanıma sistemleri ise tanıma için fonemlerin en küçük birim olarak kabul edildiği sistemlerdir.</w:t>
      </w:r>
      <w:r w:rsidR="00285340" w:rsidRPr="00966B17">
        <w:rPr>
          <w:rFonts w:ascii="Times New Roman" w:hAnsi="Times New Roman" w:cs="Times New Roman"/>
          <w:sz w:val="24"/>
          <w:szCs w:val="24"/>
        </w:rPr>
        <w:t xml:space="preserve"> Bütün konuşma sesleri, farklı frekans değerlerine sahip sinüs dalgalarının doğrusal birleşiminden oluşur. İnsan sesinin frekans değerleri 300Hz-3300Hz arasında değişmektedir. Nyquist Teoremine göre ses frekansının iki katı ve daha büyük örnekleme frekansı ile etkin bir örnekleme yapılır.</w:t>
      </w:r>
    </w:p>
    <w:p w:rsidR="00CC7D3B" w:rsidRPr="00966B17" w:rsidRDefault="000415B7" w:rsidP="00B42D32">
      <w:pPr>
        <w:rPr>
          <w:rFonts w:ascii="Times New Roman" w:hAnsi="Times New Roman" w:cs="Times New Roman"/>
          <w:sz w:val="24"/>
          <w:szCs w:val="24"/>
        </w:rPr>
      </w:pPr>
      <w:r w:rsidRPr="00966B17">
        <w:rPr>
          <w:rFonts w:ascii="Times New Roman" w:hAnsi="Times New Roman" w:cs="Times New Roman"/>
          <w:sz w:val="24"/>
          <w:szCs w:val="24"/>
        </w:rPr>
        <w:tab/>
        <w:t>P</w:t>
      </w:r>
      <w:r w:rsidR="00114D50" w:rsidRPr="00966B17">
        <w:rPr>
          <w:rFonts w:ascii="Times New Roman" w:hAnsi="Times New Roman" w:cs="Times New Roman"/>
          <w:sz w:val="24"/>
          <w:szCs w:val="24"/>
        </w:rPr>
        <w:t>rojemizde konuşulan kelimelerin Braille alfabesine dönüştürülmesi üzerinde durulmuştur. Braille alfabesi görme engellilerin okuyup yazması için 1821 yılında Louis Braille tarafından geliştirilmiştir. Projemizin yazıcı</w:t>
      </w:r>
      <w:r w:rsidR="00890ECD" w:rsidRPr="00966B17">
        <w:rPr>
          <w:rFonts w:ascii="Times New Roman" w:hAnsi="Times New Roman" w:cs="Times New Roman"/>
          <w:sz w:val="24"/>
          <w:szCs w:val="24"/>
        </w:rPr>
        <w:t xml:space="preserve"> kontrolünde kullanılan</w:t>
      </w:r>
      <w:r w:rsidR="00114D50" w:rsidRPr="00966B17">
        <w:rPr>
          <w:rFonts w:ascii="Times New Roman" w:hAnsi="Times New Roman" w:cs="Times New Roman"/>
          <w:sz w:val="24"/>
          <w:szCs w:val="24"/>
        </w:rPr>
        <w:t xml:space="preserve"> yazılımı ve donanımın bir kısmı değiştirilerek normal yazılar için yani yazma engeli olan</w:t>
      </w:r>
      <w:r w:rsidR="00890ECD" w:rsidRPr="00966B17">
        <w:rPr>
          <w:rFonts w:ascii="Times New Roman" w:hAnsi="Times New Roman" w:cs="Times New Roman"/>
          <w:sz w:val="24"/>
          <w:szCs w:val="24"/>
        </w:rPr>
        <w:t xml:space="preserve"> ve görebilen</w:t>
      </w:r>
      <w:r w:rsidR="00114D50" w:rsidRPr="00966B17">
        <w:rPr>
          <w:rFonts w:ascii="Times New Roman" w:hAnsi="Times New Roman" w:cs="Times New Roman"/>
          <w:sz w:val="24"/>
          <w:szCs w:val="24"/>
        </w:rPr>
        <w:t xml:space="preserve"> insanlar için de kullanılabilir</w:t>
      </w:r>
      <w:r w:rsidR="00B42D32" w:rsidRPr="00966B17">
        <w:rPr>
          <w:rFonts w:ascii="Times New Roman" w:hAnsi="Times New Roman" w:cs="Times New Roman"/>
          <w:sz w:val="24"/>
          <w:szCs w:val="24"/>
        </w:rPr>
        <w:t xml:space="preserve">. </w:t>
      </w:r>
      <w:r w:rsidR="00292E53" w:rsidRPr="00966B17">
        <w:rPr>
          <w:rFonts w:ascii="Times New Roman" w:hAnsi="Times New Roman" w:cs="Times New Roman"/>
          <w:sz w:val="24"/>
          <w:szCs w:val="24"/>
        </w:rPr>
        <w:t xml:space="preserve">Projemizde ayrık konuşma tanıma kullanılarak </w:t>
      </w:r>
      <w:r w:rsidRPr="00966B17">
        <w:rPr>
          <w:rFonts w:ascii="Times New Roman" w:hAnsi="Times New Roman" w:cs="Times New Roman"/>
          <w:sz w:val="24"/>
          <w:szCs w:val="24"/>
        </w:rPr>
        <w:t>kısa aralıklı seslerin sözcüklerinin tanınması, kelime tabanlı olarak ve kullanacağımız yapay zeka sayesinde kişiden bağımsız olarak kullanılması amaçlanmaktadır.</w:t>
      </w:r>
    </w:p>
    <w:p w:rsidR="00CC7D3B" w:rsidRDefault="00CC7D3B" w:rsidP="00CC7D3B">
      <w:pPr>
        <w:ind w:firstLine="708"/>
        <w:rPr>
          <w:sz w:val="28"/>
          <w:szCs w:val="28"/>
        </w:rPr>
      </w:pPr>
    </w:p>
    <w:p w:rsidR="00AF5E15" w:rsidRDefault="00AF5E15" w:rsidP="00CC7D3B">
      <w:pPr>
        <w:ind w:firstLine="708"/>
        <w:rPr>
          <w:sz w:val="28"/>
          <w:szCs w:val="28"/>
        </w:rPr>
      </w:pPr>
    </w:p>
    <w:p w:rsidR="00DB00DD" w:rsidRDefault="00DB00DD" w:rsidP="00CC7D3B">
      <w:pPr>
        <w:ind w:firstLine="708"/>
        <w:rPr>
          <w:sz w:val="28"/>
          <w:szCs w:val="28"/>
        </w:rPr>
      </w:pPr>
    </w:p>
    <w:p w:rsidR="00DB00DD" w:rsidRDefault="00DB00DD" w:rsidP="00CC7D3B">
      <w:pPr>
        <w:ind w:firstLine="708"/>
        <w:rPr>
          <w:sz w:val="28"/>
          <w:szCs w:val="28"/>
        </w:rPr>
      </w:pPr>
    </w:p>
    <w:p w:rsidR="00DB00DD" w:rsidRDefault="00DB00DD" w:rsidP="00CC7D3B">
      <w:pPr>
        <w:ind w:firstLine="708"/>
        <w:rPr>
          <w:sz w:val="28"/>
          <w:szCs w:val="28"/>
        </w:rPr>
      </w:pPr>
    </w:p>
    <w:p w:rsidR="00DB00DD" w:rsidRDefault="00DB00DD" w:rsidP="00CC7D3B">
      <w:pPr>
        <w:ind w:firstLine="708"/>
        <w:rPr>
          <w:sz w:val="28"/>
          <w:szCs w:val="28"/>
        </w:rPr>
      </w:pPr>
    </w:p>
    <w:p w:rsidR="00DB00DD" w:rsidRPr="00DB00DD" w:rsidRDefault="00DB00DD" w:rsidP="00DB00DD">
      <w:pPr>
        <w:ind w:firstLine="708"/>
        <w:jc w:val="center"/>
        <w:rPr>
          <w:b/>
          <w:sz w:val="36"/>
          <w:szCs w:val="36"/>
        </w:rPr>
      </w:pPr>
      <w:r w:rsidRPr="00DB00DD">
        <w:rPr>
          <w:b/>
          <w:sz w:val="36"/>
          <w:szCs w:val="36"/>
        </w:rPr>
        <w:t>İş Planı Çizelgesi</w:t>
      </w:r>
    </w:p>
    <w:tbl>
      <w:tblPr>
        <w:tblW w:w="10218" w:type="dxa"/>
        <w:jc w:val="center"/>
        <w:tblCellMar>
          <w:left w:w="70" w:type="dxa"/>
          <w:right w:w="70" w:type="dxa"/>
        </w:tblCellMar>
        <w:tblLook w:val="04A0" w:firstRow="1" w:lastRow="0" w:firstColumn="1" w:lastColumn="0" w:noHBand="0" w:noVBand="1"/>
      </w:tblPr>
      <w:tblGrid>
        <w:gridCol w:w="3895"/>
        <w:gridCol w:w="633"/>
        <w:gridCol w:w="633"/>
        <w:gridCol w:w="632"/>
        <w:gridCol w:w="632"/>
        <w:gridCol w:w="632"/>
        <w:gridCol w:w="632"/>
        <w:gridCol w:w="632"/>
        <w:gridCol w:w="632"/>
        <w:gridCol w:w="632"/>
        <w:gridCol w:w="633"/>
      </w:tblGrid>
      <w:tr w:rsidR="00AF5E15" w:rsidRPr="00AF5E15" w:rsidTr="00AF5E15">
        <w:trPr>
          <w:trHeight w:val="509"/>
          <w:jc w:val="center"/>
        </w:trPr>
        <w:tc>
          <w:tcPr>
            <w:tcW w:w="0" w:type="auto"/>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AF5E15" w:rsidRPr="00AF5E15" w:rsidRDefault="00DB00DD" w:rsidP="00AF5E15">
            <w:pPr>
              <w:spacing w:after="0" w:line="240" w:lineRule="auto"/>
              <w:jc w:val="center"/>
              <w:rPr>
                <w:rFonts w:ascii="Calibri" w:eastAsia="Times New Roman" w:hAnsi="Calibri" w:cs="Calibri"/>
                <w:b/>
                <w:bCs/>
                <w:color w:val="000000"/>
                <w:sz w:val="32"/>
                <w:szCs w:val="32"/>
                <w:lang w:eastAsia="tr-TR"/>
              </w:rPr>
            </w:pPr>
            <w:r>
              <w:rPr>
                <w:rFonts w:ascii="Calibri" w:eastAsia="Times New Roman" w:hAnsi="Calibri" w:cs="Calibri"/>
                <w:b/>
                <w:bCs/>
                <w:color w:val="000000"/>
                <w:sz w:val="32"/>
                <w:szCs w:val="32"/>
                <w:lang w:eastAsia="tr-TR"/>
              </w:rPr>
              <w:t>Yapılması Planlanan İş</w:t>
            </w:r>
          </w:p>
        </w:tc>
        <w:tc>
          <w:tcPr>
            <w:tcW w:w="0" w:type="auto"/>
            <w:tcBorders>
              <w:top w:val="single" w:sz="12" w:space="0" w:color="auto"/>
              <w:left w:val="nil"/>
              <w:bottom w:val="single" w:sz="4" w:space="0" w:color="auto"/>
              <w:right w:val="single" w:sz="4" w:space="0" w:color="auto"/>
            </w:tcBorders>
            <w:shd w:val="clear" w:color="auto" w:fill="auto"/>
            <w:hideMark/>
          </w:tcPr>
          <w:p w:rsidR="00AF5E15" w:rsidRPr="00AF5E15" w:rsidRDefault="00AF5E15" w:rsidP="00AF5E15">
            <w:pPr>
              <w:spacing w:after="0" w:line="240" w:lineRule="auto"/>
              <w:jc w:val="center"/>
              <w:rPr>
                <w:rFonts w:ascii="Calibri" w:eastAsia="Times New Roman" w:hAnsi="Calibri" w:cs="Calibri"/>
                <w:color w:val="000000"/>
                <w:lang w:eastAsia="tr-TR"/>
              </w:rPr>
            </w:pPr>
            <w:r w:rsidRPr="00AF5E15">
              <w:rPr>
                <w:rFonts w:ascii="Calibri" w:eastAsia="Times New Roman" w:hAnsi="Calibri" w:cs="Calibri"/>
                <w:color w:val="000000"/>
                <w:lang w:eastAsia="tr-TR"/>
              </w:rPr>
              <w:t>1.        Hafta</w:t>
            </w:r>
          </w:p>
        </w:tc>
        <w:tc>
          <w:tcPr>
            <w:tcW w:w="0" w:type="auto"/>
            <w:tcBorders>
              <w:top w:val="single" w:sz="12" w:space="0" w:color="auto"/>
              <w:left w:val="nil"/>
              <w:bottom w:val="single" w:sz="4" w:space="0" w:color="auto"/>
              <w:right w:val="single" w:sz="4" w:space="0" w:color="auto"/>
            </w:tcBorders>
            <w:shd w:val="clear" w:color="auto" w:fill="auto"/>
            <w:hideMark/>
          </w:tcPr>
          <w:p w:rsidR="00AF5E15" w:rsidRPr="00AF5E15" w:rsidRDefault="00AF5E15" w:rsidP="00AF5E15">
            <w:pPr>
              <w:spacing w:after="0" w:line="240" w:lineRule="auto"/>
              <w:jc w:val="center"/>
              <w:rPr>
                <w:rFonts w:ascii="Calibri" w:eastAsia="Times New Roman" w:hAnsi="Calibri" w:cs="Calibri"/>
                <w:color w:val="000000"/>
                <w:lang w:eastAsia="tr-TR"/>
              </w:rPr>
            </w:pPr>
            <w:r w:rsidRPr="00AF5E15">
              <w:rPr>
                <w:rFonts w:ascii="Calibri" w:eastAsia="Times New Roman" w:hAnsi="Calibri" w:cs="Calibri"/>
                <w:color w:val="000000"/>
                <w:lang w:eastAsia="tr-TR"/>
              </w:rPr>
              <w:t>2.        Hafta</w:t>
            </w:r>
          </w:p>
        </w:tc>
        <w:tc>
          <w:tcPr>
            <w:tcW w:w="0" w:type="auto"/>
            <w:tcBorders>
              <w:top w:val="single" w:sz="12" w:space="0" w:color="auto"/>
              <w:left w:val="nil"/>
              <w:bottom w:val="single" w:sz="4" w:space="0" w:color="auto"/>
              <w:right w:val="single" w:sz="4" w:space="0" w:color="auto"/>
            </w:tcBorders>
            <w:shd w:val="clear" w:color="auto" w:fill="auto"/>
            <w:hideMark/>
          </w:tcPr>
          <w:p w:rsidR="00AF5E15" w:rsidRPr="00AF5E15" w:rsidRDefault="00AF5E15" w:rsidP="00AF5E15">
            <w:pPr>
              <w:spacing w:after="0" w:line="240" w:lineRule="auto"/>
              <w:jc w:val="center"/>
              <w:rPr>
                <w:rFonts w:ascii="Calibri" w:eastAsia="Times New Roman" w:hAnsi="Calibri" w:cs="Calibri"/>
                <w:color w:val="000000"/>
                <w:lang w:eastAsia="tr-TR"/>
              </w:rPr>
            </w:pPr>
            <w:r w:rsidRPr="00AF5E15">
              <w:rPr>
                <w:rFonts w:ascii="Calibri" w:eastAsia="Times New Roman" w:hAnsi="Calibri" w:cs="Calibri"/>
                <w:color w:val="000000"/>
                <w:lang w:eastAsia="tr-TR"/>
              </w:rPr>
              <w:t>3.        Hafta</w:t>
            </w:r>
          </w:p>
        </w:tc>
        <w:tc>
          <w:tcPr>
            <w:tcW w:w="0" w:type="auto"/>
            <w:tcBorders>
              <w:top w:val="single" w:sz="12" w:space="0" w:color="auto"/>
              <w:left w:val="nil"/>
              <w:bottom w:val="single" w:sz="4" w:space="0" w:color="auto"/>
              <w:right w:val="single" w:sz="4" w:space="0" w:color="auto"/>
            </w:tcBorders>
            <w:shd w:val="clear" w:color="auto" w:fill="auto"/>
            <w:hideMark/>
          </w:tcPr>
          <w:p w:rsidR="00AF5E15" w:rsidRPr="00AF5E15" w:rsidRDefault="00AF5E15" w:rsidP="00AF5E15">
            <w:pPr>
              <w:spacing w:after="0" w:line="240" w:lineRule="auto"/>
              <w:jc w:val="center"/>
              <w:rPr>
                <w:rFonts w:ascii="Calibri" w:eastAsia="Times New Roman" w:hAnsi="Calibri" w:cs="Calibri"/>
                <w:color w:val="000000"/>
                <w:lang w:eastAsia="tr-TR"/>
              </w:rPr>
            </w:pPr>
            <w:r w:rsidRPr="00AF5E15">
              <w:rPr>
                <w:rFonts w:ascii="Calibri" w:eastAsia="Times New Roman" w:hAnsi="Calibri" w:cs="Calibri"/>
                <w:color w:val="000000"/>
                <w:lang w:eastAsia="tr-TR"/>
              </w:rPr>
              <w:t>4.        Hafta</w:t>
            </w:r>
          </w:p>
        </w:tc>
        <w:tc>
          <w:tcPr>
            <w:tcW w:w="0" w:type="auto"/>
            <w:tcBorders>
              <w:top w:val="single" w:sz="12" w:space="0" w:color="auto"/>
              <w:left w:val="nil"/>
              <w:bottom w:val="single" w:sz="4" w:space="0" w:color="auto"/>
              <w:right w:val="single" w:sz="4" w:space="0" w:color="auto"/>
            </w:tcBorders>
            <w:shd w:val="clear" w:color="auto" w:fill="auto"/>
            <w:hideMark/>
          </w:tcPr>
          <w:p w:rsidR="00AF5E15" w:rsidRPr="00AF5E15" w:rsidRDefault="00AF5E15" w:rsidP="00AF5E15">
            <w:pPr>
              <w:spacing w:after="0" w:line="240" w:lineRule="auto"/>
              <w:jc w:val="center"/>
              <w:rPr>
                <w:rFonts w:ascii="Calibri" w:eastAsia="Times New Roman" w:hAnsi="Calibri" w:cs="Calibri"/>
                <w:color w:val="000000"/>
                <w:lang w:eastAsia="tr-TR"/>
              </w:rPr>
            </w:pPr>
            <w:r w:rsidRPr="00AF5E15">
              <w:rPr>
                <w:rFonts w:ascii="Calibri" w:eastAsia="Times New Roman" w:hAnsi="Calibri" w:cs="Calibri"/>
                <w:color w:val="000000"/>
                <w:lang w:eastAsia="tr-TR"/>
              </w:rPr>
              <w:t>5.        Hafta</w:t>
            </w:r>
          </w:p>
        </w:tc>
        <w:tc>
          <w:tcPr>
            <w:tcW w:w="0" w:type="auto"/>
            <w:tcBorders>
              <w:top w:val="single" w:sz="12" w:space="0" w:color="auto"/>
              <w:left w:val="nil"/>
              <w:bottom w:val="single" w:sz="4" w:space="0" w:color="auto"/>
              <w:right w:val="single" w:sz="4" w:space="0" w:color="auto"/>
            </w:tcBorders>
            <w:shd w:val="clear" w:color="auto" w:fill="auto"/>
            <w:hideMark/>
          </w:tcPr>
          <w:p w:rsidR="00AF5E15" w:rsidRPr="00AF5E15" w:rsidRDefault="00AF5E15" w:rsidP="00AF5E15">
            <w:pPr>
              <w:spacing w:after="0" w:line="240" w:lineRule="auto"/>
              <w:jc w:val="center"/>
              <w:rPr>
                <w:rFonts w:ascii="Calibri" w:eastAsia="Times New Roman" w:hAnsi="Calibri" w:cs="Calibri"/>
                <w:color w:val="000000"/>
                <w:lang w:eastAsia="tr-TR"/>
              </w:rPr>
            </w:pPr>
            <w:r w:rsidRPr="00AF5E15">
              <w:rPr>
                <w:rFonts w:ascii="Calibri" w:eastAsia="Times New Roman" w:hAnsi="Calibri" w:cs="Calibri"/>
                <w:color w:val="000000"/>
                <w:lang w:eastAsia="tr-TR"/>
              </w:rPr>
              <w:t>6.        Hafta</w:t>
            </w:r>
          </w:p>
        </w:tc>
        <w:tc>
          <w:tcPr>
            <w:tcW w:w="0" w:type="auto"/>
            <w:tcBorders>
              <w:top w:val="single" w:sz="12" w:space="0" w:color="auto"/>
              <w:left w:val="nil"/>
              <w:bottom w:val="single" w:sz="4" w:space="0" w:color="auto"/>
              <w:right w:val="single" w:sz="4" w:space="0" w:color="auto"/>
            </w:tcBorders>
            <w:shd w:val="clear" w:color="auto" w:fill="auto"/>
            <w:hideMark/>
          </w:tcPr>
          <w:p w:rsidR="00AF5E15" w:rsidRPr="00AF5E15" w:rsidRDefault="00AF5E15" w:rsidP="00AF5E15">
            <w:pPr>
              <w:spacing w:after="0" w:line="240" w:lineRule="auto"/>
              <w:jc w:val="center"/>
              <w:rPr>
                <w:rFonts w:ascii="Calibri" w:eastAsia="Times New Roman" w:hAnsi="Calibri" w:cs="Calibri"/>
                <w:color w:val="000000"/>
                <w:lang w:eastAsia="tr-TR"/>
              </w:rPr>
            </w:pPr>
            <w:r w:rsidRPr="00AF5E15">
              <w:rPr>
                <w:rFonts w:ascii="Calibri" w:eastAsia="Times New Roman" w:hAnsi="Calibri" w:cs="Calibri"/>
                <w:color w:val="000000"/>
                <w:lang w:eastAsia="tr-TR"/>
              </w:rPr>
              <w:t>7.        Hafta</w:t>
            </w:r>
          </w:p>
        </w:tc>
        <w:tc>
          <w:tcPr>
            <w:tcW w:w="0" w:type="auto"/>
            <w:tcBorders>
              <w:top w:val="single" w:sz="12" w:space="0" w:color="auto"/>
              <w:left w:val="nil"/>
              <w:bottom w:val="single" w:sz="4" w:space="0" w:color="auto"/>
              <w:right w:val="single" w:sz="4" w:space="0" w:color="auto"/>
            </w:tcBorders>
            <w:shd w:val="clear" w:color="auto" w:fill="auto"/>
            <w:hideMark/>
          </w:tcPr>
          <w:p w:rsidR="00AF5E15" w:rsidRPr="00AF5E15" w:rsidRDefault="00AF5E15" w:rsidP="00AF5E15">
            <w:pPr>
              <w:spacing w:after="0" w:line="240" w:lineRule="auto"/>
              <w:jc w:val="center"/>
              <w:rPr>
                <w:rFonts w:ascii="Calibri" w:eastAsia="Times New Roman" w:hAnsi="Calibri" w:cs="Calibri"/>
                <w:color w:val="000000"/>
                <w:lang w:eastAsia="tr-TR"/>
              </w:rPr>
            </w:pPr>
            <w:r w:rsidRPr="00AF5E15">
              <w:rPr>
                <w:rFonts w:ascii="Calibri" w:eastAsia="Times New Roman" w:hAnsi="Calibri" w:cs="Calibri"/>
                <w:color w:val="000000"/>
                <w:lang w:eastAsia="tr-TR"/>
              </w:rPr>
              <w:t>8.        Hafta</w:t>
            </w:r>
          </w:p>
        </w:tc>
        <w:tc>
          <w:tcPr>
            <w:tcW w:w="0" w:type="auto"/>
            <w:tcBorders>
              <w:top w:val="single" w:sz="12" w:space="0" w:color="auto"/>
              <w:left w:val="nil"/>
              <w:bottom w:val="single" w:sz="4" w:space="0" w:color="auto"/>
              <w:right w:val="single" w:sz="4" w:space="0" w:color="auto"/>
            </w:tcBorders>
            <w:shd w:val="clear" w:color="auto" w:fill="auto"/>
            <w:hideMark/>
          </w:tcPr>
          <w:p w:rsidR="00AF5E15" w:rsidRPr="00AF5E15" w:rsidRDefault="00AF5E15" w:rsidP="00AF5E15">
            <w:pPr>
              <w:spacing w:after="0" w:line="240" w:lineRule="auto"/>
              <w:jc w:val="center"/>
              <w:rPr>
                <w:rFonts w:ascii="Calibri" w:eastAsia="Times New Roman" w:hAnsi="Calibri" w:cs="Calibri"/>
                <w:color w:val="000000"/>
                <w:lang w:eastAsia="tr-TR"/>
              </w:rPr>
            </w:pPr>
            <w:r w:rsidRPr="00AF5E15">
              <w:rPr>
                <w:rFonts w:ascii="Calibri" w:eastAsia="Times New Roman" w:hAnsi="Calibri" w:cs="Calibri"/>
                <w:color w:val="000000"/>
                <w:lang w:eastAsia="tr-TR"/>
              </w:rPr>
              <w:t>9.        Hafta</w:t>
            </w:r>
          </w:p>
        </w:tc>
        <w:tc>
          <w:tcPr>
            <w:tcW w:w="0" w:type="auto"/>
            <w:tcBorders>
              <w:top w:val="single" w:sz="12" w:space="0" w:color="auto"/>
              <w:left w:val="nil"/>
              <w:bottom w:val="single" w:sz="4" w:space="0" w:color="auto"/>
              <w:right w:val="single" w:sz="12" w:space="0" w:color="auto"/>
            </w:tcBorders>
            <w:shd w:val="clear" w:color="auto" w:fill="auto"/>
            <w:hideMark/>
          </w:tcPr>
          <w:p w:rsidR="00AF5E15" w:rsidRPr="00AF5E15" w:rsidRDefault="00AF5E15" w:rsidP="00AF5E15">
            <w:pPr>
              <w:spacing w:after="0" w:line="240" w:lineRule="auto"/>
              <w:jc w:val="center"/>
              <w:rPr>
                <w:rFonts w:ascii="Calibri" w:eastAsia="Times New Roman" w:hAnsi="Calibri" w:cs="Calibri"/>
                <w:color w:val="000000"/>
                <w:lang w:eastAsia="tr-TR"/>
              </w:rPr>
            </w:pPr>
            <w:r w:rsidRPr="00AF5E15">
              <w:rPr>
                <w:rFonts w:ascii="Calibri" w:eastAsia="Times New Roman" w:hAnsi="Calibri" w:cs="Calibri"/>
                <w:color w:val="000000"/>
                <w:lang w:eastAsia="tr-TR"/>
              </w:rPr>
              <w:t>10.        Hafta</w:t>
            </w:r>
          </w:p>
        </w:tc>
      </w:tr>
      <w:tr w:rsidR="00AF5E15" w:rsidRPr="00AF5E15" w:rsidTr="00AF5E15">
        <w:trPr>
          <w:trHeight w:val="509"/>
          <w:jc w:val="center"/>
        </w:trPr>
        <w:tc>
          <w:tcPr>
            <w:tcW w:w="0" w:type="auto"/>
            <w:vMerge w:val="restart"/>
            <w:tcBorders>
              <w:top w:val="nil"/>
              <w:left w:val="single" w:sz="12" w:space="0" w:color="auto"/>
              <w:bottom w:val="single" w:sz="4" w:space="0" w:color="auto"/>
              <w:right w:val="single" w:sz="4" w:space="0" w:color="auto"/>
            </w:tcBorders>
            <w:shd w:val="clear" w:color="auto" w:fill="auto"/>
            <w:vAlign w:val="center"/>
            <w:hideMark/>
          </w:tcPr>
          <w:p w:rsidR="00AF5E15" w:rsidRPr="00AF5E15" w:rsidRDefault="00AF5E15" w:rsidP="008D27B5">
            <w:pPr>
              <w:spacing w:after="0" w:line="240" w:lineRule="auto"/>
              <w:jc w:val="center"/>
              <w:rPr>
                <w:rFonts w:ascii="Calibri" w:eastAsia="Times New Roman" w:hAnsi="Calibri" w:cs="Calibri"/>
                <w:color w:val="000000"/>
                <w:sz w:val="24"/>
                <w:szCs w:val="24"/>
                <w:lang w:eastAsia="tr-TR"/>
              </w:rPr>
            </w:pPr>
            <w:r w:rsidRPr="00AF5E15">
              <w:rPr>
                <w:rFonts w:ascii="Calibri" w:eastAsia="Times New Roman" w:hAnsi="Calibri" w:cs="Calibri"/>
                <w:color w:val="000000"/>
                <w:sz w:val="24"/>
                <w:szCs w:val="24"/>
                <w:lang w:eastAsia="tr-TR"/>
              </w:rPr>
              <w:t>Ses ta</w:t>
            </w:r>
            <w:r w:rsidR="008D27B5">
              <w:rPr>
                <w:rFonts w:ascii="Calibri" w:eastAsia="Times New Roman" w:hAnsi="Calibri" w:cs="Calibri"/>
                <w:color w:val="000000"/>
                <w:sz w:val="24"/>
                <w:szCs w:val="24"/>
                <w:lang w:eastAsia="tr-TR"/>
              </w:rPr>
              <w:t>nima - konuşmadan metne dönüşüm</w:t>
            </w:r>
            <w:r w:rsidRPr="00AF5E15">
              <w:rPr>
                <w:rFonts w:ascii="Calibri" w:eastAsia="Times New Roman" w:hAnsi="Calibri" w:cs="Calibri"/>
                <w:color w:val="000000"/>
                <w:sz w:val="24"/>
                <w:szCs w:val="24"/>
                <w:lang w:eastAsia="tr-TR"/>
              </w:rPr>
              <w:t xml:space="preserve"> hakkında literatür taraması</w:t>
            </w:r>
          </w:p>
        </w:tc>
        <w:tc>
          <w:tcPr>
            <w:tcW w:w="0" w:type="auto"/>
            <w:vMerge w:val="restart"/>
            <w:tcBorders>
              <w:top w:val="nil"/>
              <w:left w:val="single" w:sz="4" w:space="0" w:color="auto"/>
              <w:bottom w:val="single" w:sz="4" w:space="0" w:color="auto"/>
              <w:right w:val="single" w:sz="4" w:space="0" w:color="auto"/>
            </w:tcBorders>
            <w:shd w:val="clear" w:color="000000" w:fill="00B0F0"/>
            <w:noWrap/>
            <w:vAlign w:val="bottom"/>
            <w:hideMark/>
          </w:tcPr>
          <w:p w:rsidR="00AF5E15" w:rsidRPr="00AF5E15" w:rsidRDefault="00AF5E15" w:rsidP="00AF5E15">
            <w:pPr>
              <w:spacing w:after="0" w:line="240" w:lineRule="auto"/>
              <w:jc w:val="center"/>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vMerge w:val="restart"/>
            <w:tcBorders>
              <w:top w:val="nil"/>
              <w:left w:val="single" w:sz="4" w:space="0" w:color="auto"/>
              <w:bottom w:val="single" w:sz="4" w:space="0" w:color="auto"/>
              <w:right w:val="single" w:sz="4" w:space="0" w:color="auto"/>
            </w:tcBorders>
            <w:shd w:val="clear" w:color="000000" w:fill="00B0F0"/>
            <w:noWrap/>
            <w:vAlign w:val="bottom"/>
            <w:hideMark/>
          </w:tcPr>
          <w:p w:rsidR="00AF5E15" w:rsidRPr="00AF5E15" w:rsidRDefault="00AF5E15" w:rsidP="00AF5E15">
            <w:pPr>
              <w:spacing w:after="0" w:line="240" w:lineRule="auto"/>
              <w:jc w:val="center"/>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vMerge w:val="restart"/>
            <w:tcBorders>
              <w:top w:val="nil"/>
              <w:left w:val="single" w:sz="4" w:space="0" w:color="auto"/>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jc w:val="center"/>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vMerge w:val="restart"/>
            <w:tcBorders>
              <w:top w:val="nil"/>
              <w:left w:val="single" w:sz="4" w:space="0" w:color="auto"/>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jc w:val="center"/>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vMerge w:val="restart"/>
            <w:tcBorders>
              <w:top w:val="nil"/>
              <w:left w:val="single" w:sz="4" w:space="0" w:color="auto"/>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jc w:val="center"/>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vMerge w:val="restart"/>
            <w:tcBorders>
              <w:top w:val="nil"/>
              <w:left w:val="single" w:sz="4" w:space="0" w:color="auto"/>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jc w:val="center"/>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vMerge w:val="restart"/>
            <w:tcBorders>
              <w:top w:val="nil"/>
              <w:left w:val="single" w:sz="4" w:space="0" w:color="auto"/>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jc w:val="center"/>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vMerge w:val="restart"/>
            <w:tcBorders>
              <w:top w:val="nil"/>
              <w:left w:val="single" w:sz="4" w:space="0" w:color="auto"/>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jc w:val="center"/>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vMerge w:val="restart"/>
            <w:tcBorders>
              <w:top w:val="nil"/>
              <w:left w:val="single" w:sz="4" w:space="0" w:color="auto"/>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jc w:val="center"/>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vMerge w:val="restart"/>
            <w:tcBorders>
              <w:top w:val="nil"/>
              <w:left w:val="single" w:sz="4" w:space="0" w:color="auto"/>
              <w:bottom w:val="single" w:sz="4" w:space="0" w:color="auto"/>
              <w:right w:val="single" w:sz="12" w:space="0" w:color="auto"/>
            </w:tcBorders>
            <w:shd w:val="clear" w:color="auto" w:fill="auto"/>
            <w:noWrap/>
            <w:vAlign w:val="bottom"/>
            <w:hideMark/>
          </w:tcPr>
          <w:p w:rsidR="00AF5E15" w:rsidRPr="00AF5E15" w:rsidRDefault="00AF5E15" w:rsidP="00AF5E15">
            <w:pPr>
              <w:spacing w:after="0" w:line="240" w:lineRule="auto"/>
              <w:jc w:val="center"/>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r>
      <w:tr w:rsidR="00AF5E15" w:rsidRPr="00AF5E15" w:rsidTr="00AF5E15">
        <w:trPr>
          <w:trHeight w:val="522"/>
          <w:jc w:val="center"/>
        </w:trPr>
        <w:tc>
          <w:tcPr>
            <w:tcW w:w="0" w:type="auto"/>
            <w:vMerge/>
            <w:tcBorders>
              <w:top w:val="nil"/>
              <w:left w:val="single" w:sz="12" w:space="0" w:color="auto"/>
              <w:bottom w:val="single" w:sz="4" w:space="0" w:color="auto"/>
              <w:right w:val="single" w:sz="4" w:space="0" w:color="auto"/>
            </w:tcBorders>
            <w:vAlign w:val="center"/>
            <w:hideMark/>
          </w:tcPr>
          <w:p w:rsidR="00AF5E15" w:rsidRPr="00AF5E15" w:rsidRDefault="00AF5E15" w:rsidP="00AF5E15">
            <w:pPr>
              <w:spacing w:after="0" w:line="240" w:lineRule="auto"/>
              <w:rPr>
                <w:rFonts w:ascii="Calibri" w:eastAsia="Times New Roman" w:hAnsi="Calibri" w:cs="Calibri"/>
                <w:color w:val="000000"/>
                <w:sz w:val="24"/>
                <w:szCs w:val="24"/>
                <w:lang w:eastAsia="tr-TR"/>
              </w:rPr>
            </w:pPr>
          </w:p>
        </w:tc>
        <w:tc>
          <w:tcPr>
            <w:tcW w:w="0" w:type="auto"/>
            <w:vMerge/>
            <w:tcBorders>
              <w:top w:val="nil"/>
              <w:left w:val="single" w:sz="4" w:space="0" w:color="auto"/>
              <w:bottom w:val="single" w:sz="4" w:space="0" w:color="auto"/>
              <w:right w:val="single" w:sz="4" w:space="0" w:color="auto"/>
            </w:tcBorders>
            <w:vAlign w:val="center"/>
            <w:hideMark/>
          </w:tcPr>
          <w:p w:rsidR="00AF5E15" w:rsidRPr="00AF5E15" w:rsidRDefault="00AF5E15" w:rsidP="00AF5E15">
            <w:pPr>
              <w:spacing w:after="0" w:line="240" w:lineRule="auto"/>
              <w:rPr>
                <w:rFonts w:ascii="Calibri" w:eastAsia="Times New Roman" w:hAnsi="Calibri" w:cs="Calibri"/>
                <w:color w:val="000000"/>
                <w:lang w:eastAsia="tr-TR"/>
              </w:rPr>
            </w:pPr>
          </w:p>
        </w:tc>
        <w:tc>
          <w:tcPr>
            <w:tcW w:w="0" w:type="auto"/>
            <w:vMerge/>
            <w:tcBorders>
              <w:top w:val="nil"/>
              <w:left w:val="single" w:sz="4" w:space="0" w:color="auto"/>
              <w:bottom w:val="single" w:sz="4" w:space="0" w:color="auto"/>
              <w:right w:val="single" w:sz="4" w:space="0" w:color="auto"/>
            </w:tcBorders>
            <w:vAlign w:val="center"/>
            <w:hideMark/>
          </w:tcPr>
          <w:p w:rsidR="00AF5E15" w:rsidRPr="00AF5E15" w:rsidRDefault="00AF5E15" w:rsidP="00AF5E15">
            <w:pPr>
              <w:spacing w:after="0" w:line="240" w:lineRule="auto"/>
              <w:rPr>
                <w:rFonts w:ascii="Calibri" w:eastAsia="Times New Roman" w:hAnsi="Calibri" w:cs="Calibri"/>
                <w:color w:val="000000"/>
                <w:lang w:eastAsia="tr-TR"/>
              </w:rPr>
            </w:pPr>
          </w:p>
        </w:tc>
        <w:tc>
          <w:tcPr>
            <w:tcW w:w="0" w:type="auto"/>
            <w:vMerge/>
            <w:tcBorders>
              <w:top w:val="nil"/>
              <w:left w:val="single" w:sz="4" w:space="0" w:color="auto"/>
              <w:bottom w:val="single" w:sz="4" w:space="0" w:color="auto"/>
              <w:right w:val="single" w:sz="4" w:space="0" w:color="auto"/>
            </w:tcBorders>
            <w:vAlign w:val="center"/>
            <w:hideMark/>
          </w:tcPr>
          <w:p w:rsidR="00AF5E15" w:rsidRPr="00AF5E15" w:rsidRDefault="00AF5E15" w:rsidP="00AF5E15">
            <w:pPr>
              <w:spacing w:after="0" w:line="240" w:lineRule="auto"/>
              <w:rPr>
                <w:rFonts w:ascii="Calibri" w:eastAsia="Times New Roman" w:hAnsi="Calibri" w:cs="Calibri"/>
                <w:color w:val="000000"/>
                <w:lang w:eastAsia="tr-TR"/>
              </w:rPr>
            </w:pPr>
          </w:p>
        </w:tc>
        <w:tc>
          <w:tcPr>
            <w:tcW w:w="0" w:type="auto"/>
            <w:vMerge/>
            <w:tcBorders>
              <w:top w:val="nil"/>
              <w:left w:val="single" w:sz="4" w:space="0" w:color="auto"/>
              <w:bottom w:val="single" w:sz="4" w:space="0" w:color="auto"/>
              <w:right w:val="single" w:sz="4" w:space="0" w:color="auto"/>
            </w:tcBorders>
            <w:vAlign w:val="center"/>
            <w:hideMark/>
          </w:tcPr>
          <w:p w:rsidR="00AF5E15" w:rsidRPr="00AF5E15" w:rsidRDefault="00AF5E15" w:rsidP="00AF5E15">
            <w:pPr>
              <w:spacing w:after="0" w:line="240" w:lineRule="auto"/>
              <w:rPr>
                <w:rFonts w:ascii="Calibri" w:eastAsia="Times New Roman" w:hAnsi="Calibri" w:cs="Calibri"/>
                <w:color w:val="000000"/>
                <w:lang w:eastAsia="tr-TR"/>
              </w:rPr>
            </w:pPr>
          </w:p>
        </w:tc>
        <w:tc>
          <w:tcPr>
            <w:tcW w:w="0" w:type="auto"/>
            <w:vMerge/>
            <w:tcBorders>
              <w:top w:val="nil"/>
              <w:left w:val="single" w:sz="4" w:space="0" w:color="auto"/>
              <w:bottom w:val="single" w:sz="4" w:space="0" w:color="auto"/>
              <w:right w:val="single" w:sz="4" w:space="0" w:color="auto"/>
            </w:tcBorders>
            <w:vAlign w:val="center"/>
            <w:hideMark/>
          </w:tcPr>
          <w:p w:rsidR="00AF5E15" w:rsidRPr="00AF5E15" w:rsidRDefault="00AF5E15" w:rsidP="00AF5E15">
            <w:pPr>
              <w:spacing w:after="0" w:line="240" w:lineRule="auto"/>
              <w:rPr>
                <w:rFonts w:ascii="Calibri" w:eastAsia="Times New Roman" w:hAnsi="Calibri" w:cs="Calibri"/>
                <w:color w:val="000000"/>
                <w:lang w:eastAsia="tr-TR"/>
              </w:rPr>
            </w:pPr>
          </w:p>
        </w:tc>
        <w:tc>
          <w:tcPr>
            <w:tcW w:w="0" w:type="auto"/>
            <w:vMerge/>
            <w:tcBorders>
              <w:top w:val="nil"/>
              <w:left w:val="single" w:sz="4" w:space="0" w:color="auto"/>
              <w:bottom w:val="single" w:sz="4" w:space="0" w:color="auto"/>
              <w:right w:val="single" w:sz="4" w:space="0" w:color="auto"/>
            </w:tcBorders>
            <w:vAlign w:val="center"/>
            <w:hideMark/>
          </w:tcPr>
          <w:p w:rsidR="00AF5E15" w:rsidRPr="00AF5E15" w:rsidRDefault="00AF5E15" w:rsidP="00AF5E15">
            <w:pPr>
              <w:spacing w:after="0" w:line="240" w:lineRule="auto"/>
              <w:rPr>
                <w:rFonts w:ascii="Calibri" w:eastAsia="Times New Roman" w:hAnsi="Calibri" w:cs="Calibri"/>
                <w:color w:val="000000"/>
                <w:lang w:eastAsia="tr-TR"/>
              </w:rPr>
            </w:pPr>
          </w:p>
        </w:tc>
        <w:tc>
          <w:tcPr>
            <w:tcW w:w="0" w:type="auto"/>
            <w:vMerge/>
            <w:tcBorders>
              <w:top w:val="nil"/>
              <w:left w:val="single" w:sz="4" w:space="0" w:color="auto"/>
              <w:bottom w:val="single" w:sz="4" w:space="0" w:color="auto"/>
              <w:right w:val="single" w:sz="4" w:space="0" w:color="auto"/>
            </w:tcBorders>
            <w:vAlign w:val="center"/>
            <w:hideMark/>
          </w:tcPr>
          <w:p w:rsidR="00AF5E15" w:rsidRPr="00AF5E15" w:rsidRDefault="00AF5E15" w:rsidP="00AF5E15">
            <w:pPr>
              <w:spacing w:after="0" w:line="240" w:lineRule="auto"/>
              <w:rPr>
                <w:rFonts w:ascii="Calibri" w:eastAsia="Times New Roman" w:hAnsi="Calibri" w:cs="Calibri"/>
                <w:color w:val="000000"/>
                <w:lang w:eastAsia="tr-TR"/>
              </w:rPr>
            </w:pPr>
          </w:p>
        </w:tc>
        <w:tc>
          <w:tcPr>
            <w:tcW w:w="0" w:type="auto"/>
            <w:vMerge/>
            <w:tcBorders>
              <w:top w:val="nil"/>
              <w:left w:val="single" w:sz="4" w:space="0" w:color="auto"/>
              <w:bottom w:val="single" w:sz="4" w:space="0" w:color="auto"/>
              <w:right w:val="single" w:sz="4" w:space="0" w:color="auto"/>
            </w:tcBorders>
            <w:vAlign w:val="center"/>
            <w:hideMark/>
          </w:tcPr>
          <w:p w:rsidR="00AF5E15" w:rsidRPr="00AF5E15" w:rsidRDefault="00AF5E15" w:rsidP="00AF5E15">
            <w:pPr>
              <w:spacing w:after="0" w:line="240" w:lineRule="auto"/>
              <w:rPr>
                <w:rFonts w:ascii="Calibri" w:eastAsia="Times New Roman" w:hAnsi="Calibri" w:cs="Calibri"/>
                <w:color w:val="000000"/>
                <w:lang w:eastAsia="tr-TR"/>
              </w:rPr>
            </w:pPr>
          </w:p>
        </w:tc>
        <w:tc>
          <w:tcPr>
            <w:tcW w:w="0" w:type="auto"/>
            <w:vMerge/>
            <w:tcBorders>
              <w:top w:val="nil"/>
              <w:left w:val="single" w:sz="4" w:space="0" w:color="auto"/>
              <w:bottom w:val="single" w:sz="4" w:space="0" w:color="auto"/>
              <w:right w:val="single" w:sz="4" w:space="0" w:color="auto"/>
            </w:tcBorders>
            <w:vAlign w:val="center"/>
            <w:hideMark/>
          </w:tcPr>
          <w:p w:rsidR="00AF5E15" w:rsidRPr="00AF5E15" w:rsidRDefault="00AF5E15" w:rsidP="00AF5E15">
            <w:pPr>
              <w:spacing w:after="0" w:line="240" w:lineRule="auto"/>
              <w:rPr>
                <w:rFonts w:ascii="Calibri" w:eastAsia="Times New Roman" w:hAnsi="Calibri" w:cs="Calibri"/>
                <w:color w:val="000000"/>
                <w:lang w:eastAsia="tr-TR"/>
              </w:rPr>
            </w:pPr>
          </w:p>
        </w:tc>
        <w:tc>
          <w:tcPr>
            <w:tcW w:w="0" w:type="auto"/>
            <w:vMerge/>
            <w:tcBorders>
              <w:top w:val="nil"/>
              <w:left w:val="single" w:sz="4" w:space="0" w:color="auto"/>
              <w:bottom w:val="single" w:sz="4" w:space="0" w:color="auto"/>
              <w:right w:val="single" w:sz="12" w:space="0" w:color="auto"/>
            </w:tcBorders>
            <w:vAlign w:val="center"/>
            <w:hideMark/>
          </w:tcPr>
          <w:p w:rsidR="00AF5E15" w:rsidRPr="00AF5E15" w:rsidRDefault="00AF5E15" w:rsidP="00AF5E15">
            <w:pPr>
              <w:spacing w:after="0" w:line="240" w:lineRule="auto"/>
              <w:rPr>
                <w:rFonts w:ascii="Calibri" w:eastAsia="Times New Roman" w:hAnsi="Calibri" w:cs="Calibri"/>
                <w:color w:val="000000"/>
                <w:lang w:eastAsia="tr-TR"/>
              </w:rPr>
            </w:pPr>
          </w:p>
        </w:tc>
      </w:tr>
      <w:tr w:rsidR="00AF5E15" w:rsidRPr="00AF5E15" w:rsidTr="00AF5E15">
        <w:trPr>
          <w:trHeight w:val="757"/>
          <w:jc w:val="center"/>
        </w:trPr>
        <w:tc>
          <w:tcPr>
            <w:tcW w:w="0" w:type="auto"/>
            <w:tcBorders>
              <w:top w:val="nil"/>
              <w:left w:val="single" w:sz="12" w:space="0" w:color="auto"/>
              <w:bottom w:val="single" w:sz="4" w:space="0" w:color="auto"/>
              <w:right w:val="single" w:sz="4" w:space="0" w:color="auto"/>
            </w:tcBorders>
            <w:shd w:val="clear" w:color="auto" w:fill="auto"/>
            <w:vAlign w:val="center"/>
            <w:hideMark/>
          </w:tcPr>
          <w:p w:rsidR="00AF5E15" w:rsidRPr="00AF5E15" w:rsidRDefault="00AF5E15" w:rsidP="00AF5E15">
            <w:pPr>
              <w:spacing w:after="0" w:line="240" w:lineRule="auto"/>
              <w:jc w:val="center"/>
              <w:rPr>
                <w:rFonts w:ascii="Calibri" w:eastAsia="Times New Roman" w:hAnsi="Calibri" w:cs="Calibri"/>
                <w:color w:val="000000"/>
                <w:sz w:val="24"/>
                <w:szCs w:val="24"/>
                <w:lang w:eastAsia="tr-TR"/>
              </w:rPr>
            </w:pPr>
            <w:r w:rsidRPr="00AF5E15">
              <w:rPr>
                <w:rFonts w:ascii="Calibri" w:eastAsia="Times New Roman" w:hAnsi="Calibri" w:cs="Calibri"/>
                <w:color w:val="000000"/>
                <w:sz w:val="24"/>
                <w:szCs w:val="24"/>
                <w:lang w:eastAsia="tr-TR"/>
              </w:rPr>
              <w:t>Yöntemin belirlenmesi ve teorik araştırma</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000000" w:fill="00B0F0"/>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000000" w:fill="00B0F0"/>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12"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r>
      <w:tr w:rsidR="00AF5E15" w:rsidRPr="00AF5E15" w:rsidTr="00AF5E15">
        <w:trPr>
          <w:trHeight w:val="1018"/>
          <w:jc w:val="center"/>
        </w:trPr>
        <w:tc>
          <w:tcPr>
            <w:tcW w:w="0" w:type="auto"/>
            <w:tcBorders>
              <w:top w:val="nil"/>
              <w:left w:val="single" w:sz="12" w:space="0" w:color="auto"/>
              <w:bottom w:val="single" w:sz="4" w:space="0" w:color="auto"/>
              <w:right w:val="single" w:sz="4" w:space="0" w:color="auto"/>
            </w:tcBorders>
            <w:shd w:val="clear" w:color="auto" w:fill="auto"/>
            <w:vAlign w:val="center"/>
            <w:hideMark/>
          </w:tcPr>
          <w:p w:rsidR="00AF5E15" w:rsidRPr="00AF5E15" w:rsidRDefault="008D27B5" w:rsidP="00AF5E15">
            <w:pPr>
              <w:spacing w:after="0" w:line="24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 xml:space="preserve"> Mikrodenetleyecinin seçilmesi ve yazılımının h</w:t>
            </w:r>
            <w:r w:rsidR="00AF5E15" w:rsidRPr="00AF5E15">
              <w:rPr>
                <w:rFonts w:ascii="Calibri" w:eastAsia="Times New Roman" w:hAnsi="Calibri" w:cs="Calibri"/>
                <w:color w:val="000000"/>
                <w:sz w:val="24"/>
                <w:szCs w:val="24"/>
                <w:lang w:eastAsia="tr-TR"/>
              </w:rPr>
              <w:t>azırlanması</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000000" w:fill="00B0F0"/>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000000" w:fill="00B0F0"/>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000000" w:fill="00B0F0"/>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000000" w:fill="00B0F0"/>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12"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r>
      <w:tr w:rsidR="00AF5E15" w:rsidRPr="00AF5E15" w:rsidTr="00AF5E15">
        <w:trPr>
          <w:trHeight w:val="796"/>
          <w:jc w:val="center"/>
        </w:trPr>
        <w:tc>
          <w:tcPr>
            <w:tcW w:w="0" w:type="auto"/>
            <w:tcBorders>
              <w:top w:val="nil"/>
              <w:left w:val="single" w:sz="12" w:space="0" w:color="auto"/>
              <w:bottom w:val="single" w:sz="4" w:space="0" w:color="auto"/>
              <w:right w:val="single" w:sz="4" w:space="0" w:color="auto"/>
            </w:tcBorders>
            <w:shd w:val="clear" w:color="auto" w:fill="auto"/>
            <w:vAlign w:val="center"/>
            <w:hideMark/>
          </w:tcPr>
          <w:p w:rsidR="00AF5E15" w:rsidRPr="00AF5E15" w:rsidRDefault="00AF5E15" w:rsidP="00AF5E15">
            <w:pPr>
              <w:spacing w:after="0" w:line="240" w:lineRule="auto"/>
              <w:jc w:val="center"/>
              <w:rPr>
                <w:rFonts w:ascii="Calibri" w:eastAsia="Times New Roman" w:hAnsi="Calibri" w:cs="Calibri"/>
                <w:color w:val="000000"/>
                <w:sz w:val="24"/>
                <w:szCs w:val="24"/>
                <w:lang w:eastAsia="tr-TR"/>
              </w:rPr>
            </w:pPr>
            <w:r w:rsidRPr="00AF5E15">
              <w:rPr>
                <w:rFonts w:ascii="Calibri" w:eastAsia="Times New Roman" w:hAnsi="Calibri" w:cs="Calibri"/>
                <w:color w:val="000000"/>
                <w:sz w:val="24"/>
                <w:szCs w:val="24"/>
                <w:lang w:eastAsia="tr-TR"/>
              </w:rPr>
              <w:t>Devre tasarımı ve malzeme temini</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000000" w:fill="00B0F0"/>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12"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r>
      <w:tr w:rsidR="00AF5E15" w:rsidRPr="00AF5E15" w:rsidTr="00AF5E15">
        <w:trPr>
          <w:trHeight w:val="900"/>
          <w:jc w:val="center"/>
        </w:trPr>
        <w:tc>
          <w:tcPr>
            <w:tcW w:w="0" w:type="auto"/>
            <w:tcBorders>
              <w:top w:val="nil"/>
              <w:left w:val="single" w:sz="12" w:space="0" w:color="auto"/>
              <w:bottom w:val="single" w:sz="4" w:space="0" w:color="auto"/>
              <w:right w:val="single" w:sz="4" w:space="0" w:color="auto"/>
            </w:tcBorders>
            <w:shd w:val="clear" w:color="auto" w:fill="auto"/>
            <w:vAlign w:val="center"/>
            <w:hideMark/>
          </w:tcPr>
          <w:p w:rsidR="00AF5E15" w:rsidRPr="00AF5E15" w:rsidRDefault="008D27B5" w:rsidP="00AF5E15">
            <w:pPr>
              <w:spacing w:after="0" w:line="24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Makinenin ve baskı devrenin prototipinin o</w:t>
            </w:r>
            <w:r w:rsidR="00AF5E15" w:rsidRPr="00AF5E15">
              <w:rPr>
                <w:rFonts w:ascii="Calibri" w:eastAsia="Times New Roman" w:hAnsi="Calibri" w:cs="Calibri"/>
                <w:color w:val="000000"/>
                <w:sz w:val="24"/>
                <w:szCs w:val="24"/>
                <w:lang w:eastAsia="tr-TR"/>
              </w:rPr>
              <w:t>luşturulması</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000000" w:fill="FFFFFF"/>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000000" w:fill="00B0F0"/>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12"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r>
      <w:tr w:rsidR="00AF5E15" w:rsidRPr="00AF5E15" w:rsidTr="00AF5E15">
        <w:trPr>
          <w:trHeight w:val="796"/>
          <w:jc w:val="center"/>
        </w:trPr>
        <w:tc>
          <w:tcPr>
            <w:tcW w:w="0" w:type="auto"/>
            <w:tcBorders>
              <w:top w:val="nil"/>
              <w:left w:val="single" w:sz="12" w:space="0" w:color="auto"/>
              <w:bottom w:val="single" w:sz="4" w:space="0" w:color="auto"/>
              <w:right w:val="single" w:sz="4" w:space="0" w:color="auto"/>
            </w:tcBorders>
            <w:shd w:val="clear" w:color="auto" w:fill="auto"/>
            <w:vAlign w:val="center"/>
            <w:hideMark/>
          </w:tcPr>
          <w:p w:rsidR="00AF5E15" w:rsidRPr="00AF5E15" w:rsidRDefault="00AF5E15" w:rsidP="00AF5E15">
            <w:pPr>
              <w:spacing w:after="0" w:line="240" w:lineRule="auto"/>
              <w:jc w:val="center"/>
              <w:rPr>
                <w:rFonts w:ascii="Calibri" w:eastAsia="Times New Roman" w:hAnsi="Calibri" w:cs="Calibri"/>
                <w:color w:val="000000"/>
                <w:sz w:val="24"/>
                <w:szCs w:val="24"/>
                <w:lang w:eastAsia="tr-TR"/>
              </w:rPr>
            </w:pPr>
            <w:r w:rsidRPr="00AF5E15">
              <w:rPr>
                <w:rFonts w:ascii="Calibri" w:eastAsia="Times New Roman" w:hAnsi="Calibri" w:cs="Calibri"/>
                <w:color w:val="000000"/>
                <w:sz w:val="24"/>
                <w:szCs w:val="24"/>
                <w:lang w:eastAsia="tr-TR"/>
              </w:rPr>
              <w:t>M</w:t>
            </w:r>
            <w:r w:rsidR="008D27B5">
              <w:rPr>
                <w:rFonts w:ascii="Calibri" w:eastAsia="Times New Roman" w:hAnsi="Calibri" w:cs="Calibri"/>
                <w:color w:val="000000"/>
                <w:sz w:val="24"/>
                <w:szCs w:val="24"/>
                <w:lang w:eastAsia="tr-TR"/>
              </w:rPr>
              <w:t>akine elamanlarının yazılımsal i</w:t>
            </w:r>
            <w:r w:rsidRPr="00AF5E15">
              <w:rPr>
                <w:rFonts w:ascii="Calibri" w:eastAsia="Times New Roman" w:hAnsi="Calibri" w:cs="Calibri"/>
                <w:color w:val="000000"/>
                <w:sz w:val="24"/>
                <w:szCs w:val="24"/>
                <w:lang w:eastAsia="tr-TR"/>
              </w:rPr>
              <w:t>şlemlerinin yapılması</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000000" w:fill="00B0F0"/>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000000" w:fill="00B0F0"/>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000000" w:fill="FFFFFF"/>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12"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r>
      <w:tr w:rsidR="00AF5E15" w:rsidRPr="00AF5E15" w:rsidTr="00DB00DD">
        <w:trPr>
          <w:trHeight w:val="1036"/>
          <w:jc w:val="center"/>
        </w:trPr>
        <w:tc>
          <w:tcPr>
            <w:tcW w:w="0" w:type="auto"/>
            <w:tcBorders>
              <w:top w:val="nil"/>
              <w:left w:val="single" w:sz="12" w:space="0" w:color="auto"/>
              <w:bottom w:val="single" w:sz="4" w:space="0" w:color="auto"/>
              <w:right w:val="single" w:sz="4" w:space="0" w:color="auto"/>
            </w:tcBorders>
            <w:shd w:val="clear" w:color="auto" w:fill="auto"/>
            <w:vAlign w:val="center"/>
            <w:hideMark/>
          </w:tcPr>
          <w:p w:rsidR="00AF5E15" w:rsidRPr="00AF5E15" w:rsidRDefault="008D27B5" w:rsidP="00AF5E15">
            <w:pPr>
              <w:spacing w:after="0" w:line="24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Simülasyonun y</w:t>
            </w:r>
            <w:r w:rsidR="00AF5E15" w:rsidRPr="00AF5E15">
              <w:rPr>
                <w:rFonts w:ascii="Calibri" w:eastAsia="Times New Roman" w:hAnsi="Calibri" w:cs="Calibri"/>
                <w:color w:val="000000"/>
                <w:sz w:val="24"/>
                <w:szCs w:val="24"/>
                <w:lang w:eastAsia="tr-TR"/>
              </w:rPr>
              <w:t>apılması ve prototipin test edilmesi</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000000" w:fill="00B0F0"/>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12"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r>
      <w:tr w:rsidR="00AF5E15" w:rsidRPr="00AF5E15" w:rsidTr="00DB00DD">
        <w:trPr>
          <w:trHeight w:val="755"/>
          <w:jc w:val="center"/>
        </w:trPr>
        <w:tc>
          <w:tcPr>
            <w:tcW w:w="0" w:type="auto"/>
            <w:tcBorders>
              <w:top w:val="nil"/>
              <w:left w:val="single" w:sz="12" w:space="0" w:color="auto"/>
              <w:bottom w:val="single" w:sz="4" w:space="0" w:color="auto"/>
              <w:right w:val="single" w:sz="4" w:space="0" w:color="auto"/>
            </w:tcBorders>
            <w:shd w:val="clear" w:color="auto" w:fill="auto"/>
            <w:noWrap/>
            <w:vAlign w:val="center"/>
            <w:hideMark/>
          </w:tcPr>
          <w:p w:rsidR="00AF5E15" w:rsidRPr="00AF5E15" w:rsidRDefault="00AF5E15" w:rsidP="00AF5E15">
            <w:pPr>
              <w:spacing w:after="0" w:line="240" w:lineRule="auto"/>
              <w:jc w:val="center"/>
              <w:rPr>
                <w:rFonts w:ascii="Calibri" w:eastAsia="Times New Roman" w:hAnsi="Calibri" w:cs="Calibri"/>
                <w:color w:val="000000"/>
                <w:sz w:val="24"/>
                <w:szCs w:val="24"/>
                <w:lang w:eastAsia="tr-TR"/>
              </w:rPr>
            </w:pPr>
            <w:r w:rsidRPr="00AF5E15">
              <w:rPr>
                <w:rFonts w:ascii="Calibri" w:eastAsia="Times New Roman" w:hAnsi="Calibri" w:cs="Calibri"/>
                <w:color w:val="000000"/>
                <w:sz w:val="24"/>
                <w:szCs w:val="24"/>
                <w:lang w:eastAsia="tr-TR"/>
              </w:rPr>
              <w:t>Prototipin nihai ürüne dönüştürülmesi</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4" w:space="0" w:color="auto"/>
            </w:tcBorders>
            <w:shd w:val="clear" w:color="000000" w:fill="00B0F0"/>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4" w:space="0" w:color="auto"/>
              <w:right w:val="single" w:sz="12" w:space="0" w:color="auto"/>
            </w:tcBorders>
            <w:shd w:val="clear" w:color="000000" w:fill="00B0F0"/>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r>
      <w:tr w:rsidR="00AF5E15" w:rsidRPr="00AF5E15" w:rsidTr="00AF5E15">
        <w:trPr>
          <w:trHeight w:val="522"/>
          <w:jc w:val="center"/>
        </w:trPr>
        <w:tc>
          <w:tcPr>
            <w:tcW w:w="0" w:type="auto"/>
            <w:tcBorders>
              <w:top w:val="nil"/>
              <w:left w:val="single" w:sz="12" w:space="0" w:color="auto"/>
              <w:bottom w:val="single" w:sz="12" w:space="0" w:color="auto"/>
              <w:right w:val="single" w:sz="4" w:space="0" w:color="auto"/>
            </w:tcBorders>
            <w:shd w:val="clear" w:color="auto" w:fill="auto"/>
            <w:noWrap/>
            <w:vAlign w:val="center"/>
            <w:hideMark/>
          </w:tcPr>
          <w:p w:rsidR="00AF5E15" w:rsidRPr="00AF5E15" w:rsidRDefault="00AF5E15" w:rsidP="00AF5E15">
            <w:pPr>
              <w:spacing w:after="0" w:line="240" w:lineRule="auto"/>
              <w:jc w:val="center"/>
              <w:rPr>
                <w:rFonts w:ascii="Calibri" w:eastAsia="Times New Roman" w:hAnsi="Calibri" w:cs="Calibri"/>
                <w:color w:val="000000"/>
                <w:sz w:val="24"/>
                <w:szCs w:val="24"/>
                <w:lang w:eastAsia="tr-TR"/>
              </w:rPr>
            </w:pPr>
            <w:r w:rsidRPr="00AF5E15">
              <w:rPr>
                <w:rFonts w:ascii="Calibri" w:eastAsia="Times New Roman" w:hAnsi="Calibri" w:cs="Calibri"/>
                <w:color w:val="000000"/>
                <w:sz w:val="24"/>
                <w:szCs w:val="24"/>
                <w:lang w:eastAsia="tr-TR"/>
              </w:rPr>
              <w:t>Satış ve pazarlama</w:t>
            </w:r>
          </w:p>
        </w:tc>
        <w:tc>
          <w:tcPr>
            <w:tcW w:w="0" w:type="auto"/>
            <w:tcBorders>
              <w:top w:val="nil"/>
              <w:left w:val="nil"/>
              <w:bottom w:val="single" w:sz="12"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12"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12"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12"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12"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12"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12"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12" w:space="0" w:color="auto"/>
              <w:right w:val="single" w:sz="4" w:space="0" w:color="auto"/>
            </w:tcBorders>
            <w:shd w:val="clear" w:color="auto" w:fill="auto"/>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12" w:space="0" w:color="auto"/>
              <w:right w:val="single" w:sz="4" w:space="0" w:color="auto"/>
            </w:tcBorders>
            <w:shd w:val="clear" w:color="000000" w:fill="00B0F0"/>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c>
          <w:tcPr>
            <w:tcW w:w="0" w:type="auto"/>
            <w:tcBorders>
              <w:top w:val="nil"/>
              <w:left w:val="nil"/>
              <w:bottom w:val="single" w:sz="12" w:space="0" w:color="auto"/>
              <w:right w:val="single" w:sz="12" w:space="0" w:color="auto"/>
            </w:tcBorders>
            <w:shd w:val="clear" w:color="000000" w:fill="00B0F0"/>
            <w:noWrap/>
            <w:vAlign w:val="bottom"/>
            <w:hideMark/>
          </w:tcPr>
          <w:p w:rsidR="00AF5E15" w:rsidRPr="00AF5E15" w:rsidRDefault="00AF5E15" w:rsidP="00AF5E15">
            <w:pPr>
              <w:spacing w:after="0" w:line="240" w:lineRule="auto"/>
              <w:rPr>
                <w:rFonts w:ascii="Calibri" w:eastAsia="Times New Roman" w:hAnsi="Calibri" w:cs="Calibri"/>
                <w:color w:val="000000"/>
                <w:lang w:eastAsia="tr-TR"/>
              </w:rPr>
            </w:pPr>
            <w:r w:rsidRPr="00AF5E15">
              <w:rPr>
                <w:rFonts w:ascii="Calibri" w:eastAsia="Times New Roman" w:hAnsi="Calibri" w:cs="Calibri"/>
                <w:color w:val="000000"/>
                <w:lang w:eastAsia="tr-TR"/>
              </w:rPr>
              <w:t> </w:t>
            </w:r>
          </w:p>
        </w:tc>
      </w:tr>
    </w:tbl>
    <w:p w:rsidR="00CC7D3B" w:rsidRDefault="00CC7D3B" w:rsidP="00CC7D3B">
      <w:pPr>
        <w:ind w:firstLine="708"/>
        <w:rPr>
          <w:sz w:val="28"/>
          <w:szCs w:val="28"/>
        </w:rPr>
      </w:pPr>
    </w:p>
    <w:p w:rsidR="00DB00DD" w:rsidRDefault="00DB00DD" w:rsidP="00CC7D3B">
      <w:pPr>
        <w:ind w:firstLine="708"/>
        <w:rPr>
          <w:sz w:val="28"/>
          <w:szCs w:val="28"/>
        </w:rPr>
      </w:pPr>
    </w:p>
    <w:p w:rsidR="00DB00DD" w:rsidRDefault="00DB00DD" w:rsidP="00CC7D3B">
      <w:pPr>
        <w:ind w:firstLine="708"/>
        <w:rPr>
          <w:sz w:val="28"/>
          <w:szCs w:val="28"/>
        </w:rPr>
      </w:pPr>
    </w:p>
    <w:p w:rsidR="00DB00DD" w:rsidRDefault="00DB00DD" w:rsidP="00CC7D3B">
      <w:pPr>
        <w:ind w:firstLine="708"/>
        <w:rPr>
          <w:sz w:val="28"/>
          <w:szCs w:val="28"/>
        </w:rPr>
      </w:pPr>
    </w:p>
    <w:p w:rsidR="005F03C7" w:rsidRDefault="005F03C7" w:rsidP="005F03C7">
      <w:pPr>
        <w:rPr>
          <w:sz w:val="28"/>
          <w:szCs w:val="28"/>
        </w:rPr>
      </w:pPr>
    </w:p>
    <w:p w:rsidR="00DB00DD" w:rsidRPr="00DB00DD" w:rsidRDefault="00DB00DD" w:rsidP="005F03C7">
      <w:pPr>
        <w:jc w:val="center"/>
        <w:rPr>
          <w:b/>
          <w:sz w:val="36"/>
          <w:szCs w:val="36"/>
        </w:rPr>
      </w:pPr>
      <w:r w:rsidRPr="00DB00DD">
        <w:rPr>
          <w:b/>
          <w:sz w:val="36"/>
          <w:szCs w:val="36"/>
        </w:rPr>
        <w:lastRenderedPageBreak/>
        <w:t>İş Dağılımı Çizelgesi</w:t>
      </w:r>
    </w:p>
    <w:tbl>
      <w:tblPr>
        <w:tblStyle w:val="TabloKlavuzu"/>
        <w:tblW w:w="9477" w:type="dxa"/>
        <w:jc w:val="center"/>
        <w:tblLook w:val="04A0" w:firstRow="1" w:lastRow="0" w:firstColumn="1" w:lastColumn="0" w:noHBand="0" w:noVBand="1"/>
      </w:tblPr>
      <w:tblGrid>
        <w:gridCol w:w="1338"/>
        <w:gridCol w:w="5100"/>
        <w:gridCol w:w="3039"/>
      </w:tblGrid>
      <w:tr w:rsidR="00DB00DD" w:rsidRPr="00DB00DD" w:rsidTr="00DB00DD">
        <w:trPr>
          <w:trHeight w:val="388"/>
          <w:jc w:val="center"/>
        </w:trPr>
        <w:tc>
          <w:tcPr>
            <w:tcW w:w="1338" w:type="dxa"/>
            <w:noWrap/>
            <w:hideMark/>
          </w:tcPr>
          <w:p w:rsidR="00DB00DD" w:rsidRPr="00DB00DD" w:rsidRDefault="00DB00DD" w:rsidP="00DB00DD">
            <w:pPr>
              <w:ind w:firstLine="708"/>
              <w:jc w:val="center"/>
              <w:rPr>
                <w:sz w:val="28"/>
                <w:szCs w:val="28"/>
              </w:rPr>
            </w:pPr>
          </w:p>
        </w:tc>
        <w:tc>
          <w:tcPr>
            <w:tcW w:w="5100" w:type="dxa"/>
            <w:noWrap/>
            <w:hideMark/>
          </w:tcPr>
          <w:p w:rsidR="00DB00DD" w:rsidRPr="00DB00DD" w:rsidRDefault="00DB00DD" w:rsidP="00DB00DD">
            <w:pPr>
              <w:jc w:val="center"/>
              <w:rPr>
                <w:b/>
                <w:bCs/>
                <w:sz w:val="28"/>
                <w:szCs w:val="28"/>
              </w:rPr>
            </w:pPr>
            <w:r w:rsidRPr="00DB00DD">
              <w:rPr>
                <w:b/>
                <w:bCs/>
                <w:sz w:val="28"/>
                <w:szCs w:val="28"/>
              </w:rPr>
              <w:t>Yapılacak İş</w:t>
            </w:r>
          </w:p>
        </w:tc>
        <w:tc>
          <w:tcPr>
            <w:tcW w:w="3039" w:type="dxa"/>
            <w:noWrap/>
            <w:hideMark/>
          </w:tcPr>
          <w:p w:rsidR="00DB00DD" w:rsidRPr="00DB00DD" w:rsidRDefault="00DB00DD" w:rsidP="00DB00DD">
            <w:pPr>
              <w:jc w:val="center"/>
              <w:rPr>
                <w:b/>
                <w:bCs/>
                <w:sz w:val="28"/>
                <w:szCs w:val="28"/>
              </w:rPr>
            </w:pPr>
            <w:r w:rsidRPr="00DB00DD">
              <w:rPr>
                <w:b/>
                <w:bCs/>
                <w:sz w:val="28"/>
                <w:szCs w:val="28"/>
              </w:rPr>
              <w:t>Kim Tarafından Yapılacağı</w:t>
            </w:r>
          </w:p>
        </w:tc>
      </w:tr>
      <w:tr w:rsidR="00DB00DD" w:rsidRPr="00DB00DD" w:rsidTr="00DB00DD">
        <w:trPr>
          <w:trHeight w:val="1461"/>
          <w:jc w:val="center"/>
        </w:trPr>
        <w:tc>
          <w:tcPr>
            <w:tcW w:w="1338" w:type="dxa"/>
            <w:noWrap/>
            <w:hideMark/>
          </w:tcPr>
          <w:p w:rsidR="00DB00DD" w:rsidRPr="00DB00DD" w:rsidRDefault="00DB00DD" w:rsidP="00F62458">
            <w:pPr>
              <w:jc w:val="center"/>
              <w:rPr>
                <w:sz w:val="28"/>
                <w:szCs w:val="28"/>
              </w:rPr>
            </w:pPr>
            <w:r w:rsidRPr="00DB00DD">
              <w:rPr>
                <w:sz w:val="28"/>
                <w:szCs w:val="28"/>
              </w:rPr>
              <w:t>1</w:t>
            </w:r>
          </w:p>
        </w:tc>
        <w:tc>
          <w:tcPr>
            <w:tcW w:w="5100" w:type="dxa"/>
            <w:hideMark/>
          </w:tcPr>
          <w:p w:rsidR="00DB00DD" w:rsidRPr="00DB00DD" w:rsidRDefault="00DB00DD" w:rsidP="00DB00DD">
            <w:pPr>
              <w:rPr>
                <w:sz w:val="28"/>
                <w:szCs w:val="28"/>
              </w:rPr>
            </w:pPr>
            <w:r w:rsidRPr="00DB00DD">
              <w:rPr>
                <w:sz w:val="28"/>
                <w:szCs w:val="28"/>
              </w:rPr>
              <w:t>Projede kullanılacak Mikrodenetleyicinin beli</w:t>
            </w:r>
            <w:r>
              <w:rPr>
                <w:sz w:val="28"/>
                <w:szCs w:val="28"/>
              </w:rPr>
              <w:t xml:space="preserve">rlenmesi ve çevre birimleri ile </w:t>
            </w:r>
            <w:r w:rsidRPr="00DB00DD">
              <w:rPr>
                <w:sz w:val="28"/>
                <w:szCs w:val="28"/>
              </w:rPr>
              <w:t>iletişiminin araştırılması</w:t>
            </w:r>
          </w:p>
        </w:tc>
        <w:tc>
          <w:tcPr>
            <w:tcW w:w="3039" w:type="dxa"/>
            <w:hideMark/>
          </w:tcPr>
          <w:p w:rsidR="00DB00DD" w:rsidRPr="00DB00DD" w:rsidRDefault="00DB00DD" w:rsidP="00DB00DD">
            <w:pPr>
              <w:rPr>
                <w:sz w:val="28"/>
                <w:szCs w:val="28"/>
              </w:rPr>
            </w:pPr>
            <w:r w:rsidRPr="00DB00DD">
              <w:rPr>
                <w:sz w:val="28"/>
                <w:szCs w:val="28"/>
              </w:rPr>
              <w:t>Burak Elhaman            Nurullah Alagöz</w:t>
            </w:r>
          </w:p>
        </w:tc>
      </w:tr>
      <w:tr w:rsidR="00F62458" w:rsidRPr="00DB00DD" w:rsidTr="00F62458">
        <w:trPr>
          <w:trHeight w:val="733"/>
          <w:jc w:val="center"/>
        </w:trPr>
        <w:tc>
          <w:tcPr>
            <w:tcW w:w="1338" w:type="dxa"/>
            <w:noWrap/>
          </w:tcPr>
          <w:p w:rsidR="00F62458" w:rsidRPr="00DB00DD" w:rsidRDefault="00F62458" w:rsidP="00F62458">
            <w:pPr>
              <w:jc w:val="center"/>
              <w:rPr>
                <w:sz w:val="28"/>
                <w:szCs w:val="28"/>
              </w:rPr>
            </w:pPr>
            <w:r>
              <w:rPr>
                <w:sz w:val="28"/>
                <w:szCs w:val="28"/>
              </w:rPr>
              <w:t>2</w:t>
            </w:r>
          </w:p>
        </w:tc>
        <w:tc>
          <w:tcPr>
            <w:tcW w:w="5100" w:type="dxa"/>
          </w:tcPr>
          <w:p w:rsidR="00F62458" w:rsidRPr="00DB00DD" w:rsidRDefault="00F62458" w:rsidP="00DB00DD">
            <w:pPr>
              <w:rPr>
                <w:sz w:val="28"/>
                <w:szCs w:val="28"/>
              </w:rPr>
            </w:pPr>
            <w:r>
              <w:rPr>
                <w:sz w:val="28"/>
                <w:szCs w:val="28"/>
              </w:rPr>
              <w:t>Mikrodenetleyici yazılımının yazılması</w:t>
            </w:r>
          </w:p>
        </w:tc>
        <w:tc>
          <w:tcPr>
            <w:tcW w:w="3039" w:type="dxa"/>
          </w:tcPr>
          <w:p w:rsidR="00F62458" w:rsidRPr="00DB00DD" w:rsidRDefault="00F62458" w:rsidP="00DB00DD">
            <w:pPr>
              <w:rPr>
                <w:sz w:val="28"/>
                <w:szCs w:val="28"/>
              </w:rPr>
            </w:pPr>
            <w:r>
              <w:rPr>
                <w:sz w:val="28"/>
                <w:szCs w:val="28"/>
              </w:rPr>
              <w:t>Burak Elhaman     Kayahan Melih Altınçıbık</w:t>
            </w:r>
          </w:p>
        </w:tc>
      </w:tr>
      <w:tr w:rsidR="00DB00DD" w:rsidRPr="00DB00DD" w:rsidTr="00DB00DD">
        <w:trPr>
          <w:trHeight w:val="778"/>
          <w:jc w:val="center"/>
        </w:trPr>
        <w:tc>
          <w:tcPr>
            <w:tcW w:w="1338" w:type="dxa"/>
            <w:noWrap/>
            <w:hideMark/>
          </w:tcPr>
          <w:p w:rsidR="00DB00DD" w:rsidRPr="00DB00DD" w:rsidRDefault="00F62458" w:rsidP="00F62458">
            <w:pPr>
              <w:jc w:val="center"/>
              <w:rPr>
                <w:sz w:val="28"/>
                <w:szCs w:val="28"/>
              </w:rPr>
            </w:pPr>
            <w:r>
              <w:rPr>
                <w:sz w:val="28"/>
                <w:szCs w:val="28"/>
              </w:rPr>
              <w:t>3</w:t>
            </w:r>
          </w:p>
        </w:tc>
        <w:tc>
          <w:tcPr>
            <w:tcW w:w="5100" w:type="dxa"/>
            <w:hideMark/>
          </w:tcPr>
          <w:p w:rsidR="00DB00DD" w:rsidRPr="00DB00DD" w:rsidRDefault="00DB00DD" w:rsidP="00DB00DD">
            <w:pPr>
              <w:rPr>
                <w:sz w:val="28"/>
                <w:szCs w:val="28"/>
              </w:rPr>
            </w:pPr>
            <w:r w:rsidRPr="00DB00DD">
              <w:rPr>
                <w:sz w:val="28"/>
                <w:szCs w:val="28"/>
              </w:rPr>
              <w:t>Yazıcı bölümünün yapılması ve yazılımının yazılması</w:t>
            </w:r>
          </w:p>
        </w:tc>
        <w:tc>
          <w:tcPr>
            <w:tcW w:w="3039" w:type="dxa"/>
            <w:hideMark/>
          </w:tcPr>
          <w:p w:rsidR="00DB00DD" w:rsidRDefault="00F62458" w:rsidP="00F62458">
            <w:pPr>
              <w:rPr>
                <w:sz w:val="28"/>
                <w:szCs w:val="28"/>
              </w:rPr>
            </w:pPr>
            <w:r>
              <w:rPr>
                <w:sz w:val="28"/>
                <w:szCs w:val="28"/>
              </w:rPr>
              <w:t>Nurullah Alagöz Kayahan Melih Altınçıbık</w:t>
            </w:r>
          </w:p>
          <w:p w:rsidR="00556079" w:rsidRPr="00DB00DD" w:rsidRDefault="00556079" w:rsidP="00F62458">
            <w:pPr>
              <w:rPr>
                <w:sz w:val="28"/>
                <w:szCs w:val="28"/>
              </w:rPr>
            </w:pPr>
            <w:r>
              <w:rPr>
                <w:sz w:val="28"/>
                <w:szCs w:val="28"/>
              </w:rPr>
              <w:t>Ayetullah Akdoğan</w:t>
            </w:r>
            <w:bookmarkStart w:id="0" w:name="_GoBack"/>
            <w:bookmarkEnd w:id="0"/>
          </w:p>
        </w:tc>
      </w:tr>
      <w:tr w:rsidR="00DB00DD" w:rsidRPr="00DB00DD" w:rsidTr="00DB00DD">
        <w:trPr>
          <w:trHeight w:val="778"/>
          <w:jc w:val="center"/>
        </w:trPr>
        <w:tc>
          <w:tcPr>
            <w:tcW w:w="1338" w:type="dxa"/>
            <w:noWrap/>
            <w:hideMark/>
          </w:tcPr>
          <w:p w:rsidR="00DB00DD" w:rsidRPr="00DB00DD" w:rsidRDefault="00F62458" w:rsidP="00F62458">
            <w:pPr>
              <w:jc w:val="center"/>
              <w:rPr>
                <w:sz w:val="28"/>
                <w:szCs w:val="28"/>
              </w:rPr>
            </w:pPr>
            <w:r>
              <w:rPr>
                <w:sz w:val="28"/>
                <w:szCs w:val="28"/>
              </w:rPr>
              <w:t>4</w:t>
            </w:r>
          </w:p>
        </w:tc>
        <w:tc>
          <w:tcPr>
            <w:tcW w:w="5100" w:type="dxa"/>
            <w:hideMark/>
          </w:tcPr>
          <w:p w:rsidR="00DB00DD" w:rsidRPr="00DB00DD" w:rsidRDefault="00DB00DD" w:rsidP="00DB00DD">
            <w:pPr>
              <w:rPr>
                <w:sz w:val="28"/>
                <w:szCs w:val="28"/>
              </w:rPr>
            </w:pPr>
            <w:r w:rsidRPr="00DB00DD">
              <w:rPr>
                <w:sz w:val="28"/>
                <w:szCs w:val="28"/>
              </w:rPr>
              <w:t>Teorik kısımların araştırılması ve grup üyeleri ile paylaşılması</w:t>
            </w:r>
          </w:p>
        </w:tc>
        <w:tc>
          <w:tcPr>
            <w:tcW w:w="3039" w:type="dxa"/>
            <w:hideMark/>
          </w:tcPr>
          <w:p w:rsidR="000027E0" w:rsidRPr="00DB00DD" w:rsidRDefault="00DB00DD" w:rsidP="00DB00DD">
            <w:pPr>
              <w:rPr>
                <w:sz w:val="28"/>
                <w:szCs w:val="28"/>
              </w:rPr>
            </w:pPr>
            <w:r w:rsidRPr="00DB00DD">
              <w:rPr>
                <w:sz w:val="28"/>
                <w:szCs w:val="28"/>
              </w:rPr>
              <w:t>Yunus Yılmaz            Mehmet Daşçi</w:t>
            </w:r>
            <w:r w:rsidR="000027E0">
              <w:rPr>
                <w:sz w:val="28"/>
                <w:szCs w:val="28"/>
              </w:rPr>
              <w:t xml:space="preserve">          Burak Elhaman</w:t>
            </w:r>
          </w:p>
        </w:tc>
      </w:tr>
      <w:tr w:rsidR="00DB00DD" w:rsidRPr="00DB00DD" w:rsidTr="00DB00DD">
        <w:trPr>
          <w:trHeight w:val="778"/>
          <w:jc w:val="center"/>
        </w:trPr>
        <w:tc>
          <w:tcPr>
            <w:tcW w:w="1338" w:type="dxa"/>
            <w:noWrap/>
            <w:hideMark/>
          </w:tcPr>
          <w:p w:rsidR="00DB00DD" w:rsidRPr="00DB00DD" w:rsidRDefault="00F62458" w:rsidP="00F62458">
            <w:pPr>
              <w:jc w:val="center"/>
              <w:rPr>
                <w:sz w:val="28"/>
                <w:szCs w:val="28"/>
              </w:rPr>
            </w:pPr>
            <w:r>
              <w:rPr>
                <w:sz w:val="28"/>
                <w:szCs w:val="28"/>
              </w:rPr>
              <w:t>5</w:t>
            </w:r>
          </w:p>
        </w:tc>
        <w:tc>
          <w:tcPr>
            <w:tcW w:w="5100" w:type="dxa"/>
            <w:hideMark/>
          </w:tcPr>
          <w:p w:rsidR="00DB00DD" w:rsidRPr="00DB00DD" w:rsidRDefault="00DB00DD" w:rsidP="00DB00DD">
            <w:pPr>
              <w:rPr>
                <w:sz w:val="28"/>
                <w:szCs w:val="28"/>
              </w:rPr>
            </w:pPr>
            <w:r w:rsidRPr="00DB00DD">
              <w:rPr>
                <w:sz w:val="28"/>
                <w:szCs w:val="28"/>
              </w:rPr>
              <w:t>Projede kullanılacak malzemelerin temininin ve piyasa araştırmasının yapılması</w:t>
            </w:r>
          </w:p>
        </w:tc>
        <w:tc>
          <w:tcPr>
            <w:tcW w:w="3039" w:type="dxa"/>
            <w:hideMark/>
          </w:tcPr>
          <w:p w:rsidR="00DB00DD" w:rsidRPr="00DB00DD" w:rsidRDefault="00DB00DD" w:rsidP="00DB00DD">
            <w:pPr>
              <w:rPr>
                <w:sz w:val="28"/>
                <w:szCs w:val="28"/>
              </w:rPr>
            </w:pPr>
            <w:r w:rsidRPr="00DB00DD">
              <w:rPr>
                <w:sz w:val="28"/>
                <w:szCs w:val="28"/>
              </w:rPr>
              <w:t>Nurullah Alagöz</w:t>
            </w:r>
          </w:p>
        </w:tc>
      </w:tr>
      <w:tr w:rsidR="00DB00DD" w:rsidRPr="00DB00DD" w:rsidTr="00DB00DD">
        <w:trPr>
          <w:trHeight w:val="795"/>
          <w:jc w:val="center"/>
        </w:trPr>
        <w:tc>
          <w:tcPr>
            <w:tcW w:w="1338" w:type="dxa"/>
            <w:noWrap/>
            <w:hideMark/>
          </w:tcPr>
          <w:p w:rsidR="00DB00DD" w:rsidRPr="00DB00DD" w:rsidRDefault="00F62458" w:rsidP="00F62458">
            <w:pPr>
              <w:jc w:val="center"/>
              <w:rPr>
                <w:sz w:val="28"/>
                <w:szCs w:val="28"/>
              </w:rPr>
            </w:pPr>
            <w:r>
              <w:rPr>
                <w:sz w:val="28"/>
                <w:szCs w:val="28"/>
              </w:rPr>
              <w:t>6</w:t>
            </w:r>
          </w:p>
        </w:tc>
        <w:tc>
          <w:tcPr>
            <w:tcW w:w="5100" w:type="dxa"/>
            <w:hideMark/>
          </w:tcPr>
          <w:p w:rsidR="00DB00DD" w:rsidRPr="00DB00DD" w:rsidRDefault="00DB00DD" w:rsidP="00DB00DD">
            <w:pPr>
              <w:rPr>
                <w:sz w:val="28"/>
                <w:szCs w:val="28"/>
              </w:rPr>
            </w:pPr>
            <w:r w:rsidRPr="00DB00DD">
              <w:rPr>
                <w:sz w:val="28"/>
                <w:szCs w:val="28"/>
              </w:rPr>
              <w:t>Grup koordinasyonu, toplantı ve çalışma saatlerinin ayarlanması</w:t>
            </w:r>
          </w:p>
        </w:tc>
        <w:tc>
          <w:tcPr>
            <w:tcW w:w="3039" w:type="dxa"/>
            <w:hideMark/>
          </w:tcPr>
          <w:p w:rsidR="00DB00DD" w:rsidRPr="00DB00DD" w:rsidRDefault="00DB00DD" w:rsidP="00DB00DD">
            <w:pPr>
              <w:rPr>
                <w:sz w:val="28"/>
                <w:szCs w:val="28"/>
              </w:rPr>
            </w:pPr>
            <w:r w:rsidRPr="00DB00DD">
              <w:rPr>
                <w:sz w:val="28"/>
                <w:szCs w:val="28"/>
              </w:rPr>
              <w:t>Mehmet Daşçi</w:t>
            </w:r>
          </w:p>
        </w:tc>
      </w:tr>
    </w:tbl>
    <w:p w:rsidR="00CC7D3B" w:rsidRDefault="00CC7D3B" w:rsidP="00CC7D3B">
      <w:pPr>
        <w:ind w:firstLine="708"/>
        <w:rPr>
          <w:sz w:val="28"/>
          <w:szCs w:val="28"/>
        </w:rPr>
      </w:pPr>
    </w:p>
    <w:p w:rsidR="00CC7D3B" w:rsidRDefault="00CC7D3B" w:rsidP="00CC7D3B">
      <w:pPr>
        <w:ind w:firstLine="708"/>
        <w:rPr>
          <w:sz w:val="28"/>
          <w:szCs w:val="28"/>
        </w:rPr>
      </w:pPr>
    </w:p>
    <w:p w:rsidR="00CC7D3B" w:rsidRDefault="00CC7D3B" w:rsidP="00CC7D3B">
      <w:pPr>
        <w:ind w:firstLine="708"/>
        <w:rPr>
          <w:sz w:val="28"/>
          <w:szCs w:val="28"/>
        </w:rPr>
      </w:pPr>
    </w:p>
    <w:p w:rsidR="00F37158" w:rsidRDefault="00F37158" w:rsidP="00CC7D3B">
      <w:pPr>
        <w:ind w:firstLine="708"/>
        <w:rPr>
          <w:sz w:val="28"/>
          <w:szCs w:val="28"/>
        </w:rPr>
      </w:pPr>
    </w:p>
    <w:p w:rsidR="00F37158" w:rsidRDefault="00F37158" w:rsidP="00CC7D3B">
      <w:pPr>
        <w:ind w:firstLine="708"/>
        <w:rPr>
          <w:sz w:val="28"/>
          <w:szCs w:val="28"/>
        </w:rPr>
      </w:pPr>
    </w:p>
    <w:p w:rsidR="00F37158" w:rsidRDefault="00F37158" w:rsidP="00CC7D3B">
      <w:pPr>
        <w:ind w:firstLine="708"/>
        <w:rPr>
          <w:sz w:val="28"/>
          <w:szCs w:val="28"/>
        </w:rPr>
      </w:pPr>
    </w:p>
    <w:p w:rsidR="00F37158" w:rsidRDefault="00F37158" w:rsidP="00CC7D3B">
      <w:pPr>
        <w:ind w:firstLine="708"/>
        <w:rPr>
          <w:sz w:val="28"/>
          <w:szCs w:val="28"/>
        </w:rPr>
      </w:pPr>
    </w:p>
    <w:p w:rsidR="00DB00DD" w:rsidRDefault="00DB00DD" w:rsidP="00CC7D3B">
      <w:pPr>
        <w:ind w:firstLine="708"/>
        <w:rPr>
          <w:sz w:val="28"/>
          <w:szCs w:val="28"/>
        </w:rPr>
      </w:pPr>
    </w:p>
    <w:p w:rsidR="00DB00DD" w:rsidRDefault="00DB00DD" w:rsidP="00CC7D3B">
      <w:pPr>
        <w:ind w:firstLine="708"/>
        <w:rPr>
          <w:sz w:val="28"/>
          <w:szCs w:val="28"/>
        </w:rPr>
      </w:pPr>
    </w:p>
    <w:p w:rsidR="00DB00DD" w:rsidRDefault="00DB00DD" w:rsidP="00CC7D3B">
      <w:pPr>
        <w:ind w:firstLine="708"/>
        <w:rPr>
          <w:sz w:val="28"/>
          <w:szCs w:val="28"/>
        </w:rPr>
      </w:pPr>
    </w:p>
    <w:p w:rsidR="00DB00DD" w:rsidRDefault="00DB00DD" w:rsidP="00CC7D3B">
      <w:pPr>
        <w:ind w:firstLine="708"/>
        <w:rPr>
          <w:sz w:val="28"/>
          <w:szCs w:val="28"/>
        </w:rPr>
      </w:pPr>
    </w:p>
    <w:p w:rsidR="00DB00DD" w:rsidRDefault="00DB00DD" w:rsidP="00CC7D3B">
      <w:pPr>
        <w:ind w:firstLine="708"/>
        <w:rPr>
          <w:sz w:val="28"/>
          <w:szCs w:val="28"/>
        </w:rPr>
      </w:pPr>
    </w:p>
    <w:p w:rsidR="006F76C7" w:rsidRDefault="006F76C7" w:rsidP="00DC11BC">
      <w:pPr>
        <w:rPr>
          <w:sz w:val="28"/>
          <w:szCs w:val="28"/>
        </w:rPr>
      </w:pPr>
    </w:p>
    <w:p w:rsidR="004A7DCA" w:rsidRPr="00966B17" w:rsidRDefault="00550FF5" w:rsidP="00126402">
      <w:pPr>
        <w:autoSpaceDE w:val="0"/>
        <w:autoSpaceDN w:val="0"/>
        <w:adjustRightInd w:val="0"/>
        <w:spacing w:after="0" w:line="240" w:lineRule="auto"/>
        <w:ind w:firstLine="708"/>
        <w:rPr>
          <w:rFonts w:ascii="Times New Roman" w:hAnsi="Times New Roman" w:cs="Times New Roman"/>
          <w:sz w:val="24"/>
          <w:szCs w:val="24"/>
        </w:rPr>
      </w:pPr>
      <w:r w:rsidRPr="00966B17">
        <w:rPr>
          <w:rFonts w:ascii="Times New Roman" w:hAnsi="Times New Roman" w:cs="Times New Roman"/>
          <w:sz w:val="24"/>
          <w:szCs w:val="24"/>
        </w:rPr>
        <w:t>Projemize başlarken mikrodenetleyici kullanmayı düşünmüştük. Bunun için mikrodenetleyicilerin mikrofon ve bluetooth ile etkileşimlerini araştırıp kullanmaya çalıştık. Ancak sonradan projemiz için hafıza ve ram ihtiyacının mikrodenetleyicilerin ço</w:t>
      </w:r>
      <w:r w:rsidR="00245D8E" w:rsidRPr="00966B17">
        <w:rPr>
          <w:rFonts w:ascii="Times New Roman" w:hAnsi="Times New Roman" w:cs="Times New Roman"/>
          <w:sz w:val="24"/>
          <w:szCs w:val="24"/>
        </w:rPr>
        <w:t>ğunun karşılamayacağını farkett</w:t>
      </w:r>
      <w:r w:rsidRPr="00966B17">
        <w:rPr>
          <w:rFonts w:ascii="Times New Roman" w:hAnsi="Times New Roman" w:cs="Times New Roman"/>
          <w:sz w:val="24"/>
          <w:szCs w:val="24"/>
        </w:rPr>
        <w:t>ik. Bu nedenle Matlab kullanmaya karar verdik. Matlab kullanmamızın bir diğer faydası da içerisinde kullanabileceğimiz yapay zeka sayesinde projemiz</w:t>
      </w:r>
      <w:r w:rsidR="00967F39" w:rsidRPr="00966B17">
        <w:rPr>
          <w:rFonts w:ascii="Times New Roman" w:hAnsi="Times New Roman" w:cs="Times New Roman"/>
          <w:sz w:val="24"/>
          <w:szCs w:val="24"/>
        </w:rPr>
        <w:t>e</w:t>
      </w:r>
      <w:r w:rsidRPr="00966B17">
        <w:rPr>
          <w:rFonts w:ascii="Times New Roman" w:hAnsi="Times New Roman" w:cs="Times New Roman"/>
          <w:sz w:val="24"/>
          <w:szCs w:val="24"/>
        </w:rPr>
        <w:t xml:space="preserve"> kişiden bağımsız olarak kulla</w:t>
      </w:r>
      <w:r w:rsidR="00967F39" w:rsidRPr="00966B17">
        <w:rPr>
          <w:rFonts w:ascii="Times New Roman" w:hAnsi="Times New Roman" w:cs="Times New Roman"/>
          <w:sz w:val="24"/>
          <w:szCs w:val="24"/>
        </w:rPr>
        <w:t>nma imkanı sağlamasıdır. Matlab</w:t>
      </w:r>
      <w:r w:rsidR="00245D8E" w:rsidRPr="00966B17">
        <w:rPr>
          <w:rFonts w:ascii="Times New Roman" w:hAnsi="Times New Roman" w:cs="Times New Roman"/>
          <w:sz w:val="24"/>
          <w:szCs w:val="24"/>
        </w:rPr>
        <w:t>’</w:t>
      </w:r>
      <w:r w:rsidR="00967F39" w:rsidRPr="00966B17">
        <w:rPr>
          <w:rFonts w:ascii="Times New Roman" w:hAnsi="Times New Roman" w:cs="Times New Roman"/>
          <w:sz w:val="24"/>
          <w:szCs w:val="24"/>
        </w:rPr>
        <w:t>daki kodumuzda ilk olarak bilgisayarın ses kaydedicisinden oluşturduğumuz ses kaydını programa ekliyoruz. Sonra alçak geçiren FIR filtre ile filtreliyoruz. Buradaki frekans aralıklarını deneme amaçlı olarak değiştiriyoruz. Ancak teorik olarak 300 ile 3300Hz arasında olması gerekiyor. Bu işlemlerden sonra çerçeveleme işlemi geliyor. Her bir çerçeve boyutunun 20 ile 30 ms arasında olması gerekmektedir. Biz de 25ms olarak ayarladık ve çerçeve boyutumuzun 1200 örnek olduğunu gördük. Ancak bir çerçeve alınırken</w:t>
      </w:r>
      <w:r w:rsidR="00245D8E" w:rsidRPr="00966B17">
        <w:rPr>
          <w:rFonts w:ascii="Times New Roman" w:hAnsi="Times New Roman" w:cs="Times New Roman"/>
          <w:sz w:val="24"/>
          <w:szCs w:val="24"/>
        </w:rPr>
        <w:t xml:space="preserve"> pencereleme işlemi için</w:t>
      </w:r>
      <w:r w:rsidR="00967F39" w:rsidRPr="00966B17">
        <w:rPr>
          <w:rFonts w:ascii="Times New Roman" w:hAnsi="Times New Roman" w:cs="Times New Roman"/>
          <w:sz w:val="24"/>
          <w:szCs w:val="24"/>
        </w:rPr>
        <w:t xml:space="preserve"> bir önceki </w:t>
      </w:r>
      <w:r w:rsidR="00245D8E" w:rsidRPr="00966B17">
        <w:rPr>
          <w:rFonts w:ascii="Times New Roman" w:hAnsi="Times New Roman" w:cs="Times New Roman"/>
          <w:sz w:val="24"/>
          <w:szCs w:val="24"/>
        </w:rPr>
        <w:t>ve bir sonraki çerçeveden 600 örnek alınır ve örtüşme sağlanır. Böylece sinyalin karakteristiklerini taşıyan katsayıların hesaplanması kolaylaşır ve sürekli bir sinyal elde edilir. Çerveleme işlemi de bittikten sonra pencereleme işlemi gelmektedir. Pencereleme işlemi için Hamming pencereleme yöntemini kullandık.</w:t>
      </w:r>
      <w:r w:rsidR="004A7DCA" w:rsidRPr="00966B17">
        <w:rPr>
          <w:rFonts w:ascii="Times New Roman" w:hAnsi="Times New Roman" w:cs="Times New Roman"/>
          <w:sz w:val="24"/>
          <w:szCs w:val="24"/>
        </w:rPr>
        <w:t xml:space="preserve"> Matematiksel olarak çerçeveleme işlemi özgün sinyali bir dikdörtgen pencere ile çarpmaya denktir. Hamming penceresinin matematiksel ifadesi aşağıdaki gibidir.</w:t>
      </w:r>
    </w:p>
    <w:p w:rsidR="004A7DCA" w:rsidRPr="00966B17" w:rsidRDefault="004A7DCA" w:rsidP="004A7DCA">
      <w:pPr>
        <w:autoSpaceDE w:val="0"/>
        <w:autoSpaceDN w:val="0"/>
        <w:adjustRightInd w:val="0"/>
        <w:spacing w:after="0" w:line="240" w:lineRule="auto"/>
        <w:jc w:val="center"/>
        <w:rPr>
          <w:rFonts w:ascii="Times New Roman" w:hAnsi="Times New Roman" w:cs="Times New Roman"/>
          <w:sz w:val="24"/>
          <w:szCs w:val="24"/>
        </w:rPr>
      </w:pPr>
      <w:r w:rsidRPr="00966B17">
        <w:rPr>
          <w:rFonts w:ascii="Times New Roman" w:hAnsi="Times New Roman" w:cs="Times New Roman"/>
          <w:noProof/>
          <w:sz w:val="24"/>
          <w:szCs w:val="24"/>
          <w:lang w:eastAsia="tr-TR"/>
        </w:rPr>
        <w:drawing>
          <wp:inline distT="0" distB="0" distL="0" distR="0" wp14:anchorId="2340D7CF" wp14:editId="02504A26">
            <wp:extent cx="3838575" cy="108585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38575" cy="1085850"/>
                    </a:xfrm>
                    <a:prstGeom prst="rect">
                      <a:avLst/>
                    </a:prstGeom>
                  </pic:spPr>
                </pic:pic>
              </a:graphicData>
            </a:graphic>
          </wp:inline>
        </w:drawing>
      </w:r>
    </w:p>
    <w:p w:rsidR="004A7DCA" w:rsidRPr="00966B17" w:rsidRDefault="004A7DCA" w:rsidP="004A7DCA">
      <w:pPr>
        <w:autoSpaceDE w:val="0"/>
        <w:autoSpaceDN w:val="0"/>
        <w:adjustRightInd w:val="0"/>
        <w:spacing w:after="0" w:line="240" w:lineRule="auto"/>
        <w:rPr>
          <w:rFonts w:ascii="Times New Roman" w:hAnsi="Times New Roman" w:cs="Times New Roman"/>
          <w:sz w:val="24"/>
          <w:szCs w:val="24"/>
        </w:rPr>
      </w:pPr>
      <w:r w:rsidRPr="00966B17">
        <w:rPr>
          <w:rFonts w:ascii="Times New Roman" w:hAnsi="Times New Roman" w:cs="Times New Roman"/>
          <w:sz w:val="24"/>
          <w:szCs w:val="24"/>
        </w:rPr>
        <w:t>Bu işlemlerin ardından ön vurgu filtresi işlemini yaptık. Ön vurgu filtre işlemi normalde ilk kısımda yapılıyor ancak grafiklerin daha sağlıklı gözlemlenebilmesi açısından pencerelemeden sonra kullandık. Bu filtrenin amacı sinyalin yüksek frekans spectrumuna ilişkin enerjisinin arttırılmasıdır.</w:t>
      </w:r>
      <w:r w:rsidR="00126402" w:rsidRPr="00966B17">
        <w:rPr>
          <w:rFonts w:ascii="Times New Roman" w:hAnsi="Times New Roman" w:cs="Times New Roman"/>
          <w:sz w:val="24"/>
          <w:szCs w:val="24"/>
        </w:rPr>
        <w:t xml:space="preserve"> Ön vurgu filtresinin zaman bölgesindeki transfer fonksiyonu aşağıdaki eşitlikte gösterilen FIR (Sonlu Dürtü Tepkisi) filtresi ile yapılır.</w:t>
      </w:r>
    </w:p>
    <w:p w:rsidR="00CC7D3B" w:rsidRPr="00966B17" w:rsidRDefault="004A7DCA" w:rsidP="00126402">
      <w:pPr>
        <w:autoSpaceDE w:val="0"/>
        <w:autoSpaceDN w:val="0"/>
        <w:adjustRightInd w:val="0"/>
        <w:spacing w:after="0" w:line="240" w:lineRule="auto"/>
        <w:jc w:val="center"/>
        <w:rPr>
          <w:rFonts w:ascii="Times New Roman" w:hAnsi="Times New Roman" w:cs="Times New Roman"/>
          <w:sz w:val="24"/>
          <w:szCs w:val="24"/>
        </w:rPr>
      </w:pPr>
      <w:r w:rsidRPr="00966B17">
        <w:rPr>
          <w:rFonts w:ascii="Times New Roman" w:hAnsi="Times New Roman" w:cs="Times New Roman"/>
          <w:noProof/>
          <w:sz w:val="24"/>
          <w:szCs w:val="24"/>
          <w:lang w:eastAsia="tr-TR"/>
        </w:rPr>
        <w:drawing>
          <wp:inline distT="0" distB="0" distL="0" distR="0" wp14:anchorId="6D4C160E" wp14:editId="120EFD2F">
            <wp:extent cx="2362200" cy="6477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62200" cy="647700"/>
                    </a:xfrm>
                    <a:prstGeom prst="rect">
                      <a:avLst/>
                    </a:prstGeom>
                  </pic:spPr>
                </pic:pic>
              </a:graphicData>
            </a:graphic>
          </wp:inline>
        </w:drawing>
      </w:r>
    </w:p>
    <w:p w:rsidR="00EF7113" w:rsidRDefault="00EF7113" w:rsidP="00CC7D3B">
      <w:pPr>
        <w:ind w:firstLine="708"/>
        <w:rPr>
          <w:sz w:val="28"/>
          <w:szCs w:val="28"/>
        </w:rPr>
      </w:pPr>
    </w:p>
    <w:p w:rsidR="00EF7113" w:rsidRDefault="00EF7113" w:rsidP="00CC7D3B">
      <w:pPr>
        <w:ind w:firstLine="708"/>
        <w:rPr>
          <w:sz w:val="28"/>
          <w:szCs w:val="28"/>
        </w:rPr>
      </w:pPr>
    </w:p>
    <w:p w:rsidR="00EF7113" w:rsidRDefault="00EF7113" w:rsidP="00CC7D3B">
      <w:pPr>
        <w:ind w:firstLine="708"/>
        <w:rPr>
          <w:sz w:val="28"/>
          <w:szCs w:val="28"/>
        </w:rPr>
      </w:pPr>
    </w:p>
    <w:p w:rsidR="00314ADC" w:rsidRDefault="00314ADC" w:rsidP="00126402">
      <w:pPr>
        <w:rPr>
          <w:sz w:val="28"/>
          <w:szCs w:val="28"/>
        </w:rPr>
      </w:pPr>
    </w:p>
    <w:p w:rsidR="00966B17" w:rsidRDefault="00966B17" w:rsidP="00126402">
      <w:pPr>
        <w:rPr>
          <w:sz w:val="28"/>
          <w:szCs w:val="28"/>
        </w:rPr>
      </w:pPr>
    </w:p>
    <w:p w:rsidR="00966B17" w:rsidRDefault="00966B17" w:rsidP="00126402">
      <w:pPr>
        <w:rPr>
          <w:sz w:val="28"/>
          <w:szCs w:val="28"/>
        </w:rPr>
      </w:pPr>
    </w:p>
    <w:p w:rsidR="00966B17" w:rsidRDefault="00966B17" w:rsidP="00126402">
      <w:pPr>
        <w:rPr>
          <w:sz w:val="28"/>
          <w:szCs w:val="28"/>
        </w:rPr>
      </w:pPr>
    </w:p>
    <w:p w:rsidR="00966B17" w:rsidRDefault="00966B17" w:rsidP="00126402">
      <w:pPr>
        <w:rPr>
          <w:sz w:val="28"/>
          <w:szCs w:val="28"/>
        </w:rPr>
      </w:pPr>
    </w:p>
    <w:p w:rsidR="00966B17" w:rsidRDefault="00966B17" w:rsidP="00126402">
      <w:pPr>
        <w:rPr>
          <w:sz w:val="28"/>
          <w:szCs w:val="28"/>
        </w:rPr>
      </w:pPr>
    </w:p>
    <w:p w:rsidR="00314ADC" w:rsidRPr="00251C1B" w:rsidRDefault="00314ADC" w:rsidP="00314ADC">
      <w:pPr>
        <w:jc w:val="center"/>
        <w:rPr>
          <w:b/>
          <w:sz w:val="32"/>
          <w:szCs w:val="32"/>
        </w:rPr>
      </w:pPr>
      <w:r w:rsidRPr="00251C1B">
        <w:rPr>
          <w:b/>
          <w:sz w:val="32"/>
          <w:szCs w:val="32"/>
        </w:rPr>
        <w:t>Matlab Program Kodu</w:t>
      </w:r>
    </w:p>
    <w:p w:rsidR="00314ADC" w:rsidRDefault="00314ADC" w:rsidP="00314A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close </w:t>
      </w:r>
      <w:r>
        <w:rPr>
          <w:rFonts w:ascii="Courier New" w:hAnsi="Courier New" w:cs="Courier New"/>
          <w:color w:val="A020F0"/>
          <w:sz w:val="28"/>
          <w:szCs w:val="28"/>
        </w:rPr>
        <w:t>all</w:t>
      </w:r>
      <w:r>
        <w:rPr>
          <w:rFonts w:ascii="Courier New" w:hAnsi="Courier New" w:cs="Courier New"/>
          <w:color w:val="000000"/>
          <w:sz w:val="28"/>
          <w:szCs w:val="28"/>
        </w:rPr>
        <w:t xml:space="preserve">; clear </w:t>
      </w:r>
      <w:r>
        <w:rPr>
          <w:rFonts w:ascii="Courier New" w:hAnsi="Courier New" w:cs="Courier New"/>
          <w:color w:val="A020F0"/>
          <w:sz w:val="28"/>
          <w:szCs w:val="28"/>
        </w:rPr>
        <w:t>all</w:t>
      </w:r>
      <w:r>
        <w:rPr>
          <w:rFonts w:ascii="Courier New" w:hAnsi="Courier New" w:cs="Courier New"/>
          <w:color w:val="000000"/>
          <w:sz w:val="28"/>
          <w:szCs w:val="28"/>
        </w:rPr>
        <w:t>;</w:t>
      </w:r>
    </w:p>
    <w:p w:rsidR="00314ADC" w:rsidRDefault="00314ADC" w:rsidP="00314A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%yeni deneme(fft fonksiyon ile)</w:t>
      </w:r>
    </w:p>
    <w:p w:rsidR="00314ADC" w:rsidRDefault="00314ADC" w:rsidP="00314A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[y,fs]= audioread(</w:t>
      </w:r>
      <w:r>
        <w:rPr>
          <w:rFonts w:ascii="Courier New" w:hAnsi="Courier New" w:cs="Courier New"/>
          <w:color w:val="A020F0"/>
          <w:sz w:val="28"/>
          <w:szCs w:val="28"/>
        </w:rPr>
        <w:t>'C:\Users\User\Desktop\proje\Ses kayıtları\ses.wav'</w:t>
      </w:r>
      <w:r>
        <w:rPr>
          <w:rFonts w:ascii="Courier New" w:hAnsi="Courier New" w:cs="Courier New"/>
          <w:color w:val="000000"/>
          <w:sz w:val="28"/>
          <w:szCs w:val="28"/>
        </w:rPr>
        <w:t>);</w:t>
      </w:r>
    </w:p>
    <w:p w:rsidR="00314ADC" w:rsidRDefault="00314ADC" w:rsidP="00314A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%length(a)/fs; kaç sn///sound(y,fs); çalma///sound(y,fs*2); iki kat hızlı çalma</w:t>
      </w:r>
    </w:p>
    <w:p w:rsidR="00314ADC" w:rsidRDefault="00314ADC" w:rsidP="00314A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rsidR="00314ADC" w:rsidRDefault="00314ADC" w:rsidP="00314A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1. AŞAMA FİLTRELEME</w:t>
      </w:r>
    </w:p>
    <w:p w:rsidR="00314ADC" w:rsidRDefault="00314ADC" w:rsidP="00314A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FIR=fdesign.lowpass(</w:t>
      </w:r>
      <w:r>
        <w:rPr>
          <w:rFonts w:ascii="Courier New" w:hAnsi="Courier New" w:cs="Courier New"/>
          <w:color w:val="A020F0"/>
          <w:sz w:val="28"/>
          <w:szCs w:val="28"/>
        </w:rPr>
        <w:t>'Fp,Fst,Ap,Ast'</w:t>
      </w:r>
      <w:r>
        <w:rPr>
          <w:rFonts w:ascii="Courier New" w:hAnsi="Courier New" w:cs="Courier New"/>
          <w:color w:val="000000"/>
          <w:sz w:val="28"/>
          <w:szCs w:val="28"/>
        </w:rPr>
        <w:t>,300,10000,0.5,60,fs);</w:t>
      </w:r>
      <w:r>
        <w:rPr>
          <w:rFonts w:ascii="Courier New" w:hAnsi="Courier New" w:cs="Courier New"/>
          <w:color w:val="228B22"/>
          <w:sz w:val="28"/>
          <w:szCs w:val="28"/>
        </w:rPr>
        <w:t>%300Hz ile 10000Hz arasında olan frekansları alır</w:t>
      </w:r>
    </w:p>
    <w:p w:rsidR="00314ADC" w:rsidRDefault="00314ADC" w:rsidP="00314A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D=design(FIR);</w:t>
      </w:r>
    </w:p>
    <w:p w:rsidR="00314ADC" w:rsidRDefault="00314ADC" w:rsidP="00314A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a=filter(D,y);</w:t>
      </w:r>
    </w:p>
    <w:p w:rsidR="00314ADC" w:rsidRDefault="00314ADC" w:rsidP="00314A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preemph = [1 -0.95];</w:t>
      </w:r>
      <w:r>
        <w:rPr>
          <w:rFonts w:ascii="Courier New" w:hAnsi="Courier New" w:cs="Courier New"/>
          <w:color w:val="228B22"/>
          <w:sz w:val="28"/>
          <w:szCs w:val="28"/>
        </w:rPr>
        <w:t>%ön vurgu parametreleri</w:t>
      </w:r>
    </w:p>
    <w:p w:rsidR="00314ADC" w:rsidRDefault="00314ADC" w:rsidP="00314A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rsidR="00314ADC" w:rsidRDefault="00314ADC" w:rsidP="00314A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2. AŞAMA ÇERÇEVELEME</w:t>
      </w:r>
    </w:p>
    <w:p w:rsidR="00314ADC" w:rsidRDefault="00314ADC" w:rsidP="00314A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f_d = 0.025; </w:t>
      </w:r>
      <w:r>
        <w:rPr>
          <w:rFonts w:ascii="Courier New" w:hAnsi="Courier New" w:cs="Courier New"/>
          <w:color w:val="228B22"/>
          <w:sz w:val="28"/>
          <w:szCs w:val="28"/>
        </w:rPr>
        <w:t>% çerçeve süresi</w:t>
      </w:r>
    </w:p>
    <w:p w:rsidR="00314ADC" w:rsidRDefault="00314ADC" w:rsidP="00314A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f_size = f_d * fs; </w:t>
      </w:r>
      <w:r>
        <w:rPr>
          <w:rFonts w:ascii="Courier New" w:hAnsi="Courier New" w:cs="Courier New"/>
          <w:color w:val="228B22"/>
          <w:sz w:val="28"/>
          <w:szCs w:val="28"/>
        </w:rPr>
        <w:t>%çerçeve boyutu 1200</w:t>
      </w:r>
    </w:p>
    <w:p w:rsidR="00314ADC" w:rsidRDefault="00314ADC" w:rsidP="00314A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for</w:t>
      </w:r>
      <w:r>
        <w:rPr>
          <w:rFonts w:ascii="Courier New" w:hAnsi="Courier New" w:cs="Courier New"/>
          <w:color w:val="000000"/>
          <w:sz w:val="28"/>
          <w:szCs w:val="28"/>
        </w:rPr>
        <w:t xml:space="preserve"> c=1:(length(y)/f_size)*2;</w:t>
      </w:r>
    </w:p>
    <w:p w:rsidR="00314ADC" w:rsidRDefault="00314ADC" w:rsidP="00314A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for</w:t>
      </w:r>
      <w:r>
        <w:rPr>
          <w:rFonts w:ascii="Courier New" w:hAnsi="Courier New" w:cs="Courier New"/>
          <w:color w:val="000000"/>
          <w:sz w:val="28"/>
          <w:szCs w:val="28"/>
        </w:rPr>
        <w:t xml:space="preserve"> k=1:f_size;</w:t>
      </w:r>
    </w:p>
    <w:p w:rsidR="00314ADC" w:rsidRDefault="00314ADC" w:rsidP="00314A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fr(k,c) = a(k+(c-1)*(f_size/2)); </w:t>
      </w:r>
      <w:r>
        <w:rPr>
          <w:rFonts w:ascii="Courier New" w:hAnsi="Courier New" w:cs="Courier New"/>
          <w:color w:val="228B22"/>
          <w:sz w:val="28"/>
          <w:szCs w:val="28"/>
        </w:rPr>
        <w:t xml:space="preserve">%Çerçeveleme işlemi 600 örnek önceden ve 600 örnek sonradan alır, </w:t>
      </w:r>
    </w:p>
    <w:p w:rsidR="00314ADC" w:rsidRDefault="00314ADC" w:rsidP="00314A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end</w:t>
      </w:r>
    </w:p>
    <w:p w:rsidR="00314ADC" w:rsidRDefault="00314ADC" w:rsidP="00314A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fr_win(c,:) = fr(:,c) .* hamming(length(fr(:,c)));</w:t>
      </w:r>
      <w:r>
        <w:rPr>
          <w:rFonts w:ascii="Courier New" w:hAnsi="Courier New" w:cs="Courier New"/>
          <w:color w:val="228B22"/>
          <w:sz w:val="28"/>
          <w:szCs w:val="28"/>
        </w:rPr>
        <w:t>%Hamming pencereleme işlemi</w:t>
      </w:r>
    </w:p>
    <w:p w:rsidR="00314ADC" w:rsidRDefault="00314ADC" w:rsidP="00314A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e(c,:)=filter(preemph,1,fr_win(c,:));</w:t>
      </w:r>
      <w:r>
        <w:rPr>
          <w:rFonts w:ascii="Courier New" w:hAnsi="Courier New" w:cs="Courier New"/>
          <w:color w:val="228B22"/>
          <w:sz w:val="28"/>
          <w:szCs w:val="28"/>
        </w:rPr>
        <w:t>%ön vurgu uygulama</w:t>
      </w:r>
    </w:p>
    <w:p w:rsidR="00314ADC" w:rsidRDefault="00314ADC" w:rsidP="00314A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rsidR="00314ADC" w:rsidRDefault="00314ADC" w:rsidP="00314A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rsidR="00314ADC" w:rsidRDefault="00314ADC" w:rsidP="00314A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subplot(5,1,1)</w:t>
      </w:r>
    </w:p>
    <w:p w:rsidR="00314ADC" w:rsidRDefault="00314ADC" w:rsidP="00314A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plot(y)</w:t>
      </w:r>
    </w:p>
    <w:p w:rsidR="00314ADC" w:rsidRDefault="00314ADC" w:rsidP="00314A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xlabel(</w:t>
      </w:r>
      <w:r>
        <w:rPr>
          <w:rFonts w:ascii="Courier New" w:hAnsi="Courier New" w:cs="Courier New"/>
          <w:color w:val="A020F0"/>
          <w:sz w:val="28"/>
          <w:szCs w:val="28"/>
        </w:rPr>
        <w:t>'Zaman(sn)'</w:t>
      </w:r>
      <w:r>
        <w:rPr>
          <w:rFonts w:ascii="Courier New" w:hAnsi="Courier New" w:cs="Courier New"/>
          <w:color w:val="000000"/>
          <w:sz w:val="28"/>
          <w:szCs w:val="28"/>
        </w:rPr>
        <w:t>);ylabel(</w:t>
      </w:r>
      <w:r>
        <w:rPr>
          <w:rFonts w:ascii="Courier New" w:hAnsi="Courier New" w:cs="Courier New"/>
          <w:color w:val="A020F0"/>
          <w:sz w:val="28"/>
          <w:szCs w:val="28"/>
        </w:rPr>
        <w:t>'Genlik'</w:t>
      </w:r>
      <w:r>
        <w:rPr>
          <w:rFonts w:ascii="Courier New" w:hAnsi="Courier New" w:cs="Courier New"/>
          <w:color w:val="000000"/>
          <w:sz w:val="28"/>
          <w:szCs w:val="28"/>
        </w:rPr>
        <w:t>);title(</w:t>
      </w:r>
      <w:r>
        <w:rPr>
          <w:rFonts w:ascii="Courier New" w:hAnsi="Courier New" w:cs="Courier New"/>
          <w:color w:val="A020F0"/>
          <w:sz w:val="28"/>
          <w:szCs w:val="28"/>
        </w:rPr>
        <w:t>'Sesimizin Görüntüsü'</w:t>
      </w:r>
      <w:r>
        <w:rPr>
          <w:rFonts w:ascii="Courier New" w:hAnsi="Courier New" w:cs="Courier New"/>
          <w:color w:val="000000"/>
          <w:sz w:val="28"/>
          <w:szCs w:val="28"/>
        </w:rPr>
        <w:t>);</w:t>
      </w:r>
    </w:p>
    <w:p w:rsidR="00314ADC" w:rsidRDefault="00314ADC" w:rsidP="00314A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subplot(5,1,2)</w:t>
      </w:r>
    </w:p>
    <w:p w:rsidR="00314ADC" w:rsidRDefault="00314ADC" w:rsidP="00314A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plot(a)</w:t>
      </w:r>
    </w:p>
    <w:p w:rsidR="00314ADC" w:rsidRDefault="00314ADC" w:rsidP="00314A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xlabel(</w:t>
      </w:r>
      <w:r>
        <w:rPr>
          <w:rFonts w:ascii="Courier New" w:hAnsi="Courier New" w:cs="Courier New"/>
          <w:color w:val="A020F0"/>
          <w:sz w:val="28"/>
          <w:szCs w:val="28"/>
        </w:rPr>
        <w:t>'Zaman(sn)'</w:t>
      </w:r>
      <w:r>
        <w:rPr>
          <w:rFonts w:ascii="Courier New" w:hAnsi="Courier New" w:cs="Courier New"/>
          <w:color w:val="000000"/>
          <w:sz w:val="28"/>
          <w:szCs w:val="28"/>
        </w:rPr>
        <w:t>);ylabel(</w:t>
      </w:r>
      <w:r>
        <w:rPr>
          <w:rFonts w:ascii="Courier New" w:hAnsi="Courier New" w:cs="Courier New"/>
          <w:color w:val="A020F0"/>
          <w:sz w:val="28"/>
          <w:szCs w:val="28"/>
        </w:rPr>
        <w:t>'Genlik'</w:t>
      </w:r>
      <w:r>
        <w:rPr>
          <w:rFonts w:ascii="Courier New" w:hAnsi="Courier New" w:cs="Courier New"/>
          <w:color w:val="000000"/>
          <w:sz w:val="28"/>
          <w:szCs w:val="28"/>
        </w:rPr>
        <w:t>);title(</w:t>
      </w:r>
      <w:r>
        <w:rPr>
          <w:rFonts w:ascii="Courier New" w:hAnsi="Courier New" w:cs="Courier New"/>
          <w:color w:val="A020F0"/>
          <w:sz w:val="28"/>
          <w:szCs w:val="28"/>
        </w:rPr>
        <w:t>'Filtrelenmiş hali'</w:t>
      </w:r>
      <w:r>
        <w:rPr>
          <w:rFonts w:ascii="Courier New" w:hAnsi="Courier New" w:cs="Courier New"/>
          <w:color w:val="000000"/>
          <w:sz w:val="28"/>
          <w:szCs w:val="28"/>
        </w:rPr>
        <w:t>);</w:t>
      </w:r>
    </w:p>
    <w:p w:rsidR="00314ADC" w:rsidRDefault="00314ADC" w:rsidP="00314A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subplot(5,1,3)</w:t>
      </w:r>
    </w:p>
    <w:p w:rsidR="00314ADC" w:rsidRDefault="00314ADC" w:rsidP="00314A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plot(fr(:,135))</w:t>
      </w:r>
    </w:p>
    <w:p w:rsidR="00314ADC" w:rsidRDefault="00314ADC" w:rsidP="00314A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xlabel(</w:t>
      </w:r>
      <w:r>
        <w:rPr>
          <w:rFonts w:ascii="Courier New" w:hAnsi="Courier New" w:cs="Courier New"/>
          <w:color w:val="A020F0"/>
          <w:sz w:val="28"/>
          <w:szCs w:val="28"/>
        </w:rPr>
        <w:t>'Zaman(sn)'</w:t>
      </w:r>
      <w:r>
        <w:rPr>
          <w:rFonts w:ascii="Courier New" w:hAnsi="Courier New" w:cs="Courier New"/>
          <w:color w:val="000000"/>
          <w:sz w:val="28"/>
          <w:szCs w:val="28"/>
        </w:rPr>
        <w:t>);ylabel(</w:t>
      </w:r>
      <w:r>
        <w:rPr>
          <w:rFonts w:ascii="Courier New" w:hAnsi="Courier New" w:cs="Courier New"/>
          <w:color w:val="A020F0"/>
          <w:sz w:val="28"/>
          <w:szCs w:val="28"/>
        </w:rPr>
        <w:t>'Genlik'</w:t>
      </w:r>
      <w:r>
        <w:rPr>
          <w:rFonts w:ascii="Courier New" w:hAnsi="Courier New" w:cs="Courier New"/>
          <w:color w:val="000000"/>
          <w:sz w:val="28"/>
          <w:szCs w:val="28"/>
        </w:rPr>
        <w:t>);title(</w:t>
      </w:r>
      <w:r>
        <w:rPr>
          <w:rFonts w:ascii="Courier New" w:hAnsi="Courier New" w:cs="Courier New"/>
          <w:color w:val="A020F0"/>
          <w:sz w:val="28"/>
          <w:szCs w:val="28"/>
        </w:rPr>
        <w:t>'Bir Çerçeve'</w:t>
      </w:r>
      <w:r>
        <w:rPr>
          <w:rFonts w:ascii="Courier New" w:hAnsi="Courier New" w:cs="Courier New"/>
          <w:color w:val="000000"/>
          <w:sz w:val="28"/>
          <w:szCs w:val="28"/>
        </w:rPr>
        <w:t>);</w:t>
      </w:r>
    </w:p>
    <w:p w:rsidR="00314ADC" w:rsidRDefault="00314ADC" w:rsidP="00314A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subplot(5,1,4)</w:t>
      </w:r>
    </w:p>
    <w:p w:rsidR="00314ADC" w:rsidRDefault="00314ADC" w:rsidP="00314A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lastRenderedPageBreak/>
        <w:t>plot(fr_win(135,:))</w:t>
      </w:r>
    </w:p>
    <w:p w:rsidR="00314ADC" w:rsidRDefault="00314ADC" w:rsidP="00314A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xlabel(</w:t>
      </w:r>
      <w:r>
        <w:rPr>
          <w:rFonts w:ascii="Courier New" w:hAnsi="Courier New" w:cs="Courier New"/>
          <w:color w:val="A020F0"/>
          <w:sz w:val="28"/>
          <w:szCs w:val="28"/>
        </w:rPr>
        <w:t>'Zaman(sn)'</w:t>
      </w:r>
      <w:r>
        <w:rPr>
          <w:rFonts w:ascii="Courier New" w:hAnsi="Courier New" w:cs="Courier New"/>
          <w:color w:val="000000"/>
          <w:sz w:val="28"/>
          <w:szCs w:val="28"/>
        </w:rPr>
        <w:t>);ylabel(</w:t>
      </w:r>
      <w:r>
        <w:rPr>
          <w:rFonts w:ascii="Courier New" w:hAnsi="Courier New" w:cs="Courier New"/>
          <w:color w:val="A020F0"/>
          <w:sz w:val="28"/>
          <w:szCs w:val="28"/>
        </w:rPr>
        <w:t>'Genlik'</w:t>
      </w:r>
      <w:r>
        <w:rPr>
          <w:rFonts w:ascii="Courier New" w:hAnsi="Courier New" w:cs="Courier New"/>
          <w:color w:val="000000"/>
          <w:sz w:val="28"/>
          <w:szCs w:val="28"/>
        </w:rPr>
        <w:t>);title(</w:t>
      </w:r>
      <w:r>
        <w:rPr>
          <w:rFonts w:ascii="Courier New" w:hAnsi="Courier New" w:cs="Courier New"/>
          <w:color w:val="A020F0"/>
          <w:sz w:val="28"/>
          <w:szCs w:val="28"/>
        </w:rPr>
        <w:t>'Pencerelenmiş Hali'</w:t>
      </w:r>
      <w:r>
        <w:rPr>
          <w:rFonts w:ascii="Courier New" w:hAnsi="Courier New" w:cs="Courier New"/>
          <w:color w:val="000000"/>
          <w:sz w:val="28"/>
          <w:szCs w:val="28"/>
        </w:rPr>
        <w:t>);</w:t>
      </w:r>
    </w:p>
    <w:p w:rsidR="00314ADC" w:rsidRDefault="00314ADC" w:rsidP="00314A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subplot(5,1,5)</w:t>
      </w:r>
    </w:p>
    <w:p w:rsidR="00314ADC" w:rsidRDefault="00314ADC" w:rsidP="00314A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plot(e(135,:))</w:t>
      </w:r>
    </w:p>
    <w:p w:rsidR="00314ADC" w:rsidRDefault="00314ADC" w:rsidP="00314A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xlabel(</w:t>
      </w:r>
      <w:r>
        <w:rPr>
          <w:rFonts w:ascii="Courier New" w:hAnsi="Courier New" w:cs="Courier New"/>
          <w:color w:val="A020F0"/>
          <w:sz w:val="28"/>
          <w:szCs w:val="28"/>
        </w:rPr>
        <w:t>'Zaman(sn)'</w:t>
      </w:r>
      <w:r>
        <w:rPr>
          <w:rFonts w:ascii="Courier New" w:hAnsi="Courier New" w:cs="Courier New"/>
          <w:color w:val="000000"/>
          <w:sz w:val="28"/>
          <w:szCs w:val="28"/>
        </w:rPr>
        <w:t>);ylabel(</w:t>
      </w:r>
      <w:r>
        <w:rPr>
          <w:rFonts w:ascii="Courier New" w:hAnsi="Courier New" w:cs="Courier New"/>
          <w:color w:val="A020F0"/>
          <w:sz w:val="28"/>
          <w:szCs w:val="28"/>
        </w:rPr>
        <w:t>'Genlik'</w:t>
      </w:r>
      <w:r>
        <w:rPr>
          <w:rFonts w:ascii="Courier New" w:hAnsi="Courier New" w:cs="Courier New"/>
          <w:color w:val="000000"/>
          <w:sz w:val="28"/>
          <w:szCs w:val="28"/>
        </w:rPr>
        <w:t>);title(</w:t>
      </w:r>
      <w:r>
        <w:rPr>
          <w:rFonts w:ascii="Courier New" w:hAnsi="Courier New" w:cs="Courier New"/>
          <w:color w:val="A020F0"/>
          <w:sz w:val="28"/>
          <w:szCs w:val="28"/>
        </w:rPr>
        <w:t>'Ön Vurgu İşlemi'</w:t>
      </w:r>
      <w:r>
        <w:rPr>
          <w:rFonts w:ascii="Courier New" w:hAnsi="Courier New" w:cs="Courier New"/>
          <w:color w:val="000000"/>
          <w:sz w:val="28"/>
          <w:szCs w:val="28"/>
        </w:rPr>
        <w:t>);</w:t>
      </w:r>
    </w:p>
    <w:p w:rsidR="00314ADC" w:rsidRDefault="00314ADC" w:rsidP="00314A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14ADC" w:rsidRPr="00251C1B" w:rsidRDefault="00314ADC" w:rsidP="00314ADC">
      <w:pPr>
        <w:jc w:val="center"/>
        <w:rPr>
          <w:b/>
          <w:sz w:val="32"/>
          <w:szCs w:val="32"/>
        </w:rPr>
      </w:pPr>
      <w:r w:rsidRPr="00251C1B">
        <w:rPr>
          <w:b/>
          <w:noProof/>
          <w:sz w:val="32"/>
          <w:szCs w:val="32"/>
          <w:lang w:eastAsia="tr-TR"/>
        </w:rPr>
        <w:drawing>
          <wp:anchor distT="0" distB="0" distL="114300" distR="114300" simplePos="0" relativeHeight="251658240" behindDoc="0" locked="0" layoutInCell="1" allowOverlap="1">
            <wp:simplePos x="0" y="0"/>
            <wp:positionH relativeFrom="margin">
              <wp:align>right</wp:align>
            </wp:positionH>
            <wp:positionV relativeFrom="paragraph">
              <wp:posOffset>513926</wp:posOffset>
            </wp:positionV>
            <wp:extent cx="5760720" cy="6499860"/>
            <wp:effectExtent l="0" t="0" r="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6499860"/>
                    </a:xfrm>
                    <a:prstGeom prst="rect">
                      <a:avLst/>
                    </a:prstGeom>
                  </pic:spPr>
                </pic:pic>
              </a:graphicData>
            </a:graphic>
          </wp:anchor>
        </w:drawing>
      </w:r>
      <w:r w:rsidRPr="00251C1B">
        <w:rPr>
          <w:b/>
          <w:sz w:val="32"/>
          <w:szCs w:val="32"/>
        </w:rPr>
        <w:t>Program Çıktısı</w:t>
      </w:r>
    </w:p>
    <w:p w:rsidR="00967F39" w:rsidRDefault="00967F39" w:rsidP="00126402">
      <w:pPr>
        <w:rPr>
          <w:sz w:val="28"/>
          <w:szCs w:val="28"/>
        </w:rPr>
      </w:pPr>
    </w:p>
    <w:p w:rsidR="001075A0" w:rsidRPr="00251C1B" w:rsidRDefault="001075A0" w:rsidP="001075A0">
      <w:pPr>
        <w:jc w:val="center"/>
        <w:rPr>
          <w:b/>
          <w:sz w:val="32"/>
          <w:szCs w:val="32"/>
        </w:rPr>
      </w:pPr>
      <w:r w:rsidRPr="00251C1B">
        <w:rPr>
          <w:b/>
          <w:sz w:val="32"/>
          <w:szCs w:val="32"/>
        </w:rPr>
        <w:lastRenderedPageBreak/>
        <w:t>Malzeme Listesi</w:t>
      </w:r>
    </w:p>
    <w:tbl>
      <w:tblPr>
        <w:tblStyle w:val="TabloKlavuzu"/>
        <w:tblW w:w="0" w:type="auto"/>
        <w:jc w:val="center"/>
        <w:tblLook w:val="04A0" w:firstRow="1" w:lastRow="0" w:firstColumn="1" w:lastColumn="0" w:noHBand="0" w:noVBand="1"/>
      </w:tblPr>
      <w:tblGrid>
        <w:gridCol w:w="2678"/>
        <w:gridCol w:w="1309"/>
        <w:gridCol w:w="1716"/>
        <w:gridCol w:w="1658"/>
        <w:gridCol w:w="1337"/>
      </w:tblGrid>
      <w:tr w:rsidR="001075A0" w:rsidRPr="004F7EB2" w:rsidTr="00DB00DD">
        <w:trPr>
          <w:trHeight w:val="529"/>
          <w:jc w:val="center"/>
        </w:trPr>
        <w:tc>
          <w:tcPr>
            <w:tcW w:w="2678" w:type="dxa"/>
            <w:noWrap/>
            <w:hideMark/>
          </w:tcPr>
          <w:p w:rsidR="001075A0" w:rsidRPr="004F7EB2" w:rsidRDefault="001075A0" w:rsidP="007D2944">
            <w:pPr>
              <w:jc w:val="center"/>
              <w:rPr>
                <w:b/>
                <w:bCs/>
                <w:sz w:val="28"/>
                <w:szCs w:val="28"/>
              </w:rPr>
            </w:pPr>
            <w:r w:rsidRPr="004F7EB2">
              <w:rPr>
                <w:b/>
                <w:bCs/>
                <w:sz w:val="28"/>
                <w:szCs w:val="28"/>
              </w:rPr>
              <w:t>Malzeme adı</w:t>
            </w:r>
          </w:p>
        </w:tc>
        <w:tc>
          <w:tcPr>
            <w:tcW w:w="1309" w:type="dxa"/>
            <w:noWrap/>
            <w:hideMark/>
          </w:tcPr>
          <w:p w:rsidR="001075A0" w:rsidRPr="004F7EB2" w:rsidRDefault="001075A0" w:rsidP="007D2944">
            <w:pPr>
              <w:jc w:val="center"/>
              <w:rPr>
                <w:b/>
                <w:bCs/>
                <w:sz w:val="28"/>
                <w:szCs w:val="28"/>
              </w:rPr>
            </w:pPr>
            <w:r w:rsidRPr="004F7EB2">
              <w:rPr>
                <w:b/>
                <w:bCs/>
                <w:sz w:val="28"/>
                <w:szCs w:val="28"/>
              </w:rPr>
              <w:t>Adet</w:t>
            </w:r>
          </w:p>
        </w:tc>
        <w:tc>
          <w:tcPr>
            <w:tcW w:w="1716" w:type="dxa"/>
            <w:noWrap/>
            <w:hideMark/>
          </w:tcPr>
          <w:p w:rsidR="001075A0" w:rsidRPr="004F7EB2" w:rsidRDefault="001075A0" w:rsidP="007D2944">
            <w:pPr>
              <w:jc w:val="center"/>
              <w:rPr>
                <w:b/>
                <w:bCs/>
                <w:sz w:val="28"/>
                <w:szCs w:val="28"/>
              </w:rPr>
            </w:pPr>
            <w:r w:rsidRPr="004F7EB2">
              <w:rPr>
                <w:b/>
                <w:bCs/>
                <w:sz w:val="28"/>
                <w:szCs w:val="28"/>
              </w:rPr>
              <w:t>Model</w:t>
            </w:r>
          </w:p>
        </w:tc>
        <w:tc>
          <w:tcPr>
            <w:tcW w:w="1658" w:type="dxa"/>
            <w:noWrap/>
            <w:hideMark/>
          </w:tcPr>
          <w:p w:rsidR="001075A0" w:rsidRPr="004F7EB2" w:rsidRDefault="001075A0" w:rsidP="007D2944">
            <w:pPr>
              <w:jc w:val="center"/>
              <w:rPr>
                <w:b/>
                <w:bCs/>
                <w:sz w:val="28"/>
                <w:szCs w:val="28"/>
              </w:rPr>
            </w:pPr>
            <w:r w:rsidRPr="004F7EB2">
              <w:rPr>
                <w:b/>
                <w:bCs/>
                <w:sz w:val="28"/>
                <w:szCs w:val="28"/>
              </w:rPr>
              <w:t>Adet fiyatı</w:t>
            </w:r>
          </w:p>
        </w:tc>
        <w:tc>
          <w:tcPr>
            <w:tcW w:w="1336" w:type="dxa"/>
            <w:noWrap/>
            <w:hideMark/>
          </w:tcPr>
          <w:p w:rsidR="001075A0" w:rsidRPr="004F7EB2" w:rsidRDefault="001075A0" w:rsidP="007D2944">
            <w:pPr>
              <w:jc w:val="center"/>
              <w:rPr>
                <w:b/>
                <w:bCs/>
                <w:sz w:val="28"/>
                <w:szCs w:val="28"/>
              </w:rPr>
            </w:pPr>
            <w:r w:rsidRPr="004F7EB2">
              <w:rPr>
                <w:b/>
                <w:bCs/>
                <w:sz w:val="28"/>
                <w:szCs w:val="28"/>
              </w:rPr>
              <w:t>Fiyat</w:t>
            </w:r>
          </w:p>
        </w:tc>
      </w:tr>
      <w:tr w:rsidR="001075A0" w:rsidRPr="004F7EB2" w:rsidTr="00DB00DD">
        <w:trPr>
          <w:trHeight w:val="489"/>
          <w:jc w:val="center"/>
        </w:trPr>
        <w:tc>
          <w:tcPr>
            <w:tcW w:w="2678" w:type="dxa"/>
            <w:noWrap/>
            <w:hideMark/>
          </w:tcPr>
          <w:p w:rsidR="001075A0" w:rsidRPr="004F7EB2" w:rsidRDefault="001075A0" w:rsidP="007D2944">
            <w:pPr>
              <w:jc w:val="center"/>
              <w:rPr>
                <w:sz w:val="28"/>
                <w:szCs w:val="28"/>
              </w:rPr>
            </w:pPr>
            <w:r w:rsidRPr="004F7EB2">
              <w:rPr>
                <w:sz w:val="28"/>
                <w:szCs w:val="28"/>
              </w:rPr>
              <w:t>Mikrofon</w:t>
            </w:r>
          </w:p>
        </w:tc>
        <w:tc>
          <w:tcPr>
            <w:tcW w:w="1309" w:type="dxa"/>
            <w:noWrap/>
            <w:hideMark/>
          </w:tcPr>
          <w:p w:rsidR="001075A0" w:rsidRPr="004F7EB2" w:rsidRDefault="001075A0" w:rsidP="007D2944">
            <w:pPr>
              <w:jc w:val="center"/>
              <w:rPr>
                <w:sz w:val="28"/>
                <w:szCs w:val="28"/>
              </w:rPr>
            </w:pPr>
            <w:r w:rsidRPr="004F7EB2">
              <w:rPr>
                <w:sz w:val="28"/>
                <w:szCs w:val="28"/>
              </w:rPr>
              <w:t>1</w:t>
            </w:r>
          </w:p>
        </w:tc>
        <w:tc>
          <w:tcPr>
            <w:tcW w:w="1716" w:type="dxa"/>
            <w:noWrap/>
            <w:hideMark/>
          </w:tcPr>
          <w:p w:rsidR="001075A0" w:rsidRPr="004F7EB2" w:rsidRDefault="001075A0" w:rsidP="007D2944">
            <w:pPr>
              <w:jc w:val="center"/>
              <w:rPr>
                <w:sz w:val="28"/>
                <w:szCs w:val="28"/>
              </w:rPr>
            </w:pPr>
            <w:r w:rsidRPr="004F7EB2">
              <w:rPr>
                <w:sz w:val="28"/>
                <w:szCs w:val="28"/>
              </w:rPr>
              <w:t>Max4466</w:t>
            </w:r>
          </w:p>
        </w:tc>
        <w:tc>
          <w:tcPr>
            <w:tcW w:w="1658" w:type="dxa"/>
            <w:noWrap/>
            <w:hideMark/>
          </w:tcPr>
          <w:p w:rsidR="001075A0" w:rsidRPr="004F7EB2" w:rsidRDefault="001075A0" w:rsidP="007D2944">
            <w:pPr>
              <w:jc w:val="center"/>
              <w:rPr>
                <w:sz w:val="28"/>
                <w:szCs w:val="28"/>
              </w:rPr>
            </w:pPr>
            <w:r w:rsidRPr="004F7EB2">
              <w:rPr>
                <w:sz w:val="28"/>
                <w:szCs w:val="28"/>
              </w:rPr>
              <w:t>₺14,4</w:t>
            </w:r>
          </w:p>
        </w:tc>
        <w:tc>
          <w:tcPr>
            <w:tcW w:w="1336" w:type="dxa"/>
            <w:noWrap/>
            <w:hideMark/>
          </w:tcPr>
          <w:p w:rsidR="001075A0" w:rsidRPr="004F7EB2" w:rsidRDefault="001075A0" w:rsidP="007D2944">
            <w:pPr>
              <w:jc w:val="center"/>
              <w:rPr>
                <w:sz w:val="28"/>
                <w:szCs w:val="28"/>
              </w:rPr>
            </w:pPr>
            <w:r w:rsidRPr="004F7EB2">
              <w:rPr>
                <w:sz w:val="28"/>
                <w:szCs w:val="28"/>
              </w:rPr>
              <w:t>₺14,4</w:t>
            </w:r>
          </w:p>
        </w:tc>
      </w:tr>
      <w:tr w:rsidR="001075A0" w:rsidRPr="004F7EB2" w:rsidTr="00DB00DD">
        <w:trPr>
          <w:trHeight w:val="489"/>
          <w:jc w:val="center"/>
        </w:trPr>
        <w:tc>
          <w:tcPr>
            <w:tcW w:w="2678" w:type="dxa"/>
            <w:noWrap/>
            <w:hideMark/>
          </w:tcPr>
          <w:p w:rsidR="001075A0" w:rsidRPr="004F7EB2" w:rsidRDefault="001075A0" w:rsidP="007D2944">
            <w:pPr>
              <w:jc w:val="center"/>
              <w:rPr>
                <w:sz w:val="28"/>
                <w:szCs w:val="28"/>
              </w:rPr>
            </w:pPr>
            <w:r w:rsidRPr="004F7EB2">
              <w:rPr>
                <w:sz w:val="28"/>
                <w:szCs w:val="28"/>
              </w:rPr>
              <w:t>Step motor</w:t>
            </w:r>
          </w:p>
        </w:tc>
        <w:tc>
          <w:tcPr>
            <w:tcW w:w="1309" w:type="dxa"/>
            <w:noWrap/>
            <w:hideMark/>
          </w:tcPr>
          <w:p w:rsidR="001075A0" w:rsidRPr="004F7EB2" w:rsidRDefault="001075A0" w:rsidP="007D2944">
            <w:pPr>
              <w:jc w:val="center"/>
              <w:rPr>
                <w:sz w:val="28"/>
                <w:szCs w:val="28"/>
              </w:rPr>
            </w:pPr>
            <w:r w:rsidRPr="004F7EB2">
              <w:rPr>
                <w:sz w:val="28"/>
                <w:szCs w:val="28"/>
              </w:rPr>
              <w:t>7</w:t>
            </w:r>
          </w:p>
        </w:tc>
        <w:tc>
          <w:tcPr>
            <w:tcW w:w="1716" w:type="dxa"/>
            <w:noWrap/>
            <w:hideMark/>
          </w:tcPr>
          <w:p w:rsidR="001075A0" w:rsidRPr="004F7EB2" w:rsidRDefault="001075A0" w:rsidP="007D2944">
            <w:pPr>
              <w:jc w:val="center"/>
              <w:rPr>
                <w:sz w:val="28"/>
                <w:szCs w:val="28"/>
              </w:rPr>
            </w:pPr>
            <w:r w:rsidRPr="004F7EB2">
              <w:rPr>
                <w:sz w:val="28"/>
                <w:szCs w:val="28"/>
              </w:rPr>
              <w:t>28-BYJ 48</w:t>
            </w:r>
          </w:p>
        </w:tc>
        <w:tc>
          <w:tcPr>
            <w:tcW w:w="1658" w:type="dxa"/>
            <w:noWrap/>
            <w:hideMark/>
          </w:tcPr>
          <w:p w:rsidR="001075A0" w:rsidRPr="004F7EB2" w:rsidRDefault="001075A0" w:rsidP="007D2944">
            <w:pPr>
              <w:jc w:val="center"/>
              <w:rPr>
                <w:sz w:val="28"/>
                <w:szCs w:val="28"/>
              </w:rPr>
            </w:pPr>
            <w:r w:rsidRPr="004F7EB2">
              <w:rPr>
                <w:sz w:val="28"/>
                <w:szCs w:val="28"/>
              </w:rPr>
              <w:t>₺13,1</w:t>
            </w:r>
          </w:p>
        </w:tc>
        <w:tc>
          <w:tcPr>
            <w:tcW w:w="1336" w:type="dxa"/>
            <w:noWrap/>
            <w:hideMark/>
          </w:tcPr>
          <w:p w:rsidR="001075A0" w:rsidRPr="004F7EB2" w:rsidRDefault="001075A0" w:rsidP="007D2944">
            <w:pPr>
              <w:jc w:val="center"/>
              <w:rPr>
                <w:sz w:val="28"/>
                <w:szCs w:val="28"/>
              </w:rPr>
            </w:pPr>
            <w:r w:rsidRPr="004F7EB2">
              <w:rPr>
                <w:sz w:val="28"/>
                <w:szCs w:val="28"/>
              </w:rPr>
              <w:t>₺91,7</w:t>
            </w:r>
          </w:p>
        </w:tc>
      </w:tr>
      <w:tr w:rsidR="001075A0" w:rsidRPr="004F7EB2" w:rsidTr="00DB00DD">
        <w:trPr>
          <w:trHeight w:val="489"/>
          <w:jc w:val="center"/>
        </w:trPr>
        <w:tc>
          <w:tcPr>
            <w:tcW w:w="2678" w:type="dxa"/>
            <w:noWrap/>
            <w:hideMark/>
          </w:tcPr>
          <w:p w:rsidR="001075A0" w:rsidRPr="004F7EB2" w:rsidRDefault="001075A0" w:rsidP="007D2944">
            <w:pPr>
              <w:jc w:val="center"/>
              <w:rPr>
                <w:sz w:val="28"/>
                <w:szCs w:val="28"/>
              </w:rPr>
            </w:pPr>
            <w:r w:rsidRPr="004F7EB2">
              <w:rPr>
                <w:sz w:val="28"/>
                <w:szCs w:val="28"/>
              </w:rPr>
              <w:t>Jumper kablo</w:t>
            </w:r>
          </w:p>
        </w:tc>
        <w:tc>
          <w:tcPr>
            <w:tcW w:w="1309" w:type="dxa"/>
            <w:noWrap/>
            <w:hideMark/>
          </w:tcPr>
          <w:p w:rsidR="001075A0" w:rsidRPr="004F7EB2" w:rsidRDefault="001075A0" w:rsidP="007D2944">
            <w:pPr>
              <w:jc w:val="center"/>
              <w:rPr>
                <w:sz w:val="28"/>
                <w:szCs w:val="28"/>
              </w:rPr>
            </w:pPr>
            <w:r w:rsidRPr="004F7EB2">
              <w:rPr>
                <w:sz w:val="28"/>
                <w:szCs w:val="28"/>
              </w:rPr>
              <w:t>1</w:t>
            </w:r>
          </w:p>
        </w:tc>
        <w:tc>
          <w:tcPr>
            <w:tcW w:w="1716" w:type="dxa"/>
            <w:noWrap/>
            <w:hideMark/>
          </w:tcPr>
          <w:p w:rsidR="001075A0" w:rsidRPr="004F7EB2" w:rsidRDefault="001075A0" w:rsidP="007D2944">
            <w:pPr>
              <w:jc w:val="center"/>
              <w:rPr>
                <w:sz w:val="28"/>
                <w:szCs w:val="28"/>
              </w:rPr>
            </w:pPr>
            <w:r w:rsidRPr="004F7EB2">
              <w:rPr>
                <w:sz w:val="28"/>
                <w:szCs w:val="28"/>
              </w:rPr>
              <w:t>20cm</w:t>
            </w:r>
          </w:p>
        </w:tc>
        <w:tc>
          <w:tcPr>
            <w:tcW w:w="1658" w:type="dxa"/>
            <w:noWrap/>
            <w:hideMark/>
          </w:tcPr>
          <w:p w:rsidR="001075A0" w:rsidRPr="004F7EB2" w:rsidRDefault="001075A0" w:rsidP="007D2944">
            <w:pPr>
              <w:jc w:val="center"/>
              <w:rPr>
                <w:sz w:val="28"/>
                <w:szCs w:val="28"/>
              </w:rPr>
            </w:pPr>
            <w:r w:rsidRPr="004F7EB2">
              <w:rPr>
                <w:sz w:val="28"/>
                <w:szCs w:val="28"/>
              </w:rPr>
              <w:t>₺3,0</w:t>
            </w:r>
          </w:p>
        </w:tc>
        <w:tc>
          <w:tcPr>
            <w:tcW w:w="1336" w:type="dxa"/>
            <w:noWrap/>
            <w:hideMark/>
          </w:tcPr>
          <w:p w:rsidR="001075A0" w:rsidRPr="004F7EB2" w:rsidRDefault="001075A0" w:rsidP="007D2944">
            <w:pPr>
              <w:jc w:val="center"/>
              <w:rPr>
                <w:sz w:val="28"/>
                <w:szCs w:val="28"/>
              </w:rPr>
            </w:pPr>
            <w:r w:rsidRPr="004F7EB2">
              <w:rPr>
                <w:sz w:val="28"/>
                <w:szCs w:val="28"/>
              </w:rPr>
              <w:t>₺3,0</w:t>
            </w:r>
          </w:p>
        </w:tc>
      </w:tr>
      <w:tr w:rsidR="001075A0" w:rsidRPr="004F7EB2" w:rsidTr="00DB00DD">
        <w:trPr>
          <w:trHeight w:val="489"/>
          <w:jc w:val="center"/>
        </w:trPr>
        <w:tc>
          <w:tcPr>
            <w:tcW w:w="2678" w:type="dxa"/>
            <w:noWrap/>
            <w:hideMark/>
          </w:tcPr>
          <w:p w:rsidR="001075A0" w:rsidRPr="004F7EB2" w:rsidRDefault="001075A0" w:rsidP="007D2944">
            <w:pPr>
              <w:jc w:val="center"/>
              <w:rPr>
                <w:sz w:val="28"/>
                <w:szCs w:val="28"/>
              </w:rPr>
            </w:pPr>
            <w:r w:rsidRPr="004F7EB2">
              <w:rPr>
                <w:sz w:val="28"/>
                <w:szCs w:val="28"/>
              </w:rPr>
              <w:t>Arduino</w:t>
            </w:r>
          </w:p>
        </w:tc>
        <w:tc>
          <w:tcPr>
            <w:tcW w:w="1309" w:type="dxa"/>
            <w:noWrap/>
            <w:hideMark/>
          </w:tcPr>
          <w:p w:rsidR="001075A0" w:rsidRPr="004F7EB2" w:rsidRDefault="001075A0" w:rsidP="007D2944">
            <w:pPr>
              <w:jc w:val="center"/>
              <w:rPr>
                <w:sz w:val="28"/>
                <w:szCs w:val="28"/>
              </w:rPr>
            </w:pPr>
            <w:r w:rsidRPr="004F7EB2">
              <w:rPr>
                <w:sz w:val="28"/>
                <w:szCs w:val="28"/>
              </w:rPr>
              <w:t>1</w:t>
            </w:r>
          </w:p>
        </w:tc>
        <w:tc>
          <w:tcPr>
            <w:tcW w:w="1716" w:type="dxa"/>
            <w:noWrap/>
            <w:hideMark/>
          </w:tcPr>
          <w:p w:rsidR="001075A0" w:rsidRPr="004F7EB2" w:rsidRDefault="001075A0" w:rsidP="007D2944">
            <w:pPr>
              <w:jc w:val="center"/>
              <w:rPr>
                <w:sz w:val="28"/>
                <w:szCs w:val="28"/>
              </w:rPr>
            </w:pPr>
            <w:r w:rsidRPr="004F7EB2">
              <w:rPr>
                <w:sz w:val="28"/>
                <w:szCs w:val="28"/>
              </w:rPr>
              <w:t>Uno</w:t>
            </w:r>
          </w:p>
        </w:tc>
        <w:tc>
          <w:tcPr>
            <w:tcW w:w="1658" w:type="dxa"/>
            <w:noWrap/>
            <w:hideMark/>
          </w:tcPr>
          <w:p w:rsidR="001075A0" w:rsidRPr="004F7EB2" w:rsidRDefault="001075A0" w:rsidP="007D2944">
            <w:pPr>
              <w:jc w:val="center"/>
              <w:rPr>
                <w:sz w:val="28"/>
                <w:szCs w:val="28"/>
              </w:rPr>
            </w:pPr>
            <w:r w:rsidRPr="004F7EB2">
              <w:rPr>
                <w:sz w:val="28"/>
                <w:szCs w:val="28"/>
              </w:rPr>
              <w:t>₺38,0</w:t>
            </w:r>
          </w:p>
        </w:tc>
        <w:tc>
          <w:tcPr>
            <w:tcW w:w="1336" w:type="dxa"/>
            <w:noWrap/>
            <w:hideMark/>
          </w:tcPr>
          <w:p w:rsidR="001075A0" w:rsidRPr="004F7EB2" w:rsidRDefault="001075A0" w:rsidP="007D2944">
            <w:pPr>
              <w:jc w:val="center"/>
              <w:rPr>
                <w:sz w:val="28"/>
                <w:szCs w:val="28"/>
              </w:rPr>
            </w:pPr>
            <w:r w:rsidRPr="004F7EB2">
              <w:rPr>
                <w:sz w:val="28"/>
                <w:szCs w:val="28"/>
              </w:rPr>
              <w:t>₺38,0</w:t>
            </w:r>
          </w:p>
        </w:tc>
      </w:tr>
      <w:tr w:rsidR="001075A0" w:rsidRPr="004F7EB2" w:rsidTr="00DB00DD">
        <w:trPr>
          <w:trHeight w:val="489"/>
          <w:jc w:val="center"/>
        </w:trPr>
        <w:tc>
          <w:tcPr>
            <w:tcW w:w="2678" w:type="dxa"/>
            <w:noWrap/>
            <w:hideMark/>
          </w:tcPr>
          <w:p w:rsidR="001075A0" w:rsidRPr="004F7EB2" w:rsidRDefault="001075A0" w:rsidP="007D2944">
            <w:pPr>
              <w:jc w:val="center"/>
              <w:rPr>
                <w:sz w:val="28"/>
                <w:szCs w:val="28"/>
              </w:rPr>
            </w:pPr>
            <w:r w:rsidRPr="004F7EB2">
              <w:rPr>
                <w:sz w:val="28"/>
                <w:szCs w:val="28"/>
              </w:rPr>
              <w:t>Yazıcı kasası</w:t>
            </w:r>
          </w:p>
        </w:tc>
        <w:tc>
          <w:tcPr>
            <w:tcW w:w="1309" w:type="dxa"/>
            <w:noWrap/>
            <w:hideMark/>
          </w:tcPr>
          <w:p w:rsidR="001075A0" w:rsidRPr="004F7EB2" w:rsidRDefault="001075A0" w:rsidP="007D2944">
            <w:pPr>
              <w:jc w:val="center"/>
              <w:rPr>
                <w:sz w:val="28"/>
                <w:szCs w:val="28"/>
              </w:rPr>
            </w:pPr>
            <w:r w:rsidRPr="004F7EB2">
              <w:rPr>
                <w:sz w:val="28"/>
                <w:szCs w:val="28"/>
              </w:rPr>
              <w:t>1</w:t>
            </w:r>
          </w:p>
        </w:tc>
        <w:tc>
          <w:tcPr>
            <w:tcW w:w="1716" w:type="dxa"/>
            <w:noWrap/>
            <w:hideMark/>
          </w:tcPr>
          <w:p w:rsidR="001075A0" w:rsidRPr="004F7EB2" w:rsidRDefault="001075A0" w:rsidP="007D2944">
            <w:pPr>
              <w:ind w:firstLine="708"/>
              <w:jc w:val="center"/>
              <w:rPr>
                <w:sz w:val="28"/>
                <w:szCs w:val="28"/>
              </w:rPr>
            </w:pPr>
          </w:p>
        </w:tc>
        <w:tc>
          <w:tcPr>
            <w:tcW w:w="1658" w:type="dxa"/>
            <w:noWrap/>
            <w:hideMark/>
          </w:tcPr>
          <w:p w:rsidR="001075A0" w:rsidRPr="004F7EB2" w:rsidRDefault="001075A0" w:rsidP="007D2944">
            <w:pPr>
              <w:jc w:val="center"/>
              <w:rPr>
                <w:sz w:val="28"/>
                <w:szCs w:val="28"/>
              </w:rPr>
            </w:pPr>
            <w:r w:rsidRPr="004F7EB2">
              <w:rPr>
                <w:sz w:val="28"/>
                <w:szCs w:val="28"/>
              </w:rPr>
              <w:t>₺350,0</w:t>
            </w:r>
          </w:p>
        </w:tc>
        <w:tc>
          <w:tcPr>
            <w:tcW w:w="1336" w:type="dxa"/>
            <w:noWrap/>
            <w:hideMark/>
          </w:tcPr>
          <w:p w:rsidR="001075A0" w:rsidRPr="004F7EB2" w:rsidRDefault="001075A0" w:rsidP="007D2944">
            <w:pPr>
              <w:jc w:val="center"/>
              <w:rPr>
                <w:sz w:val="28"/>
                <w:szCs w:val="28"/>
              </w:rPr>
            </w:pPr>
            <w:r w:rsidRPr="004F7EB2">
              <w:rPr>
                <w:sz w:val="28"/>
                <w:szCs w:val="28"/>
              </w:rPr>
              <w:t>₺350,0</w:t>
            </w:r>
          </w:p>
        </w:tc>
      </w:tr>
      <w:tr w:rsidR="001075A0" w:rsidRPr="004F7EB2" w:rsidTr="00DB00DD">
        <w:trPr>
          <w:trHeight w:val="489"/>
          <w:jc w:val="center"/>
        </w:trPr>
        <w:tc>
          <w:tcPr>
            <w:tcW w:w="2678" w:type="dxa"/>
            <w:noWrap/>
            <w:hideMark/>
          </w:tcPr>
          <w:p w:rsidR="001075A0" w:rsidRPr="004F7EB2" w:rsidRDefault="001075A0" w:rsidP="007D2944">
            <w:pPr>
              <w:jc w:val="center"/>
              <w:rPr>
                <w:sz w:val="28"/>
                <w:szCs w:val="28"/>
              </w:rPr>
            </w:pPr>
            <w:r w:rsidRPr="004F7EB2">
              <w:rPr>
                <w:sz w:val="28"/>
                <w:szCs w:val="28"/>
              </w:rPr>
              <w:t>Genel toplam</w:t>
            </w:r>
          </w:p>
        </w:tc>
        <w:tc>
          <w:tcPr>
            <w:tcW w:w="6020" w:type="dxa"/>
            <w:gridSpan w:val="4"/>
            <w:noWrap/>
            <w:hideMark/>
          </w:tcPr>
          <w:p w:rsidR="001075A0" w:rsidRPr="004F7EB2" w:rsidRDefault="001075A0" w:rsidP="007D2944">
            <w:pPr>
              <w:ind w:firstLine="708"/>
              <w:jc w:val="center"/>
              <w:rPr>
                <w:sz w:val="28"/>
                <w:szCs w:val="28"/>
              </w:rPr>
            </w:pPr>
            <w:r w:rsidRPr="004F7EB2">
              <w:rPr>
                <w:sz w:val="28"/>
                <w:szCs w:val="28"/>
              </w:rPr>
              <w:t>₺497,1</w:t>
            </w:r>
          </w:p>
        </w:tc>
      </w:tr>
    </w:tbl>
    <w:p w:rsidR="00314ADC" w:rsidRDefault="00314ADC" w:rsidP="001075A0">
      <w:pPr>
        <w:ind w:firstLine="708"/>
        <w:rPr>
          <w:sz w:val="28"/>
          <w:szCs w:val="28"/>
        </w:rPr>
      </w:pPr>
    </w:p>
    <w:p w:rsidR="00314ADC" w:rsidRDefault="00314ADC" w:rsidP="00EF7113">
      <w:pPr>
        <w:ind w:firstLine="708"/>
        <w:jc w:val="center"/>
        <w:rPr>
          <w:sz w:val="28"/>
          <w:szCs w:val="28"/>
        </w:rPr>
      </w:pPr>
    </w:p>
    <w:p w:rsidR="00EF7113" w:rsidRDefault="00EF7113" w:rsidP="00314ADC">
      <w:pPr>
        <w:rPr>
          <w:sz w:val="28"/>
          <w:szCs w:val="28"/>
        </w:rPr>
      </w:pPr>
    </w:p>
    <w:p w:rsidR="00EF7113" w:rsidRDefault="00EF7113" w:rsidP="00CC7D3B">
      <w:pPr>
        <w:ind w:firstLine="708"/>
        <w:rPr>
          <w:sz w:val="28"/>
          <w:szCs w:val="28"/>
        </w:rPr>
      </w:pPr>
    </w:p>
    <w:p w:rsidR="00EF7113" w:rsidRDefault="00EF7113" w:rsidP="00CC7D3B">
      <w:pPr>
        <w:ind w:firstLine="708"/>
        <w:rPr>
          <w:sz w:val="28"/>
          <w:szCs w:val="28"/>
        </w:rPr>
      </w:pPr>
    </w:p>
    <w:p w:rsidR="00EF7113" w:rsidRDefault="00EF7113" w:rsidP="00CC7D3B">
      <w:pPr>
        <w:ind w:firstLine="708"/>
        <w:rPr>
          <w:sz w:val="28"/>
          <w:szCs w:val="28"/>
        </w:rPr>
      </w:pPr>
    </w:p>
    <w:p w:rsidR="00EF7113" w:rsidRDefault="00EF7113" w:rsidP="00CC7D3B">
      <w:pPr>
        <w:ind w:firstLine="708"/>
        <w:rPr>
          <w:sz w:val="28"/>
          <w:szCs w:val="28"/>
        </w:rPr>
      </w:pPr>
    </w:p>
    <w:p w:rsidR="001075A0" w:rsidRDefault="001075A0" w:rsidP="00CC7D3B">
      <w:pPr>
        <w:ind w:firstLine="708"/>
        <w:rPr>
          <w:sz w:val="28"/>
          <w:szCs w:val="28"/>
        </w:rPr>
      </w:pPr>
    </w:p>
    <w:p w:rsidR="001075A0" w:rsidRDefault="001075A0" w:rsidP="00CC7D3B">
      <w:pPr>
        <w:ind w:firstLine="708"/>
        <w:rPr>
          <w:sz w:val="28"/>
          <w:szCs w:val="28"/>
        </w:rPr>
      </w:pPr>
    </w:p>
    <w:p w:rsidR="001075A0" w:rsidRDefault="001075A0" w:rsidP="00CC7D3B">
      <w:pPr>
        <w:ind w:firstLine="708"/>
        <w:rPr>
          <w:sz w:val="28"/>
          <w:szCs w:val="28"/>
        </w:rPr>
      </w:pPr>
    </w:p>
    <w:p w:rsidR="001075A0" w:rsidRDefault="001075A0" w:rsidP="00CC7D3B">
      <w:pPr>
        <w:ind w:firstLine="708"/>
        <w:rPr>
          <w:sz w:val="28"/>
          <w:szCs w:val="28"/>
        </w:rPr>
      </w:pPr>
    </w:p>
    <w:p w:rsidR="001075A0" w:rsidRDefault="001075A0" w:rsidP="00CC7D3B">
      <w:pPr>
        <w:ind w:firstLine="708"/>
        <w:rPr>
          <w:sz w:val="28"/>
          <w:szCs w:val="28"/>
        </w:rPr>
      </w:pPr>
    </w:p>
    <w:p w:rsidR="00EF7113" w:rsidRDefault="00EF7113" w:rsidP="00126402">
      <w:pPr>
        <w:rPr>
          <w:sz w:val="28"/>
          <w:szCs w:val="28"/>
        </w:rPr>
      </w:pPr>
    </w:p>
    <w:p w:rsidR="00126402" w:rsidRDefault="00126402" w:rsidP="00126402">
      <w:pPr>
        <w:rPr>
          <w:sz w:val="28"/>
          <w:szCs w:val="28"/>
        </w:rPr>
      </w:pPr>
    </w:p>
    <w:p w:rsidR="00126402" w:rsidRDefault="00126402" w:rsidP="00126402">
      <w:pPr>
        <w:rPr>
          <w:sz w:val="28"/>
          <w:szCs w:val="28"/>
        </w:rPr>
      </w:pPr>
    </w:p>
    <w:p w:rsidR="00126402" w:rsidRDefault="00126402" w:rsidP="00126402">
      <w:pPr>
        <w:rPr>
          <w:sz w:val="28"/>
          <w:szCs w:val="28"/>
        </w:rPr>
      </w:pPr>
    </w:p>
    <w:p w:rsidR="00126402" w:rsidRDefault="00126402" w:rsidP="00126402">
      <w:pPr>
        <w:rPr>
          <w:sz w:val="28"/>
          <w:szCs w:val="28"/>
        </w:rPr>
      </w:pPr>
    </w:p>
    <w:p w:rsidR="00126402" w:rsidRDefault="00126402" w:rsidP="00126402">
      <w:pPr>
        <w:rPr>
          <w:sz w:val="28"/>
          <w:szCs w:val="28"/>
        </w:rPr>
      </w:pPr>
    </w:p>
    <w:p w:rsidR="00DB00DD" w:rsidRDefault="00DB00DD" w:rsidP="00285340">
      <w:pPr>
        <w:jc w:val="center"/>
        <w:rPr>
          <w:sz w:val="28"/>
          <w:szCs w:val="28"/>
        </w:rPr>
      </w:pPr>
    </w:p>
    <w:p w:rsidR="00A25029" w:rsidRPr="00251C1B" w:rsidRDefault="00CC7D3B" w:rsidP="00285340">
      <w:pPr>
        <w:jc w:val="center"/>
        <w:rPr>
          <w:b/>
          <w:sz w:val="32"/>
          <w:szCs w:val="32"/>
        </w:rPr>
      </w:pPr>
      <w:r w:rsidRPr="00251C1B">
        <w:rPr>
          <w:b/>
          <w:sz w:val="32"/>
          <w:szCs w:val="32"/>
        </w:rPr>
        <w:lastRenderedPageBreak/>
        <w:t>KAYNAKÇA</w:t>
      </w:r>
    </w:p>
    <w:p w:rsidR="00DC11BC" w:rsidRDefault="00CC7D3B" w:rsidP="00DC11BC">
      <w:pPr>
        <w:rPr>
          <w:sz w:val="28"/>
          <w:szCs w:val="28"/>
        </w:rPr>
      </w:pPr>
      <w:r>
        <w:rPr>
          <w:sz w:val="28"/>
          <w:szCs w:val="28"/>
        </w:rPr>
        <w:t>-</w:t>
      </w:r>
      <w:r w:rsidRPr="00CC7D3B">
        <w:rPr>
          <w:sz w:val="28"/>
          <w:szCs w:val="28"/>
        </w:rPr>
        <w:t>İbrahim Gelegin, Bülent Bolat “</w:t>
      </w:r>
      <w:r w:rsidRPr="00285340">
        <w:rPr>
          <w:sz w:val="28"/>
          <w:szCs w:val="28"/>
        </w:rPr>
        <w:t>AYRIK KELİME TABANLI BİR KONUŞMA TANIMA SİSTEMİYLE BİLGİSAYAR KONTROLÜ</w:t>
      </w:r>
      <w:r w:rsidRPr="00CC7D3B">
        <w:rPr>
          <w:sz w:val="28"/>
          <w:szCs w:val="28"/>
        </w:rPr>
        <w:t>”</w:t>
      </w:r>
    </w:p>
    <w:p w:rsidR="00DC11BC" w:rsidRDefault="00B42D32" w:rsidP="00DC11BC">
      <w:pPr>
        <w:rPr>
          <w:sz w:val="28"/>
          <w:szCs w:val="28"/>
        </w:rPr>
      </w:pPr>
      <w:r w:rsidRPr="00B42D32">
        <w:rPr>
          <w:sz w:val="28"/>
          <w:szCs w:val="28"/>
        </w:rPr>
        <w:t>-</w:t>
      </w:r>
      <w:r w:rsidRPr="00B42D32">
        <w:rPr>
          <w:rFonts w:hint="eastAsia"/>
          <w:sz w:val="28"/>
          <w:szCs w:val="28"/>
        </w:rPr>
        <w:t>İ</w:t>
      </w:r>
      <w:r w:rsidRPr="00B42D32">
        <w:rPr>
          <w:sz w:val="28"/>
          <w:szCs w:val="28"/>
        </w:rPr>
        <w:t>pek Barı</w:t>
      </w:r>
      <w:r w:rsidRPr="00B42D32">
        <w:rPr>
          <w:rFonts w:hint="eastAsia"/>
          <w:sz w:val="28"/>
          <w:szCs w:val="28"/>
        </w:rPr>
        <w:t>ş</w:t>
      </w:r>
      <w:r w:rsidRPr="00B42D32">
        <w:rPr>
          <w:sz w:val="28"/>
          <w:szCs w:val="28"/>
        </w:rPr>
        <w:t>, Meltem Erdamar, Emre Sümer, Hamit Erdem</w:t>
      </w:r>
      <w:r>
        <w:rPr>
          <w:sz w:val="28"/>
          <w:szCs w:val="28"/>
        </w:rPr>
        <w:t xml:space="preserve"> </w:t>
      </w:r>
      <w:r w:rsidRPr="00B42D32">
        <w:rPr>
          <w:sz w:val="28"/>
          <w:szCs w:val="28"/>
        </w:rPr>
        <w:t>“</w:t>
      </w:r>
      <w:r w:rsidRPr="00285340">
        <w:rPr>
          <w:sz w:val="28"/>
          <w:szCs w:val="28"/>
        </w:rPr>
        <w:t>Ses İşaretlerinin Yapay Sinir Ağları ile Tanınması ve Kontrol İşlemleri için Kullanılması</w:t>
      </w:r>
      <w:r w:rsidRPr="00B42D32">
        <w:rPr>
          <w:sz w:val="28"/>
          <w:szCs w:val="28"/>
        </w:rPr>
        <w:t>”</w:t>
      </w:r>
    </w:p>
    <w:p w:rsidR="00DC11BC" w:rsidRPr="00967F39" w:rsidRDefault="00DC11BC" w:rsidP="00967F39">
      <w:pPr>
        <w:pStyle w:val="Default"/>
        <w:rPr>
          <w:rFonts w:asciiTheme="minorHAnsi" w:hAnsiTheme="minorHAnsi" w:cstheme="minorHAnsi"/>
        </w:rPr>
      </w:pPr>
      <w:r w:rsidRPr="00967F39">
        <w:rPr>
          <w:rFonts w:asciiTheme="minorHAnsi" w:hAnsiTheme="minorHAnsi" w:cstheme="minorHAnsi"/>
          <w:sz w:val="28"/>
          <w:szCs w:val="28"/>
        </w:rPr>
        <w:t>-</w:t>
      </w:r>
      <w:r w:rsidR="00967F39" w:rsidRPr="00967F39">
        <w:rPr>
          <w:rFonts w:asciiTheme="minorHAnsi" w:hAnsiTheme="minorHAnsi" w:cstheme="minorHAnsi"/>
          <w:sz w:val="28"/>
          <w:szCs w:val="28"/>
        </w:rPr>
        <w:t>Köksal ÖCAL</w:t>
      </w:r>
      <w:r w:rsidR="00126402">
        <w:rPr>
          <w:rFonts w:asciiTheme="minorHAnsi" w:hAnsiTheme="minorHAnsi" w:cstheme="minorHAnsi"/>
          <w:sz w:val="28"/>
          <w:szCs w:val="28"/>
        </w:rPr>
        <w:t xml:space="preserve">, Yüksek Lisans Tezi </w:t>
      </w:r>
      <w:r w:rsidR="00967F39">
        <w:rPr>
          <w:rFonts w:asciiTheme="minorHAnsi" w:hAnsiTheme="minorHAnsi" w:cstheme="minorHAnsi"/>
          <w:sz w:val="28"/>
          <w:szCs w:val="28"/>
        </w:rPr>
        <w:t xml:space="preserve"> </w:t>
      </w:r>
      <w:r w:rsidR="00967F39" w:rsidRPr="00967F39">
        <w:rPr>
          <w:rFonts w:asciiTheme="minorHAnsi" w:hAnsiTheme="minorHAnsi" w:cstheme="minorHAnsi"/>
          <w:sz w:val="28"/>
          <w:szCs w:val="28"/>
        </w:rPr>
        <w:t>” OTOMATİK KONUŞMA TANIMA ALGORİTMALARININ UYGULAMALARI”</w:t>
      </w:r>
    </w:p>
    <w:sectPr w:rsidR="00DC11BC" w:rsidRPr="00967F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A59"/>
    <w:rsid w:val="000027E0"/>
    <w:rsid w:val="000415B7"/>
    <w:rsid w:val="001075A0"/>
    <w:rsid w:val="00114D50"/>
    <w:rsid w:val="00126402"/>
    <w:rsid w:val="00147245"/>
    <w:rsid w:val="00245D8E"/>
    <w:rsid w:val="00251C1B"/>
    <w:rsid w:val="00285340"/>
    <w:rsid w:val="00292E53"/>
    <w:rsid w:val="00314ADC"/>
    <w:rsid w:val="00356501"/>
    <w:rsid w:val="00450A59"/>
    <w:rsid w:val="004A7DCA"/>
    <w:rsid w:val="004F7EB2"/>
    <w:rsid w:val="00550FF5"/>
    <w:rsid w:val="00556079"/>
    <w:rsid w:val="005B00DA"/>
    <w:rsid w:val="005F03C7"/>
    <w:rsid w:val="00624FE9"/>
    <w:rsid w:val="006F76C7"/>
    <w:rsid w:val="00890ECD"/>
    <w:rsid w:val="008D27B5"/>
    <w:rsid w:val="00966B17"/>
    <w:rsid w:val="00967F39"/>
    <w:rsid w:val="009C2499"/>
    <w:rsid w:val="00A25029"/>
    <w:rsid w:val="00AF5E15"/>
    <w:rsid w:val="00B42D32"/>
    <w:rsid w:val="00CC7D3B"/>
    <w:rsid w:val="00DB00DD"/>
    <w:rsid w:val="00DC11BC"/>
    <w:rsid w:val="00EF7113"/>
    <w:rsid w:val="00F37158"/>
    <w:rsid w:val="00F624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F6F74"/>
  <w15:chartTrackingRefBased/>
  <w15:docId w15:val="{3D75DD88-880E-4C4F-8B2E-E691E7BA1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4F7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67F3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216946">
      <w:bodyDiv w:val="1"/>
      <w:marLeft w:val="0"/>
      <w:marRight w:val="0"/>
      <w:marTop w:val="0"/>
      <w:marBottom w:val="0"/>
      <w:divBdr>
        <w:top w:val="none" w:sz="0" w:space="0" w:color="auto"/>
        <w:left w:val="none" w:sz="0" w:space="0" w:color="auto"/>
        <w:bottom w:val="none" w:sz="0" w:space="0" w:color="auto"/>
        <w:right w:val="none" w:sz="0" w:space="0" w:color="auto"/>
      </w:divBdr>
    </w:div>
    <w:div w:id="1112436143">
      <w:bodyDiv w:val="1"/>
      <w:marLeft w:val="0"/>
      <w:marRight w:val="0"/>
      <w:marTop w:val="0"/>
      <w:marBottom w:val="0"/>
      <w:divBdr>
        <w:top w:val="none" w:sz="0" w:space="0" w:color="auto"/>
        <w:left w:val="none" w:sz="0" w:space="0" w:color="auto"/>
        <w:bottom w:val="none" w:sz="0" w:space="0" w:color="auto"/>
        <w:right w:val="none" w:sz="0" w:space="0" w:color="auto"/>
      </w:divBdr>
    </w:div>
    <w:div w:id="1132479580">
      <w:bodyDiv w:val="1"/>
      <w:marLeft w:val="0"/>
      <w:marRight w:val="0"/>
      <w:marTop w:val="0"/>
      <w:marBottom w:val="0"/>
      <w:divBdr>
        <w:top w:val="none" w:sz="0" w:space="0" w:color="auto"/>
        <w:left w:val="none" w:sz="0" w:space="0" w:color="auto"/>
        <w:bottom w:val="none" w:sz="0" w:space="0" w:color="auto"/>
        <w:right w:val="none" w:sz="0" w:space="0" w:color="auto"/>
      </w:divBdr>
    </w:div>
    <w:div w:id="1617830634">
      <w:bodyDiv w:val="1"/>
      <w:marLeft w:val="0"/>
      <w:marRight w:val="0"/>
      <w:marTop w:val="0"/>
      <w:marBottom w:val="0"/>
      <w:divBdr>
        <w:top w:val="none" w:sz="0" w:space="0" w:color="auto"/>
        <w:left w:val="none" w:sz="0" w:space="0" w:color="auto"/>
        <w:bottom w:val="none" w:sz="0" w:space="0" w:color="auto"/>
        <w:right w:val="none" w:sz="0" w:space="0" w:color="auto"/>
      </w:divBdr>
    </w:div>
    <w:div w:id="192259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9</Pages>
  <Words>1386</Words>
  <Characters>7903</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ELHAMAN</dc:creator>
  <cp:keywords/>
  <dc:description/>
  <cp:lastModifiedBy>Burak ELHAMAN</cp:lastModifiedBy>
  <cp:revision>13</cp:revision>
  <dcterms:created xsi:type="dcterms:W3CDTF">2019-12-12T10:45:00Z</dcterms:created>
  <dcterms:modified xsi:type="dcterms:W3CDTF">2019-12-12T14:34:00Z</dcterms:modified>
</cp:coreProperties>
</file>