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90611" w14:textId="77777777" w:rsidR="00B56E86" w:rsidRPr="00B56E86" w:rsidRDefault="00B56E86" w:rsidP="00B56E86">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0"/>
        <w:rPr>
          <w:rFonts w:ascii="Arial" w:eastAsia="Times New Roman" w:hAnsi="Arial" w:cs="Times New Roman"/>
          <w:b/>
          <w:bCs/>
          <w:color w:val="CCCCCC"/>
          <w:kern w:val="36"/>
          <w:sz w:val="48"/>
          <w:szCs w:val="48"/>
          <w:lang w:val="tr-TR" w:eastAsia="tr-TR"/>
          <w14:ligatures w14:val="none"/>
        </w:rPr>
      </w:pPr>
      <w:r w:rsidRPr="00B56E86">
        <w:rPr>
          <w:rFonts w:ascii="Arial" w:eastAsia="Times New Roman" w:hAnsi="Arial" w:cs="Times New Roman"/>
          <w:b/>
          <w:bCs/>
          <w:color w:val="CCCCCC"/>
          <w:kern w:val="36"/>
          <w:sz w:val="48"/>
          <w:szCs w:val="48"/>
          <w:lang w:val="tr-TR" w:eastAsia="tr-TR"/>
          <w14:ligatures w14:val="none"/>
        </w:rPr>
        <w:t>Gerçek SCADA Ekranı Fonksiyonellikleri Araştırması ve Kesme Özelliği Uygulama Planı</w:t>
      </w:r>
    </w:p>
    <w:p w14:paraId="619A670E" w14:textId="77777777" w:rsidR="00B56E86" w:rsidRPr="00B56E86" w:rsidRDefault="00B56E86" w:rsidP="00B56E86">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 xml:space="preserve">Bu </w:t>
      </w:r>
      <w:proofErr w:type="spellStart"/>
      <w:r w:rsidRPr="00B56E86">
        <w:rPr>
          <w:rFonts w:ascii="Arial" w:eastAsia="Times New Roman" w:hAnsi="Arial" w:cs="Times New Roman"/>
          <w:color w:val="CCCCCC"/>
          <w:kern w:val="0"/>
          <w:sz w:val="20"/>
          <w:szCs w:val="20"/>
          <w:lang w:val="tr-TR" w:eastAsia="tr-TR"/>
          <w14:ligatures w14:val="none"/>
        </w:rPr>
        <w:t>döküman</w:t>
      </w:r>
      <w:proofErr w:type="spellEnd"/>
      <w:r w:rsidRPr="00B56E86">
        <w:rPr>
          <w:rFonts w:ascii="Arial" w:eastAsia="Times New Roman" w:hAnsi="Arial" w:cs="Times New Roman"/>
          <w:color w:val="CCCCCC"/>
          <w:kern w:val="0"/>
          <w:sz w:val="20"/>
          <w:szCs w:val="20"/>
          <w:lang w:val="tr-TR" w:eastAsia="tr-TR"/>
          <w14:ligatures w14:val="none"/>
        </w:rPr>
        <w:t>, SCADA bağlantı haritasına "kesme/bağlantı koparma" özelliğinin eklenmesi ve gerçek bir SCADA ekranında bulunması gereken diğer temel fonksiyonelliklerin araştırma sonuçlarını ve uygulama planını içermektedir.</w:t>
      </w:r>
    </w:p>
    <w:p w14:paraId="7B707CB8" w14:textId="77777777" w:rsidR="00B56E86" w:rsidRPr="00B56E86" w:rsidRDefault="00B56E86" w:rsidP="00B56E86">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1"/>
        <w:rPr>
          <w:rFonts w:ascii="Arial" w:eastAsia="Times New Roman" w:hAnsi="Arial" w:cs="Times New Roman"/>
          <w:b/>
          <w:bCs/>
          <w:color w:val="CCCCCC"/>
          <w:kern w:val="0"/>
          <w:sz w:val="36"/>
          <w:szCs w:val="36"/>
          <w:lang w:val="tr-TR" w:eastAsia="tr-TR"/>
          <w14:ligatures w14:val="none"/>
        </w:rPr>
      </w:pPr>
      <w:r w:rsidRPr="00B56E86">
        <w:rPr>
          <w:rFonts w:ascii="Arial" w:eastAsia="Times New Roman" w:hAnsi="Arial" w:cs="Times New Roman"/>
          <w:b/>
          <w:bCs/>
          <w:color w:val="CCCCCC"/>
          <w:kern w:val="0"/>
          <w:sz w:val="36"/>
          <w:szCs w:val="36"/>
          <w:lang w:val="tr-TR" w:eastAsia="tr-TR"/>
          <w14:ligatures w14:val="none"/>
        </w:rPr>
        <w:t>1. Gerçek Bir SCADA Ekranında Olması Gereken Fonksiyonellikler</w:t>
      </w:r>
    </w:p>
    <w:p w14:paraId="256D899E" w14:textId="77777777" w:rsidR="00B56E86" w:rsidRPr="00B56E86" w:rsidRDefault="00B56E86" w:rsidP="00B56E86">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 xml:space="preserve">Mevcut projede SPARK çok başarılı bir arayüze sahip. Ancak gerçek bir enerji </w:t>
      </w:r>
      <w:proofErr w:type="spellStart"/>
      <w:r w:rsidRPr="00B56E86">
        <w:rPr>
          <w:rFonts w:ascii="Arial" w:eastAsia="Times New Roman" w:hAnsi="Arial" w:cs="Times New Roman"/>
          <w:color w:val="CCCCCC"/>
          <w:kern w:val="0"/>
          <w:sz w:val="20"/>
          <w:szCs w:val="20"/>
          <w:lang w:val="tr-TR" w:eastAsia="tr-TR"/>
          <w14:ligatures w14:val="none"/>
        </w:rPr>
        <w:t>SCADA'sı</w:t>
      </w:r>
      <w:proofErr w:type="spellEnd"/>
      <w:r w:rsidRPr="00B56E86">
        <w:rPr>
          <w:rFonts w:ascii="Arial" w:eastAsia="Times New Roman" w:hAnsi="Arial" w:cs="Times New Roman"/>
          <w:color w:val="CCCCCC"/>
          <w:kern w:val="0"/>
          <w:sz w:val="20"/>
          <w:szCs w:val="20"/>
          <w:lang w:val="tr-TR" w:eastAsia="tr-TR"/>
          <w14:ligatures w14:val="none"/>
        </w:rPr>
        <w:t xml:space="preserve"> (</w:t>
      </w:r>
      <w:proofErr w:type="spellStart"/>
      <w:r w:rsidRPr="00B56E86">
        <w:rPr>
          <w:rFonts w:ascii="Arial" w:eastAsia="Times New Roman" w:hAnsi="Arial" w:cs="Times New Roman"/>
          <w:color w:val="CCCCCC"/>
          <w:kern w:val="0"/>
          <w:sz w:val="20"/>
          <w:szCs w:val="20"/>
          <w:lang w:val="tr-TR" w:eastAsia="tr-TR"/>
          <w14:ligatures w14:val="none"/>
        </w:rPr>
        <w:t>Supervisory</w:t>
      </w:r>
      <w:proofErr w:type="spellEnd"/>
      <w:r w:rsidRPr="00B56E86">
        <w:rPr>
          <w:rFonts w:ascii="Arial" w:eastAsia="Times New Roman" w:hAnsi="Arial" w:cs="Times New Roman"/>
          <w:color w:val="CCCCCC"/>
          <w:kern w:val="0"/>
          <w:sz w:val="20"/>
          <w:szCs w:val="20"/>
          <w:lang w:val="tr-TR" w:eastAsia="tr-TR"/>
          <w14:ligatures w14:val="none"/>
        </w:rPr>
        <w:t xml:space="preserve"> Control </w:t>
      </w:r>
      <w:proofErr w:type="spellStart"/>
      <w:r w:rsidRPr="00B56E86">
        <w:rPr>
          <w:rFonts w:ascii="Arial" w:eastAsia="Times New Roman" w:hAnsi="Arial" w:cs="Times New Roman"/>
          <w:color w:val="CCCCCC"/>
          <w:kern w:val="0"/>
          <w:sz w:val="20"/>
          <w:szCs w:val="20"/>
          <w:lang w:val="tr-TR" w:eastAsia="tr-TR"/>
          <w14:ligatures w14:val="none"/>
        </w:rPr>
        <w:t>and</w:t>
      </w:r>
      <w:proofErr w:type="spellEnd"/>
      <w:r w:rsidRPr="00B56E86">
        <w:rPr>
          <w:rFonts w:ascii="Arial" w:eastAsia="Times New Roman" w:hAnsi="Arial" w:cs="Times New Roman"/>
          <w:color w:val="CCCCCC"/>
          <w:kern w:val="0"/>
          <w:sz w:val="20"/>
          <w:szCs w:val="20"/>
          <w:lang w:val="tr-TR" w:eastAsia="tr-TR"/>
          <w14:ligatures w14:val="none"/>
        </w:rPr>
        <w:t xml:space="preserve"> Data </w:t>
      </w:r>
      <w:proofErr w:type="spellStart"/>
      <w:r w:rsidRPr="00B56E86">
        <w:rPr>
          <w:rFonts w:ascii="Arial" w:eastAsia="Times New Roman" w:hAnsi="Arial" w:cs="Times New Roman"/>
          <w:color w:val="CCCCCC"/>
          <w:kern w:val="0"/>
          <w:sz w:val="20"/>
          <w:szCs w:val="20"/>
          <w:lang w:val="tr-TR" w:eastAsia="tr-TR"/>
          <w14:ligatures w14:val="none"/>
        </w:rPr>
        <w:t>Acquisition</w:t>
      </w:r>
      <w:proofErr w:type="spellEnd"/>
      <w:r w:rsidRPr="00B56E86">
        <w:rPr>
          <w:rFonts w:ascii="Arial" w:eastAsia="Times New Roman" w:hAnsi="Arial" w:cs="Times New Roman"/>
          <w:color w:val="CCCCCC"/>
          <w:kern w:val="0"/>
          <w:sz w:val="20"/>
          <w:szCs w:val="20"/>
          <w:lang w:val="tr-TR" w:eastAsia="tr-TR"/>
          <w14:ligatures w14:val="none"/>
        </w:rPr>
        <w:t>) seviyesine ulaşması için aşağıdaki özelliklerin bulunması/geliştirilmesi endüstri standartlarındandır:</w:t>
      </w:r>
    </w:p>
    <w:p w14:paraId="76454617" w14:textId="77777777" w:rsidR="00B56E86" w:rsidRPr="00B56E86" w:rsidRDefault="00B56E86" w:rsidP="00B56E86">
      <w:pPr>
        <w:numPr>
          <w:ilvl w:val="0"/>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b/>
          <w:bCs/>
          <w:color w:val="CCCCCC"/>
          <w:kern w:val="0"/>
          <w:sz w:val="20"/>
          <w:szCs w:val="20"/>
          <w:bdr w:val="single" w:sz="2" w:space="0" w:color="auto" w:frame="1"/>
          <w:lang w:val="tr-TR" w:eastAsia="tr-TR"/>
          <w14:ligatures w14:val="none"/>
        </w:rPr>
        <w:t>Kesici ve Ayırıcı (</w:t>
      </w:r>
      <w:proofErr w:type="spellStart"/>
      <w:r w:rsidRPr="00B56E86">
        <w:rPr>
          <w:rFonts w:ascii="Arial" w:eastAsia="Times New Roman" w:hAnsi="Arial" w:cs="Times New Roman"/>
          <w:b/>
          <w:bCs/>
          <w:color w:val="CCCCCC"/>
          <w:kern w:val="0"/>
          <w:sz w:val="20"/>
          <w:szCs w:val="20"/>
          <w:bdr w:val="single" w:sz="2" w:space="0" w:color="auto" w:frame="1"/>
          <w:lang w:val="tr-TR" w:eastAsia="tr-TR"/>
          <w14:ligatures w14:val="none"/>
        </w:rPr>
        <w:t>Breaker</w:t>
      </w:r>
      <w:proofErr w:type="spellEnd"/>
      <w:r w:rsidRPr="00B56E86">
        <w:rPr>
          <w:rFonts w:ascii="Arial" w:eastAsia="Times New Roman" w:hAnsi="Arial" w:cs="Times New Roman"/>
          <w:b/>
          <w:bCs/>
          <w:color w:val="CCCCCC"/>
          <w:kern w:val="0"/>
          <w:sz w:val="20"/>
          <w:szCs w:val="20"/>
          <w:bdr w:val="single" w:sz="2" w:space="0" w:color="auto" w:frame="1"/>
          <w:lang w:val="tr-TR" w:eastAsia="tr-TR"/>
          <w14:ligatures w14:val="none"/>
        </w:rPr>
        <w:t xml:space="preserve"> &amp; </w:t>
      </w:r>
      <w:proofErr w:type="spellStart"/>
      <w:r w:rsidRPr="00B56E86">
        <w:rPr>
          <w:rFonts w:ascii="Arial" w:eastAsia="Times New Roman" w:hAnsi="Arial" w:cs="Times New Roman"/>
          <w:b/>
          <w:bCs/>
          <w:color w:val="CCCCCC"/>
          <w:kern w:val="0"/>
          <w:sz w:val="20"/>
          <w:szCs w:val="20"/>
          <w:bdr w:val="single" w:sz="2" w:space="0" w:color="auto" w:frame="1"/>
          <w:lang w:val="tr-TR" w:eastAsia="tr-TR"/>
          <w14:ligatures w14:val="none"/>
        </w:rPr>
        <w:t>Disconnector</w:t>
      </w:r>
      <w:proofErr w:type="spellEnd"/>
      <w:r w:rsidRPr="00B56E86">
        <w:rPr>
          <w:rFonts w:ascii="Arial" w:eastAsia="Times New Roman" w:hAnsi="Arial" w:cs="Times New Roman"/>
          <w:b/>
          <w:bCs/>
          <w:color w:val="CCCCCC"/>
          <w:kern w:val="0"/>
          <w:sz w:val="20"/>
          <w:szCs w:val="20"/>
          <w:bdr w:val="single" w:sz="2" w:space="0" w:color="auto" w:frame="1"/>
          <w:lang w:val="tr-TR" w:eastAsia="tr-TR"/>
          <w14:ligatures w14:val="none"/>
        </w:rPr>
        <w:t>) Kontrolü:</w:t>
      </w:r>
    </w:p>
    <w:p w14:paraId="5A9EDC6F" w14:textId="77777777" w:rsidR="00B56E86" w:rsidRPr="00B56E86" w:rsidRDefault="00B56E86" w:rsidP="00B56E86">
      <w:pPr>
        <w:numPr>
          <w:ilvl w:val="1"/>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Sadece durum izleme (Açık/Kapalı) değil, yetkili operatörlerin uzaktan açma/kapama komutu gönderebilmesi.</w:t>
      </w:r>
    </w:p>
    <w:p w14:paraId="1B7B86BD" w14:textId="77777777" w:rsidR="00B56E86" w:rsidRPr="00B56E86" w:rsidRDefault="00B56E86" w:rsidP="00B56E86">
      <w:pPr>
        <w:numPr>
          <w:ilvl w:val="1"/>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b/>
          <w:bCs/>
          <w:color w:val="CCCCCC"/>
          <w:kern w:val="0"/>
          <w:sz w:val="20"/>
          <w:szCs w:val="20"/>
          <w:bdr w:val="single" w:sz="2" w:space="0" w:color="auto" w:frame="1"/>
          <w:lang w:val="tr-TR" w:eastAsia="tr-TR"/>
          <w14:ligatures w14:val="none"/>
        </w:rPr>
        <w:t>Mevcut Durum:</w:t>
      </w:r>
      <w:r w:rsidRPr="00B56E86">
        <w:rPr>
          <w:rFonts w:ascii="Arial" w:eastAsia="Times New Roman" w:hAnsi="Arial" w:cs="Times New Roman"/>
          <w:color w:val="CCCCCC"/>
          <w:kern w:val="0"/>
          <w:sz w:val="20"/>
          <w:szCs w:val="20"/>
          <w:lang w:val="tr-TR" w:eastAsia="tr-TR"/>
          <w14:ligatures w14:val="none"/>
        </w:rPr>
        <w:t> Eklenecek planın bir parçası.</w:t>
      </w:r>
    </w:p>
    <w:p w14:paraId="6CECB02A" w14:textId="77777777" w:rsidR="00B56E86" w:rsidRPr="00B56E86" w:rsidRDefault="00B56E86" w:rsidP="00B56E86">
      <w:pPr>
        <w:numPr>
          <w:ilvl w:val="0"/>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b/>
          <w:bCs/>
          <w:color w:val="CCCCCC"/>
          <w:kern w:val="0"/>
          <w:sz w:val="20"/>
          <w:szCs w:val="20"/>
          <w:bdr w:val="single" w:sz="2" w:space="0" w:color="auto" w:frame="1"/>
          <w:lang w:val="tr-TR" w:eastAsia="tr-TR"/>
          <w14:ligatures w14:val="none"/>
        </w:rPr>
        <w:t>Kilitleme (</w:t>
      </w:r>
      <w:proofErr w:type="spellStart"/>
      <w:r w:rsidRPr="00B56E86">
        <w:rPr>
          <w:rFonts w:ascii="Arial" w:eastAsia="Times New Roman" w:hAnsi="Arial" w:cs="Times New Roman"/>
          <w:b/>
          <w:bCs/>
          <w:color w:val="CCCCCC"/>
          <w:kern w:val="0"/>
          <w:sz w:val="20"/>
          <w:szCs w:val="20"/>
          <w:bdr w:val="single" w:sz="2" w:space="0" w:color="auto" w:frame="1"/>
          <w:lang w:val="tr-TR" w:eastAsia="tr-TR"/>
          <w14:ligatures w14:val="none"/>
        </w:rPr>
        <w:t>Interlocking</w:t>
      </w:r>
      <w:proofErr w:type="spellEnd"/>
      <w:r w:rsidRPr="00B56E86">
        <w:rPr>
          <w:rFonts w:ascii="Arial" w:eastAsia="Times New Roman" w:hAnsi="Arial" w:cs="Times New Roman"/>
          <w:b/>
          <w:bCs/>
          <w:color w:val="CCCCCC"/>
          <w:kern w:val="0"/>
          <w:sz w:val="20"/>
          <w:szCs w:val="20"/>
          <w:bdr w:val="single" w:sz="2" w:space="0" w:color="auto" w:frame="1"/>
          <w:lang w:val="tr-TR" w:eastAsia="tr-TR"/>
          <w14:ligatures w14:val="none"/>
        </w:rPr>
        <w:t>) Mantığı:</w:t>
      </w:r>
    </w:p>
    <w:p w14:paraId="4F2F1B3E" w14:textId="77777777" w:rsidR="00B56E86" w:rsidRPr="00B56E86" w:rsidRDefault="00B56E86" w:rsidP="00B56E86">
      <w:pPr>
        <w:numPr>
          <w:ilvl w:val="1"/>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Yanlış manevrayı önlemek için mantıksal kontroller. Örneğin; yük altındayken ayırıcı açılamaz, önce kesici açılmalıdır. SCADA ekranı bu kuralı arayüzde zorlamalıdır.</w:t>
      </w:r>
    </w:p>
    <w:p w14:paraId="5D34E739" w14:textId="77777777" w:rsidR="00B56E86" w:rsidRPr="00B56E86" w:rsidRDefault="00B56E86" w:rsidP="00B56E86">
      <w:pPr>
        <w:numPr>
          <w:ilvl w:val="0"/>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b/>
          <w:bCs/>
          <w:color w:val="CCCCCC"/>
          <w:kern w:val="0"/>
          <w:sz w:val="20"/>
          <w:szCs w:val="20"/>
          <w:bdr w:val="single" w:sz="2" w:space="0" w:color="auto" w:frame="1"/>
          <w:lang w:val="tr-TR" w:eastAsia="tr-TR"/>
          <w14:ligatures w14:val="none"/>
        </w:rPr>
        <w:t>Gerçek Zamanlı Telemetri ve Limit Alarmları:</w:t>
      </w:r>
    </w:p>
    <w:p w14:paraId="51975D68" w14:textId="77777777" w:rsidR="00B56E86" w:rsidRPr="00B56E86" w:rsidRDefault="00B56E86" w:rsidP="00B56E86">
      <w:pPr>
        <w:numPr>
          <w:ilvl w:val="1"/>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Akım, gerilim, aktif (kW), reaktif (kVAr) güç değerlerinin canlı akması.</w:t>
      </w:r>
    </w:p>
    <w:p w14:paraId="36E7479B" w14:textId="77777777" w:rsidR="00B56E86" w:rsidRPr="00B56E86" w:rsidRDefault="00B56E86" w:rsidP="00B56E86">
      <w:pPr>
        <w:numPr>
          <w:ilvl w:val="1"/>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Bir değer nominal kapasitenin %90'ını veya %100'ünü aştığında (</w:t>
      </w:r>
      <w:proofErr w:type="spellStart"/>
      <w:r w:rsidRPr="00B56E86">
        <w:rPr>
          <w:rFonts w:ascii="Arial" w:eastAsia="Times New Roman" w:hAnsi="Arial" w:cs="Times New Roman"/>
          <w:color w:val="CCCCCC"/>
          <w:kern w:val="0"/>
          <w:sz w:val="20"/>
          <w:szCs w:val="20"/>
          <w:lang w:val="tr-TR" w:eastAsia="tr-TR"/>
          <w14:ligatures w14:val="none"/>
        </w:rPr>
        <w:t>Örn</w:t>
      </w:r>
      <w:proofErr w:type="spellEnd"/>
      <w:r w:rsidRPr="00B56E86">
        <w:rPr>
          <w:rFonts w:ascii="Arial" w:eastAsia="Times New Roman" w:hAnsi="Arial" w:cs="Times New Roman"/>
          <w:color w:val="CCCCCC"/>
          <w:kern w:val="0"/>
          <w:sz w:val="20"/>
          <w:szCs w:val="20"/>
          <w:lang w:val="tr-TR" w:eastAsia="tr-TR"/>
          <w14:ligatures w14:val="none"/>
        </w:rPr>
        <w:t>: Aşırı Yük) görsel ve sesli alarm üretilmesi, ekranda o bölgenin kırmızı yanıp sönmesi.</w:t>
      </w:r>
    </w:p>
    <w:p w14:paraId="61B2E391" w14:textId="77777777" w:rsidR="00B56E86" w:rsidRPr="00B56E86" w:rsidRDefault="00B56E86" w:rsidP="00B56E86">
      <w:pPr>
        <w:numPr>
          <w:ilvl w:val="0"/>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b/>
          <w:bCs/>
          <w:color w:val="CCCCCC"/>
          <w:kern w:val="0"/>
          <w:sz w:val="20"/>
          <w:szCs w:val="20"/>
          <w:bdr w:val="single" w:sz="2" w:space="0" w:color="auto" w:frame="1"/>
          <w:lang w:val="tr-TR" w:eastAsia="tr-TR"/>
          <w14:ligatures w14:val="none"/>
        </w:rPr>
        <w:t>Etiketleme ve Kilitleme (</w:t>
      </w:r>
      <w:proofErr w:type="gramStart"/>
      <w:r w:rsidRPr="00B56E86">
        <w:rPr>
          <w:rFonts w:ascii="Arial" w:eastAsia="Times New Roman" w:hAnsi="Arial" w:cs="Times New Roman"/>
          <w:b/>
          <w:bCs/>
          <w:color w:val="CCCCCC"/>
          <w:kern w:val="0"/>
          <w:sz w:val="20"/>
          <w:szCs w:val="20"/>
          <w:bdr w:val="single" w:sz="2" w:space="0" w:color="auto" w:frame="1"/>
          <w:lang w:val="tr-TR" w:eastAsia="tr-TR"/>
          <w14:ligatures w14:val="none"/>
        </w:rPr>
        <w:t>LOTO -</w:t>
      </w:r>
      <w:proofErr w:type="gramEnd"/>
      <w:r w:rsidRPr="00B56E86">
        <w:rPr>
          <w:rFonts w:ascii="Arial" w:eastAsia="Times New Roman" w:hAnsi="Arial" w:cs="Times New Roman"/>
          <w:b/>
          <w:bCs/>
          <w:color w:val="CCCCCC"/>
          <w:kern w:val="0"/>
          <w:sz w:val="20"/>
          <w:szCs w:val="20"/>
          <w:bdr w:val="single" w:sz="2" w:space="0" w:color="auto" w:frame="1"/>
          <w:lang w:val="tr-TR" w:eastAsia="tr-TR"/>
          <w14:ligatures w14:val="none"/>
        </w:rPr>
        <w:t xml:space="preserve"> </w:t>
      </w:r>
      <w:proofErr w:type="spellStart"/>
      <w:r w:rsidRPr="00B56E86">
        <w:rPr>
          <w:rFonts w:ascii="Arial" w:eastAsia="Times New Roman" w:hAnsi="Arial" w:cs="Times New Roman"/>
          <w:b/>
          <w:bCs/>
          <w:color w:val="CCCCCC"/>
          <w:kern w:val="0"/>
          <w:sz w:val="20"/>
          <w:szCs w:val="20"/>
          <w:bdr w:val="single" w:sz="2" w:space="0" w:color="auto" w:frame="1"/>
          <w:lang w:val="tr-TR" w:eastAsia="tr-TR"/>
          <w14:ligatures w14:val="none"/>
        </w:rPr>
        <w:t>Lockout</w:t>
      </w:r>
      <w:proofErr w:type="spellEnd"/>
      <w:r w:rsidRPr="00B56E86">
        <w:rPr>
          <w:rFonts w:ascii="Arial" w:eastAsia="Times New Roman" w:hAnsi="Arial" w:cs="Times New Roman"/>
          <w:b/>
          <w:bCs/>
          <w:color w:val="CCCCCC"/>
          <w:kern w:val="0"/>
          <w:sz w:val="20"/>
          <w:szCs w:val="20"/>
          <w:bdr w:val="single" w:sz="2" w:space="0" w:color="auto" w:frame="1"/>
          <w:lang w:val="tr-TR" w:eastAsia="tr-TR"/>
          <w14:ligatures w14:val="none"/>
        </w:rPr>
        <w:t>/</w:t>
      </w:r>
      <w:proofErr w:type="spellStart"/>
      <w:r w:rsidRPr="00B56E86">
        <w:rPr>
          <w:rFonts w:ascii="Arial" w:eastAsia="Times New Roman" w:hAnsi="Arial" w:cs="Times New Roman"/>
          <w:b/>
          <w:bCs/>
          <w:color w:val="CCCCCC"/>
          <w:kern w:val="0"/>
          <w:sz w:val="20"/>
          <w:szCs w:val="20"/>
          <w:bdr w:val="single" w:sz="2" w:space="0" w:color="auto" w:frame="1"/>
          <w:lang w:val="tr-TR" w:eastAsia="tr-TR"/>
          <w14:ligatures w14:val="none"/>
        </w:rPr>
        <w:t>Tagout</w:t>
      </w:r>
      <w:proofErr w:type="spellEnd"/>
      <w:r w:rsidRPr="00B56E86">
        <w:rPr>
          <w:rFonts w:ascii="Arial" w:eastAsia="Times New Roman" w:hAnsi="Arial" w:cs="Times New Roman"/>
          <w:b/>
          <w:bCs/>
          <w:color w:val="CCCCCC"/>
          <w:kern w:val="0"/>
          <w:sz w:val="20"/>
          <w:szCs w:val="20"/>
          <w:bdr w:val="single" w:sz="2" w:space="0" w:color="auto" w:frame="1"/>
          <w:lang w:val="tr-TR" w:eastAsia="tr-TR"/>
          <w14:ligatures w14:val="none"/>
        </w:rPr>
        <w:t>):</w:t>
      </w:r>
    </w:p>
    <w:p w14:paraId="26D11ED9" w14:textId="77777777" w:rsidR="00B56E86" w:rsidRPr="00B56E86" w:rsidRDefault="00B56E86" w:rsidP="00B56E86">
      <w:pPr>
        <w:numPr>
          <w:ilvl w:val="1"/>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Bakıma alınan bir fiderin "Bakımda" olarak işaretlenip, üzerine sanal bir asma kilit/etiket konması ve yazılımsal olarak uzaktan kontrolünün tamamen engellenmesi.</w:t>
      </w:r>
    </w:p>
    <w:p w14:paraId="3F993742" w14:textId="77777777" w:rsidR="00B56E86" w:rsidRPr="00B56E86" w:rsidRDefault="00B56E86" w:rsidP="00B56E86">
      <w:pPr>
        <w:numPr>
          <w:ilvl w:val="0"/>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b/>
          <w:bCs/>
          <w:color w:val="CCCCCC"/>
          <w:kern w:val="0"/>
          <w:sz w:val="20"/>
          <w:szCs w:val="20"/>
          <w:bdr w:val="single" w:sz="2" w:space="0" w:color="auto" w:frame="1"/>
          <w:lang w:val="tr-TR" w:eastAsia="tr-TR"/>
          <w14:ligatures w14:val="none"/>
        </w:rPr>
        <w:t>Olay ve Alarm Kayıtları (</w:t>
      </w:r>
      <w:proofErr w:type="spellStart"/>
      <w:r w:rsidRPr="00B56E86">
        <w:rPr>
          <w:rFonts w:ascii="Arial" w:eastAsia="Times New Roman" w:hAnsi="Arial" w:cs="Times New Roman"/>
          <w:b/>
          <w:bCs/>
          <w:color w:val="CCCCCC"/>
          <w:kern w:val="0"/>
          <w:sz w:val="20"/>
          <w:szCs w:val="20"/>
          <w:bdr w:val="single" w:sz="2" w:space="0" w:color="auto" w:frame="1"/>
          <w:lang w:val="tr-TR" w:eastAsia="tr-TR"/>
          <w14:ligatures w14:val="none"/>
        </w:rPr>
        <w:t>Event</w:t>
      </w:r>
      <w:proofErr w:type="spellEnd"/>
      <w:r w:rsidRPr="00B56E86">
        <w:rPr>
          <w:rFonts w:ascii="Arial" w:eastAsia="Times New Roman" w:hAnsi="Arial" w:cs="Times New Roman"/>
          <w:b/>
          <w:bCs/>
          <w:color w:val="CCCCCC"/>
          <w:kern w:val="0"/>
          <w:sz w:val="20"/>
          <w:szCs w:val="20"/>
          <w:bdr w:val="single" w:sz="2" w:space="0" w:color="auto" w:frame="1"/>
          <w:lang w:val="tr-TR" w:eastAsia="tr-TR"/>
          <w14:ligatures w14:val="none"/>
        </w:rPr>
        <w:t xml:space="preserve"> &amp; Alarm </w:t>
      </w:r>
      <w:proofErr w:type="spellStart"/>
      <w:r w:rsidRPr="00B56E86">
        <w:rPr>
          <w:rFonts w:ascii="Arial" w:eastAsia="Times New Roman" w:hAnsi="Arial" w:cs="Times New Roman"/>
          <w:b/>
          <w:bCs/>
          <w:color w:val="CCCCCC"/>
          <w:kern w:val="0"/>
          <w:sz w:val="20"/>
          <w:szCs w:val="20"/>
          <w:bdr w:val="single" w:sz="2" w:space="0" w:color="auto" w:frame="1"/>
          <w:lang w:val="tr-TR" w:eastAsia="tr-TR"/>
          <w14:ligatures w14:val="none"/>
        </w:rPr>
        <w:t>Logging</w:t>
      </w:r>
      <w:proofErr w:type="spellEnd"/>
      <w:r w:rsidRPr="00B56E86">
        <w:rPr>
          <w:rFonts w:ascii="Arial" w:eastAsia="Times New Roman" w:hAnsi="Arial" w:cs="Times New Roman"/>
          <w:b/>
          <w:bCs/>
          <w:color w:val="CCCCCC"/>
          <w:kern w:val="0"/>
          <w:sz w:val="20"/>
          <w:szCs w:val="20"/>
          <w:bdr w:val="single" w:sz="2" w:space="0" w:color="auto" w:frame="1"/>
          <w:lang w:val="tr-TR" w:eastAsia="tr-TR"/>
          <w14:ligatures w14:val="none"/>
        </w:rPr>
        <w:t>):</w:t>
      </w:r>
    </w:p>
    <w:p w14:paraId="73E9C34D" w14:textId="77777777" w:rsidR="00B56E86" w:rsidRPr="00B56E86" w:rsidRDefault="00B56E86" w:rsidP="00B56E86">
      <w:pPr>
        <w:numPr>
          <w:ilvl w:val="1"/>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Hangi operatörün saat kaçta hangi kesiciyi açtığı (</w:t>
      </w:r>
      <w:proofErr w:type="gramStart"/>
      <w:r w:rsidRPr="00B56E86">
        <w:rPr>
          <w:rFonts w:ascii="Arial" w:eastAsia="Times New Roman" w:hAnsi="Arial" w:cs="Times New Roman"/>
          <w:color w:val="CCCCCC"/>
          <w:kern w:val="0"/>
          <w:sz w:val="20"/>
          <w:szCs w:val="20"/>
          <w:lang w:val="tr-TR" w:eastAsia="tr-TR"/>
          <w14:ligatures w14:val="none"/>
        </w:rPr>
        <w:t>SOE -</w:t>
      </w:r>
      <w:proofErr w:type="gramEnd"/>
      <w:r w:rsidRPr="00B56E86">
        <w:rPr>
          <w:rFonts w:ascii="Arial" w:eastAsia="Times New Roman" w:hAnsi="Arial" w:cs="Times New Roman"/>
          <w:color w:val="CCCCCC"/>
          <w:kern w:val="0"/>
          <w:sz w:val="20"/>
          <w:szCs w:val="20"/>
          <w:lang w:val="tr-TR" w:eastAsia="tr-TR"/>
          <w14:ligatures w14:val="none"/>
        </w:rPr>
        <w:t xml:space="preserve"> </w:t>
      </w:r>
      <w:proofErr w:type="spellStart"/>
      <w:r w:rsidRPr="00B56E86">
        <w:rPr>
          <w:rFonts w:ascii="Arial" w:eastAsia="Times New Roman" w:hAnsi="Arial" w:cs="Times New Roman"/>
          <w:color w:val="CCCCCC"/>
          <w:kern w:val="0"/>
          <w:sz w:val="20"/>
          <w:szCs w:val="20"/>
          <w:lang w:val="tr-TR" w:eastAsia="tr-TR"/>
          <w14:ligatures w14:val="none"/>
        </w:rPr>
        <w:t>Sequence</w:t>
      </w:r>
      <w:proofErr w:type="spellEnd"/>
      <w:r w:rsidRPr="00B56E86">
        <w:rPr>
          <w:rFonts w:ascii="Arial" w:eastAsia="Times New Roman" w:hAnsi="Arial" w:cs="Times New Roman"/>
          <w:color w:val="CCCCCC"/>
          <w:kern w:val="0"/>
          <w:sz w:val="20"/>
          <w:szCs w:val="20"/>
          <w:lang w:val="tr-TR" w:eastAsia="tr-TR"/>
          <w14:ligatures w14:val="none"/>
        </w:rPr>
        <w:t xml:space="preserve"> of </w:t>
      </w:r>
      <w:proofErr w:type="spellStart"/>
      <w:r w:rsidRPr="00B56E86">
        <w:rPr>
          <w:rFonts w:ascii="Arial" w:eastAsia="Times New Roman" w:hAnsi="Arial" w:cs="Times New Roman"/>
          <w:color w:val="CCCCCC"/>
          <w:kern w:val="0"/>
          <w:sz w:val="20"/>
          <w:szCs w:val="20"/>
          <w:lang w:val="tr-TR" w:eastAsia="tr-TR"/>
          <w14:ligatures w14:val="none"/>
        </w:rPr>
        <w:t>Events</w:t>
      </w:r>
      <w:proofErr w:type="spellEnd"/>
      <w:r w:rsidRPr="00B56E86">
        <w:rPr>
          <w:rFonts w:ascii="Arial" w:eastAsia="Times New Roman" w:hAnsi="Arial" w:cs="Times New Roman"/>
          <w:color w:val="CCCCCC"/>
          <w:kern w:val="0"/>
          <w:sz w:val="20"/>
          <w:szCs w:val="20"/>
          <w:lang w:val="tr-TR" w:eastAsia="tr-TR"/>
          <w14:ligatures w14:val="none"/>
        </w:rPr>
        <w:t>), sistemdeki tüm limit aşımı ve arıza sinyallerinin zamansal listesi.</w:t>
      </w:r>
    </w:p>
    <w:p w14:paraId="69F6697D" w14:textId="77777777" w:rsidR="00B56E86" w:rsidRPr="00B56E86" w:rsidRDefault="00B56E86" w:rsidP="00B56E86">
      <w:pPr>
        <w:numPr>
          <w:ilvl w:val="0"/>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b/>
          <w:bCs/>
          <w:color w:val="CCCCCC"/>
          <w:kern w:val="0"/>
          <w:sz w:val="20"/>
          <w:szCs w:val="20"/>
          <w:bdr w:val="single" w:sz="2" w:space="0" w:color="auto" w:frame="1"/>
          <w:lang w:val="tr-TR" w:eastAsia="tr-TR"/>
          <w14:ligatures w14:val="none"/>
        </w:rPr>
        <w:t>Röle ve Koruma Sinyalleri (</w:t>
      </w:r>
      <w:proofErr w:type="spellStart"/>
      <w:r w:rsidRPr="00B56E86">
        <w:rPr>
          <w:rFonts w:ascii="Arial" w:eastAsia="Times New Roman" w:hAnsi="Arial" w:cs="Times New Roman"/>
          <w:b/>
          <w:bCs/>
          <w:color w:val="CCCCCC"/>
          <w:kern w:val="0"/>
          <w:sz w:val="20"/>
          <w:szCs w:val="20"/>
          <w:bdr w:val="single" w:sz="2" w:space="0" w:color="auto" w:frame="1"/>
          <w:lang w:val="tr-TR" w:eastAsia="tr-TR"/>
          <w14:ligatures w14:val="none"/>
        </w:rPr>
        <w:t>Protection</w:t>
      </w:r>
      <w:proofErr w:type="spellEnd"/>
      <w:r w:rsidRPr="00B56E86">
        <w:rPr>
          <w:rFonts w:ascii="Arial" w:eastAsia="Times New Roman" w:hAnsi="Arial" w:cs="Times New Roman"/>
          <w:b/>
          <w:bCs/>
          <w:color w:val="CCCCCC"/>
          <w:kern w:val="0"/>
          <w:sz w:val="20"/>
          <w:szCs w:val="20"/>
          <w:bdr w:val="single" w:sz="2" w:space="0" w:color="auto" w:frame="1"/>
          <w:lang w:val="tr-TR" w:eastAsia="tr-TR"/>
          <w14:ligatures w14:val="none"/>
        </w:rPr>
        <w:t xml:space="preserve"> </w:t>
      </w:r>
      <w:proofErr w:type="spellStart"/>
      <w:r w:rsidRPr="00B56E86">
        <w:rPr>
          <w:rFonts w:ascii="Arial" w:eastAsia="Times New Roman" w:hAnsi="Arial" w:cs="Times New Roman"/>
          <w:b/>
          <w:bCs/>
          <w:color w:val="CCCCCC"/>
          <w:kern w:val="0"/>
          <w:sz w:val="20"/>
          <w:szCs w:val="20"/>
          <w:bdr w:val="single" w:sz="2" w:space="0" w:color="auto" w:frame="1"/>
          <w:lang w:val="tr-TR" w:eastAsia="tr-TR"/>
          <w14:ligatures w14:val="none"/>
        </w:rPr>
        <w:t>Signals</w:t>
      </w:r>
      <w:proofErr w:type="spellEnd"/>
      <w:r w:rsidRPr="00B56E86">
        <w:rPr>
          <w:rFonts w:ascii="Arial" w:eastAsia="Times New Roman" w:hAnsi="Arial" w:cs="Times New Roman"/>
          <w:b/>
          <w:bCs/>
          <w:color w:val="CCCCCC"/>
          <w:kern w:val="0"/>
          <w:sz w:val="20"/>
          <w:szCs w:val="20"/>
          <w:bdr w:val="single" w:sz="2" w:space="0" w:color="auto" w:frame="1"/>
          <w:lang w:val="tr-TR" w:eastAsia="tr-TR"/>
          <w14:ligatures w14:val="none"/>
        </w:rPr>
        <w:t>):</w:t>
      </w:r>
    </w:p>
    <w:p w14:paraId="2D39DEAA" w14:textId="77777777" w:rsidR="00B56E86" w:rsidRPr="00B56E86" w:rsidRDefault="00B56E86" w:rsidP="00B56E86">
      <w:pPr>
        <w:numPr>
          <w:ilvl w:val="1"/>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 xml:space="preserve">Aşırı akım rölesi (50/51), diferansiyel röle (87) gibi koruma rölelerinden gelen Trip (Açma) sinyallerinin </w:t>
      </w:r>
      <w:proofErr w:type="spellStart"/>
      <w:r w:rsidRPr="00B56E86">
        <w:rPr>
          <w:rFonts w:ascii="Arial" w:eastAsia="Times New Roman" w:hAnsi="Arial" w:cs="Times New Roman"/>
          <w:color w:val="CCCCCC"/>
          <w:kern w:val="0"/>
          <w:sz w:val="20"/>
          <w:szCs w:val="20"/>
          <w:lang w:val="tr-TR" w:eastAsia="tr-TR"/>
          <w14:ligatures w14:val="none"/>
        </w:rPr>
        <w:t>SCADA'da</w:t>
      </w:r>
      <w:proofErr w:type="spellEnd"/>
      <w:r w:rsidRPr="00B56E86">
        <w:rPr>
          <w:rFonts w:ascii="Arial" w:eastAsia="Times New Roman" w:hAnsi="Arial" w:cs="Times New Roman"/>
          <w:color w:val="CCCCCC"/>
          <w:kern w:val="0"/>
          <w:sz w:val="20"/>
          <w:szCs w:val="20"/>
          <w:lang w:val="tr-TR" w:eastAsia="tr-TR"/>
          <w14:ligatures w14:val="none"/>
        </w:rPr>
        <w:t xml:space="preserve"> gösterilmesi.</w:t>
      </w:r>
    </w:p>
    <w:p w14:paraId="201FFC12" w14:textId="77777777" w:rsidR="00B56E86" w:rsidRPr="00B56E86" w:rsidRDefault="00B56E86" w:rsidP="00B56E86">
      <w:pPr>
        <w:numPr>
          <w:ilvl w:val="0"/>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b/>
          <w:bCs/>
          <w:color w:val="CCCCCC"/>
          <w:kern w:val="0"/>
          <w:sz w:val="20"/>
          <w:szCs w:val="20"/>
          <w:bdr w:val="single" w:sz="2" w:space="0" w:color="auto" w:frame="1"/>
          <w:lang w:val="tr-TR" w:eastAsia="tr-TR"/>
          <w14:ligatures w14:val="none"/>
        </w:rPr>
        <w:t>Topraklama Ayırıcıları Durumu:</w:t>
      </w:r>
    </w:p>
    <w:p w14:paraId="06160FFD" w14:textId="77777777" w:rsidR="00B56E86" w:rsidRPr="00B56E86" w:rsidRDefault="00B56E86" w:rsidP="00B56E86">
      <w:pPr>
        <w:numPr>
          <w:ilvl w:val="1"/>
          <w:numId w:val="1"/>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Bakım esnasında hattın topraklandığını gösteren (Toprak Ayırıcısı Kapalı) güvenlik göstergeleri.</w:t>
      </w:r>
    </w:p>
    <w:p w14:paraId="17702166" w14:textId="77777777" w:rsidR="00B56E86" w:rsidRPr="00B56E86" w:rsidRDefault="00B56E86" w:rsidP="00B56E86">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1"/>
        <w:rPr>
          <w:rFonts w:ascii="Arial" w:eastAsia="Times New Roman" w:hAnsi="Arial" w:cs="Times New Roman"/>
          <w:b/>
          <w:bCs/>
          <w:color w:val="CCCCCC"/>
          <w:kern w:val="0"/>
          <w:sz w:val="36"/>
          <w:szCs w:val="36"/>
          <w:lang w:val="tr-TR" w:eastAsia="tr-TR"/>
          <w14:ligatures w14:val="none"/>
        </w:rPr>
      </w:pPr>
      <w:r w:rsidRPr="00B56E86">
        <w:rPr>
          <w:rFonts w:ascii="Arial" w:eastAsia="Times New Roman" w:hAnsi="Arial" w:cs="Times New Roman"/>
          <w:b/>
          <w:bCs/>
          <w:color w:val="CCCCCC"/>
          <w:kern w:val="0"/>
          <w:sz w:val="36"/>
          <w:szCs w:val="36"/>
          <w:lang w:val="tr-TR" w:eastAsia="tr-TR"/>
          <w14:ligatures w14:val="none"/>
        </w:rPr>
        <w:t>2. Planlanan Geliştirmeler (</w:t>
      </w:r>
      <w:proofErr w:type="gramStart"/>
      <w:r w:rsidRPr="00B56E86">
        <w:rPr>
          <w:rFonts w:ascii="Arial" w:eastAsia="Times New Roman" w:hAnsi="Arial" w:cs="Times New Roman"/>
          <w:b/>
          <w:bCs/>
          <w:color w:val="CCCCCC"/>
          <w:kern w:val="0"/>
          <w:sz w:val="36"/>
          <w:szCs w:val="36"/>
          <w:lang w:val="tr-TR" w:eastAsia="tr-TR"/>
          <w14:ligatures w14:val="none"/>
        </w:rPr>
        <w:t>Fider -</w:t>
      </w:r>
      <w:proofErr w:type="gramEnd"/>
      <w:r w:rsidRPr="00B56E86">
        <w:rPr>
          <w:rFonts w:ascii="Arial" w:eastAsia="Times New Roman" w:hAnsi="Arial" w:cs="Times New Roman"/>
          <w:b/>
          <w:bCs/>
          <w:color w:val="CCCCCC"/>
          <w:kern w:val="0"/>
          <w:sz w:val="36"/>
          <w:szCs w:val="36"/>
          <w:lang w:val="tr-TR" w:eastAsia="tr-TR"/>
          <w14:ligatures w14:val="none"/>
        </w:rPr>
        <w:t xml:space="preserve"> Trafo Bağlantı Haritası)</w:t>
      </w:r>
    </w:p>
    <w:p w14:paraId="43BDFA48" w14:textId="77777777" w:rsidR="00B56E86" w:rsidRPr="00B56E86" w:rsidRDefault="00B56E86" w:rsidP="00B56E86">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İstemiş olduğunuz "bağlantılara tıklayarak kesme özelliği" (bağlantıyı devre dışı bırakma) uygulamasını </w:t>
      </w:r>
      <w:r w:rsidRPr="00B56E86">
        <w:rPr>
          <w:rFonts w:ascii="Arial" w:eastAsia="Times New Roman" w:hAnsi="Arial" w:cs="Times New Roman"/>
          <w:b/>
          <w:bCs/>
          <w:color w:val="CCCCCC"/>
          <w:kern w:val="0"/>
          <w:sz w:val="20"/>
          <w:szCs w:val="20"/>
          <w:bdr w:val="single" w:sz="2" w:space="0" w:color="auto" w:frame="1"/>
          <w:lang w:val="tr-TR" w:eastAsia="tr-TR"/>
          <w14:ligatures w14:val="none"/>
        </w:rPr>
        <w:t>Manevra Önerileri</w:t>
      </w:r>
      <w:r w:rsidRPr="00B56E86">
        <w:rPr>
          <w:rFonts w:ascii="Arial" w:eastAsia="Times New Roman" w:hAnsi="Arial" w:cs="Times New Roman"/>
          <w:color w:val="CCCCCC"/>
          <w:kern w:val="0"/>
          <w:sz w:val="20"/>
          <w:szCs w:val="20"/>
          <w:lang w:val="tr-TR" w:eastAsia="tr-TR"/>
          <w14:ligatures w14:val="none"/>
        </w:rPr>
        <w:t> ekranındaki topoloji haritasına (</w:t>
      </w:r>
      <w:proofErr w:type="spellStart"/>
      <w:r w:rsidRPr="00B56E86">
        <w:rPr>
          <w:rFonts w:ascii="Menlo" w:eastAsia="Times New Roman" w:hAnsi="Menlo" w:cs="Menlo"/>
          <w:color w:val="D0D0D0"/>
          <w:kern w:val="0"/>
          <w:sz w:val="18"/>
          <w:szCs w:val="18"/>
          <w:bdr w:val="single" w:sz="2" w:space="0" w:color="auto" w:frame="1"/>
          <w:shd w:val="clear" w:color="auto" w:fill="3C3C3C"/>
          <w:lang w:val="tr-TR" w:eastAsia="tr-TR"/>
          <w14:ligatures w14:val="none"/>
        </w:rPr>
        <w:t>maneuver-topology-canvas</w:t>
      </w:r>
      <w:proofErr w:type="spellEnd"/>
      <w:r w:rsidRPr="00B56E86">
        <w:rPr>
          <w:rFonts w:ascii="Arial" w:eastAsia="Times New Roman" w:hAnsi="Arial" w:cs="Times New Roman"/>
          <w:color w:val="CCCCCC"/>
          <w:kern w:val="0"/>
          <w:sz w:val="20"/>
          <w:szCs w:val="20"/>
          <w:lang w:val="tr-TR" w:eastAsia="tr-TR"/>
          <w14:ligatures w14:val="none"/>
        </w:rPr>
        <w:t>) ekleyeceğiz.</w:t>
      </w:r>
    </w:p>
    <w:p w14:paraId="6A3766C8" w14:textId="77777777" w:rsidR="00B56E86" w:rsidRPr="00B56E86" w:rsidRDefault="00B56E86" w:rsidP="00B56E86">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2"/>
        <w:rPr>
          <w:rFonts w:ascii="Arial" w:eastAsia="Times New Roman" w:hAnsi="Arial" w:cs="Times New Roman"/>
          <w:color w:val="CCCCCC"/>
          <w:kern w:val="0"/>
          <w:sz w:val="27"/>
          <w:szCs w:val="27"/>
          <w:lang w:val="tr-TR" w:eastAsia="tr-TR"/>
          <w14:ligatures w14:val="none"/>
        </w:rPr>
      </w:pPr>
      <w:r w:rsidRPr="00B56E86">
        <w:rPr>
          <w:rFonts w:ascii="Arial" w:eastAsia="Times New Roman" w:hAnsi="Arial" w:cs="Times New Roman"/>
          <w:color w:val="CCCCCC"/>
          <w:kern w:val="0"/>
          <w:sz w:val="27"/>
          <w:szCs w:val="27"/>
          <w:lang w:val="tr-TR" w:eastAsia="tr-TR"/>
          <w14:ligatures w14:val="none"/>
        </w:rPr>
        <w:t>Yapılacak Değişiklikler (</w:t>
      </w:r>
      <w:proofErr w:type="spellStart"/>
      <w:r w:rsidRPr="00B56E86">
        <w:rPr>
          <w:rFonts w:ascii="Menlo" w:eastAsia="Times New Roman" w:hAnsi="Menlo" w:cs="Menlo"/>
          <w:color w:val="D0D0D0"/>
          <w:kern w:val="0"/>
          <w:bdr w:val="single" w:sz="2" w:space="0" w:color="auto" w:frame="1"/>
          <w:shd w:val="clear" w:color="auto" w:fill="3C3C3C"/>
          <w:lang w:val="tr-TR" w:eastAsia="tr-TR"/>
          <w14:ligatures w14:val="none"/>
        </w:rPr>
        <w:t>js</w:t>
      </w:r>
      <w:proofErr w:type="spellEnd"/>
      <w:r w:rsidRPr="00B56E86">
        <w:rPr>
          <w:rFonts w:ascii="Menlo" w:eastAsia="Times New Roman" w:hAnsi="Menlo" w:cs="Menlo"/>
          <w:color w:val="D0D0D0"/>
          <w:kern w:val="0"/>
          <w:bdr w:val="single" w:sz="2" w:space="0" w:color="auto" w:frame="1"/>
          <w:shd w:val="clear" w:color="auto" w:fill="3C3C3C"/>
          <w:lang w:val="tr-TR" w:eastAsia="tr-TR"/>
          <w14:ligatures w14:val="none"/>
        </w:rPr>
        <w:t>/</w:t>
      </w:r>
      <w:proofErr w:type="spellStart"/>
      <w:r w:rsidRPr="00B56E86">
        <w:rPr>
          <w:rFonts w:ascii="Menlo" w:eastAsia="Times New Roman" w:hAnsi="Menlo" w:cs="Menlo"/>
          <w:color w:val="D0D0D0"/>
          <w:kern w:val="0"/>
          <w:bdr w:val="single" w:sz="2" w:space="0" w:color="auto" w:frame="1"/>
          <w:shd w:val="clear" w:color="auto" w:fill="3C3C3C"/>
          <w:lang w:val="tr-TR" w:eastAsia="tr-TR"/>
          <w14:ligatures w14:val="none"/>
        </w:rPr>
        <w:t>ui</w:t>
      </w:r>
      <w:proofErr w:type="spellEnd"/>
      <w:r w:rsidRPr="00B56E86">
        <w:rPr>
          <w:rFonts w:ascii="Menlo" w:eastAsia="Times New Roman" w:hAnsi="Menlo" w:cs="Menlo"/>
          <w:color w:val="D0D0D0"/>
          <w:kern w:val="0"/>
          <w:bdr w:val="single" w:sz="2" w:space="0" w:color="auto" w:frame="1"/>
          <w:shd w:val="clear" w:color="auto" w:fill="3C3C3C"/>
          <w:lang w:val="tr-TR" w:eastAsia="tr-TR"/>
          <w14:ligatures w14:val="none"/>
        </w:rPr>
        <w:t>/maneuver_ui.js</w:t>
      </w:r>
      <w:r w:rsidRPr="00B56E86">
        <w:rPr>
          <w:rFonts w:ascii="Arial" w:eastAsia="Times New Roman" w:hAnsi="Arial" w:cs="Times New Roman"/>
          <w:color w:val="CCCCCC"/>
          <w:kern w:val="0"/>
          <w:sz w:val="27"/>
          <w:szCs w:val="27"/>
          <w:lang w:val="tr-TR" w:eastAsia="tr-TR"/>
          <w14:ligatures w14:val="none"/>
        </w:rPr>
        <w:t>):</w:t>
      </w:r>
    </w:p>
    <w:p w14:paraId="6A6F038F" w14:textId="77777777" w:rsidR="00B56E86" w:rsidRPr="00B56E86" w:rsidRDefault="00B56E86" w:rsidP="00B56E86">
      <w:pPr>
        <w:numPr>
          <w:ilvl w:val="0"/>
          <w:numId w:val="2"/>
        </w:num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b/>
          <w:bCs/>
          <w:color w:val="CCCCCC"/>
          <w:kern w:val="0"/>
          <w:sz w:val="20"/>
          <w:szCs w:val="20"/>
          <w:bdr w:val="single" w:sz="2" w:space="0" w:color="auto" w:frame="1"/>
          <w:lang w:val="tr-TR" w:eastAsia="tr-TR"/>
          <w14:ligatures w14:val="none"/>
        </w:rPr>
        <w:t>Bağlantıların Tıklanabilir Yapılması:</w:t>
      </w:r>
    </w:p>
    <w:p w14:paraId="3FE87D49" w14:textId="77777777" w:rsidR="00B56E86" w:rsidRPr="00B56E86" w:rsidRDefault="00B56E86" w:rsidP="00B56E86">
      <w:pPr>
        <w:numPr>
          <w:ilvl w:val="1"/>
          <w:numId w:val="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proofErr w:type="spellStart"/>
      <w:r w:rsidRPr="00B56E86">
        <w:rPr>
          <w:rFonts w:ascii="Arial" w:eastAsia="Times New Roman" w:hAnsi="Arial" w:cs="Times New Roman"/>
          <w:color w:val="CCCCCC"/>
          <w:kern w:val="0"/>
          <w:sz w:val="20"/>
          <w:szCs w:val="20"/>
          <w:lang w:val="tr-TR" w:eastAsia="tr-TR"/>
          <w14:ligatures w14:val="none"/>
        </w:rPr>
        <w:lastRenderedPageBreak/>
        <w:t>Canvas</w:t>
      </w:r>
      <w:proofErr w:type="spellEnd"/>
      <w:r w:rsidRPr="00B56E86">
        <w:rPr>
          <w:rFonts w:ascii="Arial" w:eastAsia="Times New Roman" w:hAnsi="Arial" w:cs="Times New Roman"/>
          <w:color w:val="CCCCCC"/>
          <w:kern w:val="0"/>
          <w:sz w:val="20"/>
          <w:szCs w:val="20"/>
          <w:lang w:val="tr-TR" w:eastAsia="tr-TR"/>
          <w14:ligatures w14:val="none"/>
        </w:rPr>
        <w:t xml:space="preserve"> üzerindeki çizim mantığını (</w:t>
      </w:r>
      <w:proofErr w:type="spellStart"/>
      <w:r w:rsidRPr="00B56E86">
        <w:rPr>
          <w:rFonts w:ascii="Menlo" w:eastAsia="Times New Roman" w:hAnsi="Menlo" w:cs="Menlo"/>
          <w:color w:val="D0D0D0"/>
          <w:kern w:val="0"/>
          <w:sz w:val="18"/>
          <w:szCs w:val="18"/>
          <w:bdr w:val="single" w:sz="2" w:space="0" w:color="auto" w:frame="1"/>
          <w:shd w:val="clear" w:color="auto" w:fill="3C3C3C"/>
          <w:lang w:val="tr-TR" w:eastAsia="tr-TR"/>
          <w14:ligatures w14:val="none"/>
        </w:rPr>
        <w:t>drawConnection</w:t>
      </w:r>
      <w:proofErr w:type="spellEnd"/>
      <w:r w:rsidRPr="00B56E86">
        <w:rPr>
          <w:rFonts w:ascii="Arial" w:eastAsia="Times New Roman" w:hAnsi="Arial" w:cs="Times New Roman"/>
          <w:color w:val="CCCCCC"/>
          <w:kern w:val="0"/>
          <w:sz w:val="20"/>
          <w:szCs w:val="20"/>
          <w:lang w:val="tr-TR" w:eastAsia="tr-TR"/>
          <w14:ligatures w14:val="none"/>
        </w:rPr>
        <w:t xml:space="preserve">) </w:t>
      </w:r>
      <w:proofErr w:type="gramStart"/>
      <w:r w:rsidRPr="00B56E86">
        <w:rPr>
          <w:rFonts w:ascii="Arial" w:eastAsia="Times New Roman" w:hAnsi="Arial" w:cs="Times New Roman"/>
          <w:color w:val="CCCCCC"/>
          <w:kern w:val="0"/>
          <w:sz w:val="20"/>
          <w:szCs w:val="20"/>
          <w:lang w:val="tr-TR" w:eastAsia="tr-TR"/>
          <w14:ligatures w14:val="none"/>
        </w:rPr>
        <w:t>revize ederek</w:t>
      </w:r>
      <w:proofErr w:type="gramEnd"/>
      <w:r w:rsidRPr="00B56E86">
        <w:rPr>
          <w:rFonts w:ascii="Arial" w:eastAsia="Times New Roman" w:hAnsi="Arial" w:cs="Times New Roman"/>
          <w:color w:val="CCCCCC"/>
          <w:kern w:val="0"/>
          <w:sz w:val="20"/>
          <w:szCs w:val="20"/>
          <w:lang w:val="tr-TR" w:eastAsia="tr-TR"/>
          <w14:ligatures w14:val="none"/>
        </w:rPr>
        <w:t>, her bağlantı çizgisi için bir </w:t>
      </w:r>
      <w:r w:rsidRPr="00B56E86">
        <w:rPr>
          <w:rFonts w:ascii="Menlo" w:eastAsia="Times New Roman" w:hAnsi="Menlo" w:cs="Menlo"/>
          <w:color w:val="D0D0D0"/>
          <w:kern w:val="0"/>
          <w:sz w:val="18"/>
          <w:szCs w:val="18"/>
          <w:bdr w:val="single" w:sz="2" w:space="0" w:color="auto" w:frame="1"/>
          <w:shd w:val="clear" w:color="auto" w:fill="3C3C3C"/>
          <w:lang w:val="tr-TR" w:eastAsia="tr-TR"/>
          <w14:ligatures w14:val="none"/>
        </w:rPr>
        <w:t>Path2D</w:t>
      </w:r>
      <w:r w:rsidRPr="00B56E86">
        <w:rPr>
          <w:rFonts w:ascii="Arial" w:eastAsia="Times New Roman" w:hAnsi="Arial" w:cs="Times New Roman"/>
          <w:color w:val="CCCCCC"/>
          <w:kern w:val="0"/>
          <w:sz w:val="20"/>
          <w:szCs w:val="20"/>
          <w:lang w:val="tr-TR" w:eastAsia="tr-TR"/>
          <w14:ligatures w14:val="none"/>
        </w:rPr>
        <w:t> oluşturacağız. Bu sayede </w:t>
      </w:r>
      <w:proofErr w:type="spellStart"/>
      <w:proofErr w:type="gramStart"/>
      <w:r w:rsidRPr="00B56E86">
        <w:rPr>
          <w:rFonts w:ascii="Menlo" w:eastAsia="Times New Roman" w:hAnsi="Menlo" w:cs="Menlo"/>
          <w:color w:val="D0D0D0"/>
          <w:kern w:val="0"/>
          <w:sz w:val="18"/>
          <w:szCs w:val="18"/>
          <w:bdr w:val="single" w:sz="2" w:space="0" w:color="auto" w:frame="1"/>
          <w:shd w:val="clear" w:color="auto" w:fill="3C3C3C"/>
          <w:lang w:val="tr-TR" w:eastAsia="tr-TR"/>
          <w14:ligatures w14:val="none"/>
        </w:rPr>
        <w:t>ctx.isPointInStroke</w:t>
      </w:r>
      <w:proofErr w:type="spellEnd"/>
      <w:proofErr w:type="gramEnd"/>
      <w:r w:rsidRPr="00B56E86">
        <w:rPr>
          <w:rFonts w:ascii="Arial" w:eastAsia="Times New Roman" w:hAnsi="Arial" w:cs="Times New Roman"/>
          <w:color w:val="CCCCCC"/>
          <w:kern w:val="0"/>
          <w:sz w:val="20"/>
          <w:szCs w:val="20"/>
          <w:lang w:val="tr-TR" w:eastAsia="tr-TR"/>
          <w14:ligatures w14:val="none"/>
        </w:rPr>
        <w:t> ile farenin çizgi üzerinde olup olmadığını kusursuz tespit edebileceğiz.</w:t>
      </w:r>
    </w:p>
    <w:p w14:paraId="551B286B" w14:textId="77777777" w:rsidR="00B56E86" w:rsidRPr="00B56E86" w:rsidRDefault="00B56E86" w:rsidP="00B56E86">
      <w:pPr>
        <w:numPr>
          <w:ilvl w:val="0"/>
          <w:numId w:val="2"/>
        </w:num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b/>
          <w:bCs/>
          <w:color w:val="CCCCCC"/>
          <w:kern w:val="0"/>
          <w:sz w:val="20"/>
          <w:szCs w:val="20"/>
          <w:bdr w:val="single" w:sz="2" w:space="0" w:color="auto" w:frame="1"/>
          <w:lang w:val="tr-TR" w:eastAsia="tr-TR"/>
          <w14:ligatures w14:val="none"/>
        </w:rPr>
        <w:t>Fare (Mouse) Etkileşimleri:</w:t>
      </w:r>
    </w:p>
    <w:p w14:paraId="0DEA74FB" w14:textId="77777777" w:rsidR="00B56E86" w:rsidRPr="00B56E86" w:rsidRDefault="00B56E86" w:rsidP="00B56E86">
      <w:pPr>
        <w:numPr>
          <w:ilvl w:val="1"/>
          <w:numId w:val="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Fare bağlantı çizgisinin üzerine geldiğinde çizgi kalınlaşacak veya rengi değişerek "Tıklanabilir" olduğu hissettirilecek (</w:t>
      </w:r>
      <w:proofErr w:type="spellStart"/>
      <w:r w:rsidRPr="00B56E86">
        <w:rPr>
          <w:rFonts w:ascii="Arial" w:eastAsia="Times New Roman" w:hAnsi="Arial" w:cs="Times New Roman"/>
          <w:color w:val="CCCCCC"/>
          <w:kern w:val="0"/>
          <w:sz w:val="20"/>
          <w:szCs w:val="20"/>
          <w:lang w:val="tr-TR" w:eastAsia="tr-TR"/>
          <w14:ligatures w14:val="none"/>
        </w:rPr>
        <w:t>Cursor</w:t>
      </w:r>
      <w:proofErr w:type="spellEnd"/>
      <w:r w:rsidRPr="00B56E86">
        <w:rPr>
          <w:rFonts w:ascii="Arial" w:eastAsia="Times New Roman" w:hAnsi="Arial" w:cs="Times New Roman"/>
          <w:color w:val="CCCCCC"/>
          <w:kern w:val="0"/>
          <w:sz w:val="20"/>
          <w:szCs w:val="20"/>
          <w:lang w:val="tr-TR" w:eastAsia="tr-TR"/>
          <w14:ligatures w14:val="none"/>
        </w:rPr>
        <w:t> </w:t>
      </w:r>
      <w:proofErr w:type="spellStart"/>
      <w:r w:rsidRPr="00B56E86">
        <w:rPr>
          <w:rFonts w:ascii="Menlo" w:eastAsia="Times New Roman" w:hAnsi="Menlo" w:cs="Menlo"/>
          <w:color w:val="D0D0D0"/>
          <w:kern w:val="0"/>
          <w:sz w:val="18"/>
          <w:szCs w:val="18"/>
          <w:bdr w:val="single" w:sz="2" w:space="0" w:color="auto" w:frame="1"/>
          <w:shd w:val="clear" w:color="auto" w:fill="3C3C3C"/>
          <w:lang w:val="tr-TR" w:eastAsia="tr-TR"/>
          <w14:ligatures w14:val="none"/>
        </w:rPr>
        <w:t>pointer</w:t>
      </w:r>
      <w:proofErr w:type="spellEnd"/>
      <w:r w:rsidRPr="00B56E86">
        <w:rPr>
          <w:rFonts w:ascii="Arial" w:eastAsia="Times New Roman" w:hAnsi="Arial" w:cs="Times New Roman"/>
          <w:color w:val="CCCCCC"/>
          <w:kern w:val="0"/>
          <w:sz w:val="20"/>
          <w:szCs w:val="20"/>
          <w:lang w:val="tr-TR" w:eastAsia="tr-TR"/>
          <w14:ligatures w14:val="none"/>
        </w:rPr>
        <w:t> olacak).</w:t>
      </w:r>
    </w:p>
    <w:p w14:paraId="76966812" w14:textId="77777777" w:rsidR="00B56E86" w:rsidRPr="00B56E86" w:rsidRDefault="00B56E86" w:rsidP="00B56E86">
      <w:pPr>
        <w:numPr>
          <w:ilvl w:val="1"/>
          <w:numId w:val="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Tıklandığında bağlantının durumu (Aktif &lt;-&gt; Kesilmiş) arasında geçiş yapılacak (</w:t>
      </w:r>
      <w:proofErr w:type="spellStart"/>
      <w:r w:rsidRPr="00B56E86">
        <w:rPr>
          <w:rFonts w:ascii="Arial" w:eastAsia="Times New Roman" w:hAnsi="Arial" w:cs="Times New Roman"/>
          <w:color w:val="CCCCCC"/>
          <w:kern w:val="0"/>
          <w:sz w:val="20"/>
          <w:szCs w:val="20"/>
          <w:lang w:val="tr-TR" w:eastAsia="tr-TR"/>
          <w14:ligatures w14:val="none"/>
        </w:rPr>
        <w:t>Toggle</w:t>
      </w:r>
      <w:proofErr w:type="spellEnd"/>
      <w:r w:rsidRPr="00B56E86">
        <w:rPr>
          <w:rFonts w:ascii="Arial" w:eastAsia="Times New Roman" w:hAnsi="Arial" w:cs="Times New Roman"/>
          <w:color w:val="CCCCCC"/>
          <w:kern w:val="0"/>
          <w:sz w:val="20"/>
          <w:szCs w:val="20"/>
          <w:lang w:val="tr-TR" w:eastAsia="tr-TR"/>
          <w14:ligatures w14:val="none"/>
        </w:rPr>
        <w:t>).</w:t>
      </w:r>
    </w:p>
    <w:p w14:paraId="03235ECC" w14:textId="77777777" w:rsidR="00B56E86" w:rsidRPr="00B56E86" w:rsidRDefault="00B56E86" w:rsidP="00B56E86">
      <w:pPr>
        <w:numPr>
          <w:ilvl w:val="0"/>
          <w:numId w:val="2"/>
        </w:num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b/>
          <w:bCs/>
          <w:color w:val="CCCCCC"/>
          <w:kern w:val="0"/>
          <w:sz w:val="20"/>
          <w:szCs w:val="20"/>
          <w:bdr w:val="single" w:sz="2" w:space="0" w:color="auto" w:frame="1"/>
          <w:lang w:val="tr-TR" w:eastAsia="tr-TR"/>
          <w14:ligatures w14:val="none"/>
        </w:rPr>
        <w:t>Kesilmiş Durum (</w:t>
      </w:r>
      <w:proofErr w:type="spellStart"/>
      <w:r w:rsidRPr="00B56E86">
        <w:rPr>
          <w:rFonts w:ascii="Arial" w:eastAsia="Times New Roman" w:hAnsi="Arial" w:cs="Times New Roman"/>
          <w:b/>
          <w:bCs/>
          <w:color w:val="CCCCCC"/>
          <w:kern w:val="0"/>
          <w:sz w:val="20"/>
          <w:szCs w:val="20"/>
          <w:bdr w:val="single" w:sz="2" w:space="0" w:color="auto" w:frame="1"/>
          <w:lang w:val="tr-TR" w:eastAsia="tr-TR"/>
          <w14:ligatures w14:val="none"/>
        </w:rPr>
        <w:t>Disconnected</w:t>
      </w:r>
      <w:proofErr w:type="spellEnd"/>
      <w:r w:rsidRPr="00B56E86">
        <w:rPr>
          <w:rFonts w:ascii="Arial" w:eastAsia="Times New Roman" w:hAnsi="Arial" w:cs="Times New Roman"/>
          <w:b/>
          <w:bCs/>
          <w:color w:val="CCCCCC"/>
          <w:kern w:val="0"/>
          <w:sz w:val="20"/>
          <w:szCs w:val="20"/>
          <w:bdr w:val="single" w:sz="2" w:space="0" w:color="auto" w:frame="1"/>
          <w:lang w:val="tr-TR" w:eastAsia="tr-TR"/>
          <w14:ligatures w14:val="none"/>
        </w:rPr>
        <w:t>/</w:t>
      </w:r>
      <w:proofErr w:type="spellStart"/>
      <w:r w:rsidRPr="00B56E86">
        <w:rPr>
          <w:rFonts w:ascii="Arial" w:eastAsia="Times New Roman" w:hAnsi="Arial" w:cs="Times New Roman"/>
          <w:b/>
          <w:bCs/>
          <w:color w:val="CCCCCC"/>
          <w:kern w:val="0"/>
          <w:sz w:val="20"/>
          <w:szCs w:val="20"/>
          <w:bdr w:val="single" w:sz="2" w:space="0" w:color="auto" w:frame="1"/>
          <w:lang w:val="tr-TR" w:eastAsia="tr-TR"/>
          <w14:ligatures w14:val="none"/>
        </w:rPr>
        <w:t>Cut</w:t>
      </w:r>
      <w:proofErr w:type="spellEnd"/>
      <w:r w:rsidRPr="00B56E86">
        <w:rPr>
          <w:rFonts w:ascii="Arial" w:eastAsia="Times New Roman" w:hAnsi="Arial" w:cs="Times New Roman"/>
          <w:b/>
          <w:bCs/>
          <w:color w:val="CCCCCC"/>
          <w:kern w:val="0"/>
          <w:sz w:val="20"/>
          <w:szCs w:val="20"/>
          <w:bdr w:val="single" w:sz="2" w:space="0" w:color="auto" w:frame="1"/>
          <w:lang w:val="tr-TR" w:eastAsia="tr-TR"/>
          <w14:ligatures w14:val="none"/>
        </w:rPr>
        <w:t>) Görselleştirmesi:</w:t>
      </w:r>
    </w:p>
    <w:p w14:paraId="7EF86CEE" w14:textId="77777777" w:rsidR="00B56E86" w:rsidRPr="00B56E86" w:rsidRDefault="00B56E86" w:rsidP="00B56E86">
      <w:pPr>
        <w:numPr>
          <w:ilvl w:val="1"/>
          <w:numId w:val="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Kesilmiş bir bağlantı soluk, gri ve kesik çizgilerle (</w:t>
      </w:r>
      <w:proofErr w:type="spellStart"/>
      <w:r w:rsidRPr="00B56E86">
        <w:rPr>
          <w:rFonts w:ascii="Arial" w:eastAsia="Times New Roman" w:hAnsi="Arial" w:cs="Times New Roman"/>
          <w:color w:val="CCCCCC"/>
          <w:kern w:val="0"/>
          <w:sz w:val="20"/>
          <w:szCs w:val="20"/>
          <w:lang w:val="tr-TR" w:eastAsia="tr-TR"/>
          <w14:ligatures w14:val="none"/>
        </w:rPr>
        <w:t>dashed</w:t>
      </w:r>
      <w:proofErr w:type="spellEnd"/>
      <w:r w:rsidRPr="00B56E86">
        <w:rPr>
          <w:rFonts w:ascii="Arial" w:eastAsia="Times New Roman" w:hAnsi="Arial" w:cs="Times New Roman"/>
          <w:color w:val="CCCCCC"/>
          <w:kern w:val="0"/>
          <w:sz w:val="20"/>
          <w:szCs w:val="20"/>
          <w:lang w:val="tr-TR" w:eastAsia="tr-TR"/>
          <w14:ligatures w14:val="none"/>
        </w:rPr>
        <w:t>) gösterilecek.</w:t>
      </w:r>
    </w:p>
    <w:p w14:paraId="1B77E8D7" w14:textId="77777777" w:rsidR="00B56E86" w:rsidRPr="00B56E86" w:rsidRDefault="00B56E86" w:rsidP="00B56E86">
      <w:pPr>
        <w:numPr>
          <w:ilvl w:val="1"/>
          <w:numId w:val="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Kesik noktanın ortasında gerçek bir SCADA ekranındaki gibi </w:t>
      </w:r>
      <w:r w:rsidRPr="00B56E86">
        <w:rPr>
          <w:rFonts w:ascii="Arial" w:eastAsia="Times New Roman" w:hAnsi="Arial" w:cs="Times New Roman"/>
          <w:b/>
          <w:bCs/>
          <w:color w:val="CCCCCC"/>
          <w:kern w:val="0"/>
          <w:sz w:val="20"/>
          <w:szCs w:val="20"/>
          <w:bdr w:val="single" w:sz="2" w:space="0" w:color="auto" w:frame="1"/>
          <w:lang w:val="tr-TR" w:eastAsia="tr-TR"/>
          <w14:ligatures w14:val="none"/>
        </w:rPr>
        <w:t>Açık Anahtar / Kesici (Open Switch)</w:t>
      </w:r>
      <w:r w:rsidRPr="00B56E86">
        <w:rPr>
          <w:rFonts w:ascii="Arial" w:eastAsia="Times New Roman" w:hAnsi="Arial" w:cs="Times New Roman"/>
          <w:color w:val="CCCCCC"/>
          <w:kern w:val="0"/>
          <w:sz w:val="20"/>
          <w:szCs w:val="20"/>
          <w:lang w:val="tr-TR" w:eastAsia="tr-TR"/>
          <w14:ligatures w14:val="none"/>
        </w:rPr>
        <w:t> veya </w:t>
      </w:r>
      <w:r w:rsidRPr="00B56E86">
        <w:rPr>
          <w:rFonts w:ascii="Arial" w:eastAsia="Times New Roman" w:hAnsi="Arial" w:cs="Times New Roman"/>
          <w:b/>
          <w:bCs/>
          <w:color w:val="CCCCCC"/>
          <w:kern w:val="0"/>
          <w:sz w:val="20"/>
          <w:szCs w:val="20"/>
          <w:bdr w:val="single" w:sz="2" w:space="0" w:color="auto" w:frame="1"/>
          <w:lang w:val="tr-TR" w:eastAsia="tr-TR"/>
          <w14:ligatures w14:val="none"/>
        </w:rPr>
        <w:t>Çarpı (X)</w:t>
      </w:r>
      <w:r w:rsidRPr="00B56E86">
        <w:rPr>
          <w:rFonts w:ascii="Arial" w:eastAsia="Times New Roman" w:hAnsi="Arial" w:cs="Times New Roman"/>
          <w:color w:val="CCCCCC"/>
          <w:kern w:val="0"/>
          <w:sz w:val="20"/>
          <w:szCs w:val="20"/>
          <w:lang w:val="tr-TR" w:eastAsia="tr-TR"/>
          <w14:ligatures w14:val="none"/>
        </w:rPr>
        <w:t> simgesi gösterilecek.</w:t>
      </w:r>
    </w:p>
    <w:p w14:paraId="622C4C9B" w14:textId="77777777" w:rsidR="00B56E86" w:rsidRPr="00B56E86" w:rsidRDefault="00B56E86" w:rsidP="00B56E86">
      <w:pPr>
        <w:numPr>
          <w:ilvl w:val="0"/>
          <w:numId w:val="2"/>
        </w:num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b/>
          <w:bCs/>
          <w:color w:val="CCCCCC"/>
          <w:kern w:val="0"/>
          <w:sz w:val="20"/>
          <w:szCs w:val="20"/>
          <w:bdr w:val="single" w:sz="2" w:space="0" w:color="auto" w:frame="1"/>
          <w:lang w:val="tr-TR" w:eastAsia="tr-TR"/>
          <w14:ligatures w14:val="none"/>
        </w:rPr>
        <w:t>Akış Animasyonunun Durdurulması:</w:t>
      </w:r>
    </w:p>
    <w:p w14:paraId="5883C19B" w14:textId="77777777" w:rsidR="00B56E86" w:rsidRPr="00B56E86" w:rsidRDefault="00B56E86" w:rsidP="00B56E86">
      <w:pPr>
        <w:numPr>
          <w:ilvl w:val="1"/>
          <w:numId w:val="2"/>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Mevcut sistemdeki hareketli partikül animasyonu (enerji akışı), bir bağlantı kesildiğinde o hat üzerinde durdurulacak. Enerji akışının kesildiği net olarak belli olacak.</w:t>
      </w:r>
    </w:p>
    <w:p w14:paraId="51A73558" w14:textId="77777777" w:rsidR="00B56E86" w:rsidRPr="00B56E86" w:rsidRDefault="00B56E86" w:rsidP="00B56E86">
      <w:p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outlineLvl w:val="1"/>
        <w:rPr>
          <w:rFonts w:ascii="Arial" w:eastAsia="Times New Roman" w:hAnsi="Arial" w:cs="Times New Roman"/>
          <w:b/>
          <w:bCs/>
          <w:color w:val="CCCCCC"/>
          <w:kern w:val="0"/>
          <w:sz w:val="36"/>
          <w:szCs w:val="36"/>
          <w:lang w:val="tr-TR" w:eastAsia="tr-TR"/>
          <w14:ligatures w14:val="none"/>
        </w:rPr>
      </w:pPr>
      <w:r w:rsidRPr="00B56E86">
        <w:rPr>
          <w:rFonts w:ascii="Arial" w:eastAsia="Times New Roman" w:hAnsi="Arial" w:cs="Times New Roman"/>
          <w:b/>
          <w:bCs/>
          <w:color w:val="CCCCCC"/>
          <w:kern w:val="0"/>
          <w:sz w:val="36"/>
          <w:szCs w:val="36"/>
          <w:lang w:val="tr-TR" w:eastAsia="tr-TR"/>
          <w14:ligatures w14:val="none"/>
        </w:rPr>
        <w:t xml:space="preserve">User </w:t>
      </w:r>
      <w:proofErr w:type="spellStart"/>
      <w:r w:rsidRPr="00B56E86">
        <w:rPr>
          <w:rFonts w:ascii="Arial" w:eastAsia="Times New Roman" w:hAnsi="Arial" w:cs="Times New Roman"/>
          <w:b/>
          <w:bCs/>
          <w:color w:val="CCCCCC"/>
          <w:kern w:val="0"/>
          <w:sz w:val="36"/>
          <w:szCs w:val="36"/>
          <w:lang w:val="tr-TR" w:eastAsia="tr-TR"/>
          <w14:ligatures w14:val="none"/>
        </w:rPr>
        <w:t>Review</w:t>
      </w:r>
      <w:proofErr w:type="spellEnd"/>
      <w:r w:rsidRPr="00B56E86">
        <w:rPr>
          <w:rFonts w:ascii="Arial" w:eastAsia="Times New Roman" w:hAnsi="Arial" w:cs="Times New Roman"/>
          <w:b/>
          <w:bCs/>
          <w:color w:val="CCCCCC"/>
          <w:kern w:val="0"/>
          <w:sz w:val="36"/>
          <w:szCs w:val="36"/>
          <w:lang w:val="tr-TR" w:eastAsia="tr-TR"/>
          <w14:ligatures w14:val="none"/>
        </w:rPr>
        <w:t xml:space="preserve"> </w:t>
      </w:r>
      <w:proofErr w:type="spellStart"/>
      <w:r w:rsidRPr="00B56E86">
        <w:rPr>
          <w:rFonts w:ascii="Arial" w:eastAsia="Times New Roman" w:hAnsi="Arial" w:cs="Times New Roman"/>
          <w:b/>
          <w:bCs/>
          <w:color w:val="CCCCCC"/>
          <w:kern w:val="0"/>
          <w:sz w:val="36"/>
          <w:szCs w:val="36"/>
          <w:lang w:val="tr-TR" w:eastAsia="tr-TR"/>
          <w14:ligatures w14:val="none"/>
        </w:rPr>
        <w:t>Required</w:t>
      </w:r>
      <w:proofErr w:type="spellEnd"/>
    </w:p>
    <w:p w14:paraId="16B6493D" w14:textId="77777777" w:rsidR="00B56E86" w:rsidRPr="00B56E86" w:rsidRDefault="00B56E86" w:rsidP="00B56E86">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Times New Roman"/>
          <w:color w:val="A371F7"/>
          <w:kern w:val="0"/>
          <w:sz w:val="21"/>
          <w:szCs w:val="21"/>
          <w:lang w:val="tr-TR" w:eastAsia="tr-TR"/>
          <w14:ligatures w14:val="none"/>
        </w:rPr>
      </w:pPr>
      <w:r w:rsidRPr="00B56E86">
        <w:rPr>
          <w:rFonts w:ascii="Arial" w:eastAsia="Times New Roman" w:hAnsi="Arial" w:cs="Times New Roman"/>
          <w:color w:val="A371F7"/>
          <w:kern w:val="0"/>
          <w:sz w:val="21"/>
          <w:szCs w:val="21"/>
          <w:lang w:val="tr-TR" w:eastAsia="tr-TR"/>
          <w14:ligatures w14:val="none"/>
        </w:rPr>
        <w:t>IMPORTANT</w:t>
      </w:r>
    </w:p>
    <w:p w14:paraId="6A245B96" w14:textId="77777777" w:rsidR="00B56E86" w:rsidRPr="00B56E86" w:rsidRDefault="00B56E86" w:rsidP="00B56E86">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Bu planda, bağlantı çizgilerine tıklandığında sadece o "görsel topoloji" üzerindeki akışı keseceğiz. Eğer bu kesme işleminin veri modelinde (arka planda) veya tahmin hesaplamalarında bir etkisi olması gerekiyorsa lütfen belirtin. Şu an için sadece UI (Arayüz) üzerinde SCADA deneyimi yaşatacak görsel bir kontrol özelliği olarak planlanmıştır.</w:t>
      </w:r>
    </w:p>
    <w:p w14:paraId="0FDA6CB3" w14:textId="77777777" w:rsidR="00B56E86" w:rsidRPr="00B56E86" w:rsidRDefault="00B56E86" w:rsidP="00B56E86">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Times New Roman"/>
          <w:color w:val="3FB950"/>
          <w:kern w:val="0"/>
          <w:sz w:val="21"/>
          <w:szCs w:val="21"/>
          <w:lang w:val="tr-TR" w:eastAsia="tr-TR"/>
          <w14:ligatures w14:val="none"/>
        </w:rPr>
      </w:pPr>
      <w:r w:rsidRPr="00B56E86">
        <w:rPr>
          <w:rFonts w:ascii="Arial" w:eastAsia="Times New Roman" w:hAnsi="Arial" w:cs="Times New Roman"/>
          <w:color w:val="3FB950"/>
          <w:kern w:val="0"/>
          <w:sz w:val="21"/>
          <w:szCs w:val="21"/>
          <w:lang w:val="tr-TR" w:eastAsia="tr-TR"/>
          <w14:ligatures w14:val="none"/>
        </w:rPr>
        <w:t>TIP</w:t>
      </w:r>
    </w:p>
    <w:p w14:paraId="4988D562" w14:textId="77777777" w:rsidR="00B56E86" w:rsidRPr="00B56E86" w:rsidRDefault="00B56E86" w:rsidP="00B56E86">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Listelediğim SCADA özelliklerinden (örneğin Kilitleme/LOTO veya Alarm limitleri) projeye başka bir aşamada dahil etmek istediğiniz kısımlar varsa, onlar için de ayrı bir özellik geliştirmesi yapabiliriz.</w:t>
      </w:r>
    </w:p>
    <w:p w14:paraId="216EFFF2" w14:textId="77777777" w:rsidR="00B56E86" w:rsidRPr="00B56E86" w:rsidRDefault="00B56E86" w:rsidP="00B56E86">
      <w:pPr>
        <w:pBdr>
          <w:top w:val="single" w:sz="2" w:space="0" w:color="auto"/>
          <w:left w:val="single" w:sz="2" w:space="0" w:color="auto"/>
          <w:bottom w:val="single" w:sz="2" w:space="0" w:color="auto"/>
          <w:right w:val="single" w:sz="2" w:space="0" w:color="auto"/>
        </w:pBdr>
        <w:shd w:val="clear" w:color="auto" w:fill="1F1F1F"/>
        <w:spacing w:after="0" w:line="240" w:lineRule="auto"/>
        <w:rPr>
          <w:rFonts w:ascii="Arial" w:eastAsia="Times New Roman" w:hAnsi="Arial" w:cs="Times New Roman"/>
          <w:color w:val="CCCCCC"/>
          <w:kern w:val="0"/>
          <w:sz w:val="20"/>
          <w:szCs w:val="20"/>
          <w:lang w:val="tr-TR" w:eastAsia="tr-TR"/>
          <w14:ligatures w14:val="none"/>
        </w:rPr>
      </w:pPr>
      <w:r w:rsidRPr="00B56E86">
        <w:rPr>
          <w:rFonts w:ascii="Arial" w:eastAsia="Times New Roman" w:hAnsi="Arial" w:cs="Times New Roman"/>
          <w:color w:val="CCCCCC"/>
          <w:kern w:val="0"/>
          <w:sz w:val="20"/>
          <w:szCs w:val="20"/>
          <w:lang w:val="tr-TR" w:eastAsia="tr-TR"/>
          <w14:ligatures w14:val="none"/>
        </w:rPr>
        <w:t>Lütfen "</w:t>
      </w:r>
      <w:proofErr w:type="spellStart"/>
      <w:r w:rsidRPr="00B56E86">
        <w:rPr>
          <w:rFonts w:ascii="Arial" w:eastAsia="Times New Roman" w:hAnsi="Arial" w:cs="Times New Roman"/>
          <w:color w:val="CCCCCC"/>
          <w:kern w:val="0"/>
          <w:sz w:val="20"/>
          <w:szCs w:val="20"/>
          <w:lang w:val="tr-TR" w:eastAsia="tr-TR"/>
          <w14:ligatures w14:val="none"/>
        </w:rPr>
        <w:t>Proceed</w:t>
      </w:r>
      <w:proofErr w:type="spellEnd"/>
      <w:r w:rsidRPr="00B56E86">
        <w:rPr>
          <w:rFonts w:ascii="Arial" w:eastAsia="Times New Roman" w:hAnsi="Arial" w:cs="Times New Roman"/>
          <w:color w:val="CCCCCC"/>
          <w:kern w:val="0"/>
          <w:sz w:val="20"/>
          <w:szCs w:val="20"/>
          <w:lang w:val="tr-TR" w:eastAsia="tr-TR"/>
          <w14:ligatures w14:val="none"/>
        </w:rPr>
        <w:t>" butonuna tıklayarak veya onay vererek planı onaylayın, hemen geliştirmeye (kodlamaya) başlayalım.</w:t>
      </w:r>
    </w:p>
    <w:p w14:paraId="3A5DBD9B" w14:textId="77777777" w:rsidR="00B56E86" w:rsidRPr="00B56E86" w:rsidRDefault="00B56E86" w:rsidP="00B56E86">
      <w:pPr>
        <w:shd w:val="clear" w:color="auto" w:fill="1F1F1F"/>
        <w:spacing w:after="0" w:line="240" w:lineRule="auto"/>
        <w:rPr>
          <w:rFonts w:ascii="Arial" w:eastAsia="Times New Roman" w:hAnsi="Arial" w:cs="Times New Roman"/>
          <w:color w:val="CCCCCC"/>
          <w:kern w:val="0"/>
          <w:sz w:val="20"/>
          <w:szCs w:val="20"/>
          <w:lang w:val="tr-TR" w:eastAsia="tr-TR"/>
          <w14:ligatures w14:val="none"/>
        </w:rPr>
      </w:pPr>
      <w:proofErr w:type="gramStart"/>
      <w:r w:rsidRPr="00B56E86">
        <w:rPr>
          <w:rFonts w:ascii="Arial" w:eastAsia="Times New Roman" w:hAnsi="Arial" w:cs="Times New Roman"/>
          <w:color w:val="CCCCCC"/>
          <w:kern w:val="0"/>
          <w:sz w:val="20"/>
          <w:szCs w:val="20"/>
          <w:lang w:val="tr-TR" w:eastAsia="tr-TR"/>
          <w14:ligatures w14:val="none"/>
        </w:rPr>
        <w:t>gerçekten</w:t>
      </w:r>
      <w:proofErr w:type="gramEnd"/>
      <w:r w:rsidRPr="00B56E86">
        <w:rPr>
          <w:rFonts w:ascii="Arial" w:eastAsia="Times New Roman" w:hAnsi="Arial" w:cs="Times New Roman"/>
          <w:color w:val="CCCCCC"/>
          <w:kern w:val="0"/>
          <w:sz w:val="20"/>
          <w:szCs w:val="20"/>
          <w:lang w:val="tr-TR" w:eastAsia="tr-TR"/>
          <w14:ligatures w14:val="none"/>
        </w:rPr>
        <w:t xml:space="preserve"> işlevsel olmalı</w:t>
      </w:r>
    </w:p>
    <w:p w14:paraId="393FC338" w14:textId="77777777" w:rsidR="00B56E86" w:rsidRPr="00B56E86" w:rsidRDefault="00B56E86" w:rsidP="00B56E86">
      <w:pPr>
        <w:shd w:val="clear" w:color="auto" w:fill="181818"/>
        <w:spacing w:after="0" w:line="240" w:lineRule="auto"/>
        <w:rPr>
          <w:rFonts w:ascii="Arial" w:eastAsia="Times New Roman" w:hAnsi="Arial" w:cs="Arial"/>
          <w:color w:val="CCCCCC"/>
          <w:kern w:val="0"/>
          <w:sz w:val="20"/>
          <w:szCs w:val="20"/>
          <w:lang w:val="tr-TR" w:eastAsia="tr-TR"/>
          <w14:ligatures w14:val="none"/>
        </w:rPr>
      </w:pPr>
    </w:p>
    <w:p w14:paraId="013FC499" w14:textId="77777777" w:rsidR="00E03AE1" w:rsidRDefault="00E03AE1"/>
    <w:sectPr w:rsidR="00E03A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F2777"/>
    <w:multiLevelType w:val="multilevel"/>
    <w:tmpl w:val="5126A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EB532C"/>
    <w:multiLevelType w:val="multilevel"/>
    <w:tmpl w:val="E6060C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0464490">
    <w:abstractNumId w:val="0"/>
  </w:num>
  <w:num w:numId="2" w16cid:durableId="1754012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E86"/>
    <w:rsid w:val="00320CA7"/>
    <w:rsid w:val="004450A4"/>
    <w:rsid w:val="008359D7"/>
    <w:rsid w:val="00B56E86"/>
    <w:rsid w:val="00D215EB"/>
    <w:rsid w:val="00D75A60"/>
    <w:rsid w:val="00E03AE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9530198"/>
  <w15:chartTrackingRefBased/>
  <w15:docId w15:val="{2C5B09A6-B865-0042-B772-4D1D68AB5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Balk1">
    <w:name w:val="heading 1"/>
    <w:basedOn w:val="Normal"/>
    <w:next w:val="Normal"/>
    <w:link w:val="Balk1Char"/>
    <w:uiPriority w:val="9"/>
    <w:qFormat/>
    <w:rsid w:val="00B56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B56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B56E8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56E8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56E8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56E8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56E8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56E8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56E8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56E86"/>
    <w:rPr>
      <w:rFonts w:asciiTheme="majorHAnsi" w:eastAsiaTheme="majorEastAsia" w:hAnsiTheme="majorHAnsi" w:cstheme="majorBidi"/>
      <w:color w:val="0F4761" w:themeColor="accent1" w:themeShade="BF"/>
      <w:sz w:val="40"/>
      <w:szCs w:val="40"/>
      <w:lang w:val="en-GB"/>
    </w:rPr>
  </w:style>
  <w:style w:type="character" w:customStyle="1" w:styleId="Balk2Char">
    <w:name w:val="Başlık 2 Char"/>
    <w:basedOn w:val="VarsaylanParagrafYazTipi"/>
    <w:link w:val="Balk2"/>
    <w:uiPriority w:val="9"/>
    <w:rsid w:val="00B56E86"/>
    <w:rPr>
      <w:rFonts w:asciiTheme="majorHAnsi" w:eastAsiaTheme="majorEastAsia" w:hAnsiTheme="majorHAnsi" w:cstheme="majorBidi"/>
      <w:color w:val="0F4761" w:themeColor="accent1" w:themeShade="BF"/>
      <w:sz w:val="32"/>
      <w:szCs w:val="32"/>
      <w:lang w:val="en-GB"/>
    </w:rPr>
  </w:style>
  <w:style w:type="character" w:customStyle="1" w:styleId="Balk3Char">
    <w:name w:val="Başlık 3 Char"/>
    <w:basedOn w:val="VarsaylanParagrafYazTipi"/>
    <w:link w:val="Balk3"/>
    <w:uiPriority w:val="9"/>
    <w:rsid w:val="00B56E86"/>
    <w:rPr>
      <w:rFonts w:eastAsiaTheme="majorEastAsia" w:cstheme="majorBidi"/>
      <w:color w:val="0F4761" w:themeColor="accent1" w:themeShade="BF"/>
      <w:sz w:val="28"/>
      <w:szCs w:val="28"/>
      <w:lang w:val="en-GB"/>
    </w:rPr>
  </w:style>
  <w:style w:type="character" w:customStyle="1" w:styleId="Balk4Char">
    <w:name w:val="Başlık 4 Char"/>
    <w:basedOn w:val="VarsaylanParagrafYazTipi"/>
    <w:link w:val="Balk4"/>
    <w:uiPriority w:val="9"/>
    <w:semiHidden/>
    <w:rsid w:val="00B56E86"/>
    <w:rPr>
      <w:rFonts w:eastAsiaTheme="majorEastAsia" w:cstheme="majorBidi"/>
      <w:i/>
      <w:iCs/>
      <w:color w:val="0F4761" w:themeColor="accent1" w:themeShade="BF"/>
      <w:lang w:val="en-GB"/>
    </w:rPr>
  </w:style>
  <w:style w:type="character" w:customStyle="1" w:styleId="Balk5Char">
    <w:name w:val="Başlık 5 Char"/>
    <w:basedOn w:val="VarsaylanParagrafYazTipi"/>
    <w:link w:val="Balk5"/>
    <w:uiPriority w:val="9"/>
    <w:semiHidden/>
    <w:rsid w:val="00B56E86"/>
    <w:rPr>
      <w:rFonts w:eastAsiaTheme="majorEastAsia" w:cstheme="majorBidi"/>
      <w:color w:val="0F4761" w:themeColor="accent1" w:themeShade="BF"/>
      <w:lang w:val="en-GB"/>
    </w:rPr>
  </w:style>
  <w:style w:type="character" w:customStyle="1" w:styleId="Balk6Char">
    <w:name w:val="Başlık 6 Char"/>
    <w:basedOn w:val="VarsaylanParagrafYazTipi"/>
    <w:link w:val="Balk6"/>
    <w:uiPriority w:val="9"/>
    <w:semiHidden/>
    <w:rsid w:val="00B56E86"/>
    <w:rPr>
      <w:rFonts w:eastAsiaTheme="majorEastAsia" w:cstheme="majorBidi"/>
      <w:i/>
      <w:iCs/>
      <w:color w:val="595959" w:themeColor="text1" w:themeTint="A6"/>
      <w:lang w:val="en-GB"/>
    </w:rPr>
  </w:style>
  <w:style w:type="character" w:customStyle="1" w:styleId="Balk7Char">
    <w:name w:val="Başlık 7 Char"/>
    <w:basedOn w:val="VarsaylanParagrafYazTipi"/>
    <w:link w:val="Balk7"/>
    <w:uiPriority w:val="9"/>
    <w:semiHidden/>
    <w:rsid w:val="00B56E86"/>
    <w:rPr>
      <w:rFonts w:eastAsiaTheme="majorEastAsia" w:cstheme="majorBidi"/>
      <w:color w:val="595959" w:themeColor="text1" w:themeTint="A6"/>
      <w:lang w:val="en-GB"/>
    </w:rPr>
  </w:style>
  <w:style w:type="character" w:customStyle="1" w:styleId="Balk8Char">
    <w:name w:val="Başlık 8 Char"/>
    <w:basedOn w:val="VarsaylanParagrafYazTipi"/>
    <w:link w:val="Balk8"/>
    <w:uiPriority w:val="9"/>
    <w:semiHidden/>
    <w:rsid w:val="00B56E86"/>
    <w:rPr>
      <w:rFonts w:eastAsiaTheme="majorEastAsia" w:cstheme="majorBidi"/>
      <w:i/>
      <w:iCs/>
      <w:color w:val="272727" w:themeColor="text1" w:themeTint="D8"/>
      <w:lang w:val="en-GB"/>
    </w:rPr>
  </w:style>
  <w:style w:type="character" w:customStyle="1" w:styleId="Balk9Char">
    <w:name w:val="Başlık 9 Char"/>
    <w:basedOn w:val="VarsaylanParagrafYazTipi"/>
    <w:link w:val="Balk9"/>
    <w:uiPriority w:val="9"/>
    <w:semiHidden/>
    <w:rsid w:val="00B56E86"/>
    <w:rPr>
      <w:rFonts w:eastAsiaTheme="majorEastAsia" w:cstheme="majorBidi"/>
      <w:color w:val="272727" w:themeColor="text1" w:themeTint="D8"/>
      <w:lang w:val="en-GB"/>
    </w:rPr>
  </w:style>
  <w:style w:type="paragraph" w:styleId="KonuBal">
    <w:name w:val="Title"/>
    <w:basedOn w:val="Normal"/>
    <w:next w:val="Normal"/>
    <w:link w:val="KonuBalChar"/>
    <w:uiPriority w:val="10"/>
    <w:qFormat/>
    <w:rsid w:val="00B56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56E86"/>
    <w:rPr>
      <w:rFonts w:asciiTheme="majorHAnsi" w:eastAsiaTheme="majorEastAsia" w:hAnsiTheme="majorHAnsi" w:cstheme="majorBidi"/>
      <w:spacing w:val="-10"/>
      <w:kern w:val="28"/>
      <w:sz w:val="56"/>
      <w:szCs w:val="56"/>
      <w:lang w:val="en-GB"/>
    </w:rPr>
  </w:style>
  <w:style w:type="paragraph" w:styleId="Altyaz">
    <w:name w:val="Subtitle"/>
    <w:basedOn w:val="Normal"/>
    <w:next w:val="Normal"/>
    <w:link w:val="AltyazChar"/>
    <w:uiPriority w:val="11"/>
    <w:qFormat/>
    <w:rsid w:val="00B56E8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56E86"/>
    <w:rPr>
      <w:rFonts w:eastAsiaTheme="majorEastAsia" w:cstheme="majorBidi"/>
      <w:color w:val="595959" w:themeColor="text1" w:themeTint="A6"/>
      <w:spacing w:val="15"/>
      <w:sz w:val="28"/>
      <w:szCs w:val="28"/>
      <w:lang w:val="en-GB"/>
    </w:rPr>
  </w:style>
  <w:style w:type="paragraph" w:styleId="Alnt">
    <w:name w:val="Quote"/>
    <w:basedOn w:val="Normal"/>
    <w:next w:val="Normal"/>
    <w:link w:val="AlntChar"/>
    <w:uiPriority w:val="29"/>
    <w:qFormat/>
    <w:rsid w:val="00B56E8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56E86"/>
    <w:rPr>
      <w:i/>
      <w:iCs/>
      <w:color w:val="404040" w:themeColor="text1" w:themeTint="BF"/>
      <w:lang w:val="en-GB"/>
    </w:rPr>
  </w:style>
  <w:style w:type="paragraph" w:styleId="ListeParagraf">
    <w:name w:val="List Paragraph"/>
    <w:basedOn w:val="Normal"/>
    <w:uiPriority w:val="34"/>
    <w:qFormat/>
    <w:rsid w:val="00B56E86"/>
    <w:pPr>
      <w:ind w:left="720"/>
      <w:contextualSpacing/>
    </w:pPr>
  </w:style>
  <w:style w:type="character" w:styleId="GlVurgulama">
    <w:name w:val="Intense Emphasis"/>
    <w:basedOn w:val="VarsaylanParagrafYazTipi"/>
    <w:uiPriority w:val="21"/>
    <w:qFormat/>
    <w:rsid w:val="00B56E86"/>
    <w:rPr>
      <w:i/>
      <w:iCs/>
      <w:color w:val="0F4761" w:themeColor="accent1" w:themeShade="BF"/>
    </w:rPr>
  </w:style>
  <w:style w:type="paragraph" w:styleId="GlAlnt">
    <w:name w:val="Intense Quote"/>
    <w:basedOn w:val="Normal"/>
    <w:next w:val="Normal"/>
    <w:link w:val="GlAlntChar"/>
    <w:uiPriority w:val="30"/>
    <w:qFormat/>
    <w:rsid w:val="00B56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56E86"/>
    <w:rPr>
      <w:i/>
      <w:iCs/>
      <w:color w:val="0F4761" w:themeColor="accent1" w:themeShade="BF"/>
      <w:lang w:val="en-GB"/>
    </w:rPr>
  </w:style>
  <w:style w:type="character" w:styleId="GlBavuru">
    <w:name w:val="Intense Reference"/>
    <w:basedOn w:val="VarsaylanParagrafYazTipi"/>
    <w:uiPriority w:val="32"/>
    <w:qFormat/>
    <w:rsid w:val="00B56E86"/>
    <w:rPr>
      <w:b/>
      <w:bCs/>
      <w:smallCaps/>
      <w:color w:val="0F4761" w:themeColor="accent1" w:themeShade="BF"/>
      <w:spacing w:val="5"/>
    </w:rPr>
  </w:style>
  <w:style w:type="paragraph" w:styleId="NormalWeb">
    <w:name w:val="Normal (Web)"/>
    <w:basedOn w:val="Normal"/>
    <w:uiPriority w:val="99"/>
    <w:semiHidden/>
    <w:unhideWhenUsed/>
    <w:rsid w:val="00B56E86"/>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 w:type="character" w:styleId="Gl">
    <w:name w:val="Strong"/>
    <w:basedOn w:val="VarsaylanParagrafYazTipi"/>
    <w:uiPriority w:val="22"/>
    <w:qFormat/>
    <w:rsid w:val="00B56E86"/>
    <w:rPr>
      <w:b/>
      <w:bCs/>
    </w:rPr>
  </w:style>
  <w:style w:type="character" w:styleId="HTMLKodu">
    <w:name w:val="HTML Code"/>
    <w:basedOn w:val="VarsaylanParagrafYazTipi"/>
    <w:uiPriority w:val="99"/>
    <w:semiHidden/>
    <w:unhideWhenUsed/>
    <w:rsid w:val="00B56E86"/>
    <w:rPr>
      <w:rFonts w:ascii="Courier New" w:eastAsia="Times New Roman" w:hAnsi="Courier New" w:cs="Courier New"/>
      <w:sz w:val="20"/>
      <w:szCs w:val="20"/>
    </w:rPr>
  </w:style>
  <w:style w:type="paragraph" w:customStyle="1" w:styleId="markdown-alert-title">
    <w:name w:val="markdown-alert-title"/>
    <w:basedOn w:val="Normal"/>
    <w:rsid w:val="00B56E86"/>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597</Words>
  <Characters>3407</Characters>
  <Application>Microsoft Office Word</Application>
  <DocSecurity>0</DocSecurity>
  <Lines>28</Lines>
  <Paragraphs>7</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Mert Çaylak (Student)</dc:creator>
  <cp:keywords/>
  <dc:description/>
  <cp:lastModifiedBy>Ali Mert Çaylak (Student)</cp:lastModifiedBy>
  <cp:revision>1</cp:revision>
  <dcterms:created xsi:type="dcterms:W3CDTF">2026-08-01T13:24:00Z</dcterms:created>
  <dcterms:modified xsi:type="dcterms:W3CDTF">2026-08-01T13:25:00Z</dcterms:modified>
</cp:coreProperties>
</file>