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C3B" w:rsidRPr="00FE7F34" w:rsidRDefault="00FE7F34">
      <w:pPr>
        <w:pStyle w:val="Heading1"/>
        <w:spacing w:before="76"/>
        <w:ind w:left="1720" w:right="1722"/>
        <w:jc w:val="center"/>
        <w:rPr>
          <w:lang w:val="en-US"/>
        </w:rPr>
      </w:pPr>
      <w:r>
        <w:t>Met</w:t>
      </w:r>
      <w:r>
        <w:rPr>
          <w:lang w:val="en-US"/>
        </w:rPr>
        <w:t xml:space="preserve">in </w:t>
      </w:r>
      <w:proofErr w:type="spellStart"/>
      <w:r>
        <w:rPr>
          <w:lang w:val="en-US"/>
        </w:rPr>
        <w:t>Madenciliğinin</w:t>
      </w:r>
      <w:proofErr w:type="spellEnd"/>
      <w:r>
        <w:rPr>
          <w:lang w:val="en-US"/>
        </w:rPr>
        <w:t xml:space="preserve"> </w:t>
      </w:r>
      <w:proofErr w:type="spellStart"/>
      <w:r>
        <w:rPr>
          <w:lang w:val="en-US"/>
        </w:rPr>
        <w:t>Sınıflandırma</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Kümeleme</w:t>
      </w:r>
      <w:proofErr w:type="spellEnd"/>
      <w:r>
        <w:rPr>
          <w:lang w:val="en-US"/>
        </w:rPr>
        <w:t xml:space="preserve"> </w:t>
      </w:r>
      <w:proofErr w:type="spellStart"/>
      <w:r>
        <w:rPr>
          <w:lang w:val="en-US"/>
        </w:rPr>
        <w:t>Uygulamaları</w:t>
      </w:r>
      <w:proofErr w:type="spellEnd"/>
    </w:p>
    <w:p w:rsidR="007B2C3B" w:rsidRDefault="007B2C3B">
      <w:pPr>
        <w:pStyle w:val="BodyText"/>
        <w:rPr>
          <w:b/>
          <w:sz w:val="26"/>
        </w:rPr>
      </w:pPr>
    </w:p>
    <w:p w:rsidR="007B2C3B" w:rsidRDefault="007B2C3B">
      <w:pPr>
        <w:pStyle w:val="BodyText"/>
        <w:spacing w:before="1"/>
        <w:rPr>
          <w:b/>
          <w:sz w:val="22"/>
        </w:rPr>
      </w:pPr>
    </w:p>
    <w:p w:rsidR="007B2C3B" w:rsidRDefault="00FE7F34" w:rsidP="00FE7F34">
      <w:pPr>
        <w:pStyle w:val="BodyText"/>
        <w:ind w:left="3366" w:right="3351" w:firstLine="508"/>
      </w:pPr>
      <w:r>
        <w:t xml:space="preserve">  Burak Özdemir</w:t>
      </w:r>
      <w:r w:rsidR="00A24241">
        <w:t xml:space="preserve"> Gebze Teknik Üniversitesi</w:t>
      </w:r>
    </w:p>
    <w:p w:rsidR="007B2C3B" w:rsidRDefault="00775302">
      <w:pPr>
        <w:pStyle w:val="BodyText"/>
        <w:ind w:left="3645"/>
      </w:pPr>
      <w:hyperlink r:id="rId5" w:history="1">
        <w:r w:rsidR="00FE7F34" w:rsidRPr="00260747">
          <w:rPr>
            <w:rStyle w:val="Hyperlink"/>
          </w:rPr>
          <w:t>zdmr.brkk@gmail.com</w:t>
        </w:r>
      </w:hyperlink>
    </w:p>
    <w:p w:rsidR="007B2C3B" w:rsidRDefault="007B2C3B">
      <w:pPr>
        <w:pStyle w:val="BodyText"/>
      </w:pPr>
    </w:p>
    <w:p w:rsidR="007B2C3B" w:rsidRDefault="00A24241">
      <w:pPr>
        <w:pStyle w:val="Heading1"/>
        <w:ind w:left="1720" w:right="1721"/>
        <w:jc w:val="center"/>
      </w:pPr>
      <w:r>
        <w:t>ÖZET</w:t>
      </w:r>
      <w:bookmarkStart w:id="0" w:name="_GoBack"/>
      <w:bookmarkEnd w:id="0"/>
    </w:p>
    <w:p w:rsidR="007B2C3B" w:rsidRDefault="007B2C3B">
      <w:pPr>
        <w:pStyle w:val="BodyText"/>
        <w:rPr>
          <w:b/>
        </w:rPr>
      </w:pPr>
    </w:p>
    <w:p w:rsidR="007B2C3B" w:rsidRDefault="00FE7F34" w:rsidP="00B1013D">
      <w:pPr>
        <w:pStyle w:val="BodyText"/>
        <w:ind w:left="116" w:right="111" w:firstLine="707"/>
        <w:jc w:val="both"/>
      </w:pPr>
      <w:r>
        <w:t xml:space="preserve">Veri madenciliğinin önemli bir konusu olan “Metin Madenciliği” bu projede hem “Sınıflandırma” hem de “Kümeleme” metodları açısından değerlendirilmiştir. Sınıflandırma algoritması olarak , istatistiksel olasılık hesabı yapan efektiv ve hızlı bir algoritma olan Naive Bayes algoritmasının 3 türü ele alınmıştır. Kümeleme algoritması olarak ise </w:t>
      </w:r>
      <w:r w:rsidR="00B1013D">
        <w:t>PAM(Medoidler Etrafında Bölümleme) ı temel alan ve iyileştirilmiş CLARANS(</w:t>
      </w:r>
      <w:r w:rsidR="00B1013D" w:rsidRPr="00B1013D">
        <w:t>Rastgele Aramaya Dayalı Büyük Uygulamaları Kümeleme</w:t>
      </w:r>
      <w:r w:rsidR="00B1013D">
        <w:t>) algoritması kullanılmıştır.Proje için çeşitli preprocess ve postprocess işlemleri uygulanıp algoritmalar test edilmiştir.</w:t>
      </w:r>
    </w:p>
    <w:p w:rsidR="007B2C3B" w:rsidRDefault="007B2C3B">
      <w:pPr>
        <w:pStyle w:val="BodyText"/>
        <w:spacing w:before="1"/>
      </w:pPr>
    </w:p>
    <w:p w:rsidR="007B2C3B" w:rsidRDefault="00A24241">
      <w:pPr>
        <w:ind w:left="116"/>
        <w:rPr>
          <w:sz w:val="24"/>
        </w:rPr>
      </w:pPr>
      <w:r>
        <w:rPr>
          <w:b/>
          <w:sz w:val="24"/>
        </w:rPr>
        <w:t xml:space="preserve">Anahtar Kelimeler: </w:t>
      </w:r>
      <w:r w:rsidR="00B1013D">
        <w:rPr>
          <w:sz w:val="24"/>
        </w:rPr>
        <w:t>Naive Bayes , Bernoulli , Gaussian , Multinomial , Clarans , Pearson , Kendall Tau , PCA , LDA</w:t>
      </w:r>
      <w:r w:rsidR="00172CD3">
        <w:rPr>
          <w:sz w:val="24"/>
        </w:rPr>
        <w:t xml:space="preserve"> , Bag of Words , TFIDF</w:t>
      </w:r>
    </w:p>
    <w:p w:rsidR="007B2C3B" w:rsidRDefault="007B2C3B">
      <w:pPr>
        <w:pStyle w:val="BodyText"/>
      </w:pPr>
    </w:p>
    <w:p w:rsidR="007B2C3B" w:rsidRDefault="00A24241" w:rsidP="00992184">
      <w:pPr>
        <w:pStyle w:val="Heading1"/>
        <w:tabs>
          <w:tab w:val="left" w:pos="357"/>
        </w:tabs>
        <w:ind w:left="356"/>
      </w:pPr>
      <w:r>
        <w:t>GİRİŞ</w:t>
      </w:r>
    </w:p>
    <w:p w:rsidR="007B2C3B" w:rsidRDefault="007B2C3B" w:rsidP="00172CD3">
      <w:pPr>
        <w:pStyle w:val="BodyText"/>
        <w:ind w:left="115"/>
        <w:rPr>
          <w:b/>
        </w:rPr>
      </w:pPr>
    </w:p>
    <w:p w:rsidR="007B2C3B" w:rsidRDefault="00172CD3">
      <w:pPr>
        <w:pStyle w:val="BodyText"/>
        <w:ind w:left="116" w:right="112" w:firstLine="707"/>
        <w:jc w:val="both"/>
      </w:pPr>
      <w:r>
        <w:t xml:space="preserve">Bu projede veri kümesi olarak “Stackoverflow” platformu üzerinde atılmış commentler ve bu commentlerin hangi konu ile ilişkili olduğunu gösteren tag yani label bilgisi içeren bir dosya kullanılmıştır. Veri algoritmalara ulaşmadan önce metin şeklinde olduğu için bu metinleri sayısal ifadelere dönüştürme gerekliliği vardır. Bag of Words ve TFIDF modelleri metinleri sayısallaştırmak için kullanışmıştır. Tabiki algoritmaların daha iyi sonuç verebilmesi için , en önce metinleri gereksiz karakterlerden , sayılardan temizleme işlemi yapılmıştır. Bu şekilde metinlerin tahminlendirilme yüzdesi artacaktır. </w:t>
      </w:r>
      <w:r w:rsidR="00AD1CD6">
        <w:t>Sınıflandırma için kullandığımız Naive Bayes algoritmasının 3 çeşidi kullanılmıştır . Bernouilli algoritması input olarak binary vectorler kullanıyor yani vector içerisinde 1 ve 0 olarak kelimelerin varlğı ve yokluğu ile ilgileniyor. Gaussian ise sınıfın verilerindeki normal</w:t>
      </w:r>
      <w:r w:rsidR="00031D0C">
        <w:t xml:space="preserve"> dağılımını hesaplayarak snıflandırıyor. Son olarak Multinomial ise kelimelerin dökümanlardaki frekansını kullanarak sınıflandırma yapıyor. Kümeleme için ise CLARANS algoritması veri kümesini medoidler üzerinden bölümleyerek ilerliyor . Bu algoritma Kmedoid ve Clara algoritmasına alternatif ve iyileştirilm</w:t>
      </w:r>
      <w:r w:rsidR="00F472B1">
        <w:t>iş olarak literatüre katılmıştır.</w:t>
      </w:r>
    </w:p>
    <w:p w:rsidR="007B2C3B" w:rsidRDefault="007B2C3B">
      <w:pPr>
        <w:pStyle w:val="BodyText"/>
        <w:spacing w:before="1"/>
      </w:pPr>
    </w:p>
    <w:p w:rsidR="007B2C3B" w:rsidRDefault="00A24241" w:rsidP="00992184">
      <w:pPr>
        <w:pStyle w:val="Heading1"/>
        <w:tabs>
          <w:tab w:val="left" w:pos="357"/>
        </w:tabs>
        <w:ind w:left="356"/>
      </w:pPr>
      <w:r>
        <w:t>İKİNCİ</w:t>
      </w:r>
      <w:r>
        <w:rPr>
          <w:spacing w:val="-2"/>
        </w:rPr>
        <w:t xml:space="preserve"> </w:t>
      </w:r>
      <w:r>
        <w:t>BÖLÜM</w:t>
      </w:r>
    </w:p>
    <w:p w:rsidR="00992184" w:rsidRDefault="00992184" w:rsidP="00992184">
      <w:pPr>
        <w:pStyle w:val="Heading1"/>
        <w:tabs>
          <w:tab w:val="left" w:pos="357"/>
        </w:tabs>
      </w:pPr>
    </w:p>
    <w:p w:rsidR="00992184" w:rsidRDefault="00992184" w:rsidP="00992184">
      <w:pPr>
        <w:pStyle w:val="BodyText"/>
      </w:pPr>
      <w:r>
        <w:tab/>
        <w:t xml:space="preserve">Bu bölümde projede yapılanlar , karşılaşılan sorunlar ve sonuçlar detaylı anlatılacaktır.      </w:t>
      </w:r>
      <w:r w:rsidR="001F3D51">
        <w:t xml:space="preserve">  </w:t>
      </w:r>
      <w:r>
        <w:t>Preprocess , Feature Selection and Extraction , Modeller ve  Metrikler bölümlerinden oluşuyor.</w:t>
      </w:r>
    </w:p>
    <w:p w:rsidR="00992184" w:rsidRDefault="00992184" w:rsidP="00992184">
      <w:pPr>
        <w:pStyle w:val="BodyText"/>
      </w:pPr>
    </w:p>
    <w:p w:rsidR="00992184" w:rsidRDefault="00992184" w:rsidP="00992184">
      <w:pPr>
        <w:pStyle w:val="BodyText"/>
      </w:pPr>
    </w:p>
    <w:p w:rsidR="00992184" w:rsidRDefault="00992184" w:rsidP="00992184">
      <w:pPr>
        <w:pStyle w:val="ListParagraph"/>
        <w:rPr>
          <w:b/>
          <w:sz w:val="24"/>
          <w:szCs w:val="24"/>
        </w:rPr>
      </w:pPr>
      <w:r>
        <w:tab/>
      </w:r>
      <w:r w:rsidRPr="00992184">
        <w:rPr>
          <w:b/>
          <w:sz w:val="24"/>
          <w:szCs w:val="24"/>
        </w:rPr>
        <w:t>Preprocess</w:t>
      </w:r>
    </w:p>
    <w:p w:rsidR="00514291" w:rsidRDefault="00992184" w:rsidP="00514291">
      <w:pPr>
        <w:pStyle w:val="ListParagraph"/>
        <w:rPr>
          <w:b/>
          <w:sz w:val="24"/>
          <w:szCs w:val="24"/>
        </w:rPr>
      </w:pPr>
      <w:r>
        <w:rPr>
          <w:b/>
          <w:sz w:val="24"/>
          <w:szCs w:val="24"/>
        </w:rPr>
        <w:tab/>
      </w:r>
    </w:p>
    <w:p w:rsidR="00514291" w:rsidRPr="00514291" w:rsidRDefault="00514291" w:rsidP="00514291">
      <w:pPr>
        <w:pStyle w:val="ListParagraph"/>
        <w:jc w:val="right"/>
        <w:rPr>
          <w:sz w:val="24"/>
          <w:szCs w:val="24"/>
        </w:rPr>
      </w:pPr>
      <w:r w:rsidRPr="00514291">
        <w:rPr>
          <w:noProof/>
          <w:lang w:val="en-US"/>
        </w:rPr>
        <w:drawing>
          <wp:anchor distT="0" distB="0" distL="114300" distR="114300" simplePos="0" relativeHeight="251648000" behindDoc="0" locked="0" layoutInCell="1" allowOverlap="1">
            <wp:simplePos x="0" y="0"/>
            <wp:positionH relativeFrom="column">
              <wp:posOffset>212725</wp:posOffset>
            </wp:positionH>
            <wp:positionV relativeFrom="paragraph">
              <wp:posOffset>10160</wp:posOffset>
            </wp:positionV>
            <wp:extent cx="3124846" cy="695325"/>
            <wp:effectExtent l="0" t="0" r="0" b="0"/>
            <wp:wrapNone/>
            <wp:docPr id="1" name="Picture 1" descr="C:\Users\IS97640\Desktop\datamining\termProject\report\pr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97640\Desktop\datamining\termProject\report\preproc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7044" cy="709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4291">
        <w:rPr>
          <w:sz w:val="24"/>
          <w:szCs w:val="24"/>
        </w:rPr>
        <w:t xml:space="preserve">Bu aşamada gelen tüm sampllerı özel </w:t>
      </w:r>
    </w:p>
    <w:p w:rsidR="00514291" w:rsidRPr="00514291" w:rsidRDefault="00514291" w:rsidP="00514291">
      <w:pPr>
        <w:pStyle w:val="ListParagraph"/>
        <w:jc w:val="right"/>
        <w:rPr>
          <w:sz w:val="24"/>
          <w:szCs w:val="24"/>
        </w:rPr>
      </w:pPr>
      <w:r w:rsidRPr="00514291">
        <w:rPr>
          <w:sz w:val="24"/>
          <w:szCs w:val="24"/>
        </w:rPr>
        <w:t xml:space="preserve">karakterlerden , sayılardan ve </w:t>
      </w:r>
    </w:p>
    <w:p w:rsidR="00514291" w:rsidRPr="00514291" w:rsidRDefault="00514291" w:rsidP="00514291">
      <w:pPr>
        <w:pStyle w:val="ListParagraph"/>
        <w:jc w:val="right"/>
        <w:rPr>
          <w:sz w:val="24"/>
          <w:szCs w:val="24"/>
        </w:rPr>
      </w:pPr>
      <w:r w:rsidRPr="00514291">
        <w:rPr>
          <w:sz w:val="24"/>
          <w:szCs w:val="24"/>
        </w:rPr>
        <w:t xml:space="preserve">“stopwords” model için bi anlam ifade </w:t>
      </w:r>
    </w:p>
    <w:p w:rsidR="00514291" w:rsidRDefault="00514291" w:rsidP="00514291">
      <w:pPr>
        <w:pStyle w:val="ListParagraph"/>
        <w:jc w:val="right"/>
        <w:rPr>
          <w:sz w:val="24"/>
          <w:szCs w:val="24"/>
        </w:rPr>
      </w:pPr>
      <w:r w:rsidRPr="00514291">
        <w:rPr>
          <w:sz w:val="24"/>
          <w:szCs w:val="24"/>
        </w:rPr>
        <w:t xml:space="preserve">     etmeyecek ifadelerden temizliyoruz</w:t>
      </w:r>
    </w:p>
    <w:p w:rsidR="00514291" w:rsidRDefault="00514291" w:rsidP="00514291">
      <w:pPr>
        <w:pStyle w:val="ListParagraph"/>
        <w:jc w:val="right"/>
        <w:rPr>
          <w:sz w:val="24"/>
          <w:szCs w:val="24"/>
        </w:rPr>
      </w:pPr>
    </w:p>
    <w:p w:rsidR="00514291" w:rsidRDefault="00514291" w:rsidP="00514291">
      <w:pPr>
        <w:pStyle w:val="ListParagraph"/>
        <w:jc w:val="right"/>
        <w:rPr>
          <w:sz w:val="24"/>
          <w:szCs w:val="24"/>
        </w:rPr>
      </w:pPr>
    </w:p>
    <w:p w:rsidR="00514291" w:rsidRDefault="00514291" w:rsidP="00514291">
      <w:pPr>
        <w:pStyle w:val="ListParagraph"/>
        <w:jc w:val="right"/>
        <w:rPr>
          <w:sz w:val="24"/>
          <w:szCs w:val="24"/>
        </w:rPr>
      </w:pPr>
    </w:p>
    <w:p w:rsidR="00514291" w:rsidRDefault="00514291" w:rsidP="00514291">
      <w:pPr>
        <w:pStyle w:val="ListParagraph"/>
        <w:jc w:val="right"/>
        <w:rPr>
          <w:sz w:val="24"/>
          <w:szCs w:val="24"/>
        </w:rPr>
      </w:pPr>
    </w:p>
    <w:p w:rsidR="00514291" w:rsidRDefault="00514291" w:rsidP="00514291">
      <w:pPr>
        <w:pStyle w:val="ListParagraph"/>
        <w:jc w:val="right"/>
        <w:rPr>
          <w:sz w:val="24"/>
          <w:szCs w:val="24"/>
        </w:rPr>
      </w:pPr>
    </w:p>
    <w:p w:rsidR="00514291" w:rsidRDefault="00514291" w:rsidP="00514291">
      <w:pPr>
        <w:pStyle w:val="ListParagraph"/>
        <w:jc w:val="right"/>
        <w:rPr>
          <w:sz w:val="24"/>
          <w:szCs w:val="24"/>
        </w:rPr>
      </w:pPr>
    </w:p>
    <w:p w:rsidR="00514291" w:rsidRDefault="00514291" w:rsidP="00514291">
      <w:pPr>
        <w:pStyle w:val="ListParagraph"/>
        <w:jc w:val="right"/>
        <w:rPr>
          <w:sz w:val="24"/>
          <w:szCs w:val="24"/>
        </w:rPr>
      </w:pPr>
    </w:p>
    <w:p w:rsidR="00514291" w:rsidRDefault="00514291" w:rsidP="00514291">
      <w:pPr>
        <w:pStyle w:val="ListParagraph"/>
        <w:jc w:val="right"/>
        <w:rPr>
          <w:sz w:val="24"/>
          <w:szCs w:val="24"/>
        </w:rPr>
      </w:pPr>
    </w:p>
    <w:p w:rsidR="00992184" w:rsidRDefault="00514291" w:rsidP="00514291">
      <w:pPr>
        <w:pStyle w:val="ListParagraph"/>
        <w:rPr>
          <w:sz w:val="24"/>
          <w:szCs w:val="24"/>
        </w:rPr>
      </w:pPr>
      <w:r w:rsidRPr="00514291">
        <w:rPr>
          <w:sz w:val="24"/>
          <w:szCs w:val="24"/>
        </w:rPr>
        <w:tab/>
      </w:r>
    </w:p>
    <w:p w:rsidR="00514291" w:rsidRDefault="00514291" w:rsidP="00514291">
      <w:pPr>
        <w:pStyle w:val="ListParagraph"/>
        <w:rPr>
          <w:sz w:val="24"/>
          <w:szCs w:val="24"/>
        </w:rPr>
      </w:pPr>
    </w:p>
    <w:p w:rsidR="00514291" w:rsidRDefault="00FD1D87" w:rsidP="00514291">
      <w:pPr>
        <w:pStyle w:val="ListParagraph"/>
        <w:rPr>
          <w:b/>
          <w:sz w:val="24"/>
          <w:szCs w:val="24"/>
        </w:rPr>
      </w:pPr>
      <w:r>
        <w:rPr>
          <w:b/>
          <w:sz w:val="24"/>
          <w:szCs w:val="24"/>
        </w:rPr>
        <w:t xml:space="preserve">   </w:t>
      </w:r>
      <w:r w:rsidR="00514291" w:rsidRPr="00514291">
        <w:rPr>
          <w:b/>
          <w:sz w:val="24"/>
          <w:szCs w:val="24"/>
        </w:rPr>
        <w:t>Feature Selection and Extraction</w:t>
      </w:r>
    </w:p>
    <w:p w:rsidR="00514291" w:rsidRDefault="00514291" w:rsidP="00514291">
      <w:pPr>
        <w:pStyle w:val="ListParagraph"/>
        <w:rPr>
          <w:b/>
          <w:sz w:val="24"/>
          <w:szCs w:val="24"/>
        </w:rPr>
      </w:pPr>
    </w:p>
    <w:p w:rsidR="00514291" w:rsidRDefault="00B11EC6" w:rsidP="00514291">
      <w:pPr>
        <w:pStyle w:val="ListParagraph"/>
        <w:rPr>
          <w:b/>
          <w:sz w:val="24"/>
          <w:szCs w:val="24"/>
        </w:rPr>
      </w:pPr>
      <w:r w:rsidRPr="00514291">
        <w:rPr>
          <w:noProof/>
          <w:sz w:val="24"/>
          <w:szCs w:val="24"/>
          <w:lang w:val="en-US"/>
        </w:rPr>
        <w:drawing>
          <wp:anchor distT="0" distB="0" distL="114300" distR="114300" simplePos="0" relativeHeight="251649024" behindDoc="1" locked="0" layoutInCell="1" allowOverlap="1">
            <wp:simplePos x="0" y="0"/>
            <wp:positionH relativeFrom="column">
              <wp:posOffset>3176</wp:posOffset>
            </wp:positionH>
            <wp:positionV relativeFrom="paragraph">
              <wp:posOffset>102870</wp:posOffset>
            </wp:positionV>
            <wp:extent cx="2990850" cy="386080"/>
            <wp:effectExtent l="0" t="0" r="0" b="0"/>
            <wp:wrapNone/>
            <wp:docPr id="3" name="Picture 3" descr="C:\Users\IS97640\Desktop\datamining\termProject\report\kend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97640\Desktop\datamining\termProject\report\kenda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0850" cy="38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1D87" w:rsidRPr="00FD1D87">
        <w:rPr>
          <w:noProof/>
          <w:sz w:val="24"/>
          <w:szCs w:val="24"/>
          <w:lang w:val="en-US"/>
        </w:rPr>
        <w:drawing>
          <wp:anchor distT="0" distB="0" distL="114300" distR="114300" simplePos="0" relativeHeight="251650048" behindDoc="1" locked="0" layoutInCell="1" allowOverlap="1">
            <wp:simplePos x="0" y="0"/>
            <wp:positionH relativeFrom="column">
              <wp:posOffset>3241675</wp:posOffset>
            </wp:positionH>
            <wp:positionV relativeFrom="paragraph">
              <wp:posOffset>102870</wp:posOffset>
            </wp:positionV>
            <wp:extent cx="2667000" cy="438150"/>
            <wp:effectExtent l="0" t="0" r="0" b="0"/>
            <wp:wrapNone/>
            <wp:docPr id="5" name="Picture 5" descr="C:\Users\IS97640\Desktop\datamining\termProject\report\pea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97640\Desktop\datamining\termProject\report\pears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496" cy="455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4291" w:rsidRDefault="00514291" w:rsidP="00514291">
      <w:pPr>
        <w:pStyle w:val="ListParagraph"/>
        <w:rPr>
          <w:sz w:val="24"/>
          <w:szCs w:val="24"/>
        </w:rPr>
      </w:pPr>
    </w:p>
    <w:p w:rsidR="00FD1D87" w:rsidRDefault="00FD1D87" w:rsidP="00514291">
      <w:pPr>
        <w:pStyle w:val="ListParagraph"/>
        <w:rPr>
          <w:sz w:val="24"/>
          <w:szCs w:val="24"/>
        </w:rPr>
      </w:pPr>
    </w:p>
    <w:p w:rsidR="00FD1D87" w:rsidRDefault="00FD1D87" w:rsidP="00514291">
      <w:pPr>
        <w:pStyle w:val="ListParagraph"/>
        <w:rPr>
          <w:sz w:val="24"/>
          <w:szCs w:val="24"/>
        </w:rPr>
      </w:pPr>
    </w:p>
    <w:p w:rsidR="00514291" w:rsidRDefault="00FD1D87" w:rsidP="00514291">
      <w:pPr>
        <w:pStyle w:val="ListParagraph"/>
        <w:rPr>
          <w:sz w:val="24"/>
          <w:szCs w:val="24"/>
        </w:rPr>
      </w:pPr>
      <w:r>
        <w:rPr>
          <w:sz w:val="24"/>
          <w:szCs w:val="24"/>
        </w:rPr>
        <w:t xml:space="preserve">                      Kendall Tau Formula</w:t>
      </w:r>
      <w:r>
        <w:rPr>
          <w:sz w:val="24"/>
          <w:szCs w:val="24"/>
        </w:rPr>
        <w:tab/>
      </w:r>
      <w:r>
        <w:rPr>
          <w:sz w:val="24"/>
          <w:szCs w:val="24"/>
        </w:rPr>
        <w:tab/>
      </w:r>
      <w:r>
        <w:rPr>
          <w:sz w:val="24"/>
          <w:szCs w:val="24"/>
        </w:rPr>
        <w:tab/>
      </w:r>
      <w:r>
        <w:rPr>
          <w:sz w:val="24"/>
          <w:szCs w:val="24"/>
        </w:rPr>
        <w:tab/>
      </w:r>
      <w:r w:rsidR="00B11EC6">
        <w:rPr>
          <w:sz w:val="24"/>
          <w:szCs w:val="24"/>
        </w:rPr>
        <w:t xml:space="preserve">      </w:t>
      </w:r>
      <w:r>
        <w:rPr>
          <w:sz w:val="24"/>
          <w:szCs w:val="24"/>
        </w:rPr>
        <w:t>Pearson Formula</w:t>
      </w:r>
    </w:p>
    <w:p w:rsidR="00FD1D87" w:rsidRDefault="00FD1D87" w:rsidP="00514291">
      <w:pPr>
        <w:pStyle w:val="ListParagraph"/>
        <w:rPr>
          <w:sz w:val="24"/>
          <w:szCs w:val="24"/>
        </w:rPr>
      </w:pPr>
    </w:p>
    <w:p w:rsidR="00FD1D87" w:rsidRDefault="00FD1D87" w:rsidP="00FD1D87">
      <w:pPr>
        <w:pStyle w:val="ListParagraph"/>
        <w:ind w:firstLine="0"/>
        <w:rPr>
          <w:sz w:val="24"/>
          <w:szCs w:val="24"/>
        </w:rPr>
      </w:pPr>
      <w:r>
        <w:rPr>
          <w:sz w:val="24"/>
          <w:szCs w:val="24"/>
        </w:rPr>
        <w:t>Bu bölümde parametrik korelasyon yöntemi olan Pearson ve Non-Parametric korelasyon olan Kendall Tau yöntemi implement edilmiştir. Label bazında kolonların arasındaki korelasyonlara bakılıp maximum pozitif korelasyonlar seçilmiştir</w:t>
      </w:r>
      <w:r w:rsidR="00597CC6">
        <w:rPr>
          <w:sz w:val="24"/>
          <w:szCs w:val="24"/>
        </w:rPr>
        <w:t xml:space="preserve"> . Projede Gaussian Naive Bayesin performansı düşük olduğu için ona uygulanmıştır</w:t>
      </w:r>
    </w:p>
    <w:p w:rsidR="00597CC6" w:rsidRDefault="00597CC6" w:rsidP="00FD1D87">
      <w:pPr>
        <w:pStyle w:val="ListParagraph"/>
        <w:ind w:firstLine="0"/>
        <w:rPr>
          <w:sz w:val="24"/>
          <w:szCs w:val="24"/>
        </w:rPr>
      </w:pPr>
    </w:p>
    <w:p w:rsidR="00FD1D87" w:rsidRPr="001F3D51" w:rsidRDefault="00597CC6" w:rsidP="001F3D51">
      <w:pPr>
        <w:pStyle w:val="ListParagraph"/>
        <w:ind w:firstLine="0"/>
        <w:rPr>
          <w:sz w:val="24"/>
          <w:szCs w:val="24"/>
        </w:rPr>
      </w:pPr>
      <w:r>
        <w:rPr>
          <w:sz w:val="24"/>
          <w:szCs w:val="24"/>
        </w:rPr>
        <w:t>Ayrıca Clarans kümeleme algoritması için “Feature Extraction” metodlarından PCA(Temel Bileşenler Analizi) ve LDA (Doğrusal Diskriminant Analizi) kullanılarak verikümesi algoritma için uygun hale getirilmiştir.</w:t>
      </w:r>
    </w:p>
    <w:p w:rsidR="00FD1D87" w:rsidRDefault="00FD1D87" w:rsidP="00FD1D87">
      <w:pPr>
        <w:pStyle w:val="ListParagraph"/>
        <w:ind w:firstLine="0"/>
        <w:rPr>
          <w:sz w:val="24"/>
          <w:szCs w:val="24"/>
        </w:rPr>
      </w:pPr>
    </w:p>
    <w:p w:rsidR="00FD1D87" w:rsidRPr="00FD1D87" w:rsidRDefault="00FD1D87" w:rsidP="00FD1D87">
      <w:pPr>
        <w:pStyle w:val="ListParagraph"/>
        <w:ind w:firstLine="0"/>
        <w:rPr>
          <w:b/>
          <w:sz w:val="24"/>
          <w:szCs w:val="24"/>
        </w:rPr>
      </w:pPr>
      <w:r w:rsidRPr="00FD1D87">
        <w:rPr>
          <w:b/>
          <w:sz w:val="24"/>
          <w:szCs w:val="24"/>
        </w:rPr>
        <w:t>Modeller</w:t>
      </w:r>
    </w:p>
    <w:p w:rsidR="00514291" w:rsidRDefault="00514291" w:rsidP="00514291">
      <w:pPr>
        <w:pStyle w:val="ListParagraph"/>
        <w:rPr>
          <w:sz w:val="24"/>
          <w:szCs w:val="24"/>
        </w:rPr>
      </w:pPr>
    </w:p>
    <w:p w:rsidR="00FD1D87" w:rsidRDefault="00B11EC6" w:rsidP="00597CC6">
      <w:pPr>
        <w:rPr>
          <w:sz w:val="24"/>
          <w:szCs w:val="24"/>
        </w:rPr>
      </w:pPr>
      <w:r w:rsidRPr="00597CC6">
        <w:rPr>
          <w:noProof/>
          <w:sz w:val="24"/>
          <w:szCs w:val="24"/>
          <w:lang w:val="en-US"/>
        </w:rPr>
        <w:drawing>
          <wp:anchor distT="0" distB="0" distL="114300" distR="114300" simplePos="0" relativeHeight="251654144" behindDoc="1" locked="0" layoutInCell="1" allowOverlap="1">
            <wp:simplePos x="0" y="0"/>
            <wp:positionH relativeFrom="column">
              <wp:posOffset>2098675</wp:posOffset>
            </wp:positionH>
            <wp:positionV relativeFrom="paragraph">
              <wp:posOffset>10160</wp:posOffset>
            </wp:positionV>
            <wp:extent cx="1885950" cy="598805"/>
            <wp:effectExtent l="0" t="0" r="0" b="0"/>
            <wp:wrapNone/>
            <wp:docPr id="7" name="Picture 7" descr="C:\Users\IS97640\Desktop\datamining\termProject\report\tf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97640\Desktop\datamining\termProject\report\tfid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59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7CC6">
        <w:rPr>
          <w:noProof/>
          <w:sz w:val="24"/>
          <w:szCs w:val="24"/>
          <w:lang w:val="en-US"/>
        </w:rPr>
        <w:drawing>
          <wp:anchor distT="0" distB="0" distL="114300" distR="114300" simplePos="0" relativeHeight="251658240" behindDoc="1" locked="0" layoutInCell="1" allowOverlap="1">
            <wp:simplePos x="0" y="0"/>
            <wp:positionH relativeFrom="column">
              <wp:posOffset>4108450</wp:posOffset>
            </wp:positionH>
            <wp:positionV relativeFrom="paragraph">
              <wp:posOffset>10160</wp:posOffset>
            </wp:positionV>
            <wp:extent cx="1733550" cy="647700"/>
            <wp:effectExtent l="0" t="0" r="0" b="0"/>
            <wp:wrapNone/>
            <wp:docPr id="8" name="Picture 8" descr="C:\Users\IS97640\Desktop\datamining\termProject\report\multinomialVectorix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97640\Desktop\datamining\termProject\report\multinomialVectorixz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7CC6">
        <w:rPr>
          <w:noProof/>
          <w:sz w:val="24"/>
          <w:szCs w:val="24"/>
          <w:lang w:val="en-US"/>
        </w:rPr>
        <w:drawing>
          <wp:anchor distT="0" distB="0" distL="114300" distR="114300" simplePos="0" relativeHeight="251651072" behindDoc="1" locked="0" layoutInCell="1" allowOverlap="1">
            <wp:simplePos x="0" y="0"/>
            <wp:positionH relativeFrom="column">
              <wp:posOffset>3175</wp:posOffset>
            </wp:positionH>
            <wp:positionV relativeFrom="paragraph">
              <wp:posOffset>10160</wp:posOffset>
            </wp:positionV>
            <wp:extent cx="1998488" cy="599440"/>
            <wp:effectExtent l="0" t="0" r="0" b="0"/>
            <wp:wrapNone/>
            <wp:docPr id="6" name="Picture 6" descr="C:\Users\IS97640\Desktop\datamining\termProject\report\binaryVect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97640\Desktop\datamining\termProject\report\binaryVectoriz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4494" cy="6012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7CC6">
        <w:rPr>
          <w:sz w:val="24"/>
          <w:szCs w:val="24"/>
        </w:rPr>
        <w:tab/>
      </w:r>
    </w:p>
    <w:p w:rsidR="00597CC6" w:rsidRDefault="00597CC6" w:rsidP="00597CC6">
      <w:pPr>
        <w:rPr>
          <w:sz w:val="24"/>
          <w:szCs w:val="24"/>
        </w:rPr>
      </w:pPr>
    </w:p>
    <w:p w:rsidR="00597CC6" w:rsidRDefault="00597CC6" w:rsidP="00597CC6">
      <w:pPr>
        <w:rPr>
          <w:sz w:val="24"/>
          <w:szCs w:val="24"/>
        </w:rPr>
      </w:pPr>
    </w:p>
    <w:p w:rsidR="00597CC6" w:rsidRDefault="00597CC6" w:rsidP="00597CC6">
      <w:pPr>
        <w:rPr>
          <w:sz w:val="24"/>
          <w:szCs w:val="24"/>
        </w:rPr>
      </w:pPr>
    </w:p>
    <w:p w:rsidR="00597CC6" w:rsidRDefault="00597CC6" w:rsidP="00597CC6">
      <w:pPr>
        <w:rPr>
          <w:sz w:val="24"/>
          <w:szCs w:val="24"/>
        </w:rPr>
      </w:pPr>
    </w:p>
    <w:p w:rsidR="00597CC6" w:rsidRDefault="00597CC6" w:rsidP="00597CC6">
      <w:pPr>
        <w:rPr>
          <w:sz w:val="24"/>
          <w:szCs w:val="24"/>
        </w:rPr>
      </w:pPr>
      <w:r>
        <w:rPr>
          <w:sz w:val="24"/>
          <w:szCs w:val="24"/>
        </w:rPr>
        <w:t>Bernoulli Vectorization</w:t>
      </w:r>
      <w:r>
        <w:rPr>
          <w:sz w:val="24"/>
          <w:szCs w:val="24"/>
        </w:rPr>
        <w:tab/>
      </w:r>
      <w:r>
        <w:rPr>
          <w:sz w:val="24"/>
          <w:szCs w:val="24"/>
        </w:rPr>
        <w:tab/>
        <w:t>Gaussian Vectorization</w:t>
      </w:r>
      <w:r>
        <w:rPr>
          <w:sz w:val="24"/>
          <w:szCs w:val="24"/>
        </w:rPr>
        <w:tab/>
      </w:r>
      <w:r>
        <w:rPr>
          <w:sz w:val="24"/>
          <w:szCs w:val="24"/>
        </w:rPr>
        <w:tab/>
        <w:t>Multinomial Vectori.</w:t>
      </w:r>
    </w:p>
    <w:p w:rsidR="00597CC6" w:rsidRDefault="00597CC6" w:rsidP="00597CC6">
      <w:pPr>
        <w:rPr>
          <w:sz w:val="24"/>
          <w:szCs w:val="24"/>
        </w:rPr>
      </w:pPr>
    </w:p>
    <w:p w:rsidR="00597CC6" w:rsidRDefault="00597CC6" w:rsidP="00597CC6">
      <w:pPr>
        <w:rPr>
          <w:sz w:val="24"/>
          <w:szCs w:val="24"/>
        </w:rPr>
      </w:pPr>
    </w:p>
    <w:p w:rsidR="00597CC6" w:rsidRDefault="00597CC6" w:rsidP="001F3D51">
      <w:pPr>
        <w:pStyle w:val="BodyText"/>
        <w:ind w:firstLine="720"/>
      </w:pPr>
      <w:r>
        <w:t xml:space="preserve">Yukarıdaki  şekillerde  3 tip Naive Bayes algoritması için  metin vectorization dönüşümlerinde nasıl bir dönüşüm kullanıldığı  gösterilmiştir . </w:t>
      </w:r>
      <w:r w:rsidR="001F3D51">
        <w:t xml:space="preserve"> Bernoulli yaklaşımı temel Naive Bayes teoriminde text verisinin  binary representasyonu kullanılmıştır. Gaussian yaklaşımı için ise   TfIdf represantasyonu kullanılmıştır.  TF(kelimenın dokumanda geçme sayısı) * IDF( log(Kelimenin bulunduğu döküman sayısı / döküman sayısı)) hesabı ile metin verisi daha anlamlı hale gelmektedir.</w:t>
      </w:r>
      <w:r w:rsidR="0055752F">
        <w:t xml:space="preserve"> Multinomial yaklaşımı için ise  Bag Of Word yani kelimelerin frekansları ile dönüşüm kullanılmıştır.</w:t>
      </w:r>
    </w:p>
    <w:p w:rsidR="0055752F" w:rsidRDefault="0055752F" w:rsidP="001F3D51">
      <w:pPr>
        <w:pStyle w:val="BodyText"/>
        <w:ind w:firstLine="720"/>
      </w:pPr>
    </w:p>
    <w:p w:rsidR="0055752F" w:rsidRPr="001E0BEF" w:rsidRDefault="0055752F" w:rsidP="0055752F">
      <w:pPr>
        <w:pStyle w:val="BodyText"/>
        <w:ind w:left="4320"/>
        <w:jc w:val="right"/>
      </w:pPr>
      <w:r w:rsidRPr="001E0BEF">
        <w:rPr>
          <w:noProof/>
          <w:lang w:val="en-US"/>
        </w:rPr>
        <w:drawing>
          <wp:anchor distT="0" distB="0" distL="114300" distR="114300" simplePos="0" relativeHeight="251659264" behindDoc="1" locked="0" layoutInCell="1" allowOverlap="1">
            <wp:simplePos x="0" y="0"/>
            <wp:positionH relativeFrom="column">
              <wp:posOffset>60325</wp:posOffset>
            </wp:positionH>
            <wp:positionV relativeFrom="paragraph">
              <wp:posOffset>15875</wp:posOffset>
            </wp:positionV>
            <wp:extent cx="2238375" cy="1323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8375" cy="1323070"/>
                    </a:xfrm>
                    <a:prstGeom prst="rect">
                      <a:avLst/>
                    </a:prstGeom>
                  </pic:spPr>
                </pic:pic>
              </a:graphicData>
            </a:graphic>
            <wp14:sizeRelH relativeFrom="margin">
              <wp14:pctWidth>0</wp14:pctWidth>
            </wp14:sizeRelH>
            <wp14:sizeRelV relativeFrom="margin">
              <wp14:pctHeight>0</wp14:pctHeight>
            </wp14:sizeRelV>
          </wp:anchor>
        </w:drawing>
      </w:r>
      <w:r w:rsidRPr="001E0BEF">
        <w:rPr>
          <w:color w:val="292929"/>
          <w:spacing w:val="-1"/>
          <w:shd w:val="clear" w:color="auto" w:fill="FFFFFF"/>
        </w:rPr>
        <w:t xml:space="preserve">Algoritmanın çalışma şekli bir eleman için her durumun olasılığını hesaplar ve </w:t>
      </w:r>
      <w:r w:rsidR="001E0BEF" w:rsidRPr="001E0BEF">
        <w:rPr>
          <w:color w:val="292929"/>
          <w:spacing w:val="-1"/>
          <w:shd w:val="clear" w:color="auto" w:fill="FFFFFF"/>
        </w:rPr>
        <w:t>olasılık değeri en yüksek olan o verinin tahminlendirilmiş sınıfı olur</w:t>
      </w:r>
      <w:r w:rsidR="001E0BEF">
        <w:rPr>
          <w:color w:val="292929"/>
          <w:spacing w:val="-1"/>
          <w:shd w:val="clear" w:color="auto" w:fill="FFFFFF"/>
        </w:rPr>
        <w:t xml:space="preserve"> . </w:t>
      </w:r>
    </w:p>
    <w:p w:rsidR="0055752F" w:rsidRDefault="0055752F" w:rsidP="00992184">
      <w:pPr>
        <w:pStyle w:val="Heading1"/>
        <w:tabs>
          <w:tab w:val="left" w:pos="357"/>
        </w:tabs>
        <w:spacing w:before="76"/>
        <w:ind w:left="0"/>
      </w:pPr>
    </w:p>
    <w:p w:rsidR="0055752F" w:rsidRDefault="0055752F" w:rsidP="00992184">
      <w:pPr>
        <w:pStyle w:val="Heading1"/>
        <w:tabs>
          <w:tab w:val="left" w:pos="357"/>
        </w:tabs>
        <w:spacing w:before="76"/>
        <w:ind w:left="0"/>
      </w:pPr>
    </w:p>
    <w:p w:rsidR="0055752F" w:rsidRDefault="0055752F" w:rsidP="00992184">
      <w:pPr>
        <w:pStyle w:val="Heading1"/>
        <w:tabs>
          <w:tab w:val="left" w:pos="357"/>
        </w:tabs>
        <w:spacing w:before="76"/>
        <w:ind w:left="0"/>
      </w:pPr>
    </w:p>
    <w:p w:rsidR="0055752F" w:rsidRDefault="0055752F" w:rsidP="00992184">
      <w:pPr>
        <w:pStyle w:val="Heading1"/>
        <w:tabs>
          <w:tab w:val="left" w:pos="357"/>
        </w:tabs>
        <w:spacing w:before="76"/>
        <w:ind w:left="0"/>
      </w:pPr>
    </w:p>
    <w:p w:rsidR="0055752F" w:rsidRDefault="0055752F" w:rsidP="00992184">
      <w:pPr>
        <w:pStyle w:val="Heading1"/>
        <w:tabs>
          <w:tab w:val="left" w:pos="357"/>
        </w:tabs>
        <w:spacing w:before="76"/>
        <w:ind w:left="0"/>
      </w:pPr>
    </w:p>
    <w:p w:rsidR="0055752F" w:rsidRDefault="0055752F" w:rsidP="00992184">
      <w:pPr>
        <w:pStyle w:val="Heading1"/>
        <w:tabs>
          <w:tab w:val="left" w:pos="357"/>
        </w:tabs>
        <w:spacing w:before="76"/>
        <w:ind w:left="0"/>
      </w:pPr>
    </w:p>
    <w:p w:rsidR="0055752F" w:rsidRDefault="0055752F" w:rsidP="00992184">
      <w:pPr>
        <w:pStyle w:val="Heading1"/>
        <w:tabs>
          <w:tab w:val="left" w:pos="357"/>
        </w:tabs>
        <w:spacing w:before="76"/>
        <w:ind w:left="0"/>
      </w:pPr>
    </w:p>
    <w:p w:rsidR="0055752F" w:rsidRDefault="0055752F" w:rsidP="00992184">
      <w:pPr>
        <w:pStyle w:val="Heading1"/>
        <w:tabs>
          <w:tab w:val="left" w:pos="357"/>
        </w:tabs>
        <w:spacing w:before="76"/>
        <w:ind w:left="0"/>
      </w:pPr>
    </w:p>
    <w:p w:rsidR="0055752F" w:rsidRDefault="001E0BEF" w:rsidP="00992184">
      <w:pPr>
        <w:pStyle w:val="Heading1"/>
        <w:tabs>
          <w:tab w:val="left" w:pos="357"/>
        </w:tabs>
        <w:spacing w:before="76"/>
        <w:ind w:left="0"/>
      </w:pPr>
      <w:r w:rsidRPr="001E0BEF">
        <w:rPr>
          <w:noProof/>
          <w:lang w:val="en-US"/>
        </w:rPr>
        <w:lastRenderedPageBreak/>
        <w:drawing>
          <wp:anchor distT="0" distB="0" distL="114300" distR="114300" simplePos="0" relativeHeight="251652096" behindDoc="1" locked="0" layoutInCell="1" allowOverlap="1">
            <wp:simplePos x="0" y="0"/>
            <wp:positionH relativeFrom="column">
              <wp:posOffset>517525</wp:posOffset>
            </wp:positionH>
            <wp:positionV relativeFrom="paragraph">
              <wp:posOffset>-428625</wp:posOffset>
            </wp:positionV>
            <wp:extent cx="4610100" cy="2703830"/>
            <wp:effectExtent l="0" t="0" r="0" b="0"/>
            <wp:wrapNone/>
            <wp:docPr id="11" name="Picture 11" descr="C:\Users\IS97640\Desktop\datamining\termProject\report\cla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97640\Desktop\datamining\termProject\report\clara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27038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0BEF" w:rsidRDefault="001E0BEF" w:rsidP="00992184">
      <w:pPr>
        <w:pStyle w:val="Heading1"/>
        <w:tabs>
          <w:tab w:val="left" w:pos="357"/>
        </w:tabs>
        <w:spacing w:before="76"/>
        <w:ind w:left="0"/>
      </w:pPr>
    </w:p>
    <w:p w:rsidR="001E0BEF" w:rsidRDefault="001E0BEF" w:rsidP="00992184">
      <w:pPr>
        <w:pStyle w:val="Heading1"/>
        <w:tabs>
          <w:tab w:val="left" w:pos="357"/>
        </w:tabs>
        <w:spacing w:before="76"/>
        <w:ind w:left="0"/>
      </w:pPr>
    </w:p>
    <w:p w:rsidR="001E0BEF" w:rsidRDefault="001E0BEF" w:rsidP="00992184">
      <w:pPr>
        <w:pStyle w:val="Heading1"/>
        <w:tabs>
          <w:tab w:val="left" w:pos="357"/>
        </w:tabs>
        <w:spacing w:before="76"/>
        <w:ind w:left="0"/>
      </w:pPr>
    </w:p>
    <w:p w:rsidR="001E0BEF" w:rsidRDefault="001E0BEF" w:rsidP="00992184">
      <w:pPr>
        <w:pStyle w:val="Heading1"/>
        <w:tabs>
          <w:tab w:val="left" w:pos="357"/>
        </w:tabs>
        <w:spacing w:before="76"/>
        <w:ind w:left="0"/>
      </w:pPr>
    </w:p>
    <w:p w:rsidR="001E0BEF" w:rsidRDefault="001E0BEF" w:rsidP="00992184">
      <w:pPr>
        <w:pStyle w:val="Heading1"/>
        <w:tabs>
          <w:tab w:val="left" w:pos="357"/>
        </w:tabs>
        <w:spacing w:before="76"/>
        <w:ind w:left="0"/>
      </w:pPr>
    </w:p>
    <w:p w:rsidR="001E0BEF" w:rsidRDefault="001E0BEF" w:rsidP="00992184">
      <w:pPr>
        <w:pStyle w:val="Heading1"/>
        <w:tabs>
          <w:tab w:val="left" w:pos="357"/>
        </w:tabs>
        <w:spacing w:before="76"/>
        <w:ind w:left="0"/>
      </w:pPr>
    </w:p>
    <w:p w:rsidR="001E0BEF" w:rsidRDefault="001E0BEF" w:rsidP="00992184">
      <w:pPr>
        <w:pStyle w:val="Heading1"/>
        <w:tabs>
          <w:tab w:val="left" w:pos="357"/>
        </w:tabs>
        <w:spacing w:before="76"/>
        <w:ind w:left="0"/>
      </w:pPr>
    </w:p>
    <w:p w:rsidR="001E0BEF" w:rsidRDefault="001E0BEF" w:rsidP="00992184">
      <w:pPr>
        <w:pStyle w:val="Heading1"/>
        <w:tabs>
          <w:tab w:val="left" w:pos="357"/>
        </w:tabs>
        <w:spacing w:before="76"/>
        <w:ind w:left="0"/>
      </w:pPr>
    </w:p>
    <w:p w:rsidR="001E0BEF" w:rsidRDefault="001E0BEF" w:rsidP="00992184">
      <w:pPr>
        <w:pStyle w:val="Heading1"/>
        <w:tabs>
          <w:tab w:val="left" w:pos="357"/>
        </w:tabs>
        <w:spacing w:before="76"/>
        <w:ind w:left="0"/>
      </w:pPr>
    </w:p>
    <w:p w:rsidR="001E0BEF" w:rsidRDefault="001E0BEF" w:rsidP="00992184">
      <w:pPr>
        <w:pStyle w:val="Heading1"/>
        <w:tabs>
          <w:tab w:val="left" w:pos="357"/>
        </w:tabs>
        <w:spacing w:before="76"/>
        <w:ind w:left="0"/>
      </w:pPr>
    </w:p>
    <w:p w:rsidR="001E0BEF" w:rsidRPr="0098323B" w:rsidRDefault="0098323B" w:rsidP="00992184">
      <w:pPr>
        <w:pStyle w:val="Heading1"/>
        <w:tabs>
          <w:tab w:val="left" w:pos="357"/>
        </w:tabs>
        <w:spacing w:before="76"/>
        <w:ind w:left="0"/>
        <w:rPr>
          <w:b w:val="0"/>
        </w:rPr>
      </w:pPr>
      <w:r>
        <w:rPr>
          <w:b w:val="0"/>
        </w:rPr>
        <w:t xml:space="preserve">Bu algoritma </w:t>
      </w:r>
      <w:r w:rsidRPr="0098323B">
        <w:rPr>
          <w:b w:val="0"/>
        </w:rPr>
        <w:t>veritabanının tümünü almak yerine küçük bir örneklem (sample) kümesini temsilcisi olarak alıp örneklem üzerinde PAM algoritmasını uygular. Veritabanında birden çok örneklem seçerek en iyi sonuç veren örneklemden elde ettiği PAM sonucunu çıktı olarak verir</w:t>
      </w:r>
      <w:r>
        <w:rPr>
          <w:b w:val="0"/>
        </w:rPr>
        <w:t>.</w:t>
      </w:r>
      <w:r w:rsidRPr="0098323B">
        <w:rPr>
          <w:b w:val="0"/>
        </w:rPr>
        <w:t xml:space="preserve"> </w:t>
      </w:r>
      <w:r>
        <w:rPr>
          <w:b w:val="0"/>
        </w:rPr>
        <w:t>Ö</w:t>
      </w:r>
      <w:r w:rsidRPr="0098323B">
        <w:rPr>
          <w:b w:val="0"/>
        </w:rPr>
        <w:t xml:space="preserve">rneklem seçimindeki önyargıyı gidermek için sabit bir örneklem yerine her aşamada değişen örneklem kavramını ortaya atmıştır. Rastgele seçilen noktalar çevresi dikkate alınarak bir örneklem oluşturulur. Bu örneklemde k-medoids algoritması ile bulunan merkez noktalar temsil noktası olarak alınır. Bu işlemden sonra, başka rastgele noktalar bulunur ve bu noktalar çevresindeki noktalara yine kmedoids uygulanır ve yeni merkez noktalar bulunarak </w:t>
      </w:r>
      <w:r>
        <w:rPr>
          <w:b w:val="0"/>
        </w:rPr>
        <w:t xml:space="preserve">bu şekilde tüm veritabanının </w:t>
      </w:r>
      <w:r w:rsidRPr="0098323B">
        <w:rPr>
          <w:b w:val="0"/>
        </w:rPr>
        <w:t>örneklemi tarafsızca oluşturulur. Böylece örneklem seçimi önyargıdan bağımsız hale gelir</w:t>
      </w:r>
    </w:p>
    <w:p w:rsidR="001E0BEF" w:rsidRDefault="001E0BEF" w:rsidP="00992184">
      <w:pPr>
        <w:pStyle w:val="Heading1"/>
        <w:tabs>
          <w:tab w:val="left" w:pos="357"/>
        </w:tabs>
        <w:spacing w:before="76"/>
        <w:ind w:left="0"/>
      </w:pPr>
    </w:p>
    <w:p w:rsidR="001E0BEF" w:rsidRDefault="0098323B" w:rsidP="00992184">
      <w:pPr>
        <w:pStyle w:val="Heading1"/>
        <w:tabs>
          <w:tab w:val="left" w:pos="357"/>
        </w:tabs>
        <w:spacing w:before="76"/>
        <w:ind w:left="0"/>
      </w:pPr>
      <w:r>
        <w:t>Metrikler</w:t>
      </w:r>
    </w:p>
    <w:p w:rsidR="0098323B" w:rsidRDefault="0098323B" w:rsidP="00992184">
      <w:pPr>
        <w:pStyle w:val="Heading1"/>
        <w:tabs>
          <w:tab w:val="left" w:pos="357"/>
        </w:tabs>
        <w:spacing w:before="76"/>
        <w:ind w:left="0"/>
      </w:pPr>
    </w:p>
    <w:p w:rsidR="00635B9E" w:rsidRDefault="00635B9E" w:rsidP="00992184">
      <w:pPr>
        <w:pStyle w:val="Heading1"/>
        <w:tabs>
          <w:tab w:val="left" w:pos="357"/>
        </w:tabs>
        <w:spacing w:before="76"/>
        <w:ind w:left="0"/>
      </w:pPr>
      <w:r>
        <w:rPr>
          <w:noProof/>
          <w:lang w:val="en-US"/>
        </w:rPr>
        <w:drawing>
          <wp:anchor distT="0" distB="0" distL="114300" distR="114300" simplePos="0" relativeHeight="251660288" behindDoc="1" locked="0" layoutInCell="1" allowOverlap="1">
            <wp:simplePos x="0" y="0"/>
            <wp:positionH relativeFrom="column">
              <wp:posOffset>3175</wp:posOffset>
            </wp:positionH>
            <wp:positionV relativeFrom="paragraph">
              <wp:posOffset>62230</wp:posOffset>
            </wp:positionV>
            <wp:extent cx="3590925" cy="928009"/>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18592" cy="935159"/>
                    </a:xfrm>
                    <a:prstGeom prst="rect">
                      <a:avLst/>
                    </a:prstGeom>
                  </pic:spPr>
                </pic:pic>
              </a:graphicData>
            </a:graphic>
            <wp14:sizeRelH relativeFrom="margin">
              <wp14:pctWidth>0</wp14:pctWidth>
            </wp14:sizeRelH>
            <wp14:sizeRelV relativeFrom="margin">
              <wp14:pctHeight>0</wp14:pctHeight>
            </wp14:sizeRelV>
          </wp:anchor>
        </w:drawing>
      </w:r>
    </w:p>
    <w:p w:rsidR="00635B9E" w:rsidRDefault="00635B9E" w:rsidP="00992184">
      <w:pPr>
        <w:pStyle w:val="Heading1"/>
        <w:tabs>
          <w:tab w:val="left" w:pos="357"/>
        </w:tabs>
        <w:spacing w:before="76"/>
        <w:ind w:left="0"/>
      </w:pPr>
    </w:p>
    <w:p w:rsidR="00635B9E" w:rsidRDefault="00635B9E" w:rsidP="00992184">
      <w:pPr>
        <w:pStyle w:val="Heading1"/>
        <w:tabs>
          <w:tab w:val="left" w:pos="357"/>
        </w:tabs>
        <w:spacing w:before="76"/>
        <w:ind w:left="0"/>
      </w:pPr>
    </w:p>
    <w:p w:rsidR="00635B9E" w:rsidRDefault="00635B9E" w:rsidP="00992184">
      <w:pPr>
        <w:pStyle w:val="Heading1"/>
        <w:tabs>
          <w:tab w:val="left" w:pos="357"/>
        </w:tabs>
        <w:spacing w:before="76"/>
        <w:ind w:left="0"/>
      </w:pPr>
    </w:p>
    <w:p w:rsidR="00635B9E" w:rsidRDefault="00635B9E" w:rsidP="00992184">
      <w:pPr>
        <w:pStyle w:val="Heading1"/>
        <w:tabs>
          <w:tab w:val="left" w:pos="357"/>
        </w:tabs>
        <w:spacing w:before="76"/>
        <w:ind w:left="0"/>
      </w:pPr>
    </w:p>
    <w:p w:rsidR="00635B9E" w:rsidRDefault="00635B9E" w:rsidP="00992184">
      <w:pPr>
        <w:pStyle w:val="Heading1"/>
        <w:tabs>
          <w:tab w:val="left" w:pos="357"/>
        </w:tabs>
        <w:spacing w:before="76"/>
        <w:ind w:left="0"/>
      </w:pPr>
    </w:p>
    <w:p w:rsidR="0098323B" w:rsidRDefault="00635B9E" w:rsidP="00992184">
      <w:pPr>
        <w:pStyle w:val="Heading1"/>
        <w:tabs>
          <w:tab w:val="left" w:pos="357"/>
        </w:tabs>
        <w:spacing w:before="76"/>
        <w:ind w:left="0"/>
        <w:rPr>
          <w:b w:val="0"/>
        </w:rPr>
      </w:pPr>
      <w:r>
        <w:rPr>
          <w:b w:val="0"/>
        </w:rPr>
        <w:t>Sınıflandırma kalitesini ölçmek için F1Score değerleri kullanılmıştır . Bu Score değerlerini çıkartmak için önce Confusion Matrisi oluşturulup ordan çıkarım yapılmıştır . Kesinlik ve Duyarlılık kavramlarının harmonik ortalaması F1Score değerini verir.</w:t>
      </w:r>
    </w:p>
    <w:p w:rsidR="00D41F8E" w:rsidRDefault="00D41F8E" w:rsidP="00992184">
      <w:pPr>
        <w:pStyle w:val="Heading1"/>
        <w:tabs>
          <w:tab w:val="left" w:pos="357"/>
        </w:tabs>
        <w:spacing w:before="76"/>
        <w:ind w:left="0"/>
        <w:rPr>
          <w:b w:val="0"/>
        </w:rPr>
      </w:pPr>
    </w:p>
    <w:p w:rsidR="00D41F8E" w:rsidRDefault="00D41F8E" w:rsidP="0006023F">
      <w:pPr>
        <w:pStyle w:val="Heading1"/>
        <w:tabs>
          <w:tab w:val="left" w:pos="357"/>
        </w:tabs>
        <w:spacing w:before="76"/>
        <w:ind w:left="0"/>
        <w:jc w:val="right"/>
        <w:rPr>
          <w:b w:val="0"/>
        </w:rPr>
      </w:pPr>
      <w:r>
        <w:rPr>
          <w:noProof/>
          <w:lang w:val="en-US"/>
        </w:rPr>
        <w:drawing>
          <wp:anchor distT="0" distB="0" distL="114300" distR="114300" simplePos="0" relativeHeight="251656192" behindDoc="1" locked="0" layoutInCell="1" allowOverlap="1">
            <wp:simplePos x="0" y="0"/>
            <wp:positionH relativeFrom="column">
              <wp:posOffset>3175</wp:posOffset>
            </wp:positionH>
            <wp:positionV relativeFrom="paragraph">
              <wp:posOffset>47625</wp:posOffset>
            </wp:positionV>
            <wp:extent cx="2533650" cy="14031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1556" cy="1407543"/>
                    </a:xfrm>
                    <a:prstGeom prst="rect">
                      <a:avLst/>
                    </a:prstGeom>
                  </pic:spPr>
                </pic:pic>
              </a:graphicData>
            </a:graphic>
            <wp14:sizeRelH relativeFrom="margin">
              <wp14:pctWidth>0</wp14:pctWidth>
            </wp14:sizeRelH>
            <wp14:sizeRelV relativeFrom="margin">
              <wp14:pctHeight>0</wp14:pctHeight>
            </wp14:sizeRelV>
          </wp:anchor>
        </w:drawing>
      </w:r>
      <w:r>
        <w:rPr>
          <w:b w:val="0"/>
        </w:rPr>
        <w:t>Kümeleme metriği olarak ise Siluet Yöntemi</w:t>
      </w:r>
    </w:p>
    <w:p w:rsidR="00D41F8E" w:rsidRDefault="00D41F8E" w:rsidP="00D41F8E">
      <w:pPr>
        <w:pStyle w:val="Heading1"/>
        <w:tabs>
          <w:tab w:val="left" w:pos="357"/>
        </w:tabs>
        <w:spacing w:before="76"/>
        <w:ind w:left="0"/>
        <w:jc w:val="right"/>
        <w:rPr>
          <w:b w:val="0"/>
        </w:rPr>
      </w:pPr>
      <w:r>
        <w:rPr>
          <w:b w:val="0"/>
        </w:rPr>
        <w:t xml:space="preserve">kullanılmıştır.Kümeler ve </w:t>
      </w:r>
      <w:r w:rsidR="0006023F">
        <w:rPr>
          <w:b w:val="0"/>
        </w:rPr>
        <w:t>veri kümeleri içinde</w:t>
      </w:r>
    </w:p>
    <w:p w:rsidR="0006023F" w:rsidRDefault="0006023F" w:rsidP="00D41F8E">
      <w:pPr>
        <w:pStyle w:val="Heading1"/>
        <w:tabs>
          <w:tab w:val="left" w:pos="357"/>
        </w:tabs>
        <w:spacing w:before="76"/>
        <w:ind w:left="0"/>
        <w:jc w:val="right"/>
        <w:rPr>
          <w:b w:val="0"/>
        </w:rPr>
      </w:pPr>
      <w:r>
        <w:rPr>
          <w:b w:val="0"/>
        </w:rPr>
        <w:t xml:space="preserve">yorumlanması ve tutarlılık doğrulama optimal sayısını </w:t>
      </w:r>
    </w:p>
    <w:p w:rsidR="0006023F" w:rsidRDefault="0006023F" w:rsidP="00D41F8E">
      <w:pPr>
        <w:pStyle w:val="Heading1"/>
        <w:tabs>
          <w:tab w:val="left" w:pos="357"/>
        </w:tabs>
        <w:spacing w:before="76"/>
        <w:ind w:left="0"/>
        <w:jc w:val="right"/>
        <w:rPr>
          <w:b w:val="0"/>
        </w:rPr>
      </w:pPr>
      <w:r>
        <w:rPr>
          <w:b w:val="0"/>
        </w:rPr>
        <w:t>bulmak için bir yöntemdir.Bir noktanın diğer</w:t>
      </w:r>
    </w:p>
    <w:p w:rsidR="0006023F" w:rsidRDefault="0006023F" w:rsidP="00D41F8E">
      <w:pPr>
        <w:pStyle w:val="Heading1"/>
        <w:tabs>
          <w:tab w:val="left" w:pos="357"/>
        </w:tabs>
        <w:spacing w:before="76"/>
        <w:ind w:left="0"/>
        <w:jc w:val="right"/>
        <w:rPr>
          <w:b w:val="0"/>
        </w:rPr>
      </w:pPr>
      <w:r>
        <w:rPr>
          <w:b w:val="0"/>
        </w:rPr>
        <w:t>kümelere kıyasla kendi kümesine ne kadar benzediğini</w:t>
      </w:r>
    </w:p>
    <w:p w:rsidR="0006023F" w:rsidRDefault="0006023F" w:rsidP="00D41F8E">
      <w:pPr>
        <w:pStyle w:val="Heading1"/>
        <w:tabs>
          <w:tab w:val="left" w:pos="357"/>
        </w:tabs>
        <w:spacing w:before="76"/>
        <w:ind w:left="0"/>
        <w:jc w:val="right"/>
        <w:rPr>
          <w:b w:val="0"/>
        </w:rPr>
      </w:pPr>
      <w:r>
        <w:rPr>
          <w:b w:val="0"/>
        </w:rPr>
        <w:t>ölçen bir yaklaşımdır.</w:t>
      </w:r>
    </w:p>
    <w:p w:rsidR="00307C16" w:rsidRDefault="00307C16" w:rsidP="00D41F8E">
      <w:pPr>
        <w:pStyle w:val="Heading1"/>
        <w:tabs>
          <w:tab w:val="left" w:pos="357"/>
        </w:tabs>
        <w:spacing w:before="76"/>
        <w:ind w:left="0"/>
        <w:jc w:val="right"/>
        <w:rPr>
          <w:b w:val="0"/>
        </w:rPr>
      </w:pPr>
    </w:p>
    <w:p w:rsidR="00307C16" w:rsidRDefault="00307C16" w:rsidP="00D41F8E">
      <w:pPr>
        <w:pStyle w:val="Heading1"/>
        <w:tabs>
          <w:tab w:val="left" w:pos="357"/>
        </w:tabs>
        <w:spacing w:before="76"/>
        <w:ind w:left="0"/>
        <w:jc w:val="right"/>
        <w:rPr>
          <w:b w:val="0"/>
        </w:rPr>
      </w:pPr>
    </w:p>
    <w:p w:rsidR="00307C16" w:rsidRDefault="00307C16" w:rsidP="00D41F8E">
      <w:pPr>
        <w:pStyle w:val="Heading1"/>
        <w:tabs>
          <w:tab w:val="left" w:pos="357"/>
        </w:tabs>
        <w:spacing w:before="76"/>
        <w:ind w:left="0"/>
        <w:jc w:val="right"/>
        <w:rPr>
          <w:b w:val="0"/>
        </w:rPr>
      </w:pPr>
    </w:p>
    <w:p w:rsidR="00307C16" w:rsidRDefault="00307C16" w:rsidP="00D41F8E">
      <w:pPr>
        <w:pStyle w:val="Heading1"/>
        <w:tabs>
          <w:tab w:val="left" w:pos="357"/>
        </w:tabs>
        <w:spacing w:before="76"/>
        <w:ind w:left="0"/>
        <w:jc w:val="right"/>
        <w:rPr>
          <w:b w:val="0"/>
        </w:rPr>
      </w:pPr>
    </w:p>
    <w:p w:rsidR="00307C16" w:rsidRDefault="00307C16" w:rsidP="00D41F8E">
      <w:pPr>
        <w:pStyle w:val="Heading1"/>
        <w:tabs>
          <w:tab w:val="left" w:pos="357"/>
        </w:tabs>
        <w:spacing w:before="76"/>
        <w:ind w:left="0"/>
        <w:jc w:val="right"/>
        <w:rPr>
          <w:b w:val="0"/>
        </w:rPr>
      </w:pPr>
    </w:p>
    <w:p w:rsidR="00307C16" w:rsidRPr="00307C16" w:rsidRDefault="00C20F3B" w:rsidP="00307C16">
      <w:pPr>
        <w:pStyle w:val="Heading1"/>
        <w:tabs>
          <w:tab w:val="left" w:pos="357"/>
        </w:tabs>
        <w:spacing w:before="76"/>
        <w:ind w:left="0"/>
      </w:pPr>
      <w:r>
        <w:lastRenderedPageBreak/>
        <w:t>TEST</w:t>
      </w:r>
    </w:p>
    <w:p w:rsidR="001E0BEF" w:rsidRDefault="001E0BEF" w:rsidP="00992184">
      <w:pPr>
        <w:pStyle w:val="Heading1"/>
        <w:tabs>
          <w:tab w:val="left" w:pos="357"/>
        </w:tabs>
        <w:spacing w:before="76"/>
        <w:ind w:left="0"/>
      </w:pPr>
    </w:p>
    <w:p w:rsidR="007B2C3B" w:rsidRDefault="00C20F3B" w:rsidP="00C20F3B">
      <w:pPr>
        <w:pStyle w:val="BodyText"/>
        <w:rPr>
          <w:b/>
          <w:bCs/>
        </w:rPr>
      </w:pPr>
      <w:r>
        <w:rPr>
          <w:b/>
          <w:bCs/>
        </w:rPr>
        <w:t>Sınıflandır</w:t>
      </w:r>
      <w:r w:rsidR="00950894">
        <w:rPr>
          <w:b/>
          <w:bCs/>
        </w:rPr>
        <w:t xml:space="preserve">ma </w:t>
      </w:r>
    </w:p>
    <w:p w:rsidR="00950894" w:rsidRDefault="00950894" w:rsidP="00C20F3B">
      <w:pPr>
        <w:pStyle w:val="BodyText"/>
        <w:rPr>
          <w:b/>
          <w:bCs/>
        </w:rPr>
      </w:pPr>
    </w:p>
    <w:tbl>
      <w:tblPr>
        <w:tblStyle w:val="PlainTable1"/>
        <w:tblW w:w="8675" w:type="dxa"/>
        <w:tblLook w:val="04A0" w:firstRow="1" w:lastRow="0" w:firstColumn="1" w:lastColumn="0" w:noHBand="0" w:noVBand="1"/>
      </w:tblPr>
      <w:tblGrid>
        <w:gridCol w:w="1638"/>
        <w:gridCol w:w="1253"/>
        <w:gridCol w:w="1446"/>
        <w:gridCol w:w="1446"/>
        <w:gridCol w:w="1446"/>
        <w:gridCol w:w="1446"/>
      </w:tblGrid>
      <w:tr w:rsidR="007E2188" w:rsidTr="007E2188">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38" w:type="dxa"/>
          </w:tcPr>
          <w:p w:rsidR="007E2188" w:rsidRDefault="00E757FF" w:rsidP="00C20F3B">
            <w:pPr>
              <w:pStyle w:val="BodyText"/>
              <w:rPr>
                <w:b w:val="0"/>
                <w:bCs w:val="0"/>
              </w:rPr>
            </w:pPr>
            <w:r>
              <w:rPr>
                <w:b w:val="0"/>
                <w:bCs w:val="0"/>
              </w:rPr>
              <w:t>Dataset\</w:t>
            </w:r>
            <w:r w:rsidR="007E2188">
              <w:rPr>
                <w:b w:val="0"/>
                <w:bCs w:val="0"/>
              </w:rPr>
              <w:t>Kriter</w:t>
            </w:r>
          </w:p>
        </w:tc>
        <w:tc>
          <w:tcPr>
            <w:tcW w:w="1253" w:type="dxa"/>
          </w:tcPr>
          <w:p w:rsidR="007E2188" w:rsidRDefault="007E2188" w:rsidP="00C20F3B">
            <w:pPr>
              <w:pStyle w:val="Body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Yapı</w:t>
            </w:r>
          </w:p>
        </w:tc>
        <w:tc>
          <w:tcPr>
            <w:tcW w:w="1446" w:type="dxa"/>
          </w:tcPr>
          <w:p w:rsidR="007E2188" w:rsidRDefault="007E2188" w:rsidP="00C20F3B">
            <w:pPr>
              <w:pStyle w:val="Body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Bernoulli</w:t>
            </w:r>
          </w:p>
        </w:tc>
        <w:tc>
          <w:tcPr>
            <w:tcW w:w="1446" w:type="dxa"/>
          </w:tcPr>
          <w:p w:rsidR="007E2188" w:rsidRDefault="007E2188" w:rsidP="00C20F3B">
            <w:pPr>
              <w:pStyle w:val="Body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Gaussian</w:t>
            </w:r>
          </w:p>
        </w:tc>
        <w:tc>
          <w:tcPr>
            <w:tcW w:w="1446" w:type="dxa"/>
          </w:tcPr>
          <w:p w:rsidR="007E2188" w:rsidRDefault="007E2188" w:rsidP="00C20F3B">
            <w:pPr>
              <w:pStyle w:val="Body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Multinomial</w:t>
            </w:r>
          </w:p>
        </w:tc>
        <w:tc>
          <w:tcPr>
            <w:tcW w:w="1446" w:type="dxa"/>
          </w:tcPr>
          <w:p w:rsidR="007E2188" w:rsidRDefault="007E2188" w:rsidP="00C20F3B">
            <w:pPr>
              <w:pStyle w:val="Body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LogisticReg</w:t>
            </w:r>
          </w:p>
        </w:tc>
      </w:tr>
      <w:tr w:rsidR="007E2188" w:rsidTr="007E218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38" w:type="dxa"/>
          </w:tcPr>
          <w:p w:rsidR="007E2188" w:rsidRDefault="007E2188" w:rsidP="00C20F3B">
            <w:pPr>
              <w:pStyle w:val="BodyText"/>
              <w:rPr>
                <w:b w:val="0"/>
                <w:bCs w:val="0"/>
              </w:rPr>
            </w:pPr>
            <w:r>
              <w:rPr>
                <w:b w:val="0"/>
                <w:bCs w:val="0"/>
              </w:rPr>
              <w:t>postAndTags</w:t>
            </w:r>
          </w:p>
        </w:tc>
        <w:tc>
          <w:tcPr>
            <w:tcW w:w="1253" w:type="dxa"/>
          </w:tcPr>
          <w:p w:rsidR="007E2188" w:rsidRPr="007E2188" w:rsidRDefault="007E2188" w:rsidP="00C20F3B">
            <w:pPr>
              <w:pStyle w:val="BodyText"/>
              <w:cnfStyle w:val="000000100000" w:firstRow="0" w:lastRow="0" w:firstColumn="0" w:lastColumn="0" w:oddVBand="0" w:evenVBand="0" w:oddHBand="1" w:evenHBand="0" w:firstRowFirstColumn="0" w:firstRowLastColumn="0" w:lastRowFirstColumn="0" w:lastRowLastColumn="0"/>
              <w:rPr>
                <w:bCs/>
              </w:rPr>
            </w:pPr>
            <w:r>
              <w:rPr>
                <w:bCs/>
              </w:rPr>
              <w:t>20L,40kS</w:t>
            </w:r>
          </w:p>
        </w:tc>
        <w:tc>
          <w:tcPr>
            <w:tcW w:w="1446" w:type="dxa"/>
          </w:tcPr>
          <w:p w:rsidR="007E2188" w:rsidRDefault="007E2188" w:rsidP="00C20F3B">
            <w:pPr>
              <w:pStyle w:val="BodyText"/>
              <w:cnfStyle w:val="000000100000" w:firstRow="0" w:lastRow="0" w:firstColumn="0" w:lastColumn="0" w:oddVBand="0" w:evenVBand="0" w:oddHBand="1" w:evenHBand="0" w:firstRowFirstColumn="0" w:firstRowLastColumn="0" w:lastRowFirstColumn="0" w:lastRowLastColumn="0"/>
              <w:rPr>
                <w:b/>
                <w:bCs/>
              </w:rPr>
            </w:pPr>
            <w:r>
              <w:rPr>
                <w:b/>
                <w:bCs/>
              </w:rPr>
              <w:t>%70</w:t>
            </w:r>
          </w:p>
        </w:tc>
        <w:tc>
          <w:tcPr>
            <w:tcW w:w="1446" w:type="dxa"/>
          </w:tcPr>
          <w:p w:rsidR="007E2188" w:rsidRDefault="007E2188" w:rsidP="00C20F3B">
            <w:pPr>
              <w:pStyle w:val="BodyText"/>
              <w:cnfStyle w:val="000000100000" w:firstRow="0" w:lastRow="0" w:firstColumn="0" w:lastColumn="0" w:oddVBand="0" w:evenVBand="0" w:oddHBand="1" w:evenHBand="0" w:firstRowFirstColumn="0" w:firstRowLastColumn="0" w:lastRowFirstColumn="0" w:lastRowLastColumn="0"/>
              <w:rPr>
                <w:b/>
                <w:bCs/>
              </w:rPr>
            </w:pPr>
            <w:r>
              <w:rPr>
                <w:b/>
                <w:bCs/>
              </w:rPr>
              <w:t>%0.5</w:t>
            </w:r>
          </w:p>
        </w:tc>
        <w:tc>
          <w:tcPr>
            <w:tcW w:w="1446" w:type="dxa"/>
          </w:tcPr>
          <w:p w:rsidR="007E2188" w:rsidRDefault="007E2188" w:rsidP="00C20F3B">
            <w:pPr>
              <w:pStyle w:val="BodyText"/>
              <w:cnfStyle w:val="000000100000" w:firstRow="0" w:lastRow="0" w:firstColumn="0" w:lastColumn="0" w:oddVBand="0" w:evenVBand="0" w:oddHBand="1" w:evenHBand="0" w:firstRowFirstColumn="0" w:firstRowLastColumn="0" w:lastRowFirstColumn="0" w:lastRowLastColumn="0"/>
              <w:rPr>
                <w:b/>
                <w:bCs/>
              </w:rPr>
            </w:pPr>
            <w:r>
              <w:rPr>
                <w:b/>
                <w:bCs/>
              </w:rPr>
              <w:t>%72</w:t>
            </w:r>
          </w:p>
        </w:tc>
        <w:tc>
          <w:tcPr>
            <w:tcW w:w="1446" w:type="dxa"/>
          </w:tcPr>
          <w:p w:rsidR="007E2188" w:rsidRDefault="007E2188" w:rsidP="00C20F3B">
            <w:pPr>
              <w:pStyle w:val="BodyText"/>
              <w:cnfStyle w:val="000000100000" w:firstRow="0" w:lastRow="0" w:firstColumn="0" w:lastColumn="0" w:oddVBand="0" w:evenVBand="0" w:oddHBand="1" w:evenHBand="0" w:firstRowFirstColumn="0" w:firstRowLastColumn="0" w:lastRowFirstColumn="0" w:lastRowLastColumn="0"/>
              <w:rPr>
                <w:b/>
                <w:bCs/>
              </w:rPr>
            </w:pPr>
            <w:r>
              <w:rPr>
                <w:b/>
                <w:bCs/>
              </w:rPr>
              <w:t>%79</w:t>
            </w:r>
          </w:p>
        </w:tc>
      </w:tr>
      <w:tr w:rsidR="007E2188" w:rsidTr="007E2188">
        <w:trPr>
          <w:trHeight w:val="326"/>
        </w:trPr>
        <w:tc>
          <w:tcPr>
            <w:cnfStyle w:val="001000000000" w:firstRow="0" w:lastRow="0" w:firstColumn="1" w:lastColumn="0" w:oddVBand="0" w:evenVBand="0" w:oddHBand="0" w:evenHBand="0" w:firstRowFirstColumn="0" w:firstRowLastColumn="0" w:lastRowFirstColumn="0" w:lastRowLastColumn="0"/>
            <w:tcW w:w="1638" w:type="dxa"/>
          </w:tcPr>
          <w:p w:rsidR="007E2188" w:rsidRDefault="007E2188" w:rsidP="00C20F3B">
            <w:pPr>
              <w:pStyle w:val="BodyText"/>
              <w:rPr>
                <w:b w:val="0"/>
                <w:bCs w:val="0"/>
              </w:rPr>
            </w:pPr>
            <w:r>
              <w:rPr>
                <w:b w:val="0"/>
                <w:bCs w:val="0"/>
              </w:rPr>
              <w:t>postAndTags2</w:t>
            </w:r>
          </w:p>
        </w:tc>
        <w:tc>
          <w:tcPr>
            <w:tcW w:w="1253" w:type="dxa"/>
          </w:tcPr>
          <w:p w:rsidR="007E2188" w:rsidRPr="007E2188" w:rsidRDefault="007E2188" w:rsidP="00C20F3B">
            <w:pPr>
              <w:pStyle w:val="BodyText"/>
              <w:cnfStyle w:val="000000000000" w:firstRow="0" w:lastRow="0" w:firstColumn="0" w:lastColumn="0" w:oddVBand="0" w:evenVBand="0" w:oddHBand="0" w:evenHBand="0" w:firstRowFirstColumn="0" w:firstRowLastColumn="0" w:lastRowFirstColumn="0" w:lastRowLastColumn="0"/>
              <w:rPr>
                <w:bCs/>
              </w:rPr>
            </w:pPr>
            <w:r w:rsidRPr="007E2188">
              <w:rPr>
                <w:bCs/>
              </w:rPr>
              <w:t>20L,10kS</w:t>
            </w:r>
          </w:p>
        </w:tc>
        <w:tc>
          <w:tcPr>
            <w:tcW w:w="1446" w:type="dxa"/>
          </w:tcPr>
          <w:p w:rsidR="007E2188" w:rsidRDefault="007E2188" w:rsidP="00C20F3B">
            <w:pPr>
              <w:pStyle w:val="BodyText"/>
              <w:cnfStyle w:val="000000000000" w:firstRow="0" w:lastRow="0" w:firstColumn="0" w:lastColumn="0" w:oddVBand="0" w:evenVBand="0" w:oddHBand="0" w:evenHBand="0" w:firstRowFirstColumn="0" w:firstRowLastColumn="0" w:lastRowFirstColumn="0" w:lastRowLastColumn="0"/>
              <w:rPr>
                <w:b/>
                <w:bCs/>
              </w:rPr>
            </w:pPr>
            <w:r>
              <w:rPr>
                <w:b/>
                <w:bCs/>
              </w:rPr>
              <w:t>%68</w:t>
            </w:r>
          </w:p>
        </w:tc>
        <w:tc>
          <w:tcPr>
            <w:tcW w:w="1446" w:type="dxa"/>
          </w:tcPr>
          <w:p w:rsidR="007E2188" w:rsidRDefault="007E2188" w:rsidP="00C20F3B">
            <w:pPr>
              <w:pStyle w:val="BodyText"/>
              <w:cnfStyle w:val="000000000000" w:firstRow="0" w:lastRow="0" w:firstColumn="0" w:lastColumn="0" w:oddVBand="0" w:evenVBand="0" w:oddHBand="0" w:evenHBand="0" w:firstRowFirstColumn="0" w:firstRowLastColumn="0" w:lastRowFirstColumn="0" w:lastRowLastColumn="0"/>
              <w:rPr>
                <w:b/>
                <w:bCs/>
              </w:rPr>
            </w:pPr>
            <w:r>
              <w:rPr>
                <w:b/>
                <w:bCs/>
              </w:rPr>
              <w:t>%0.5</w:t>
            </w:r>
          </w:p>
        </w:tc>
        <w:tc>
          <w:tcPr>
            <w:tcW w:w="1446" w:type="dxa"/>
          </w:tcPr>
          <w:p w:rsidR="007E2188" w:rsidRDefault="007E2188" w:rsidP="00C20F3B">
            <w:pPr>
              <w:pStyle w:val="BodyText"/>
              <w:cnfStyle w:val="000000000000" w:firstRow="0" w:lastRow="0" w:firstColumn="0" w:lastColumn="0" w:oddVBand="0" w:evenVBand="0" w:oddHBand="0" w:evenHBand="0" w:firstRowFirstColumn="0" w:firstRowLastColumn="0" w:lastRowFirstColumn="0" w:lastRowLastColumn="0"/>
              <w:rPr>
                <w:b/>
                <w:bCs/>
              </w:rPr>
            </w:pPr>
            <w:r>
              <w:rPr>
                <w:b/>
                <w:bCs/>
              </w:rPr>
              <w:t>%69</w:t>
            </w:r>
          </w:p>
        </w:tc>
        <w:tc>
          <w:tcPr>
            <w:tcW w:w="1446" w:type="dxa"/>
          </w:tcPr>
          <w:p w:rsidR="007E2188" w:rsidRDefault="007E2188" w:rsidP="00C20F3B">
            <w:pPr>
              <w:pStyle w:val="BodyText"/>
              <w:cnfStyle w:val="000000000000" w:firstRow="0" w:lastRow="0" w:firstColumn="0" w:lastColumn="0" w:oddVBand="0" w:evenVBand="0" w:oddHBand="0" w:evenHBand="0" w:firstRowFirstColumn="0" w:firstRowLastColumn="0" w:lastRowFirstColumn="0" w:lastRowLastColumn="0"/>
              <w:rPr>
                <w:b/>
                <w:bCs/>
              </w:rPr>
            </w:pPr>
            <w:r>
              <w:rPr>
                <w:b/>
                <w:bCs/>
              </w:rPr>
              <w:t>%78</w:t>
            </w:r>
          </w:p>
        </w:tc>
      </w:tr>
      <w:tr w:rsidR="007E2188" w:rsidTr="007E218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38" w:type="dxa"/>
          </w:tcPr>
          <w:p w:rsidR="007E2188" w:rsidRDefault="007E2188" w:rsidP="00C20F3B">
            <w:pPr>
              <w:pStyle w:val="BodyText"/>
              <w:rPr>
                <w:b w:val="0"/>
                <w:bCs w:val="0"/>
              </w:rPr>
            </w:pPr>
            <w:r>
              <w:rPr>
                <w:b w:val="0"/>
                <w:bCs w:val="0"/>
              </w:rPr>
              <w:t>postAndTags3</w:t>
            </w:r>
          </w:p>
        </w:tc>
        <w:tc>
          <w:tcPr>
            <w:tcW w:w="1253" w:type="dxa"/>
          </w:tcPr>
          <w:p w:rsidR="007E2188" w:rsidRPr="007E2188" w:rsidRDefault="007E2188" w:rsidP="00C20F3B">
            <w:pPr>
              <w:pStyle w:val="BodyText"/>
              <w:cnfStyle w:val="000000100000" w:firstRow="0" w:lastRow="0" w:firstColumn="0" w:lastColumn="0" w:oddVBand="0" w:evenVBand="0" w:oddHBand="1" w:evenHBand="0" w:firstRowFirstColumn="0" w:firstRowLastColumn="0" w:lastRowFirstColumn="0" w:lastRowLastColumn="0"/>
              <w:rPr>
                <w:bCs/>
              </w:rPr>
            </w:pPr>
            <w:r w:rsidRPr="007E2188">
              <w:rPr>
                <w:bCs/>
              </w:rPr>
              <w:t>20L,1kS</w:t>
            </w:r>
          </w:p>
        </w:tc>
        <w:tc>
          <w:tcPr>
            <w:tcW w:w="1446" w:type="dxa"/>
          </w:tcPr>
          <w:p w:rsidR="007E2188" w:rsidRDefault="007E2188" w:rsidP="00C20F3B">
            <w:pPr>
              <w:pStyle w:val="BodyText"/>
              <w:cnfStyle w:val="000000100000" w:firstRow="0" w:lastRow="0" w:firstColumn="0" w:lastColumn="0" w:oddVBand="0" w:evenVBand="0" w:oddHBand="1" w:evenHBand="0" w:firstRowFirstColumn="0" w:firstRowLastColumn="0" w:lastRowFirstColumn="0" w:lastRowLastColumn="0"/>
              <w:rPr>
                <w:b/>
                <w:bCs/>
              </w:rPr>
            </w:pPr>
            <w:r>
              <w:rPr>
                <w:b/>
                <w:bCs/>
              </w:rPr>
              <w:t>%53</w:t>
            </w:r>
          </w:p>
        </w:tc>
        <w:tc>
          <w:tcPr>
            <w:tcW w:w="1446" w:type="dxa"/>
          </w:tcPr>
          <w:p w:rsidR="007E2188" w:rsidRDefault="007E2188" w:rsidP="00C20F3B">
            <w:pPr>
              <w:pStyle w:val="BodyText"/>
              <w:cnfStyle w:val="000000100000" w:firstRow="0" w:lastRow="0" w:firstColumn="0" w:lastColumn="0" w:oddVBand="0" w:evenVBand="0" w:oddHBand="1" w:evenHBand="0" w:firstRowFirstColumn="0" w:firstRowLastColumn="0" w:lastRowFirstColumn="0" w:lastRowLastColumn="0"/>
              <w:rPr>
                <w:b/>
                <w:bCs/>
              </w:rPr>
            </w:pPr>
            <w:r>
              <w:rPr>
                <w:b/>
                <w:bCs/>
              </w:rPr>
              <w:t>%0.5</w:t>
            </w:r>
          </w:p>
        </w:tc>
        <w:tc>
          <w:tcPr>
            <w:tcW w:w="1446" w:type="dxa"/>
          </w:tcPr>
          <w:p w:rsidR="007E2188" w:rsidRDefault="007E2188" w:rsidP="00C20F3B">
            <w:pPr>
              <w:pStyle w:val="BodyText"/>
              <w:cnfStyle w:val="000000100000" w:firstRow="0" w:lastRow="0" w:firstColumn="0" w:lastColumn="0" w:oddVBand="0" w:evenVBand="0" w:oddHBand="1" w:evenHBand="0" w:firstRowFirstColumn="0" w:firstRowLastColumn="0" w:lastRowFirstColumn="0" w:lastRowLastColumn="0"/>
              <w:rPr>
                <w:b/>
                <w:bCs/>
              </w:rPr>
            </w:pPr>
            <w:r>
              <w:rPr>
                <w:b/>
                <w:bCs/>
              </w:rPr>
              <w:t>%55</w:t>
            </w:r>
          </w:p>
        </w:tc>
        <w:tc>
          <w:tcPr>
            <w:tcW w:w="1446" w:type="dxa"/>
          </w:tcPr>
          <w:p w:rsidR="007E2188" w:rsidRDefault="007E2188" w:rsidP="00C20F3B">
            <w:pPr>
              <w:pStyle w:val="BodyText"/>
              <w:cnfStyle w:val="000000100000" w:firstRow="0" w:lastRow="0" w:firstColumn="0" w:lastColumn="0" w:oddVBand="0" w:evenVBand="0" w:oddHBand="1" w:evenHBand="0" w:firstRowFirstColumn="0" w:firstRowLastColumn="0" w:lastRowFirstColumn="0" w:lastRowLastColumn="0"/>
              <w:rPr>
                <w:b/>
                <w:bCs/>
              </w:rPr>
            </w:pPr>
            <w:r>
              <w:rPr>
                <w:b/>
                <w:bCs/>
              </w:rPr>
              <w:t>%67</w:t>
            </w:r>
          </w:p>
        </w:tc>
      </w:tr>
      <w:tr w:rsidR="007E2188" w:rsidTr="007E2188">
        <w:trPr>
          <w:trHeight w:val="326"/>
        </w:trPr>
        <w:tc>
          <w:tcPr>
            <w:cnfStyle w:val="001000000000" w:firstRow="0" w:lastRow="0" w:firstColumn="1" w:lastColumn="0" w:oddVBand="0" w:evenVBand="0" w:oddHBand="0" w:evenHBand="0" w:firstRowFirstColumn="0" w:firstRowLastColumn="0" w:lastRowFirstColumn="0" w:lastRowLastColumn="0"/>
            <w:tcW w:w="1638" w:type="dxa"/>
          </w:tcPr>
          <w:p w:rsidR="007E2188" w:rsidRDefault="007E2188" w:rsidP="00C20F3B">
            <w:pPr>
              <w:pStyle w:val="BodyText"/>
              <w:rPr>
                <w:b w:val="0"/>
                <w:bCs w:val="0"/>
              </w:rPr>
            </w:pPr>
            <w:r>
              <w:rPr>
                <w:b w:val="0"/>
                <w:bCs w:val="0"/>
              </w:rPr>
              <w:t>postAndTags5</w:t>
            </w:r>
          </w:p>
        </w:tc>
        <w:tc>
          <w:tcPr>
            <w:tcW w:w="1253" w:type="dxa"/>
          </w:tcPr>
          <w:p w:rsidR="007E2188" w:rsidRPr="007E2188" w:rsidRDefault="007E2188" w:rsidP="00C20F3B">
            <w:pPr>
              <w:pStyle w:val="BodyText"/>
              <w:cnfStyle w:val="000000000000" w:firstRow="0" w:lastRow="0" w:firstColumn="0" w:lastColumn="0" w:oddVBand="0" w:evenVBand="0" w:oddHBand="0" w:evenHBand="0" w:firstRowFirstColumn="0" w:firstRowLastColumn="0" w:lastRowFirstColumn="0" w:lastRowLastColumn="0"/>
              <w:rPr>
                <w:bCs/>
              </w:rPr>
            </w:pPr>
            <w:r w:rsidRPr="007E2188">
              <w:rPr>
                <w:bCs/>
              </w:rPr>
              <w:t>5L,2.6kS</w:t>
            </w:r>
          </w:p>
        </w:tc>
        <w:tc>
          <w:tcPr>
            <w:tcW w:w="1446" w:type="dxa"/>
          </w:tcPr>
          <w:p w:rsidR="007E2188" w:rsidRDefault="007E2188" w:rsidP="00C20F3B">
            <w:pPr>
              <w:pStyle w:val="BodyText"/>
              <w:cnfStyle w:val="000000000000" w:firstRow="0" w:lastRow="0" w:firstColumn="0" w:lastColumn="0" w:oddVBand="0" w:evenVBand="0" w:oddHBand="0" w:evenHBand="0" w:firstRowFirstColumn="0" w:firstRowLastColumn="0" w:lastRowFirstColumn="0" w:lastRowLastColumn="0"/>
              <w:rPr>
                <w:b/>
                <w:bCs/>
              </w:rPr>
            </w:pPr>
            <w:r>
              <w:rPr>
                <w:b/>
                <w:bCs/>
              </w:rPr>
              <w:t>%85</w:t>
            </w:r>
          </w:p>
        </w:tc>
        <w:tc>
          <w:tcPr>
            <w:tcW w:w="1446" w:type="dxa"/>
          </w:tcPr>
          <w:p w:rsidR="007E2188" w:rsidRDefault="007E2188" w:rsidP="00C20F3B">
            <w:pPr>
              <w:pStyle w:val="BodyText"/>
              <w:cnfStyle w:val="000000000000" w:firstRow="0" w:lastRow="0" w:firstColumn="0" w:lastColumn="0" w:oddVBand="0" w:evenVBand="0" w:oddHBand="0" w:evenHBand="0" w:firstRowFirstColumn="0" w:firstRowLastColumn="0" w:lastRowFirstColumn="0" w:lastRowLastColumn="0"/>
              <w:rPr>
                <w:b/>
                <w:bCs/>
              </w:rPr>
            </w:pPr>
            <w:r>
              <w:rPr>
                <w:b/>
                <w:bCs/>
              </w:rPr>
              <w:t>%20</w:t>
            </w:r>
          </w:p>
        </w:tc>
        <w:tc>
          <w:tcPr>
            <w:tcW w:w="1446" w:type="dxa"/>
          </w:tcPr>
          <w:p w:rsidR="007E2188" w:rsidRDefault="007E2188" w:rsidP="00C20F3B">
            <w:pPr>
              <w:pStyle w:val="BodyText"/>
              <w:cnfStyle w:val="000000000000" w:firstRow="0" w:lastRow="0" w:firstColumn="0" w:lastColumn="0" w:oddVBand="0" w:evenVBand="0" w:oddHBand="0" w:evenHBand="0" w:firstRowFirstColumn="0" w:firstRowLastColumn="0" w:lastRowFirstColumn="0" w:lastRowLastColumn="0"/>
              <w:rPr>
                <w:b/>
                <w:bCs/>
              </w:rPr>
            </w:pPr>
            <w:r>
              <w:rPr>
                <w:b/>
                <w:bCs/>
              </w:rPr>
              <w:t>%88</w:t>
            </w:r>
          </w:p>
        </w:tc>
        <w:tc>
          <w:tcPr>
            <w:tcW w:w="1446" w:type="dxa"/>
          </w:tcPr>
          <w:p w:rsidR="007E2188" w:rsidRDefault="007E2188" w:rsidP="00C20F3B">
            <w:pPr>
              <w:pStyle w:val="BodyText"/>
              <w:cnfStyle w:val="000000000000" w:firstRow="0" w:lastRow="0" w:firstColumn="0" w:lastColumn="0" w:oddVBand="0" w:evenVBand="0" w:oddHBand="0" w:evenHBand="0" w:firstRowFirstColumn="0" w:firstRowLastColumn="0" w:lastRowFirstColumn="0" w:lastRowLastColumn="0"/>
              <w:rPr>
                <w:b/>
                <w:bCs/>
              </w:rPr>
            </w:pPr>
            <w:r>
              <w:rPr>
                <w:b/>
                <w:bCs/>
              </w:rPr>
              <w:t>%91</w:t>
            </w:r>
          </w:p>
        </w:tc>
      </w:tr>
      <w:tr w:rsidR="007E2188" w:rsidTr="007E218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38" w:type="dxa"/>
          </w:tcPr>
          <w:p w:rsidR="007E2188" w:rsidRDefault="007E2188" w:rsidP="00C20F3B">
            <w:pPr>
              <w:pStyle w:val="BodyText"/>
              <w:rPr>
                <w:b w:val="0"/>
                <w:bCs w:val="0"/>
              </w:rPr>
            </w:pPr>
            <w:r>
              <w:rPr>
                <w:b w:val="0"/>
                <w:bCs w:val="0"/>
              </w:rPr>
              <w:t>postAndTags6</w:t>
            </w:r>
          </w:p>
        </w:tc>
        <w:tc>
          <w:tcPr>
            <w:tcW w:w="1253" w:type="dxa"/>
          </w:tcPr>
          <w:p w:rsidR="007E2188" w:rsidRPr="007E2188" w:rsidRDefault="007E2188" w:rsidP="00C20F3B">
            <w:pPr>
              <w:pStyle w:val="BodyText"/>
              <w:cnfStyle w:val="000000100000" w:firstRow="0" w:lastRow="0" w:firstColumn="0" w:lastColumn="0" w:oddVBand="0" w:evenVBand="0" w:oddHBand="1" w:evenHBand="0" w:firstRowFirstColumn="0" w:firstRowLastColumn="0" w:lastRowFirstColumn="0" w:lastRowLastColumn="0"/>
              <w:rPr>
                <w:bCs/>
              </w:rPr>
            </w:pPr>
            <w:r w:rsidRPr="007E2188">
              <w:rPr>
                <w:bCs/>
              </w:rPr>
              <w:t>7L,14kS</w:t>
            </w:r>
          </w:p>
        </w:tc>
        <w:tc>
          <w:tcPr>
            <w:tcW w:w="1446" w:type="dxa"/>
          </w:tcPr>
          <w:p w:rsidR="007E2188" w:rsidRDefault="007E2188" w:rsidP="00C20F3B">
            <w:pPr>
              <w:pStyle w:val="BodyText"/>
              <w:cnfStyle w:val="000000100000" w:firstRow="0" w:lastRow="0" w:firstColumn="0" w:lastColumn="0" w:oddVBand="0" w:evenVBand="0" w:oddHBand="1" w:evenHBand="0" w:firstRowFirstColumn="0" w:firstRowLastColumn="0" w:lastRowFirstColumn="0" w:lastRowLastColumn="0"/>
              <w:rPr>
                <w:b/>
                <w:bCs/>
              </w:rPr>
            </w:pPr>
            <w:r>
              <w:rPr>
                <w:b/>
                <w:bCs/>
              </w:rPr>
              <w:t>%53</w:t>
            </w:r>
          </w:p>
        </w:tc>
        <w:tc>
          <w:tcPr>
            <w:tcW w:w="1446" w:type="dxa"/>
          </w:tcPr>
          <w:p w:rsidR="007E2188" w:rsidRDefault="007E2188" w:rsidP="00C20F3B">
            <w:pPr>
              <w:pStyle w:val="BodyText"/>
              <w:cnfStyle w:val="000000100000" w:firstRow="0" w:lastRow="0" w:firstColumn="0" w:lastColumn="0" w:oddVBand="0" w:evenVBand="0" w:oddHBand="1" w:evenHBand="0" w:firstRowFirstColumn="0" w:firstRowLastColumn="0" w:lastRowFirstColumn="0" w:lastRowLastColumn="0"/>
              <w:rPr>
                <w:b/>
                <w:bCs/>
              </w:rPr>
            </w:pPr>
            <w:r>
              <w:rPr>
                <w:b/>
                <w:bCs/>
              </w:rPr>
              <w:t>%14</w:t>
            </w:r>
          </w:p>
        </w:tc>
        <w:tc>
          <w:tcPr>
            <w:tcW w:w="1446" w:type="dxa"/>
          </w:tcPr>
          <w:p w:rsidR="007E2188" w:rsidRDefault="007E2188" w:rsidP="00C20F3B">
            <w:pPr>
              <w:pStyle w:val="BodyText"/>
              <w:cnfStyle w:val="000000100000" w:firstRow="0" w:lastRow="0" w:firstColumn="0" w:lastColumn="0" w:oddVBand="0" w:evenVBand="0" w:oddHBand="1" w:evenHBand="0" w:firstRowFirstColumn="0" w:firstRowLastColumn="0" w:lastRowFirstColumn="0" w:lastRowLastColumn="0"/>
              <w:rPr>
                <w:b/>
                <w:bCs/>
              </w:rPr>
            </w:pPr>
            <w:r>
              <w:rPr>
                <w:b/>
                <w:bCs/>
              </w:rPr>
              <w:t>%85</w:t>
            </w:r>
          </w:p>
        </w:tc>
        <w:tc>
          <w:tcPr>
            <w:tcW w:w="1446" w:type="dxa"/>
          </w:tcPr>
          <w:p w:rsidR="007E2188" w:rsidRDefault="007E2188" w:rsidP="00C20F3B">
            <w:pPr>
              <w:pStyle w:val="BodyText"/>
              <w:cnfStyle w:val="000000100000" w:firstRow="0" w:lastRow="0" w:firstColumn="0" w:lastColumn="0" w:oddVBand="0" w:evenVBand="0" w:oddHBand="1" w:evenHBand="0" w:firstRowFirstColumn="0" w:firstRowLastColumn="0" w:lastRowFirstColumn="0" w:lastRowLastColumn="0"/>
              <w:rPr>
                <w:b/>
                <w:bCs/>
              </w:rPr>
            </w:pPr>
            <w:r>
              <w:rPr>
                <w:b/>
                <w:bCs/>
              </w:rPr>
              <w:t>%92</w:t>
            </w:r>
          </w:p>
        </w:tc>
      </w:tr>
      <w:tr w:rsidR="007E2188" w:rsidTr="007E2188">
        <w:trPr>
          <w:trHeight w:val="326"/>
        </w:trPr>
        <w:tc>
          <w:tcPr>
            <w:cnfStyle w:val="001000000000" w:firstRow="0" w:lastRow="0" w:firstColumn="1" w:lastColumn="0" w:oddVBand="0" w:evenVBand="0" w:oddHBand="0" w:evenHBand="0" w:firstRowFirstColumn="0" w:firstRowLastColumn="0" w:lastRowFirstColumn="0" w:lastRowLastColumn="0"/>
            <w:tcW w:w="1638" w:type="dxa"/>
          </w:tcPr>
          <w:p w:rsidR="007E2188" w:rsidRDefault="007E2188" w:rsidP="00C20F3B">
            <w:pPr>
              <w:pStyle w:val="BodyText"/>
              <w:rPr>
                <w:b w:val="0"/>
                <w:bCs w:val="0"/>
              </w:rPr>
            </w:pPr>
            <w:r>
              <w:rPr>
                <w:b w:val="0"/>
                <w:bCs w:val="0"/>
              </w:rPr>
              <w:t>postAndTags7</w:t>
            </w:r>
          </w:p>
        </w:tc>
        <w:tc>
          <w:tcPr>
            <w:tcW w:w="1253" w:type="dxa"/>
          </w:tcPr>
          <w:p w:rsidR="007E2188" w:rsidRPr="007E2188" w:rsidRDefault="007E2188" w:rsidP="00C20F3B">
            <w:pPr>
              <w:pStyle w:val="BodyText"/>
              <w:cnfStyle w:val="000000000000" w:firstRow="0" w:lastRow="0" w:firstColumn="0" w:lastColumn="0" w:oddVBand="0" w:evenVBand="0" w:oddHBand="0" w:evenHBand="0" w:firstRowFirstColumn="0" w:firstRowLastColumn="0" w:lastRowFirstColumn="0" w:lastRowLastColumn="0"/>
              <w:rPr>
                <w:bCs/>
              </w:rPr>
            </w:pPr>
            <w:r w:rsidRPr="007E2188">
              <w:rPr>
                <w:bCs/>
              </w:rPr>
              <w:t>20L,15kS</w:t>
            </w:r>
          </w:p>
        </w:tc>
        <w:tc>
          <w:tcPr>
            <w:tcW w:w="1446" w:type="dxa"/>
          </w:tcPr>
          <w:p w:rsidR="007E2188" w:rsidRDefault="007E2188" w:rsidP="00C20F3B">
            <w:pPr>
              <w:pStyle w:val="BodyText"/>
              <w:cnfStyle w:val="000000000000" w:firstRow="0" w:lastRow="0" w:firstColumn="0" w:lastColumn="0" w:oddVBand="0" w:evenVBand="0" w:oddHBand="0" w:evenHBand="0" w:firstRowFirstColumn="0" w:firstRowLastColumn="0" w:lastRowFirstColumn="0" w:lastRowLastColumn="0"/>
              <w:rPr>
                <w:b/>
                <w:bCs/>
              </w:rPr>
            </w:pPr>
            <w:r>
              <w:rPr>
                <w:b/>
                <w:bCs/>
              </w:rPr>
              <w:t>%69</w:t>
            </w:r>
          </w:p>
        </w:tc>
        <w:tc>
          <w:tcPr>
            <w:tcW w:w="1446" w:type="dxa"/>
          </w:tcPr>
          <w:p w:rsidR="007E2188" w:rsidRDefault="007E2188" w:rsidP="00C20F3B">
            <w:pPr>
              <w:pStyle w:val="BodyText"/>
              <w:cnfStyle w:val="000000000000" w:firstRow="0" w:lastRow="0" w:firstColumn="0" w:lastColumn="0" w:oddVBand="0" w:evenVBand="0" w:oddHBand="0" w:evenHBand="0" w:firstRowFirstColumn="0" w:firstRowLastColumn="0" w:lastRowFirstColumn="0" w:lastRowLastColumn="0"/>
              <w:rPr>
                <w:b/>
                <w:bCs/>
              </w:rPr>
            </w:pPr>
            <w:r>
              <w:rPr>
                <w:b/>
                <w:bCs/>
              </w:rPr>
              <w:t>%0.5</w:t>
            </w:r>
          </w:p>
        </w:tc>
        <w:tc>
          <w:tcPr>
            <w:tcW w:w="1446" w:type="dxa"/>
          </w:tcPr>
          <w:p w:rsidR="007E2188" w:rsidRDefault="007E2188" w:rsidP="00C20F3B">
            <w:pPr>
              <w:pStyle w:val="BodyText"/>
              <w:cnfStyle w:val="000000000000" w:firstRow="0" w:lastRow="0" w:firstColumn="0" w:lastColumn="0" w:oddVBand="0" w:evenVBand="0" w:oddHBand="0" w:evenHBand="0" w:firstRowFirstColumn="0" w:firstRowLastColumn="0" w:lastRowFirstColumn="0" w:lastRowLastColumn="0"/>
              <w:rPr>
                <w:b/>
                <w:bCs/>
              </w:rPr>
            </w:pPr>
            <w:r>
              <w:rPr>
                <w:b/>
                <w:bCs/>
              </w:rPr>
              <w:t>%71</w:t>
            </w:r>
          </w:p>
        </w:tc>
        <w:tc>
          <w:tcPr>
            <w:tcW w:w="1446" w:type="dxa"/>
          </w:tcPr>
          <w:p w:rsidR="007E2188" w:rsidRDefault="007E2188" w:rsidP="00C20F3B">
            <w:pPr>
              <w:pStyle w:val="BodyText"/>
              <w:cnfStyle w:val="000000000000" w:firstRow="0" w:lastRow="0" w:firstColumn="0" w:lastColumn="0" w:oddVBand="0" w:evenVBand="0" w:oddHBand="0" w:evenHBand="0" w:firstRowFirstColumn="0" w:firstRowLastColumn="0" w:lastRowFirstColumn="0" w:lastRowLastColumn="0"/>
              <w:rPr>
                <w:b/>
                <w:bCs/>
              </w:rPr>
            </w:pPr>
            <w:r>
              <w:rPr>
                <w:b/>
                <w:bCs/>
              </w:rPr>
              <w:t>%85</w:t>
            </w:r>
          </w:p>
        </w:tc>
      </w:tr>
    </w:tbl>
    <w:p w:rsidR="00950894" w:rsidRDefault="00950894" w:rsidP="00C20F3B">
      <w:pPr>
        <w:pStyle w:val="BodyText"/>
        <w:rPr>
          <w:b/>
          <w:bCs/>
        </w:rPr>
      </w:pPr>
    </w:p>
    <w:p w:rsidR="00950894" w:rsidRDefault="007E2188" w:rsidP="00C20F3B">
      <w:pPr>
        <w:pStyle w:val="BodyText"/>
      </w:pPr>
      <w:r>
        <w:t>Yukarıda değişik özellikte verikümeleri ile algoritmalar</w:t>
      </w:r>
      <w:r w:rsidR="00086565">
        <w:t xml:space="preserve"> test edilmiştir. Veri kümesindeki sample sayısının fazlalığı algoritmalara pozitif bir yarar sağlamıştır. Label sayısının az olmasıda pozitif katkı sağladığı tespit edilmiştir. Bernoulli ve Multinomialin aksine Gaussian çok kötü performans sergilemiştir çünkü metinlerden oluşturulan veri kümesinde “Normal Dağılım” gözlenmemektedir. Metin sınıflandırmada kütüphanede hazır algoritma olarak Logistic Regresyo kullanılmıştır.</w:t>
      </w:r>
    </w:p>
    <w:p w:rsidR="00E757FF" w:rsidRDefault="00E757FF" w:rsidP="00C20F3B">
      <w:pPr>
        <w:pStyle w:val="BodyText"/>
      </w:pPr>
    </w:p>
    <w:p w:rsidR="00E757FF" w:rsidRDefault="00E757FF" w:rsidP="00C20F3B">
      <w:pPr>
        <w:pStyle w:val="BodyText"/>
        <w:rPr>
          <w:b/>
        </w:rPr>
      </w:pPr>
      <w:r w:rsidRPr="00E757FF">
        <w:rPr>
          <w:b/>
        </w:rPr>
        <w:t xml:space="preserve">Sınıflandırma </w:t>
      </w:r>
      <w:r>
        <w:rPr>
          <w:b/>
        </w:rPr>
        <w:t>–</w:t>
      </w:r>
      <w:r w:rsidRPr="00E757FF">
        <w:rPr>
          <w:b/>
        </w:rPr>
        <w:t xml:space="preserve"> </w:t>
      </w:r>
      <w:r w:rsidR="00B964D1">
        <w:rPr>
          <w:b/>
        </w:rPr>
        <w:t>Feature Selection</w:t>
      </w:r>
      <w:r>
        <w:rPr>
          <w:b/>
        </w:rPr>
        <w:t xml:space="preserve"> (Gaussian)</w:t>
      </w:r>
    </w:p>
    <w:p w:rsidR="00E757FF" w:rsidRDefault="00E757FF" w:rsidP="00C20F3B">
      <w:pPr>
        <w:pStyle w:val="BodyText"/>
        <w:rPr>
          <w:b/>
        </w:rPr>
      </w:pPr>
    </w:p>
    <w:tbl>
      <w:tblPr>
        <w:tblStyle w:val="PlainTable1"/>
        <w:tblW w:w="0" w:type="auto"/>
        <w:tblLook w:val="04A0" w:firstRow="1" w:lastRow="0" w:firstColumn="1" w:lastColumn="0" w:noHBand="0" w:noVBand="1"/>
      </w:tblPr>
      <w:tblGrid>
        <w:gridCol w:w="2808"/>
        <w:gridCol w:w="1954"/>
        <w:gridCol w:w="2382"/>
        <w:gridCol w:w="2382"/>
      </w:tblGrid>
      <w:tr w:rsidR="00E757FF" w:rsidTr="00E75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757FF" w:rsidRDefault="00E757FF" w:rsidP="00C20F3B">
            <w:pPr>
              <w:pStyle w:val="BodyText"/>
              <w:rPr>
                <w:b w:val="0"/>
              </w:rPr>
            </w:pPr>
            <w:r>
              <w:rPr>
                <w:b w:val="0"/>
              </w:rPr>
              <w:t>Dataset\Method</w:t>
            </w:r>
          </w:p>
        </w:tc>
        <w:tc>
          <w:tcPr>
            <w:tcW w:w="1954" w:type="dxa"/>
          </w:tcPr>
          <w:p w:rsidR="00E757FF" w:rsidRDefault="00E757FF" w:rsidP="00E757FF">
            <w:pPr>
              <w:pStyle w:val="BodyText"/>
              <w:jc w:val="center"/>
              <w:cnfStyle w:val="100000000000" w:firstRow="1" w:lastRow="0" w:firstColumn="0" w:lastColumn="0" w:oddVBand="0" w:evenVBand="0" w:oddHBand="0" w:evenHBand="0" w:firstRowFirstColumn="0" w:firstRowLastColumn="0" w:lastRowFirstColumn="0" w:lastRowLastColumn="0"/>
              <w:rPr>
                <w:b w:val="0"/>
              </w:rPr>
            </w:pPr>
            <w:r>
              <w:rPr>
                <w:b w:val="0"/>
              </w:rPr>
              <w:t>Raw</w:t>
            </w:r>
          </w:p>
        </w:tc>
        <w:tc>
          <w:tcPr>
            <w:tcW w:w="2382" w:type="dxa"/>
          </w:tcPr>
          <w:p w:rsidR="00E757FF" w:rsidRDefault="00E757FF" w:rsidP="00E757FF">
            <w:pPr>
              <w:pStyle w:val="BodyText"/>
              <w:jc w:val="center"/>
              <w:cnfStyle w:val="100000000000" w:firstRow="1" w:lastRow="0" w:firstColumn="0" w:lastColumn="0" w:oddVBand="0" w:evenVBand="0" w:oddHBand="0" w:evenHBand="0" w:firstRowFirstColumn="0" w:firstRowLastColumn="0" w:lastRowFirstColumn="0" w:lastRowLastColumn="0"/>
              <w:rPr>
                <w:b w:val="0"/>
              </w:rPr>
            </w:pPr>
            <w:r>
              <w:rPr>
                <w:b w:val="0"/>
              </w:rPr>
              <w:t>KendallTau</w:t>
            </w:r>
          </w:p>
        </w:tc>
        <w:tc>
          <w:tcPr>
            <w:tcW w:w="2382" w:type="dxa"/>
          </w:tcPr>
          <w:p w:rsidR="00E757FF" w:rsidRDefault="00E757FF" w:rsidP="00E757FF">
            <w:pPr>
              <w:pStyle w:val="BodyText"/>
              <w:jc w:val="center"/>
              <w:cnfStyle w:val="100000000000" w:firstRow="1" w:lastRow="0" w:firstColumn="0" w:lastColumn="0" w:oddVBand="0" w:evenVBand="0" w:oddHBand="0" w:evenHBand="0" w:firstRowFirstColumn="0" w:firstRowLastColumn="0" w:lastRowFirstColumn="0" w:lastRowLastColumn="0"/>
              <w:rPr>
                <w:b w:val="0"/>
              </w:rPr>
            </w:pPr>
            <w:r>
              <w:rPr>
                <w:b w:val="0"/>
              </w:rPr>
              <w:t>Pearson</w:t>
            </w:r>
          </w:p>
        </w:tc>
      </w:tr>
      <w:tr w:rsidR="00E757FF" w:rsidTr="00E75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757FF" w:rsidRDefault="00E757FF" w:rsidP="00C20F3B">
            <w:pPr>
              <w:pStyle w:val="BodyText"/>
              <w:rPr>
                <w:b w:val="0"/>
              </w:rPr>
            </w:pPr>
            <w:r>
              <w:rPr>
                <w:b w:val="0"/>
              </w:rPr>
              <w:t>postAndTags3 (20L,1kS)</w:t>
            </w:r>
          </w:p>
        </w:tc>
        <w:tc>
          <w:tcPr>
            <w:tcW w:w="1954" w:type="dxa"/>
          </w:tcPr>
          <w:p w:rsidR="00E757FF" w:rsidRDefault="00E757FF" w:rsidP="00C20F3B">
            <w:pPr>
              <w:pStyle w:val="BodyText"/>
              <w:cnfStyle w:val="000000100000" w:firstRow="0" w:lastRow="0" w:firstColumn="0" w:lastColumn="0" w:oddVBand="0" w:evenVBand="0" w:oddHBand="1" w:evenHBand="0" w:firstRowFirstColumn="0" w:firstRowLastColumn="0" w:lastRowFirstColumn="0" w:lastRowLastColumn="0"/>
              <w:rPr>
                <w:b/>
              </w:rPr>
            </w:pPr>
            <w:r>
              <w:rPr>
                <w:b/>
              </w:rPr>
              <w:t>%0.5</w:t>
            </w:r>
          </w:p>
        </w:tc>
        <w:tc>
          <w:tcPr>
            <w:tcW w:w="2382" w:type="dxa"/>
          </w:tcPr>
          <w:p w:rsidR="00E757FF" w:rsidRDefault="00B964D1" w:rsidP="00C20F3B">
            <w:pPr>
              <w:pStyle w:val="BodyText"/>
              <w:cnfStyle w:val="000000100000" w:firstRow="0" w:lastRow="0" w:firstColumn="0" w:lastColumn="0" w:oddVBand="0" w:evenVBand="0" w:oddHBand="1" w:evenHBand="0" w:firstRowFirstColumn="0" w:firstRowLastColumn="0" w:lastRowFirstColumn="0" w:lastRowLastColumn="0"/>
              <w:rPr>
                <w:b/>
              </w:rPr>
            </w:pPr>
            <w:r>
              <w:rPr>
                <w:b/>
              </w:rPr>
              <w:t>%32</w:t>
            </w:r>
          </w:p>
        </w:tc>
        <w:tc>
          <w:tcPr>
            <w:tcW w:w="2382" w:type="dxa"/>
          </w:tcPr>
          <w:p w:rsidR="00E757FF" w:rsidRDefault="00B964D1" w:rsidP="00C20F3B">
            <w:pPr>
              <w:pStyle w:val="BodyText"/>
              <w:cnfStyle w:val="000000100000" w:firstRow="0" w:lastRow="0" w:firstColumn="0" w:lastColumn="0" w:oddVBand="0" w:evenVBand="0" w:oddHBand="1" w:evenHBand="0" w:firstRowFirstColumn="0" w:firstRowLastColumn="0" w:lastRowFirstColumn="0" w:lastRowLastColumn="0"/>
              <w:rPr>
                <w:b/>
              </w:rPr>
            </w:pPr>
            <w:r>
              <w:rPr>
                <w:b/>
              </w:rPr>
              <w:t>%28</w:t>
            </w:r>
          </w:p>
        </w:tc>
      </w:tr>
    </w:tbl>
    <w:p w:rsidR="00E757FF" w:rsidRDefault="00E757FF" w:rsidP="00C20F3B">
      <w:pPr>
        <w:pStyle w:val="BodyText"/>
        <w:rPr>
          <w:b/>
        </w:rPr>
      </w:pPr>
    </w:p>
    <w:p w:rsidR="00B964D1" w:rsidRDefault="00B964D1" w:rsidP="00C20F3B">
      <w:pPr>
        <w:pStyle w:val="BodyText"/>
      </w:pPr>
      <w:r>
        <w:t>Özellik seçimi olarak 2 metod uygulanmıştır. Bunlar KendallTau (Non-Parametric) ve Pearson (Parametric) metodlarıdır. KendalTau hem dikey hem yanal korelasyon taraması yaptığı yaptığı için süre bakımından daha yavaş çalışıyor ama score bakımından biraz daha Pearson a göre etkili bir yöntem olduğu gözlenmiştir.</w:t>
      </w:r>
    </w:p>
    <w:p w:rsidR="00B964D1" w:rsidRDefault="00B964D1" w:rsidP="00C20F3B">
      <w:pPr>
        <w:pStyle w:val="BodyText"/>
      </w:pPr>
    </w:p>
    <w:p w:rsidR="00B964D1" w:rsidRDefault="00D01A4B" w:rsidP="00C20F3B">
      <w:pPr>
        <w:pStyle w:val="BodyText"/>
        <w:rPr>
          <w:b/>
        </w:rPr>
      </w:pPr>
      <w:r w:rsidRPr="00D01A4B">
        <w:rPr>
          <w:b/>
          <w:noProof/>
          <w:lang w:val="en-US"/>
        </w:rPr>
        <w:drawing>
          <wp:anchor distT="0" distB="0" distL="114300" distR="114300" simplePos="0" relativeHeight="251641344" behindDoc="1" locked="0" layoutInCell="1" allowOverlap="1">
            <wp:simplePos x="0" y="0"/>
            <wp:positionH relativeFrom="column">
              <wp:posOffset>3175</wp:posOffset>
            </wp:positionH>
            <wp:positionV relativeFrom="page">
              <wp:posOffset>6438900</wp:posOffset>
            </wp:positionV>
            <wp:extent cx="2838450" cy="587375"/>
            <wp:effectExtent l="0" t="0" r="0" b="0"/>
            <wp:wrapNone/>
            <wp:docPr id="2" name="Picture 2" descr="C:\Users\IS97640\Desktop\datamining\termProject\report\sco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97640\Desktop\datamining\termProject\report\scor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58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64D1" w:rsidRPr="00B964D1">
        <w:rPr>
          <w:b/>
        </w:rPr>
        <w:t>Kümeleme</w:t>
      </w:r>
    </w:p>
    <w:p w:rsidR="00B964D1" w:rsidRDefault="00B964D1" w:rsidP="00B11EC6">
      <w:pPr>
        <w:pStyle w:val="BodyText"/>
        <w:rPr>
          <w:b/>
        </w:rPr>
      </w:pPr>
    </w:p>
    <w:p w:rsidR="00B11EC6" w:rsidRDefault="00633D30" w:rsidP="00B11EC6">
      <w:pPr>
        <w:pStyle w:val="BodyText"/>
        <w:jc w:val="right"/>
      </w:pPr>
      <w:r>
        <w:t>Kümeleme işleminde homogenity , completeness</w:t>
      </w:r>
    </w:p>
    <w:p w:rsidR="00633D30" w:rsidRDefault="00633D30" w:rsidP="00B11EC6">
      <w:pPr>
        <w:pStyle w:val="BodyText"/>
        <w:jc w:val="right"/>
      </w:pPr>
      <w:r>
        <w:t>ve silhoutte scoreları değerlendirilmiştir. Yandaki</w:t>
      </w:r>
    </w:p>
    <w:p w:rsidR="00633D30" w:rsidRDefault="00633D30" w:rsidP="00B11EC6">
      <w:pPr>
        <w:pStyle w:val="BodyText"/>
        <w:jc w:val="right"/>
      </w:pPr>
      <w:r>
        <w:t xml:space="preserve">çıktılarda gözüktüğü gibi orjinal K değerine </w:t>
      </w:r>
    </w:p>
    <w:p w:rsidR="00633D30" w:rsidRDefault="00633D30" w:rsidP="00B11EC6">
      <w:pPr>
        <w:pStyle w:val="BodyText"/>
        <w:jc w:val="right"/>
      </w:pPr>
      <w:r>
        <w:t xml:space="preserve">yaklaşıldığı </w:t>
      </w:r>
      <w:r w:rsidR="00F067EA">
        <w:t>zamanlarda scorelar artıyor ve orjinal</w:t>
      </w:r>
    </w:p>
    <w:p w:rsidR="00F067EA" w:rsidRDefault="00F067EA" w:rsidP="00B11EC6">
      <w:pPr>
        <w:pStyle w:val="BodyText"/>
        <w:jc w:val="right"/>
      </w:pPr>
      <w:r>
        <w:t>K değerinden uzaklaşıldığı zaman değerler</w:t>
      </w:r>
    </w:p>
    <w:p w:rsidR="00F067EA" w:rsidRDefault="00F067EA" w:rsidP="00B11EC6">
      <w:pPr>
        <w:pStyle w:val="BodyText"/>
        <w:jc w:val="right"/>
      </w:pPr>
      <w:r>
        <w:t xml:space="preserve">azalıyor. Kendi implementasyonunu yaptığım </w:t>
      </w:r>
    </w:p>
    <w:p w:rsidR="00F067EA" w:rsidRDefault="00F067EA" w:rsidP="00B11EC6">
      <w:pPr>
        <w:pStyle w:val="BodyText"/>
        <w:jc w:val="right"/>
      </w:pPr>
      <w:r>
        <w:t>Silhouette skor metodumdan güzel sonuçlar</w:t>
      </w:r>
    </w:p>
    <w:p w:rsidR="00F067EA" w:rsidRDefault="00F067EA" w:rsidP="00B11EC6">
      <w:pPr>
        <w:pStyle w:val="BodyText"/>
        <w:jc w:val="right"/>
      </w:pPr>
      <w:r>
        <w:t>alamadım.Ekstra olarak litareturde kullanılan</w:t>
      </w:r>
    </w:p>
    <w:p w:rsidR="00F067EA" w:rsidRDefault="00F067EA" w:rsidP="00B11EC6">
      <w:pPr>
        <w:pStyle w:val="BodyText"/>
        <w:jc w:val="right"/>
      </w:pPr>
      <w:r>
        <w:t>Kmeans algoritması ile karşılaştırma işlemleri</w:t>
      </w:r>
    </w:p>
    <w:p w:rsidR="00F067EA" w:rsidRDefault="00F067EA" w:rsidP="00B11EC6">
      <w:pPr>
        <w:pStyle w:val="BodyText"/>
        <w:jc w:val="right"/>
      </w:pPr>
      <w:r>
        <w:t xml:space="preserve">Aşağıda mevcuttur. Ek olarak bu </w:t>
      </w:r>
    </w:p>
    <w:p w:rsidR="00F067EA" w:rsidRDefault="00F067EA" w:rsidP="00B11EC6">
      <w:pPr>
        <w:pStyle w:val="BodyText"/>
        <w:jc w:val="right"/>
      </w:pPr>
      <w:r>
        <w:t xml:space="preserve">“postAndTags9.csv” verikümesinde optimum </w:t>
      </w:r>
    </w:p>
    <w:p w:rsidR="00F067EA" w:rsidRDefault="00F067EA" w:rsidP="00B11EC6">
      <w:pPr>
        <w:pStyle w:val="BodyText"/>
        <w:jc w:val="right"/>
      </w:pPr>
      <w:r>
        <w:t xml:space="preserve">parametreler numLocal:10 , maxNeigh:90 </w:t>
      </w:r>
    </w:p>
    <w:p w:rsidR="00F067EA" w:rsidRDefault="00F067EA" w:rsidP="00B11EC6">
      <w:pPr>
        <w:pStyle w:val="BodyText"/>
        <w:jc w:val="right"/>
      </w:pPr>
      <w:r>
        <w:t>değerleridir.</w:t>
      </w:r>
    </w:p>
    <w:p w:rsidR="00B11EC6" w:rsidRDefault="00B11EC6" w:rsidP="00B11EC6">
      <w:pPr>
        <w:pStyle w:val="BodyText"/>
        <w:jc w:val="right"/>
      </w:pPr>
    </w:p>
    <w:p w:rsidR="00B11EC6" w:rsidRDefault="00D01A4B" w:rsidP="00D01A4B">
      <w:pPr>
        <w:pStyle w:val="BodyText"/>
        <w:tabs>
          <w:tab w:val="left" w:pos="1260"/>
          <w:tab w:val="right" w:pos="9310"/>
        </w:tabs>
      </w:pPr>
      <w:r w:rsidRPr="00D01A4B">
        <w:rPr>
          <w:noProof/>
          <w:lang w:val="en-US"/>
        </w:rPr>
        <w:drawing>
          <wp:anchor distT="0" distB="0" distL="114300" distR="114300" simplePos="0" relativeHeight="251644416" behindDoc="1" locked="0" layoutInCell="1" allowOverlap="1">
            <wp:simplePos x="0" y="0"/>
            <wp:positionH relativeFrom="column">
              <wp:posOffset>3175</wp:posOffset>
            </wp:positionH>
            <wp:positionV relativeFrom="page">
              <wp:posOffset>7058025</wp:posOffset>
            </wp:positionV>
            <wp:extent cx="2847975" cy="642620"/>
            <wp:effectExtent l="0" t="0" r="0" b="0"/>
            <wp:wrapNone/>
            <wp:docPr id="4" name="Picture 4" descr="C:\Users\IS97640\Desktop\datamining\termProject\report\sco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97640\Desktop\datamining\termProject\report\score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975" cy="64262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rsidR="00B11EC6" w:rsidRDefault="00B11EC6" w:rsidP="00B11EC6">
      <w:pPr>
        <w:pStyle w:val="BodyText"/>
        <w:jc w:val="right"/>
      </w:pPr>
    </w:p>
    <w:p w:rsidR="00B11EC6" w:rsidRDefault="00B11EC6" w:rsidP="00B11EC6">
      <w:pPr>
        <w:pStyle w:val="BodyText"/>
        <w:jc w:val="right"/>
      </w:pPr>
    </w:p>
    <w:p w:rsidR="00B11EC6" w:rsidRDefault="00F067EA" w:rsidP="00B11EC6">
      <w:pPr>
        <w:pStyle w:val="BodyText"/>
        <w:jc w:val="right"/>
      </w:pPr>
      <w:r w:rsidRPr="00973DBA">
        <w:rPr>
          <w:noProof/>
          <w:lang w:val="en-US"/>
        </w:rPr>
        <w:drawing>
          <wp:anchor distT="0" distB="0" distL="114300" distR="114300" simplePos="0" relativeHeight="251657728" behindDoc="1" locked="0" layoutInCell="1" allowOverlap="1">
            <wp:simplePos x="0" y="0"/>
            <wp:positionH relativeFrom="column">
              <wp:posOffset>3175</wp:posOffset>
            </wp:positionH>
            <wp:positionV relativeFrom="page">
              <wp:posOffset>9153525</wp:posOffset>
            </wp:positionV>
            <wp:extent cx="2874010" cy="657225"/>
            <wp:effectExtent l="0" t="0" r="0" b="0"/>
            <wp:wrapNone/>
            <wp:docPr id="21" name="Picture 21" descr="C:\Users\IS97640\Desktop\datamining\termProject\report\sco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97640\Desktop\datamining\termProject\report\score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401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3D30" w:rsidRDefault="00D01A4B" w:rsidP="00633D30">
      <w:pPr>
        <w:pStyle w:val="BodyText"/>
        <w:jc w:val="center"/>
      </w:pPr>
      <w:r w:rsidRPr="00D01A4B">
        <w:rPr>
          <w:noProof/>
          <w:lang w:val="en-US"/>
        </w:rPr>
        <w:drawing>
          <wp:anchor distT="0" distB="0" distL="114300" distR="114300" simplePos="0" relativeHeight="251647488" behindDoc="1" locked="0" layoutInCell="1" allowOverlap="1">
            <wp:simplePos x="0" y="0"/>
            <wp:positionH relativeFrom="column">
              <wp:posOffset>3175</wp:posOffset>
            </wp:positionH>
            <wp:positionV relativeFrom="page">
              <wp:posOffset>7743825</wp:posOffset>
            </wp:positionV>
            <wp:extent cx="2867025" cy="675640"/>
            <wp:effectExtent l="0" t="0" r="0" b="0"/>
            <wp:wrapNone/>
            <wp:docPr id="9" name="Picture 9" descr="C:\Users\IS97640\Desktop\datamining\termProject\report\sco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97640\Desktop\datamining\termProject\report\score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675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1EC6" w:rsidRDefault="00B11EC6" w:rsidP="00B11EC6">
      <w:pPr>
        <w:pStyle w:val="BodyText"/>
        <w:jc w:val="right"/>
      </w:pPr>
      <w:r>
        <w:t xml:space="preserve"> </w:t>
      </w:r>
    </w:p>
    <w:p w:rsidR="00B11EC6" w:rsidRDefault="00B11EC6" w:rsidP="00633D30">
      <w:pPr>
        <w:pStyle w:val="BodyText"/>
      </w:pPr>
    </w:p>
    <w:p w:rsidR="00B11EC6" w:rsidRDefault="00973DBA" w:rsidP="00F067EA">
      <w:pPr>
        <w:pStyle w:val="BodyText"/>
        <w:jc w:val="right"/>
      </w:pPr>
      <w:r w:rsidRPr="00973DBA">
        <w:rPr>
          <w:noProof/>
          <w:lang w:val="en-US"/>
        </w:rPr>
        <w:drawing>
          <wp:anchor distT="0" distB="0" distL="114300" distR="114300" simplePos="0" relativeHeight="251650560" behindDoc="1" locked="0" layoutInCell="1" allowOverlap="1">
            <wp:simplePos x="0" y="0"/>
            <wp:positionH relativeFrom="column">
              <wp:posOffset>3175</wp:posOffset>
            </wp:positionH>
            <wp:positionV relativeFrom="page">
              <wp:posOffset>8467725</wp:posOffset>
            </wp:positionV>
            <wp:extent cx="2876550" cy="657225"/>
            <wp:effectExtent l="0" t="0" r="0" b="0"/>
            <wp:wrapNone/>
            <wp:docPr id="20" name="Picture 20" descr="C:\Users\IS97640\Desktop\datamining\termProject\report\sco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97640\Desktop\datamining\termProject\report\score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55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3D30" w:rsidRDefault="00633D30" w:rsidP="00B11EC6">
      <w:pPr>
        <w:pStyle w:val="BodyText"/>
        <w:jc w:val="center"/>
      </w:pPr>
    </w:p>
    <w:p w:rsidR="00B11EC6" w:rsidRDefault="00B11EC6" w:rsidP="00B11EC6">
      <w:pPr>
        <w:pStyle w:val="BodyText"/>
        <w:rPr>
          <w:b/>
        </w:rPr>
      </w:pPr>
      <w:r w:rsidRPr="00B11EC6">
        <w:rPr>
          <w:b/>
        </w:rPr>
        <w:t>Bazı Ekran Çıktıları</w:t>
      </w:r>
    </w:p>
    <w:p w:rsidR="00633D30" w:rsidRDefault="00633D30" w:rsidP="00B11EC6">
      <w:pPr>
        <w:pStyle w:val="BodyText"/>
        <w:rPr>
          <w:b/>
        </w:rPr>
      </w:pPr>
    </w:p>
    <w:p w:rsidR="00633D30" w:rsidRDefault="00633D30" w:rsidP="00B11EC6">
      <w:pPr>
        <w:pStyle w:val="BodyText"/>
        <w:rPr>
          <w:b/>
        </w:rPr>
      </w:pPr>
      <w:r>
        <w:rPr>
          <w:b/>
        </w:rPr>
        <w:t>Sınıflandırma</w:t>
      </w:r>
    </w:p>
    <w:p w:rsidR="00B11EC6" w:rsidRDefault="00B11EC6" w:rsidP="00B11EC6">
      <w:pPr>
        <w:pStyle w:val="BodyText"/>
      </w:pPr>
      <w:r w:rsidRPr="00B11EC6">
        <w:rPr>
          <w:noProof/>
          <w:lang w:val="en-US"/>
        </w:rPr>
        <w:drawing>
          <wp:anchor distT="0" distB="0" distL="114300" distR="114300" simplePos="0" relativeHeight="251652608" behindDoc="1" locked="0" layoutInCell="1" allowOverlap="1">
            <wp:simplePos x="0" y="0"/>
            <wp:positionH relativeFrom="column">
              <wp:posOffset>3175</wp:posOffset>
            </wp:positionH>
            <wp:positionV relativeFrom="paragraph">
              <wp:posOffset>177165</wp:posOffset>
            </wp:positionV>
            <wp:extent cx="1981200" cy="2909570"/>
            <wp:effectExtent l="0" t="0" r="0" b="0"/>
            <wp:wrapNone/>
            <wp:docPr id="15" name="Picture 15" descr="C:\Users\IS97640\Desktop\datamining\termProject\report\file2Bernoul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97640\Desktop\datamining\termProject\report\file2Bernoull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2909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1EC6" w:rsidRPr="00B11EC6" w:rsidRDefault="004A72A7" w:rsidP="00B11EC6">
      <w:pPr>
        <w:pStyle w:val="BodyText"/>
      </w:pPr>
      <w:r w:rsidRPr="004A72A7">
        <w:rPr>
          <w:noProof/>
          <w:lang w:val="en-US"/>
        </w:rPr>
        <w:drawing>
          <wp:anchor distT="0" distB="0" distL="114300" distR="114300" simplePos="0" relativeHeight="251659776" behindDoc="1" locked="0" layoutInCell="1" allowOverlap="1">
            <wp:simplePos x="0" y="0"/>
            <wp:positionH relativeFrom="column">
              <wp:posOffset>2108200</wp:posOffset>
            </wp:positionH>
            <wp:positionV relativeFrom="paragraph">
              <wp:posOffset>11430</wp:posOffset>
            </wp:positionV>
            <wp:extent cx="1819275" cy="2880360"/>
            <wp:effectExtent l="0" t="0" r="0" b="0"/>
            <wp:wrapNone/>
            <wp:docPr id="16" name="Picture 16" descr="C:\Users\IS97640\Desktop\datamining\termProject\report\file2Gaussı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S97640\Desktop\datamining\termProject\report\file2Gaussı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9275"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72A7">
        <w:rPr>
          <w:noProof/>
          <w:lang w:val="en-US"/>
        </w:rPr>
        <w:drawing>
          <wp:anchor distT="0" distB="0" distL="114300" distR="114300" simplePos="0" relativeHeight="251661824" behindDoc="1" locked="0" layoutInCell="1" allowOverlap="1">
            <wp:simplePos x="0" y="0"/>
            <wp:positionH relativeFrom="column">
              <wp:posOffset>4051300</wp:posOffset>
            </wp:positionH>
            <wp:positionV relativeFrom="paragraph">
              <wp:posOffset>11430</wp:posOffset>
            </wp:positionV>
            <wp:extent cx="1857375" cy="2912745"/>
            <wp:effectExtent l="0" t="0" r="0" b="0"/>
            <wp:wrapNone/>
            <wp:docPr id="17" name="Picture 17" descr="C:\Users\IS97640\Desktop\datamining\termProject\report\file2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S97640\Desktop\datamining\termProject\report\file2Mult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2912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1EC6" w:rsidRDefault="00B11EC6"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rPr>
          <w:snapToGrid w:val="0"/>
          <w:color w:val="000000"/>
          <w:w w:val="0"/>
          <w:sz w:val="0"/>
          <w:szCs w:val="0"/>
          <w:u w:color="000000"/>
          <w:bdr w:val="none" w:sz="0" w:space="0" w:color="000000"/>
          <w:shd w:val="clear" w:color="000000" w:fill="000000"/>
          <w:lang w:val="x-none" w:eastAsia="x-none" w:bidi="x-none"/>
        </w:rPr>
      </w:pPr>
      <w:r>
        <w:tab/>
        <w:t>File2 – Bernoulli</w:t>
      </w:r>
      <w:r>
        <w:tab/>
      </w:r>
      <w:r>
        <w:tab/>
        <w:t xml:space="preserve">      File2 – Gaussian</w:t>
      </w:r>
      <w:r>
        <w:tab/>
      </w:r>
      <w:r>
        <w:tab/>
      </w:r>
      <w:r>
        <w:tab/>
        <w:t>File2 - Multi</w:t>
      </w:r>
      <w:r w:rsidRPr="004A72A7">
        <w:rPr>
          <w:snapToGrid w:val="0"/>
          <w:color w:val="000000"/>
          <w:w w:val="0"/>
          <w:sz w:val="0"/>
          <w:szCs w:val="0"/>
          <w:u w:color="000000"/>
          <w:bdr w:val="none" w:sz="0" w:space="0" w:color="000000"/>
          <w:shd w:val="clear" w:color="000000" w:fill="000000"/>
          <w:lang w:val="x-none" w:eastAsia="x-none" w:bidi="x-none"/>
        </w:rPr>
        <w:t xml:space="preserve"> </w:t>
      </w:r>
    </w:p>
    <w:p w:rsidR="004A72A7" w:rsidRDefault="004A72A7" w:rsidP="00B11EC6">
      <w:pPr>
        <w:pStyle w:val="BodyText"/>
        <w:rPr>
          <w:snapToGrid w:val="0"/>
          <w:color w:val="000000"/>
          <w:w w:val="0"/>
          <w:sz w:val="0"/>
          <w:szCs w:val="0"/>
          <w:u w:color="000000"/>
          <w:bdr w:val="none" w:sz="0" w:space="0" w:color="000000"/>
          <w:shd w:val="clear" w:color="000000" w:fill="000000"/>
          <w:lang w:val="x-none" w:eastAsia="x-none" w:bidi="x-none"/>
        </w:rPr>
      </w:pPr>
    </w:p>
    <w:p w:rsidR="004A72A7" w:rsidRDefault="004A72A7" w:rsidP="00B11EC6">
      <w:pPr>
        <w:pStyle w:val="BodyText"/>
        <w:rPr>
          <w:snapToGrid w:val="0"/>
          <w:color w:val="000000"/>
          <w:w w:val="0"/>
          <w:sz w:val="0"/>
          <w:szCs w:val="0"/>
          <w:u w:color="000000"/>
          <w:bdr w:val="none" w:sz="0" w:space="0" w:color="000000"/>
          <w:shd w:val="clear" w:color="000000" w:fill="000000"/>
          <w:lang w:val="x-none" w:eastAsia="x-none" w:bidi="x-none"/>
        </w:rPr>
      </w:pPr>
    </w:p>
    <w:p w:rsidR="004A72A7" w:rsidRDefault="004A72A7" w:rsidP="00B11EC6">
      <w:pPr>
        <w:pStyle w:val="BodyText"/>
        <w:rPr>
          <w:snapToGrid w:val="0"/>
          <w:color w:val="000000"/>
          <w:w w:val="0"/>
          <w:sz w:val="0"/>
          <w:szCs w:val="0"/>
          <w:u w:color="000000"/>
          <w:bdr w:val="none" w:sz="0" w:space="0" w:color="000000"/>
          <w:shd w:val="clear" w:color="000000" w:fill="000000"/>
          <w:lang w:val="x-none" w:eastAsia="x-none" w:bidi="x-none"/>
        </w:rPr>
      </w:pPr>
    </w:p>
    <w:p w:rsidR="004A72A7" w:rsidRDefault="004A72A7" w:rsidP="00B11EC6">
      <w:pPr>
        <w:pStyle w:val="BodyText"/>
      </w:pPr>
    </w:p>
    <w:p w:rsidR="004A72A7" w:rsidRDefault="004A72A7" w:rsidP="00B11EC6">
      <w:pPr>
        <w:pStyle w:val="BodyText"/>
      </w:pPr>
      <w:r w:rsidRPr="004A72A7">
        <w:rPr>
          <w:noProof/>
          <w:lang w:val="en-US"/>
        </w:rPr>
        <w:drawing>
          <wp:anchor distT="0" distB="0" distL="114300" distR="114300" simplePos="0" relativeHeight="251663872" behindDoc="1" locked="0" layoutInCell="1" allowOverlap="1">
            <wp:simplePos x="0" y="0"/>
            <wp:positionH relativeFrom="column">
              <wp:posOffset>231774</wp:posOffset>
            </wp:positionH>
            <wp:positionV relativeFrom="paragraph">
              <wp:posOffset>165100</wp:posOffset>
            </wp:positionV>
            <wp:extent cx="1952625" cy="3312303"/>
            <wp:effectExtent l="0" t="0" r="0" b="0"/>
            <wp:wrapNone/>
            <wp:docPr id="18" name="Picture 18" descr="C:\Users\IS97640\Desktop\datamining\termProject\report\kendallFile3Ga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S97640\Desktop\datamining\termProject\report\kendallFile3Gaussia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3552" cy="331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72A7">
        <w:rPr>
          <w:noProof/>
          <w:lang w:val="en-US"/>
        </w:rPr>
        <w:drawing>
          <wp:anchor distT="0" distB="0" distL="114300" distR="114300" simplePos="0" relativeHeight="251665920" behindDoc="1" locked="0" layoutInCell="1" allowOverlap="1">
            <wp:simplePos x="0" y="0"/>
            <wp:positionH relativeFrom="column">
              <wp:posOffset>3822700</wp:posOffset>
            </wp:positionH>
            <wp:positionV relativeFrom="paragraph">
              <wp:posOffset>136525</wp:posOffset>
            </wp:positionV>
            <wp:extent cx="2066925" cy="3303333"/>
            <wp:effectExtent l="0" t="0" r="0" b="0"/>
            <wp:wrapNone/>
            <wp:docPr id="19" name="Picture 19" descr="C:\Users\IS97640\Desktop\datamining\termProject\report\pearsonFile3Ga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S97640\Desktop\datamining\termProject\report\pearsonFile3Gaussia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6925" cy="33033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72A7" w:rsidRDefault="004A72A7" w:rsidP="00B11EC6">
      <w:pPr>
        <w:pStyle w:val="BodyText"/>
      </w:pPr>
      <w:r w:rsidRPr="004A72A7">
        <w:t xml:space="preserve"> </w:t>
      </w: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4A72A7" w:rsidRDefault="004A72A7" w:rsidP="00B11EC6">
      <w:pPr>
        <w:pStyle w:val="BodyText"/>
      </w:pPr>
    </w:p>
    <w:p w:rsidR="000B60AF" w:rsidRDefault="004A72A7" w:rsidP="00B11EC6">
      <w:pPr>
        <w:pStyle w:val="BodyText"/>
      </w:pPr>
      <w:r>
        <w:tab/>
        <w:t>File3 – Gaussian – Kendall</w:t>
      </w:r>
      <w:r>
        <w:tab/>
      </w:r>
      <w:r>
        <w:tab/>
      </w:r>
      <w:r>
        <w:tab/>
      </w:r>
      <w:r>
        <w:tab/>
      </w:r>
      <w:r>
        <w:tab/>
        <w:t xml:space="preserve">File3 – Gaussian </w:t>
      </w:r>
      <w:r w:rsidR="000B60AF">
        <w:t>–</w:t>
      </w:r>
      <w:r>
        <w:t xml:space="preserve"> Person</w:t>
      </w:r>
    </w:p>
    <w:p w:rsidR="000B60AF" w:rsidRDefault="000B60AF" w:rsidP="00B11EC6">
      <w:pPr>
        <w:pStyle w:val="BodyText"/>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0B60AF" w:rsidRDefault="00633D30" w:rsidP="00B11EC6">
      <w:pPr>
        <w:pStyle w:val="BodyText"/>
        <w:rPr>
          <w:b/>
        </w:rPr>
      </w:pPr>
      <w:r w:rsidRPr="00F067EA">
        <w:rPr>
          <w:b/>
        </w:rPr>
        <w:lastRenderedPageBreak/>
        <w:t>Kümeleme</w:t>
      </w:r>
    </w:p>
    <w:p w:rsidR="00F067EA" w:rsidRDefault="00F067EA" w:rsidP="00B11EC6">
      <w:pPr>
        <w:pStyle w:val="BodyText"/>
        <w:rPr>
          <w:b/>
        </w:rPr>
      </w:pPr>
      <w:r w:rsidRPr="00F067EA">
        <w:rPr>
          <w:b/>
          <w:noProof/>
          <w:lang w:val="en-US"/>
        </w:rPr>
        <w:drawing>
          <wp:anchor distT="0" distB="0" distL="114300" distR="114300" simplePos="0" relativeHeight="251666432" behindDoc="1" locked="0" layoutInCell="1" allowOverlap="1">
            <wp:simplePos x="0" y="0"/>
            <wp:positionH relativeFrom="column">
              <wp:posOffset>-44449</wp:posOffset>
            </wp:positionH>
            <wp:positionV relativeFrom="paragraph">
              <wp:posOffset>100965</wp:posOffset>
            </wp:positionV>
            <wp:extent cx="2724150" cy="2142795"/>
            <wp:effectExtent l="0" t="0" r="0" b="0"/>
            <wp:wrapNone/>
            <wp:docPr id="22" name="Picture 22" descr="C:\Users\IS97640\Desktop\datamining\termProject\report\kmeansFile9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97640\Desktop\datamining\termProject\report\kmeansFile9Plo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29225" cy="2146787"/>
                    </a:xfrm>
                    <a:prstGeom prst="rect">
                      <a:avLst/>
                    </a:prstGeom>
                    <a:noFill/>
                    <a:ln>
                      <a:noFill/>
                    </a:ln>
                  </pic:spPr>
                </pic:pic>
              </a:graphicData>
            </a:graphic>
            <wp14:sizeRelH relativeFrom="margin">
              <wp14:pctWidth>0</wp14:pctWidth>
            </wp14:sizeRelH>
          </wp:anchor>
        </w:drawing>
      </w:r>
    </w:p>
    <w:p w:rsidR="00F067EA" w:rsidRDefault="00775302" w:rsidP="00B11EC6">
      <w:pPr>
        <w:pStyle w:val="BodyText"/>
        <w:rPr>
          <w:b/>
        </w:rPr>
      </w:pPr>
      <w:r w:rsidRPr="00775302">
        <w:rPr>
          <w:b/>
          <w:noProof/>
          <w:lang w:val="en-US"/>
        </w:rPr>
        <w:drawing>
          <wp:anchor distT="0" distB="0" distL="114300" distR="114300" simplePos="0" relativeHeight="251672064" behindDoc="1" locked="0" layoutInCell="1" allowOverlap="1">
            <wp:simplePos x="0" y="0"/>
            <wp:positionH relativeFrom="column">
              <wp:posOffset>3079750</wp:posOffset>
            </wp:positionH>
            <wp:positionV relativeFrom="paragraph">
              <wp:posOffset>11430</wp:posOffset>
            </wp:positionV>
            <wp:extent cx="2809875" cy="2031075"/>
            <wp:effectExtent l="0" t="0" r="0" b="0"/>
            <wp:wrapNone/>
            <wp:docPr id="25" name="Picture 25" descr="C:\Users\IS97640\Desktop\datamining\termProject\report\claransFile9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S97640\Desktop\datamining\termProject\report\claransFile9Plo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9875" cy="203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775302" w:rsidP="00B11EC6">
      <w:pPr>
        <w:pStyle w:val="BodyText"/>
        <w:rPr>
          <w:b/>
        </w:rPr>
      </w:pPr>
      <w:r w:rsidRPr="00775302">
        <w:rPr>
          <w:b/>
          <w:noProof/>
          <w:lang w:val="en-US"/>
        </w:rPr>
        <w:drawing>
          <wp:anchor distT="0" distB="0" distL="114300" distR="114300" simplePos="0" relativeHeight="251674112" behindDoc="1" locked="0" layoutInCell="1" allowOverlap="1">
            <wp:simplePos x="0" y="0"/>
            <wp:positionH relativeFrom="column">
              <wp:posOffset>3194050</wp:posOffset>
            </wp:positionH>
            <wp:positionV relativeFrom="paragraph">
              <wp:posOffset>89535</wp:posOffset>
            </wp:positionV>
            <wp:extent cx="2980033" cy="600075"/>
            <wp:effectExtent l="0" t="0" r="0" b="0"/>
            <wp:wrapNone/>
            <wp:docPr id="28" name="Picture 28" descr="C:\Users\IS97640\Desktop\datamining\termProject\report\claransFile9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S97640\Desktop\datamining\termProject\report\claransFile9Scor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0033"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5302">
        <w:rPr>
          <w:b/>
          <w:noProof/>
          <w:lang w:val="en-US"/>
        </w:rPr>
        <w:drawing>
          <wp:anchor distT="0" distB="0" distL="114300" distR="114300" simplePos="0" relativeHeight="251670016" behindDoc="1" locked="0" layoutInCell="1" allowOverlap="1">
            <wp:simplePos x="0" y="0"/>
            <wp:positionH relativeFrom="column">
              <wp:posOffset>-34925</wp:posOffset>
            </wp:positionH>
            <wp:positionV relativeFrom="paragraph">
              <wp:posOffset>99060</wp:posOffset>
            </wp:positionV>
            <wp:extent cx="2809875" cy="628650"/>
            <wp:effectExtent l="0" t="0" r="0" b="0"/>
            <wp:wrapNone/>
            <wp:docPr id="24" name="Picture 24" descr="C:\Users\IS97640\Desktop\datamining\termProject\report\kmeansFile9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97640\Desktop\datamining\termProject\report\kmeansFile9Scor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9875" cy="628650"/>
                    </a:xfrm>
                    <a:prstGeom prst="rect">
                      <a:avLst/>
                    </a:prstGeom>
                    <a:noFill/>
                    <a:ln>
                      <a:noFill/>
                    </a:ln>
                  </pic:spPr>
                </pic:pic>
              </a:graphicData>
            </a:graphic>
          </wp:anchor>
        </w:drawing>
      </w: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775302" w:rsidP="00B11EC6">
      <w:pPr>
        <w:pStyle w:val="BodyText"/>
        <w:rPr>
          <w:b/>
        </w:rPr>
      </w:pPr>
      <w:r>
        <w:rPr>
          <w:b/>
        </w:rPr>
        <w:tab/>
      </w:r>
      <w:r>
        <w:rPr>
          <w:b/>
        </w:rPr>
        <w:tab/>
        <w:t>Kmeans – K:5</w:t>
      </w:r>
      <w:r>
        <w:rPr>
          <w:b/>
        </w:rPr>
        <w:tab/>
      </w:r>
      <w:r>
        <w:rPr>
          <w:b/>
        </w:rPr>
        <w:tab/>
      </w:r>
      <w:r>
        <w:rPr>
          <w:b/>
        </w:rPr>
        <w:tab/>
      </w:r>
      <w:r>
        <w:rPr>
          <w:b/>
        </w:rPr>
        <w:tab/>
      </w:r>
      <w:r>
        <w:rPr>
          <w:b/>
        </w:rPr>
        <w:tab/>
      </w:r>
      <w:r>
        <w:rPr>
          <w:b/>
        </w:rPr>
        <w:tab/>
        <w:t>Clarans – K:5</w:t>
      </w: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Default="00F067EA" w:rsidP="00B11EC6">
      <w:pPr>
        <w:pStyle w:val="BodyText"/>
        <w:rPr>
          <w:b/>
        </w:rPr>
      </w:pPr>
    </w:p>
    <w:p w:rsidR="00F067EA" w:rsidRPr="00F067EA" w:rsidRDefault="00F067EA" w:rsidP="00B11EC6">
      <w:pPr>
        <w:pStyle w:val="BodyText"/>
        <w:rPr>
          <w:b/>
        </w:rPr>
      </w:pPr>
    </w:p>
    <w:p w:rsidR="000B60AF" w:rsidRPr="000B60AF" w:rsidRDefault="000B60AF" w:rsidP="00B11EC6">
      <w:pPr>
        <w:pStyle w:val="BodyText"/>
        <w:rPr>
          <w:b/>
        </w:rPr>
      </w:pPr>
    </w:p>
    <w:p w:rsidR="000B60AF" w:rsidRDefault="000B60AF" w:rsidP="00B11EC6">
      <w:pPr>
        <w:pStyle w:val="BodyText"/>
        <w:rPr>
          <w:b/>
        </w:rPr>
      </w:pPr>
      <w:r w:rsidRPr="000B60AF">
        <w:rPr>
          <w:b/>
        </w:rPr>
        <w:t>Kaynaklar</w:t>
      </w:r>
    </w:p>
    <w:p w:rsidR="00F067EA" w:rsidRDefault="00F067EA" w:rsidP="00B11EC6">
      <w:pPr>
        <w:pStyle w:val="BodyText"/>
        <w:rPr>
          <w:b/>
        </w:rPr>
      </w:pPr>
    </w:p>
    <w:p w:rsidR="000B60AF" w:rsidRDefault="000B60AF" w:rsidP="00B11EC6">
      <w:pPr>
        <w:pStyle w:val="BodyText"/>
        <w:rPr>
          <w:b/>
        </w:rPr>
      </w:pPr>
    </w:p>
    <w:p w:rsidR="000B60AF" w:rsidRDefault="00775302" w:rsidP="000B60AF">
      <w:pPr>
        <w:pStyle w:val="BodyText"/>
        <w:numPr>
          <w:ilvl w:val="0"/>
          <w:numId w:val="2"/>
        </w:numPr>
      </w:pPr>
      <w:hyperlink r:id="rId30" w:anchor=":~:text=Principal%20component%20analysis%20(PCA)%20is,components%20and%20ignoring%20the%20rest" w:history="1">
        <w:r w:rsidR="000B60AF" w:rsidRPr="00260747">
          <w:rPr>
            <w:rStyle w:val="Hyperlink"/>
          </w:rPr>
          <w:t>https://en.wikipedia.org/wiki/Principal_component_analysis#:~:text=Principal%20component%20analysis%20(PCA)%20is,components%20and%20ignoring%20the%20rest</w:t>
        </w:r>
      </w:hyperlink>
      <w:r w:rsidR="000B60AF" w:rsidRPr="000B60AF">
        <w:t>.</w:t>
      </w:r>
    </w:p>
    <w:p w:rsidR="000B60AF" w:rsidRDefault="00775302" w:rsidP="000B60AF">
      <w:pPr>
        <w:pStyle w:val="BodyText"/>
        <w:numPr>
          <w:ilvl w:val="0"/>
          <w:numId w:val="2"/>
        </w:numPr>
      </w:pPr>
      <w:hyperlink r:id="rId31" w:history="1">
        <w:r w:rsidR="000B60AF" w:rsidRPr="00260747">
          <w:rPr>
            <w:rStyle w:val="Hyperlink"/>
          </w:rPr>
          <w:t>http://www.cs.ecu.edu/dingq/CSCI6905/readings/CLARANS.pdf</w:t>
        </w:r>
      </w:hyperlink>
    </w:p>
    <w:p w:rsidR="000B60AF" w:rsidRDefault="00775302" w:rsidP="000B60AF">
      <w:pPr>
        <w:pStyle w:val="BodyText"/>
        <w:numPr>
          <w:ilvl w:val="0"/>
          <w:numId w:val="2"/>
        </w:numPr>
      </w:pPr>
      <w:hyperlink r:id="rId32" w:history="1">
        <w:r w:rsidR="000B60AF" w:rsidRPr="00260747">
          <w:rPr>
            <w:rStyle w:val="Hyperlink"/>
          </w:rPr>
          <w:t>https://web.stanford.edu/class/cs124/lec/naivebayes.pdf</w:t>
        </w:r>
      </w:hyperlink>
    </w:p>
    <w:p w:rsidR="000B60AF" w:rsidRDefault="00775302" w:rsidP="000B60AF">
      <w:pPr>
        <w:pStyle w:val="BodyText"/>
        <w:numPr>
          <w:ilvl w:val="0"/>
          <w:numId w:val="2"/>
        </w:numPr>
      </w:pPr>
      <w:hyperlink r:id="rId33" w:history="1">
        <w:r w:rsidR="000B60AF" w:rsidRPr="00260747">
          <w:rPr>
            <w:rStyle w:val="Hyperlink"/>
          </w:rPr>
          <w:t>https://hanj.cs.illinois.edu/bk3/bk3_slidesindex.htm</w:t>
        </w:r>
      </w:hyperlink>
    </w:p>
    <w:p w:rsidR="000B60AF" w:rsidRDefault="00775302" w:rsidP="000B60AF">
      <w:pPr>
        <w:pStyle w:val="BodyText"/>
        <w:numPr>
          <w:ilvl w:val="0"/>
          <w:numId w:val="2"/>
        </w:numPr>
      </w:pPr>
      <w:hyperlink r:id="rId34" w:history="1">
        <w:r w:rsidR="000B60AF" w:rsidRPr="00260747">
          <w:rPr>
            <w:rStyle w:val="Hyperlink"/>
          </w:rPr>
          <w:t>http://fizyka.umk.pl/publications/kmk/07-Pearson.pdf</w:t>
        </w:r>
      </w:hyperlink>
    </w:p>
    <w:p w:rsidR="000B60AF" w:rsidRPr="000B60AF" w:rsidRDefault="000B60AF" w:rsidP="000B60AF">
      <w:pPr>
        <w:pStyle w:val="BodyText"/>
        <w:ind w:left="720"/>
      </w:pPr>
    </w:p>
    <w:sectPr w:rsidR="000B60AF" w:rsidRPr="000B60AF">
      <w:type w:val="continuous"/>
      <w:pgSz w:w="11910" w:h="16840"/>
      <w:pgMar w:top="13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D6D0E"/>
    <w:multiLevelType w:val="hybridMultilevel"/>
    <w:tmpl w:val="0D887724"/>
    <w:lvl w:ilvl="0" w:tplc="36E08374">
      <w:start w:val="1"/>
      <w:numFmt w:val="decimal"/>
      <w:lvlText w:val="%1."/>
      <w:lvlJc w:val="left"/>
      <w:pPr>
        <w:ind w:left="356" w:hanging="240"/>
      </w:pPr>
      <w:rPr>
        <w:rFonts w:ascii="Times New Roman" w:eastAsia="Times New Roman" w:hAnsi="Times New Roman" w:cs="Times New Roman" w:hint="default"/>
        <w:b/>
        <w:bCs/>
        <w:spacing w:val="-2"/>
        <w:w w:val="100"/>
        <w:sz w:val="24"/>
        <w:szCs w:val="24"/>
        <w:lang w:val="tr-TR" w:eastAsia="en-US" w:bidi="ar-SA"/>
      </w:rPr>
    </w:lvl>
    <w:lvl w:ilvl="1" w:tplc="75C6B9E2">
      <w:numFmt w:val="bullet"/>
      <w:lvlText w:val="•"/>
      <w:lvlJc w:val="left"/>
      <w:pPr>
        <w:ind w:left="1254" w:hanging="240"/>
      </w:pPr>
      <w:rPr>
        <w:rFonts w:hint="default"/>
        <w:lang w:val="tr-TR" w:eastAsia="en-US" w:bidi="ar-SA"/>
      </w:rPr>
    </w:lvl>
    <w:lvl w:ilvl="2" w:tplc="829C183C">
      <w:numFmt w:val="bullet"/>
      <w:lvlText w:val="•"/>
      <w:lvlJc w:val="left"/>
      <w:pPr>
        <w:ind w:left="2149" w:hanging="240"/>
      </w:pPr>
      <w:rPr>
        <w:rFonts w:hint="default"/>
        <w:lang w:val="tr-TR" w:eastAsia="en-US" w:bidi="ar-SA"/>
      </w:rPr>
    </w:lvl>
    <w:lvl w:ilvl="3" w:tplc="138AE1A0">
      <w:numFmt w:val="bullet"/>
      <w:lvlText w:val="•"/>
      <w:lvlJc w:val="left"/>
      <w:pPr>
        <w:ind w:left="3043" w:hanging="240"/>
      </w:pPr>
      <w:rPr>
        <w:rFonts w:hint="default"/>
        <w:lang w:val="tr-TR" w:eastAsia="en-US" w:bidi="ar-SA"/>
      </w:rPr>
    </w:lvl>
    <w:lvl w:ilvl="4" w:tplc="4FB8B13A">
      <w:numFmt w:val="bullet"/>
      <w:lvlText w:val="•"/>
      <w:lvlJc w:val="left"/>
      <w:pPr>
        <w:ind w:left="3938" w:hanging="240"/>
      </w:pPr>
      <w:rPr>
        <w:rFonts w:hint="default"/>
        <w:lang w:val="tr-TR" w:eastAsia="en-US" w:bidi="ar-SA"/>
      </w:rPr>
    </w:lvl>
    <w:lvl w:ilvl="5" w:tplc="A0DCB7DE">
      <w:numFmt w:val="bullet"/>
      <w:lvlText w:val="•"/>
      <w:lvlJc w:val="left"/>
      <w:pPr>
        <w:ind w:left="4833" w:hanging="240"/>
      </w:pPr>
      <w:rPr>
        <w:rFonts w:hint="default"/>
        <w:lang w:val="tr-TR" w:eastAsia="en-US" w:bidi="ar-SA"/>
      </w:rPr>
    </w:lvl>
    <w:lvl w:ilvl="6" w:tplc="5A3E715A">
      <w:numFmt w:val="bullet"/>
      <w:lvlText w:val="•"/>
      <w:lvlJc w:val="left"/>
      <w:pPr>
        <w:ind w:left="5727" w:hanging="240"/>
      </w:pPr>
      <w:rPr>
        <w:rFonts w:hint="default"/>
        <w:lang w:val="tr-TR" w:eastAsia="en-US" w:bidi="ar-SA"/>
      </w:rPr>
    </w:lvl>
    <w:lvl w:ilvl="7" w:tplc="EDBE4004">
      <w:numFmt w:val="bullet"/>
      <w:lvlText w:val="•"/>
      <w:lvlJc w:val="left"/>
      <w:pPr>
        <w:ind w:left="6622" w:hanging="240"/>
      </w:pPr>
      <w:rPr>
        <w:rFonts w:hint="default"/>
        <w:lang w:val="tr-TR" w:eastAsia="en-US" w:bidi="ar-SA"/>
      </w:rPr>
    </w:lvl>
    <w:lvl w:ilvl="8" w:tplc="5962670E">
      <w:numFmt w:val="bullet"/>
      <w:lvlText w:val="•"/>
      <w:lvlJc w:val="left"/>
      <w:pPr>
        <w:ind w:left="7517" w:hanging="240"/>
      </w:pPr>
      <w:rPr>
        <w:rFonts w:hint="default"/>
        <w:lang w:val="tr-TR" w:eastAsia="en-US" w:bidi="ar-SA"/>
      </w:rPr>
    </w:lvl>
  </w:abstractNum>
  <w:abstractNum w:abstractNumId="1" w15:restartNumberingAfterBreak="0">
    <w:nsid w:val="7597037F"/>
    <w:multiLevelType w:val="hybridMultilevel"/>
    <w:tmpl w:val="7BD6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B2C3B"/>
    <w:rsid w:val="00031D0C"/>
    <w:rsid w:val="0006023F"/>
    <w:rsid w:val="00086565"/>
    <w:rsid w:val="000B414C"/>
    <w:rsid w:val="000B60AF"/>
    <w:rsid w:val="00172CD3"/>
    <w:rsid w:val="001E0BEF"/>
    <w:rsid w:val="001F3D51"/>
    <w:rsid w:val="00307C16"/>
    <w:rsid w:val="00446951"/>
    <w:rsid w:val="004A72A7"/>
    <w:rsid w:val="00514291"/>
    <w:rsid w:val="0055752F"/>
    <w:rsid w:val="00597CC6"/>
    <w:rsid w:val="00633D30"/>
    <w:rsid w:val="00635B9E"/>
    <w:rsid w:val="00775302"/>
    <w:rsid w:val="007B2C3B"/>
    <w:rsid w:val="007E2188"/>
    <w:rsid w:val="00950894"/>
    <w:rsid w:val="00973DBA"/>
    <w:rsid w:val="0098323B"/>
    <w:rsid w:val="00992184"/>
    <w:rsid w:val="00A24241"/>
    <w:rsid w:val="00AD1CD6"/>
    <w:rsid w:val="00B1013D"/>
    <w:rsid w:val="00B11EC6"/>
    <w:rsid w:val="00B964D1"/>
    <w:rsid w:val="00BB454B"/>
    <w:rsid w:val="00C20F3B"/>
    <w:rsid w:val="00D01A4B"/>
    <w:rsid w:val="00D41F8E"/>
    <w:rsid w:val="00E757FF"/>
    <w:rsid w:val="00F067EA"/>
    <w:rsid w:val="00F45615"/>
    <w:rsid w:val="00F472B1"/>
    <w:rsid w:val="00FD1D87"/>
    <w:rsid w:val="00FE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421F"/>
  <w15:docId w15:val="{AC83363B-6A6A-42F0-A88E-D4DA721A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rPr>
  </w:style>
  <w:style w:type="paragraph" w:styleId="Heading1">
    <w:name w:val="heading 1"/>
    <w:basedOn w:val="Normal"/>
    <w:uiPriority w:val="1"/>
    <w:qFormat/>
    <w:pPr>
      <w:ind w:left="11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56" w:hanging="241"/>
    </w:pPr>
  </w:style>
  <w:style w:type="paragraph" w:customStyle="1" w:styleId="TableParagraph">
    <w:name w:val="Table Paragraph"/>
    <w:basedOn w:val="Normal"/>
    <w:uiPriority w:val="1"/>
    <w:qFormat/>
    <w:pPr>
      <w:spacing w:line="256" w:lineRule="exact"/>
      <w:ind w:left="107"/>
    </w:pPr>
  </w:style>
  <w:style w:type="character" w:styleId="Hyperlink">
    <w:name w:val="Hyperlink"/>
    <w:basedOn w:val="DefaultParagraphFont"/>
    <w:uiPriority w:val="99"/>
    <w:unhideWhenUsed/>
    <w:rsid w:val="00FE7F34"/>
    <w:rPr>
      <w:color w:val="0000FF" w:themeColor="hyperlink"/>
      <w:u w:val="single"/>
    </w:rPr>
  </w:style>
  <w:style w:type="character" w:styleId="Strong">
    <w:name w:val="Strong"/>
    <w:basedOn w:val="DefaultParagraphFont"/>
    <w:uiPriority w:val="22"/>
    <w:qFormat/>
    <w:rsid w:val="0055752F"/>
    <w:rPr>
      <w:b/>
      <w:bCs/>
    </w:rPr>
  </w:style>
  <w:style w:type="table" w:styleId="TableGrid">
    <w:name w:val="Table Grid"/>
    <w:basedOn w:val="TableNormal"/>
    <w:uiPriority w:val="39"/>
    <w:rsid w:val="007E2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E21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fizyka.umk.pl/publications/kmk/07-Pearson.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hanj.cs.illinois.edu/bk3/bk3_slidesindex.ht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eb.stanford.edu/class/cs124/lec/naivebayes.pdf" TargetMode="External"/><Relationship Id="rId5" Type="http://schemas.openxmlformats.org/officeDocument/2006/relationships/hyperlink" Target="mailto:zdmr.brkk@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www.cs.ecu.edu/dingq/CSCI6905/readings/CLARANS.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en.wikipedia.org/wiki/Principal_component_analysis"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6</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Bildiri Hazirlama Taslagi</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Bildiri Hazirlama Taslagi</dc:title>
  <dc:creator>Cenk ATLIG</dc:creator>
  <cp:lastModifiedBy>Burak Özdemir - Softtech</cp:lastModifiedBy>
  <cp:revision>17</cp:revision>
  <dcterms:created xsi:type="dcterms:W3CDTF">2021-01-23T16:20:00Z</dcterms:created>
  <dcterms:modified xsi:type="dcterms:W3CDTF">2021-01-24T17:52:00Z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2020-01-18T00:00:00Z</vt:filetime>
  </property>
  <property fmtid="{D5CDD505-2E9C-101B-9397-08002B2CF9AE}" pid="3" name="Creator">
    <vt:lpwstr>Office 365 için Microsoft® Word</vt:lpwstr>
  </property>
  <property fmtid="{D5CDD505-2E9C-101B-9397-08002B2CF9AE}" pid="4" name="LastSaved">
    <vt:filetime>2021-01-23T00:00:00Z</vt:filetime>
  </property>
</Properties>
</file>