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6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Schakowsky Commemorates Memorial Day</w:t>
      </w:r>
    </w:p>
    <w:p>
      <w:pPr>
        <w:autoSpaceDN w:val="0"/>
        <w:autoSpaceDE w:val="0"/>
        <w:widowControl/>
        <w:spacing w:line="245" w:lineRule="auto" w:before="2726" w:after="0"/>
        <w:ind w:left="14" w:right="0" w:firstLine="0"/>
        <w:jc w:val="left"/>
      </w:pPr>
      <w:r>
        <w:rPr>
          <w:rFonts w:ascii="FreeSans" w:hAnsi="FreeSans" w:eastAsia="FreeSans"/>
          <w:b w:val="0"/>
          <w:i/>
          <w:color w:val="000000"/>
          <w:sz w:val="24"/>
        </w:rPr>
        <w:t xml:space="preserve">WASHINGTON, DC (May 31, 2010) – Rep. Jan Schakowsky (D-IL) delivered the following </w:t>
      </w:r>
      <w:r>
        <w:rPr>
          <w:rFonts w:ascii="FreeSans" w:hAnsi="FreeSans" w:eastAsia="FreeSans"/>
          <w:b w:val="0"/>
          <w:i/>
          <w:color w:val="000000"/>
          <w:sz w:val="24"/>
        </w:rPr>
        <w:t xml:space="preserve">remarks today at a ceremony to commemorate Memorial Day.  Schakowsky participated in the </w:t>
      </w:r>
      <w:r>
        <w:rPr>
          <w:rFonts w:ascii="FreeSans" w:hAnsi="FreeSans" w:eastAsia="FreeSans"/>
          <w:b w:val="0"/>
          <w:i/>
          <w:color w:val="000000"/>
          <w:sz w:val="24"/>
        </w:rPr>
        <w:t>Norwood Park Memorial Day Parade.</w:t>
      </w:r>
    </w:p>
    <w:p>
      <w:pPr>
        <w:autoSpaceDN w:val="0"/>
        <w:autoSpaceDE w:val="0"/>
        <w:widowControl/>
        <w:spacing w:line="245" w:lineRule="auto" w:before="2324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"Today, on Memorial Day, we pause to recognize those men and women who gave their lives in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defense of our country.  We should also redouble our commitment to caring for and serving our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veterans and military families who make enormous sacrifices to keep our nation safe and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secure. </w:t>
      </w:r>
    </w:p>
    <w:p>
      <w:pPr>
        <w:autoSpaceDN w:val="0"/>
        <w:autoSpaceDE w:val="0"/>
        <w:widowControl/>
        <w:spacing w:line="245" w:lineRule="auto" w:before="20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"Last week, together with other members of the Congressional Caucus on Women’s Issues, I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laid a wreath at Arlington Cemetery to honor all servicewomen who gave their lives for their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country.  Like their male colleagues, they often leave behind families, young children, and loved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ones.  Today, we recognize and honor their sacrifice, and the sacrifice of their families.</w:t>
      </w:r>
    </w:p>
    <w:p>
      <w:pPr>
        <w:autoSpaceDN w:val="0"/>
        <w:autoSpaceDE w:val="0"/>
        <w:widowControl/>
        <w:spacing w:line="245" w:lineRule="auto" w:before="20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"We must pay tribute to them both through our words and through our actions.  We have a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responsibility to provide for the men and women currently serving in our military, as well as to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ensure that our veterans receive the benefits and services they deserve.</w:t>
      </w:r>
    </w:p>
    <w:p>
      <w:pPr>
        <w:autoSpaceDN w:val="0"/>
        <w:autoSpaceDE w:val="0"/>
        <w:widowControl/>
        <w:spacing w:line="185" w:lineRule="auto" w:before="1874" w:after="0"/>
        <w:ind w:left="0" w:right="230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 / 6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Schakowsky Commemorates Memorial Day</w:t>
      </w:r>
    </w:p>
    <w:p>
      <w:pPr>
        <w:autoSpaceDN w:val="0"/>
        <w:autoSpaceDE w:val="0"/>
        <w:widowControl/>
        <w:spacing w:line="245" w:lineRule="auto" w:before="152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"On Friday, the House passed the American Jobs and Closing Tax Loopholes Act.  This bill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begins to phase out the Disabled Veterans Tax, which unfairly forces disabled military retirees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to give up one dollar of their pension for every dollar they receive in disability pay.  Veterans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forced to retire early because of severe service-connected injuries deserve full disability and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retirement pay, and, under this legislation, they will finally be able to receive these benefits.</w:t>
      </w:r>
    </w:p>
    <w:p>
      <w:pPr>
        <w:autoSpaceDN w:val="0"/>
        <w:autoSpaceDE w:val="0"/>
        <w:widowControl/>
        <w:spacing w:line="245" w:lineRule="auto" w:before="201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"We also passed the National Defense Authorization Act, legislation which will provide our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troops with the resources they need to defend the United States.  This bill provides a pay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increase for service members, contains critical benefits for the families of soldiers, strengthens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military readiness by providing essential equipment, and helps protect our troops both at home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and abroad.</w:t>
      </w:r>
    </w:p>
    <w:p>
      <w:pPr>
        <w:autoSpaceDN w:val="0"/>
        <w:autoSpaceDE w:val="0"/>
        <w:widowControl/>
        <w:spacing w:line="245" w:lineRule="auto" w:before="20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"We are also working to provide the benefits that our veterans have earned.  President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Obama’s fiscal year 2011 budget includes $125 billion for the Department of Veterans Affairs for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fiscal year 2011.  This is an $11 billion increase over the previous year and will help the VA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modernize and better assist our veterans in meeting the challenges of today. </w:t>
      </w:r>
    </w:p>
    <w:p>
      <w:pPr>
        <w:autoSpaceDN w:val="0"/>
        <w:autoSpaceDE w:val="0"/>
        <w:widowControl/>
        <w:spacing w:line="245" w:lineRule="auto" w:before="20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"The VA continues to face a rapidly expanding caseload, and resources have not kept pace with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that demand.  Over a million claims were received last year, and that number will continue to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climb.   I have heard countless heartbreaking stories of claims taking years to process, and I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know the devastating impact those delays can have on families, particularly in today’s economic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climate.</w:t>
      </w:r>
    </w:p>
    <w:p>
      <w:pPr>
        <w:autoSpaceDN w:val="0"/>
        <w:autoSpaceDE w:val="0"/>
        <w:widowControl/>
        <w:spacing w:line="185" w:lineRule="auto" w:before="1874" w:after="0"/>
        <w:ind w:left="0" w:right="230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2 / 6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Schakowsky Commemorates Memorial Day</w:t>
      </w:r>
    </w:p>
    <w:p>
      <w:pPr>
        <w:autoSpaceDN w:val="0"/>
        <w:autoSpaceDE w:val="0"/>
        <w:widowControl/>
        <w:spacing w:line="245" w:lineRule="auto" w:before="152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"My office continues to work with veterans to help them access their benefits, but this is a much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broader problem.  In order to meet this ever-growing demand, I strongly support President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Obama’s proposal to devote an additional $460 million to cutting the backlog.  This funding will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allow the VA to hire over 4000 additional claims processors.</w:t>
      </w:r>
    </w:p>
    <w:p>
      <w:pPr>
        <w:autoSpaceDN w:val="0"/>
        <w:autoSpaceDE w:val="0"/>
        <w:widowControl/>
        <w:spacing w:line="245" w:lineRule="auto" w:before="20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"Last fall, we celebrated the opening of a new location for the Community Based Outpatient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Clinic (CBOC) in Evanston.  The new CBOC has the capacity to serve more veterans than ever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before, helping us provide quality care for our ever-growing veteran population. </w:t>
      </w:r>
    </w:p>
    <w:p>
      <w:pPr>
        <w:autoSpaceDN w:val="0"/>
        <w:autoSpaceDE w:val="0"/>
        <w:widowControl/>
        <w:spacing w:line="245" w:lineRule="auto" w:before="201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>"On a national level, on May 5</w:t>
      </w:r>
      <w:r>
        <w:rPr>
          <w:rFonts w:ascii="FreeSans" w:hAnsi="FreeSans" w:eastAsia="FreeSans"/>
          <w:b w:val="0"/>
          <w:i w:val="0"/>
          <w:color w:val="000000"/>
          <w:sz w:val="16"/>
        </w:rPr>
        <w:t>th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 President Obama signed the Caregivers and Veterans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Omnibus Health Services Act of 2010 into law.  This legislation, which passed both Houses of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Congress unanimously, creates a support system for veteran caregivers that includes training,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education, and financial assistance.  This legislation also provided major improvements in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mental health services, health care services for America’s women veterans, services for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homeless veterans, and programs to assist rural veterans.</w:t>
      </w:r>
    </w:p>
    <w:p>
      <w:pPr>
        <w:autoSpaceDN w:val="0"/>
        <w:autoSpaceDE w:val="0"/>
        <w:widowControl/>
        <w:spacing w:line="245" w:lineRule="auto" w:before="20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"We also continue to work to ensure that all eligible veterans can access the benefits of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2008 Post 9/11 GI bill, which expanded the promise of a full, four-year education to veterans of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the wars in Iraq and Afghanistan.  This landmark legislation authorized the largest educational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assistance program in over fifty years; now, we have to take further steps to ensure that the VA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is able to cope with those new demands.  To do that, Secretary Shinseki has proposed a plan to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automate the processing of applications for benefits under the Post 9/11 GI Bill.  This effort will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help bring the VA into the 21</w:t>
      </w:r>
      <w:r>
        <w:rPr>
          <w:rFonts w:ascii="FreeSans" w:hAnsi="FreeSans" w:eastAsia="FreeSans"/>
          <w:b w:val="0"/>
          <w:i w:val="0"/>
          <w:color w:val="000000"/>
          <w:sz w:val="16"/>
        </w:rPr>
        <w:t>st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 century, allowing the agency to process an ever-growing number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of claims. </w:t>
      </w:r>
    </w:p>
    <w:p>
      <w:pPr>
        <w:autoSpaceDN w:val="0"/>
        <w:autoSpaceDE w:val="0"/>
        <w:widowControl/>
        <w:spacing w:line="185" w:lineRule="auto" w:before="1274" w:after="0"/>
        <w:ind w:left="0" w:right="230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3 / 6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Schakowsky Commemorates Memorial Day</w:t>
      </w:r>
    </w:p>
    <w:p>
      <w:pPr>
        <w:autoSpaceDN w:val="0"/>
        <w:autoSpaceDE w:val="0"/>
        <w:widowControl/>
        <w:spacing w:line="245" w:lineRule="auto" w:before="152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"President Obama’s FY 2011 budget also includes $4.2 billion to tackle homelessness among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our veterans.  The VA has estimated that at least 131,000 veterans are homeless on any given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night.  Though the agency already operates the largest system of assistance programs for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homeless in the United States, too many veterans still do not know where they will sleep each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night.  The proposed increase will allow the VA to greatly expand its services for the homeless. </w:t>
      </w:r>
    </w:p>
    <w:p>
      <w:pPr>
        <w:autoSpaceDN w:val="0"/>
        <w:autoSpaceDE w:val="0"/>
        <w:widowControl/>
        <w:spacing w:line="245" w:lineRule="auto" w:before="20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"I met last week with Labor Secretary Hilda Solis and she told us about a new joint effort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between her Department and the Department of Housing and Urban Development to address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the health, housing, and employment needs of homeless veterans- men and women and their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families.</w:t>
      </w:r>
    </w:p>
    <w:p>
      <w:pPr>
        <w:autoSpaceDN w:val="0"/>
        <w:autoSpaceDE w:val="0"/>
        <w:widowControl/>
        <w:spacing w:line="245" w:lineRule="auto" w:before="201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"Further, President Obama’s budget includes $5.2 billion for mental health, which will fund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diagnosis and treatment of depression, substance abuse, post-traumatic stress disorder, all of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which can be debilitating to veterans and their families.  A study published last year found that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nearly 40% of Iraq and Afghanistan veterans enrolled in the veterans health system had been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received mental health diagnoses.  Of these, 22% were for post-traumatic stress disorder, and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17% were for depression.  As the number of veterans experiencing mental health difficulties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continues to rise, it is vital that we increase our efforts to help these men and women.</w:t>
      </w:r>
    </w:p>
    <w:p>
      <w:pPr>
        <w:autoSpaceDN w:val="0"/>
        <w:autoSpaceDE w:val="0"/>
        <w:widowControl/>
        <w:spacing w:line="245" w:lineRule="auto" w:before="20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"As co-chair of the Congressional Women’s Caucus, I would particularly like to highlight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progress we are making toward meeting the specific needs of female veterans.  There are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approximately 1.8 million female veterans in the United   States right now.  With more and more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women breaking down barriers and serving our country in the armed forces, we need to do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more to ensure that female veterans can access a full range of services and benefits. </w:t>
      </w:r>
    </w:p>
    <w:p>
      <w:pPr>
        <w:autoSpaceDN w:val="0"/>
        <w:autoSpaceDE w:val="0"/>
        <w:widowControl/>
        <w:spacing w:line="185" w:lineRule="auto" w:before="1274" w:after="0"/>
        <w:ind w:left="0" w:right="230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4 / 6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Schakowsky Commemorates Memorial Day</w:t>
      </w:r>
    </w:p>
    <w:p>
      <w:pPr>
        <w:autoSpaceDN w:val="0"/>
        <w:autoSpaceDE w:val="0"/>
        <w:widowControl/>
        <w:spacing w:line="245" w:lineRule="auto" w:before="152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"It has been estimated that the number of female veterans enrolled in VA medical care could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increase by another 30% in the next five years, so it is critical that we act quickly to ensure that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the VA is able to meet their needs.  The proposed FY 2011 budget includes $217.6 to meet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gender-specific health care needs of female veterans, money that will enable the VA to improve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the quality of care, as well as improvements in privacy and security.</w:t>
      </w:r>
    </w:p>
    <w:p>
      <w:pPr>
        <w:autoSpaceDN w:val="0"/>
        <w:autoSpaceDE w:val="0"/>
        <w:widowControl/>
        <w:spacing w:line="245" w:lineRule="auto" w:before="20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"We’ve also started planning for the future.  In October, President Obama signed H.R. 1016,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Veterans Health Care Budget Reform and Transparency Act, into law.  This landmark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legislation, which I strongly support, will guarantee timely and predictable funding for the VA by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allowing Congress to fund veterans’ health care a year in advance of the regular appropriations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process.  This will help to ensure that veterans’ medical care is not held up by political delays. </w:t>
      </w:r>
    </w:p>
    <w:p>
      <w:pPr>
        <w:autoSpaceDN w:val="0"/>
        <w:autoSpaceDE w:val="0"/>
        <w:widowControl/>
        <w:spacing w:line="245" w:lineRule="auto" w:before="0" w:after="0"/>
        <w:ind w:left="14" w:right="86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In keeping with this legislation, the administration has requested $54.3 billion in advance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appropriations for 2012 for health care. </w:t>
      </w:r>
    </w:p>
    <w:p>
      <w:pPr>
        <w:autoSpaceDN w:val="0"/>
        <w:autoSpaceDE w:val="0"/>
        <w:widowControl/>
        <w:spacing w:line="245" w:lineRule="auto" w:before="20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"Finally, I want to highlight the American Recovery and Reinvestment Act, which funded critical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infrastructure improvements while also creating jobs for American workers.  In particular, this bill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funds many much-needed improvements for the Department of Veterans Affairs, including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hospital renovations, new troop and family housing, and facilities to help returning soldiers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transition to civilian life. The ARRA also helps fight unemployment among veterans by providing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a tax credit to businesses that hire recently discharged veterans.</w:t>
      </w:r>
    </w:p>
    <w:p>
      <w:pPr>
        <w:autoSpaceDN w:val="0"/>
        <w:autoSpaceDE w:val="0"/>
        <w:widowControl/>
        <w:spacing w:line="245" w:lineRule="auto" w:before="201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"In Washington, we remain committed to supporting members of our armed forces and their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families, as well as providing our veterans with the benefits and services they have earned.  As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the wars in Iraq and Afghanistan stretch on, and more young men and women elect to serve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their nation overseas, it becomes increasingly critical to improve and expand the range of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benefits they receive when they return home." </w:t>
      </w:r>
    </w:p>
    <w:p>
      <w:pPr>
        <w:autoSpaceDN w:val="0"/>
        <w:autoSpaceDE w:val="0"/>
        <w:widowControl/>
        <w:spacing w:line="185" w:lineRule="auto" w:before="674" w:after="0"/>
        <w:ind w:left="0" w:right="230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5 / 6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Schakowsky Commemorates Memorial Day</w:t>
      </w:r>
    </w:p>
    <w:p>
      <w:pPr>
        <w:autoSpaceDN w:val="0"/>
        <w:autoSpaceDE w:val="0"/>
        <w:widowControl/>
        <w:spacing w:line="185" w:lineRule="auto" w:before="15484" w:after="0"/>
        <w:ind w:left="0" w:right="28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6 / 6</w:t>
      </w:r>
    </w:p>
    <w:sectPr w:rsidR="00FC693F" w:rsidRPr="0006063C" w:rsidSect="00034616">
      <w:pgSz w:w="11906" w:h="16838"/>
      <w:pgMar w:top="110" w:right="822" w:bottom="272" w:left="8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