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CD5F5" w14:textId="1FE64538" w:rsidR="00CB657A" w:rsidRDefault="00CB657A" w:rsidP="00CB657A">
      <w:pPr>
        <w:pStyle w:val="Balk1"/>
      </w:pPr>
      <w:r>
        <w:t xml:space="preserve">Planning </w:t>
      </w:r>
      <w:proofErr w:type="spellStart"/>
      <w:r>
        <w:t>The</w:t>
      </w:r>
      <w:proofErr w:type="spellEnd"/>
      <w:r>
        <w:t xml:space="preserve"> Application Design</w:t>
      </w:r>
    </w:p>
    <w:p w14:paraId="74744604" w14:textId="77777777" w:rsidR="000577B0" w:rsidRPr="00F711BC" w:rsidRDefault="000577B0" w:rsidP="000577B0">
      <w:pPr>
        <w:rPr>
          <w:rFonts w:ascii="Arial" w:hAnsi="Arial" w:cs="Arial"/>
          <w:sz w:val="24"/>
          <w:szCs w:val="24"/>
        </w:rPr>
      </w:pPr>
      <w:proofErr w:type="spellStart"/>
      <w:r w:rsidRPr="00F711BC">
        <w:rPr>
          <w:rFonts w:ascii="Arial" w:hAnsi="Arial" w:cs="Arial"/>
          <w:sz w:val="24"/>
          <w:szCs w:val="24"/>
        </w:rPr>
        <w:t>Estimated</w:t>
      </w:r>
      <w:proofErr w:type="spellEnd"/>
      <w:r w:rsidRPr="00F711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1BC">
        <w:rPr>
          <w:rFonts w:ascii="Arial" w:hAnsi="Arial" w:cs="Arial"/>
          <w:sz w:val="24"/>
          <w:szCs w:val="24"/>
        </w:rPr>
        <w:t>duration</w:t>
      </w:r>
      <w:proofErr w:type="spellEnd"/>
      <w:r w:rsidRPr="00F711BC">
        <w:rPr>
          <w:rFonts w:ascii="Arial" w:hAnsi="Arial" w:cs="Arial"/>
          <w:sz w:val="24"/>
          <w:szCs w:val="24"/>
        </w:rPr>
        <w:t xml:space="preserve">: 3 </w:t>
      </w:r>
      <w:proofErr w:type="spellStart"/>
      <w:r w:rsidRPr="00F711BC">
        <w:rPr>
          <w:rFonts w:ascii="Arial" w:hAnsi="Arial" w:cs="Arial"/>
          <w:sz w:val="24"/>
          <w:szCs w:val="24"/>
        </w:rPr>
        <w:t>hour</w:t>
      </w:r>
      <w:proofErr w:type="spellEnd"/>
      <w:r w:rsidRPr="00F711BC">
        <w:rPr>
          <w:rFonts w:ascii="Arial" w:hAnsi="Arial" w:cs="Arial"/>
          <w:sz w:val="24"/>
          <w:szCs w:val="24"/>
        </w:rPr>
        <w:t>.</w:t>
      </w:r>
    </w:p>
    <w:p w14:paraId="5FFA41C5" w14:textId="73839842" w:rsidR="000577B0" w:rsidRPr="00F711BC" w:rsidRDefault="000577B0" w:rsidP="000577B0">
      <w:pPr>
        <w:rPr>
          <w:rFonts w:ascii="Arial" w:hAnsi="Arial" w:cs="Arial"/>
          <w:sz w:val="24"/>
          <w:szCs w:val="24"/>
        </w:rPr>
      </w:pPr>
      <w:proofErr w:type="spellStart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>Duration</w:t>
      </w:r>
      <w:proofErr w:type="spellEnd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 xml:space="preserve"> of </w:t>
      </w:r>
      <w:proofErr w:type="spellStart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>the</w:t>
      </w:r>
      <w:proofErr w:type="spellEnd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 xml:space="preserve"> </w:t>
      </w:r>
      <w:proofErr w:type="spellStart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>task</w:t>
      </w:r>
      <w:proofErr w:type="spellEnd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 xml:space="preserve">: 3 </w:t>
      </w:r>
      <w:proofErr w:type="spellStart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>hour</w:t>
      </w:r>
      <w:proofErr w:type="spellEnd"/>
      <w:r w:rsidRPr="00F711BC">
        <w:rPr>
          <w:rFonts w:ascii="Arial" w:eastAsia="Times New Roman" w:hAnsi="Arial" w:cs="Arial"/>
          <w:kern w:val="2"/>
          <w:sz w:val="24"/>
          <w:szCs w:val="24"/>
          <w:lang w:eastAsia="tr-TR"/>
        </w:rPr>
        <w:t>.</w:t>
      </w:r>
    </w:p>
    <w:p w14:paraId="12B046C5" w14:textId="3C833FC6" w:rsidR="00B00D61" w:rsidRDefault="00B00D61" w:rsidP="00B00D61">
      <w:r>
        <w:t xml:space="preserve">Since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 is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-application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other </w:t>
      </w:r>
      <w:proofErr w:type="spellStart"/>
      <w:r>
        <w:t>words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application,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>.</w:t>
      </w:r>
    </w:p>
    <w:p w14:paraId="47776819" w14:textId="12327416" w:rsidR="00B00D61" w:rsidRDefault="00B00D61" w:rsidP="00B00D61">
      <w:r>
        <w:t xml:space="preserve">Since </w:t>
      </w:r>
      <w:proofErr w:type="spellStart"/>
      <w:r>
        <w:t>the</w:t>
      </w:r>
      <w:proofErr w:type="spellEnd"/>
      <w:r>
        <w:t xml:space="preserve"> application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is a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application, a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is </w:t>
      </w:r>
      <w:proofErr w:type="spellStart"/>
      <w:r>
        <w:t>needed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development </w:t>
      </w:r>
      <w:proofErr w:type="spellStart"/>
      <w:r>
        <w:t>stages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.</w:t>
      </w:r>
    </w:p>
    <w:p w14:paraId="4AE1741A" w14:textId="77777777" w:rsidR="00B00D61" w:rsidRDefault="00B00D61" w:rsidP="00B00D61">
      <w:r>
        <w:t xml:space="preserve">1- Creating a </w:t>
      </w:r>
      <w:proofErr w:type="spellStart"/>
      <w:r>
        <w:t>meeting</w:t>
      </w:r>
      <w:proofErr w:type="spellEnd"/>
    </w:p>
    <w:p w14:paraId="462FEE4C" w14:textId="77777777" w:rsidR="00B00D61" w:rsidRDefault="00B00D61" w:rsidP="00B00D61">
      <w:r>
        <w:t xml:space="preserve">2- Chat, Video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Sharing</w:t>
      </w:r>
      <w:proofErr w:type="spellEnd"/>
    </w:p>
    <w:p w14:paraId="5281A517" w14:textId="5C41FD78" w:rsidR="00DA19F1" w:rsidRDefault="00B00D61" w:rsidP="00B00D61">
      <w:r>
        <w:t xml:space="preserve">3- </w:t>
      </w:r>
      <w:proofErr w:type="spellStart"/>
      <w:r>
        <w:t>The</w:t>
      </w:r>
      <w:proofErr w:type="spellEnd"/>
      <w:r>
        <w:t xml:space="preserve"> main body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shared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>.</w:t>
      </w:r>
    </w:p>
    <w:p w14:paraId="20A2EB3E" w14:textId="77777777" w:rsidR="00DA19F1" w:rsidRDefault="00DA19F1" w:rsidP="00DA19F1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;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with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25277AF9" w14:textId="77777777" w:rsidR="00DA19F1" w:rsidRDefault="00DA19F1" w:rsidP="00DA19F1"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of </w:t>
      </w:r>
      <w:proofErr w:type="spellStart"/>
      <w:proofErr w:type="gramStart"/>
      <w:r>
        <w:t>these</w:t>
      </w:r>
      <w:proofErr w:type="spellEnd"/>
      <w:r>
        <w:t xml:space="preserve"> ;</w:t>
      </w:r>
      <w:proofErr w:type="gramEnd"/>
    </w:p>
    <w:p w14:paraId="758D1134" w14:textId="426B0624" w:rsidR="00DA19F1" w:rsidRDefault="00DA19F1" w:rsidP="00DA19F1">
      <w:proofErr w:type="spellStart"/>
      <w:r>
        <w:t>It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link with other </w:t>
      </w:r>
      <w:proofErr w:type="spellStart"/>
      <w:r>
        <w:t>participants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1ED75DC9" w14:textId="458551A5" w:rsidR="00DA19F1" w:rsidRDefault="00DA19F1" w:rsidP="00DA19F1">
      <w:r>
        <w:rPr>
          <w:noProof/>
        </w:rPr>
        <w:drawing>
          <wp:inline distT="0" distB="0" distL="0" distR="0" wp14:anchorId="6CF3AB3B" wp14:editId="0B8F9F7D">
            <wp:extent cx="5810250" cy="467215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95" cy="47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13D0" w14:textId="53959D94" w:rsidR="00DA19F1" w:rsidRDefault="00DA19F1" w:rsidP="00DA19F1">
      <w:proofErr w:type="spellStart"/>
      <w:r w:rsidRPr="00DA19F1">
        <w:lastRenderedPageBreak/>
        <w:t>If</w:t>
      </w:r>
      <w:proofErr w:type="spellEnd"/>
      <w:r w:rsidRPr="00DA19F1">
        <w:t xml:space="preserve"> you </w:t>
      </w:r>
      <w:proofErr w:type="spellStart"/>
      <w:r w:rsidRPr="00DA19F1">
        <w:t>type</w:t>
      </w:r>
      <w:proofErr w:type="spellEnd"/>
      <w:r w:rsidRPr="00DA19F1">
        <w:t xml:space="preserve"> </w:t>
      </w:r>
      <w:proofErr w:type="spellStart"/>
      <w:r w:rsidRPr="00DA19F1">
        <w:t>the</w:t>
      </w:r>
      <w:proofErr w:type="spellEnd"/>
      <w:r w:rsidRPr="00DA19F1">
        <w:t xml:space="preserve"> </w:t>
      </w:r>
      <w:proofErr w:type="spellStart"/>
      <w:r w:rsidRPr="00DA19F1">
        <w:t>meeting</w:t>
      </w:r>
      <w:proofErr w:type="spellEnd"/>
      <w:r w:rsidRPr="00DA19F1">
        <w:t xml:space="preserve"> name in </w:t>
      </w:r>
      <w:proofErr w:type="spellStart"/>
      <w:r w:rsidRPr="00DA19F1">
        <w:t>the</w:t>
      </w:r>
      <w:proofErr w:type="spellEnd"/>
      <w:r w:rsidRPr="00DA19F1">
        <w:t xml:space="preserve"> </w:t>
      </w:r>
      <w:proofErr w:type="spellStart"/>
      <w:r w:rsidRPr="00DA19F1">
        <w:t>middle</w:t>
      </w:r>
      <w:proofErr w:type="spellEnd"/>
      <w:r w:rsidRPr="00DA19F1">
        <w:t xml:space="preserve"> </w:t>
      </w:r>
      <w:proofErr w:type="gramStart"/>
      <w:r w:rsidRPr="00DA19F1">
        <w:t>data</w:t>
      </w:r>
      <w:proofErr w:type="gramEnd"/>
      <w:r w:rsidRPr="00DA19F1">
        <w:t xml:space="preserve"> </w:t>
      </w:r>
      <w:proofErr w:type="spellStart"/>
      <w:r w:rsidRPr="00DA19F1">
        <w:t>entry</w:t>
      </w:r>
      <w:proofErr w:type="spellEnd"/>
      <w:r w:rsidRPr="00DA19F1">
        <w:t xml:space="preserve"> </w:t>
      </w:r>
      <w:proofErr w:type="spellStart"/>
      <w:r w:rsidRPr="00DA19F1">
        <w:t>field</w:t>
      </w:r>
      <w:proofErr w:type="spellEnd"/>
      <w:r w:rsidRPr="00DA19F1">
        <w:t xml:space="preserve">, you can </w:t>
      </w:r>
      <w:proofErr w:type="spellStart"/>
      <w:r w:rsidRPr="00DA19F1">
        <w:t>create</w:t>
      </w:r>
      <w:proofErr w:type="spellEnd"/>
      <w:r w:rsidRPr="00DA19F1">
        <w:t xml:space="preserve"> a </w:t>
      </w:r>
      <w:proofErr w:type="spellStart"/>
      <w:r w:rsidRPr="00DA19F1">
        <w:t>new</w:t>
      </w:r>
      <w:proofErr w:type="spellEnd"/>
      <w:r w:rsidRPr="00DA19F1">
        <w:t xml:space="preserve"> </w:t>
      </w:r>
      <w:proofErr w:type="spellStart"/>
      <w:r w:rsidRPr="00DA19F1">
        <w:t>meeting</w:t>
      </w:r>
      <w:proofErr w:type="spellEnd"/>
      <w:r w:rsidRPr="00DA19F1">
        <w:t xml:space="preserve"> </w:t>
      </w:r>
      <w:proofErr w:type="spellStart"/>
      <w:r w:rsidRPr="00DA19F1">
        <w:t>or</w:t>
      </w:r>
      <w:proofErr w:type="spellEnd"/>
      <w:r w:rsidRPr="00DA19F1">
        <w:t xml:space="preserve"> </w:t>
      </w:r>
      <w:proofErr w:type="spellStart"/>
      <w:r w:rsidRPr="00DA19F1">
        <w:t>join</w:t>
      </w:r>
      <w:proofErr w:type="spellEnd"/>
      <w:r w:rsidRPr="00DA19F1">
        <w:t xml:space="preserve"> an </w:t>
      </w:r>
      <w:proofErr w:type="spellStart"/>
      <w:r w:rsidRPr="00DA19F1">
        <w:t>existing</w:t>
      </w:r>
      <w:proofErr w:type="spellEnd"/>
      <w:r w:rsidRPr="00DA19F1">
        <w:t xml:space="preserve"> </w:t>
      </w:r>
      <w:proofErr w:type="spellStart"/>
      <w:r w:rsidRPr="00DA19F1">
        <w:t>meeting</w:t>
      </w:r>
      <w:proofErr w:type="spellEnd"/>
      <w:r w:rsidRPr="00DA19F1">
        <w:t>.</w:t>
      </w:r>
    </w:p>
    <w:p w14:paraId="2DCB21D7" w14:textId="77777777" w:rsidR="00DF63A2" w:rsidRDefault="00DF63A2" w:rsidP="00DA19F1"/>
    <w:p w14:paraId="3EDD0303" w14:textId="77777777" w:rsidR="00DF63A2" w:rsidRDefault="00DF63A2" w:rsidP="00DF63A2"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is;</w:t>
      </w:r>
    </w:p>
    <w:p w14:paraId="3FC95FBC" w14:textId="77777777" w:rsidR="00DF63A2" w:rsidRDefault="00DF63A2" w:rsidP="00DF63A2">
      <w:proofErr w:type="spellStart"/>
      <w:r>
        <w:t>It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. Creating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has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</w:t>
      </w:r>
      <w:proofErr w:type="spellStart"/>
      <w:r>
        <w:t>These</w:t>
      </w:r>
      <w:proofErr w:type="spellEnd"/>
      <w:r>
        <w:t>;</w:t>
      </w:r>
    </w:p>
    <w:p w14:paraId="2B6A7A60" w14:textId="77777777" w:rsidR="00DF63A2" w:rsidRDefault="00DF63A2" w:rsidP="00DF63A2">
      <w:r>
        <w:t xml:space="preserve">1-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of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>,</w:t>
      </w:r>
    </w:p>
    <w:p w14:paraId="2EE58EDE" w14:textId="77777777" w:rsidR="00DF63A2" w:rsidRDefault="00DF63A2" w:rsidP="00DF63A2">
      <w:r>
        <w:t xml:space="preserve">2-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participant</w:t>
      </w:r>
      <w:proofErr w:type="spellEnd"/>
      <w:r>
        <w:t xml:space="preserve"> list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created,</w:t>
      </w:r>
    </w:p>
    <w:p w14:paraId="37A693E5" w14:textId="77777777" w:rsidR="00DF63A2" w:rsidRDefault="00DF63A2" w:rsidP="00DF63A2">
      <w:r>
        <w:t xml:space="preserve">3- How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created</w:t>
      </w:r>
    </w:p>
    <w:p w14:paraId="292F036E" w14:textId="77777777" w:rsidR="001B0184" w:rsidRDefault="00DF63A2" w:rsidP="00DF63A2">
      <w:proofErr w:type="spellStart"/>
      <w:proofErr w:type="gramStart"/>
      <w:r>
        <w:t>such</w:t>
      </w:r>
      <w:proofErr w:type="spellEnd"/>
      <w:proofErr w:type="gramEnd"/>
      <w:r>
        <w:t xml:space="preserve"> </w:t>
      </w:r>
      <w:proofErr w:type="spellStart"/>
      <w:r>
        <w:t>information</w:t>
      </w:r>
      <w:proofErr w:type="spellEnd"/>
      <w:r>
        <w:t xml:space="preserve"> can be </w:t>
      </w:r>
      <w:proofErr w:type="spellStart"/>
      <w:r>
        <w:t>stored</w:t>
      </w:r>
      <w:proofErr w:type="spellEnd"/>
      <w:r>
        <w:t>.</w:t>
      </w:r>
      <w:r w:rsidRPr="00DF63A2">
        <w:t xml:space="preserve"> </w:t>
      </w:r>
      <w:proofErr w:type="spellStart"/>
      <w:r w:rsidRPr="00DF63A2">
        <w:t>However</w:t>
      </w:r>
      <w:proofErr w:type="spellEnd"/>
      <w:r w:rsidRPr="00DF63A2">
        <w:t xml:space="preserve">, it can be a bit </w:t>
      </w:r>
      <w:proofErr w:type="spellStart"/>
      <w:r w:rsidRPr="00DF63A2">
        <w:t>expensive</w:t>
      </w:r>
      <w:proofErr w:type="spellEnd"/>
      <w:r w:rsidRPr="00DF63A2">
        <w:t xml:space="preserve"> at </w:t>
      </w:r>
      <w:proofErr w:type="spellStart"/>
      <w:r w:rsidRPr="00DF63A2">
        <w:t>the</w:t>
      </w:r>
      <w:proofErr w:type="spellEnd"/>
      <w:r w:rsidRPr="00DF63A2">
        <w:t xml:space="preserve"> </w:t>
      </w:r>
      <w:proofErr w:type="spellStart"/>
      <w:r w:rsidRPr="00DF63A2">
        <w:t>cost</w:t>
      </w:r>
      <w:proofErr w:type="spellEnd"/>
      <w:r w:rsidRPr="00DF63A2">
        <w:t xml:space="preserve"> </w:t>
      </w:r>
      <w:proofErr w:type="spellStart"/>
      <w:r w:rsidRPr="00DF63A2">
        <w:t>stage</w:t>
      </w:r>
      <w:proofErr w:type="spellEnd"/>
      <w:r w:rsidRPr="00DF63A2">
        <w:t xml:space="preserve">. </w:t>
      </w:r>
      <w:proofErr w:type="spellStart"/>
      <w:r w:rsidRPr="00DF63A2">
        <w:t>Because</w:t>
      </w:r>
      <w:proofErr w:type="spellEnd"/>
      <w:r w:rsidRPr="00DF63A2">
        <w:t xml:space="preserve"> a server is </w:t>
      </w:r>
      <w:proofErr w:type="spellStart"/>
      <w:r w:rsidRPr="00DF63A2">
        <w:t>needed</w:t>
      </w:r>
      <w:proofErr w:type="spellEnd"/>
      <w:r w:rsidRPr="00DF63A2">
        <w:t xml:space="preserve"> </w:t>
      </w:r>
      <w:proofErr w:type="spellStart"/>
      <w:r w:rsidRPr="00DF63A2">
        <w:t>to</w:t>
      </w:r>
      <w:proofErr w:type="spellEnd"/>
      <w:r w:rsidRPr="00DF63A2">
        <w:t xml:space="preserve"> </w:t>
      </w:r>
      <w:proofErr w:type="spellStart"/>
      <w:r w:rsidRPr="00DF63A2">
        <w:t>store</w:t>
      </w:r>
      <w:proofErr w:type="spellEnd"/>
      <w:r w:rsidRPr="00DF63A2">
        <w:t xml:space="preserve"> </w:t>
      </w:r>
      <w:proofErr w:type="spellStart"/>
      <w:r w:rsidRPr="00DF63A2">
        <w:t>such</w:t>
      </w:r>
      <w:proofErr w:type="spellEnd"/>
      <w:r w:rsidRPr="00DF63A2">
        <w:t xml:space="preserve"> </w:t>
      </w:r>
      <w:proofErr w:type="gramStart"/>
      <w:r w:rsidRPr="00DF63A2">
        <w:t>data</w:t>
      </w:r>
      <w:proofErr w:type="gramEnd"/>
      <w:r w:rsidRPr="00DF63A2">
        <w:t>.</w:t>
      </w:r>
    </w:p>
    <w:p w14:paraId="1707CC5B" w14:textId="77777777" w:rsidR="001B0184" w:rsidRDefault="001B0184" w:rsidP="00DF63A2"/>
    <w:p w14:paraId="20983861" w14:textId="0BA36935" w:rsidR="00DF63A2" w:rsidRPr="00B00D61" w:rsidRDefault="001B0184" w:rsidP="00DF63A2">
      <w:r>
        <w:rPr>
          <w:noProof/>
        </w:rPr>
        <w:drawing>
          <wp:inline distT="0" distB="0" distL="0" distR="0" wp14:anchorId="3BDC99BA" wp14:editId="1C7D799D">
            <wp:extent cx="5760720" cy="46323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3A2" w:rsidRPr="00B00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25"/>
    <w:rsid w:val="000577B0"/>
    <w:rsid w:val="00087D25"/>
    <w:rsid w:val="000F7F30"/>
    <w:rsid w:val="001B0184"/>
    <w:rsid w:val="00224A33"/>
    <w:rsid w:val="005D1D3E"/>
    <w:rsid w:val="0066617D"/>
    <w:rsid w:val="007D14B7"/>
    <w:rsid w:val="00B00D61"/>
    <w:rsid w:val="00B444CA"/>
    <w:rsid w:val="00CB657A"/>
    <w:rsid w:val="00DA19F1"/>
    <w:rsid w:val="00DF63A2"/>
    <w:rsid w:val="00F7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55FF"/>
  <w15:chartTrackingRefBased/>
  <w15:docId w15:val="{4F4FC362-3D8F-419F-A350-CF65FBE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6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6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B42AB-165A-4AD0-A8E0-E17AE5FB3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Tugay SÜR</dc:creator>
  <cp:keywords/>
  <dc:description/>
  <cp:lastModifiedBy>Burak Tugay SÜR</cp:lastModifiedBy>
  <cp:revision>15</cp:revision>
  <dcterms:created xsi:type="dcterms:W3CDTF">2021-03-30T23:49:00Z</dcterms:created>
  <dcterms:modified xsi:type="dcterms:W3CDTF">2021-03-31T00:33:00Z</dcterms:modified>
</cp:coreProperties>
</file>