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40DE" w14:textId="77777777" w:rsidR="00E54BE7" w:rsidRDefault="00E54BE7" w:rsidP="00E54BE7">
      <w:pPr>
        <w:pStyle w:val="CompanyName"/>
        <w:jc w:val="center"/>
      </w:pPr>
      <w:r>
        <w:rPr>
          <w:noProof/>
        </w:rPr>
        <mc:AlternateContent>
          <mc:Choice Requires="wps">
            <w:drawing>
              <wp:anchor distT="0" distB="0" distL="114300" distR="114300" simplePos="0" relativeHeight="251659264" behindDoc="0" locked="0" layoutInCell="1" allowOverlap="1" wp14:anchorId="18B3D670" wp14:editId="46364B9F">
                <wp:simplePos x="0" y="0"/>
                <wp:positionH relativeFrom="page">
                  <wp:posOffset>2662555</wp:posOffset>
                </wp:positionH>
                <wp:positionV relativeFrom="page">
                  <wp:posOffset>1188720</wp:posOffset>
                </wp:positionV>
                <wp:extent cx="2222500" cy="222885"/>
                <wp:effectExtent l="0" t="0" r="1270" b="0"/>
                <wp:wrapNone/>
                <wp:docPr id="84557557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4BC4D" w14:textId="77777777" w:rsidR="00E54BE7" w:rsidRPr="00AE54B8" w:rsidRDefault="00E54BE7" w:rsidP="00E54BE7">
                            <w:pPr>
                              <w:rPr>
                                <w:spacing w:val="4"/>
                                <w:sz w:val="17"/>
                                <w:szCs w:val="17"/>
                              </w:rPr>
                            </w:pPr>
                            <w:r>
                              <w:rPr>
                                <w:spacing w:val="4"/>
                                <w:sz w:val="17"/>
                                <w:szCs w:val="17"/>
                              </w:rPr>
                              <w:t>Department of Computer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B3D670" id="_x0000_t202" coordsize="21600,21600" o:spt="202" path="m,l,21600r21600,l21600,xe">
                <v:stroke joinstyle="miter"/>
                <v:path gradientshapeok="t" o:connecttype="rect"/>
              </v:shapetype>
              <v:shape id="Text Box 18" o:spid="_x0000_s1026" type="#_x0000_t202" style="position:absolute;left:0;text-align:left;margin-left:209.65pt;margin-top:93.6pt;width:175pt;height:17.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" filled="f" stroked="f">
                <v:textbox style="mso-fit-shape-to-text:t" inset="0">
                  <w:txbxContent>
                    <w:p w14:paraId="7EA4BC4D" w14:textId="77777777" w:rsidR="00E54BE7" w:rsidRPr="00AE54B8" w:rsidRDefault="00E54BE7" w:rsidP="00E54BE7">
                      <w:pPr>
                        <w:rPr>
                          <w:spacing w:val="4"/>
                          <w:sz w:val="17"/>
                          <w:szCs w:val="17"/>
                        </w:rPr>
                      </w:pPr>
                      <w:r>
                        <w:rPr>
                          <w:spacing w:val="4"/>
                          <w:sz w:val="17"/>
                          <w:szCs w:val="17"/>
                        </w:rPr>
                        <w:t>Department of Computer Engineering</w:t>
                      </w:r>
                    </w:p>
                  </w:txbxContent>
                </v:textbox>
                <w10:wrap anchorx="page" anchory="page"/>
              </v:shape>
            </w:pict>
          </mc:Fallback>
        </mc:AlternateContent>
      </w:r>
      <w:r>
        <w:t>Akdeniz University</w:t>
      </w:r>
    </w:p>
    <w:p w14:paraId="1EF87378" w14:textId="77777777" w:rsidR="00E54BE7" w:rsidRPr="00A42C7D" w:rsidRDefault="00E54BE7" w:rsidP="00E54BE7">
      <w:pPr>
        <w:pStyle w:val="TitleCover"/>
        <w:rPr>
          <w:rFonts w:ascii="Tahoma" w:hAnsi="Tahoma" w:cs="Tahoma"/>
        </w:rPr>
      </w:pPr>
      <w:r w:rsidRPr="00A42C7D">
        <w:rPr>
          <w:rFonts w:ascii="Tahoma" w:hAnsi="Tahoma" w:cs="Tahoma"/>
        </w:rPr>
        <w:t>Software Engineering Project</w:t>
      </w:r>
    </w:p>
    <w:p w14:paraId="3C728EF2" w14:textId="77777777" w:rsidR="00E54BE7" w:rsidRDefault="00E54BE7" w:rsidP="00E54BE7">
      <w:pPr>
        <w:pStyle w:val="SubtitleItalic"/>
        <w:rPr>
          <w:rFonts w:cs="Tahoma"/>
        </w:rPr>
      </w:pPr>
      <w:r>
        <w:rPr>
          <w:rFonts w:cs="Tahoma"/>
        </w:rPr>
        <w:t xml:space="preserve">Group 25 </w:t>
      </w:r>
    </w:p>
    <w:p w14:paraId="11E2B747" w14:textId="77777777" w:rsidR="00E54BE7" w:rsidRDefault="00E54BE7" w:rsidP="00E54BE7">
      <w:pPr>
        <w:pStyle w:val="SubtitleItalic"/>
        <w:rPr>
          <w:rFonts w:cs="Tahoma"/>
        </w:rPr>
      </w:pPr>
      <w:r w:rsidRPr="00A42C7D">
        <w:rPr>
          <w:rFonts w:cs="Tahoma"/>
        </w:rPr>
        <w:t>Project short-name:</w:t>
      </w:r>
      <w:r>
        <w:rPr>
          <w:rFonts w:cs="Tahoma"/>
        </w:rPr>
        <w:t xml:space="preserve">TazelenmeApp, </w:t>
      </w:r>
    </w:p>
    <w:p w14:paraId="419DDEB5" w14:textId="77777777" w:rsidR="00E54BE7" w:rsidRPr="00A42C7D" w:rsidRDefault="00E54BE7" w:rsidP="00E54BE7">
      <w:pPr>
        <w:pStyle w:val="SubtitleItalic"/>
        <w:ind w:firstLine="360"/>
        <w:rPr>
          <w:rFonts w:cs="Tahoma"/>
        </w:rPr>
      </w:pPr>
      <w:r w:rsidRPr="00545AA0">
        <w:rPr>
          <w:rFonts w:cs="Tahoma"/>
        </w:rPr>
        <w:t>Tazelenme University Student Management, RFID Attendance and Mini-LMS Platform</w:t>
      </w:r>
    </w:p>
    <w:p w14:paraId="60759D45" w14:textId="77777777" w:rsidR="00E54BE7" w:rsidRDefault="00E54BE7" w:rsidP="00E54BE7">
      <w:pPr>
        <w:pStyle w:val="KonuBal"/>
        <w:rPr>
          <w:rFonts w:ascii="Tahoma" w:hAnsi="Tahoma" w:cs="Tahoma"/>
        </w:rPr>
      </w:pPr>
    </w:p>
    <w:p w14:paraId="1B1F3FE7" w14:textId="77777777" w:rsidR="00E54BE7" w:rsidRPr="00A42C7D" w:rsidRDefault="00E54BE7" w:rsidP="00E54BE7">
      <w:pPr>
        <w:pStyle w:val="KonuBal"/>
        <w:rPr>
          <w:rFonts w:ascii="Tahoma" w:hAnsi="Tahoma" w:cs="Tahoma"/>
        </w:rPr>
      </w:pPr>
      <w:r>
        <w:rPr>
          <w:rFonts w:ascii="Tahoma" w:hAnsi="Tahoma" w:cs="Tahoma"/>
        </w:rPr>
        <w:t>Software Requirements Specification &amp; Analysis</w:t>
      </w:r>
    </w:p>
    <w:p w14:paraId="18E3409C" w14:textId="77777777" w:rsidR="00E54BE7" w:rsidRPr="00A42C7D" w:rsidRDefault="00E54BE7" w:rsidP="00E54BE7">
      <w:pPr>
        <w:pStyle w:val="Author"/>
        <w:rPr>
          <w:rFonts w:cs="Tahoma"/>
        </w:rPr>
      </w:pPr>
      <w:r w:rsidRPr="00A42C7D">
        <w:rPr>
          <w:rFonts w:cs="Tahoma"/>
        </w:rPr>
        <w:t xml:space="preserve">Project Group </w:t>
      </w:r>
      <w:r>
        <w:rPr>
          <w:rFonts w:cs="Tahoma"/>
        </w:rPr>
        <w:t>25</w:t>
      </w:r>
      <w:r w:rsidRPr="00A42C7D">
        <w:rPr>
          <w:rFonts w:cs="Tahoma"/>
        </w:rPr>
        <w:t>, Project Group</w:t>
      </w:r>
      <w:r>
        <w:rPr>
          <w:rFonts w:cs="Tahoma"/>
        </w:rPr>
        <w:t xml:space="preserve"> Member 1 -</w:t>
      </w:r>
      <w:r w:rsidRPr="00A42C7D">
        <w:rPr>
          <w:rFonts w:cs="Tahoma"/>
        </w:rPr>
        <w:t xml:space="preserve"> </w:t>
      </w:r>
      <w:r>
        <w:rPr>
          <w:rFonts w:cs="Tahoma"/>
        </w:rPr>
        <w:t>Burak Yalçın - 20220808069</w:t>
      </w:r>
    </w:p>
    <w:p w14:paraId="61326348" w14:textId="77777777" w:rsidR="00E54BE7" w:rsidRPr="00A42C7D" w:rsidRDefault="00E54BE7" w:rsidP="00E54BE7">
      <w:pPr>
        <w:pStyle w:val="Author"/>
        <w:rPr>
          <w:rFonts w:cs="Tahoma"/>
        </w:rPr>
      </w:pPr>
    </w:p>
    <w:p w14:paraId="6517AD5A" w14:textId="77777777" w:rsidR="00E54BE7" w:rsidRDefault="00E54BE7" w:rsidP="00E54BE7">
      <w:pPr>
        <w:pStyle w:val="Jury"/>
        <w:rPr>
          <w:rFonts w:cs="Tahoma"/>
          <w:b/>
        </w:rPr>
      </w:pPr>
    </w:p>
    <w:p w14:paraId="58623A9F" w14:textId="77777777" w:rsidR="00E54BE7" w:rsidRDefault="00E54BE7" w:rsidP="00E54BE7">
      <w:pPr>
        <w:pStyle w:val="Jury"/>
        <w:rPr>
          <w:rFonts w:cs="Tahoma"/>
          <w:b/>
        </w:rPr>
      </w:pPr>
    </w:p>
    <w:p w14:paraId="4B6FD94D" w14:textId="77777777" w:rsidR="00E54BE7" w:rsidRDefault="00E54BE7" w:rsidP="00E54BE7">
      <w:pPr>
        <w:pStyle w:val="Jury"/>
        <w:rPr>
          <w:rFonts w:cs="Tahoma"/>
          <w:b/>
        </w:rPr>
      </w:pPr>
    </w:p>
    <w:p w14:paraId="1CF03C43" w14:textId="77777777" w:rsidR="00E54BE7" w:rsidRDefault="00E54BE7" w:rsidP="00E54BE7">
      <w:pPr>
        <w:pStyle w:val="Jury"/>
        <w:rPr>
          <w:rFonts w:cs="Tahoma"/>
          <w:b/>
        </w:rPr>
      </w:pPr>
    </w:p>
    <w:p w14:paraId="47448F49" w14:textId="77777777" w:rsidR="00E54BE7" w:rsidRDefault="00E54BE7" w:rsidP="00E54BE7">
      <w:pPr>
        <w:pStyle w:val="Jury"/>
        <w:rPr>
          <w:rFonts w:cs="Tahoma"/>
          <w:b/>
        </w:rPr>
      </w:pPr>
    </w:p>
    <w:p w14:paraId="2C39BF29" w14:textId="77777777" w:rsidR="00E54BE7" w:rsidRPr="00A42C7D" w:rsidRDefault="00E54BE7" w:rsidP="00E54BE7">
      <w:pPr>
        <w:pStyle w:val="Jury"/>
        <w:rPr>
          <w:rFonts w:cs="Tahoma"/>
        </w:rPr>
      </w:pPr>
      <w:r w:rsidRPr="00A42C7D">
        <w:rPr>
          <w:rFonts w:cs="Tahoma"/>
          <w:b/>
        </w:rPr>
        <w:t>Team Leader:</w:t>
      </w:r>
      <w:r w:rsidRPr="00A42C7D">
        <w:rPr>
          <w:rFonts w:cs="Tahoma"/>
        </w:rPr>
        <w:t xml:space="preserve"> </w:t>
      </w:r>
      <w:r>
        <w:rPr>
          <w:rFonts w:cs="Tahoma"/>
        </w:rPr>
        <w:t>Burak Yalçın</w:t>
      </w:r>
    </w:p>
    <w:p w14:paraId="3E6740FE" w14:textId="77777777" w:rsidR="00E54BE7" w:rsidRPr="00A42C7D" w:rsidRDefault="00E54BE7" w:rsidP="00E54BE7">
      <w:pPr>
        <w:pStyle w:val="Jury"/>
        <w:rPr>
          <w:rFonts w:cs="Tahoma"/>
        </w:rPr>
      </w:pPr>
      <w:r w:rsidRPr="00A42C7D">
        <w:rPr>
          <w:rFonts w:cs="Tahoma"/>
          <w:b/>
        </w:rPr>
        <w:t>Product Owner:</w:t>
      </w:r>
      <w:r w:rsidRPr="00A42C7D">
        <w:rPr>
          <w:rFonts w:cs="Tahoma"/>
        </w:rPr>
        <w:t xml:space="preserve"> </w:t>
      </w:r>
      <w:r>
        <w:rPr>
          <w:rFonts w:cs="Tahoma"/>
        </w:rPr>
        <w:t>Akdeniz University</w:t>
      </w:r>
    </w:p>
    <w:p w14:paraId="1A35137D" w14:textId="77777777" w:rsidR="00E54BE7" w:rsidRDefault="00E54BE7" w:rsidP="00E54BE7">
      <w:pPr>
        <w:pStyle w:val="Jury"/>
        <w:rPr>
          <w:rFonts w:cs="Tahoma"/>
          <w:b/>
        </w:rPr>
      </w:pPr>
    </w:p>
    <w:p w14:paraId="01395344" w14:textId="77777777" w:rsidR="00E54BE7" w:rsidRDefault="00E54BE7" w:rsidP="00E54BE7">
      <w:pPr>
        <w:pStyle w:val="Jury"/>
        <w:rPr>
          <w:rFonts w:cs="Tahoma"/>
        </w:rPr>
      </w:pPr>
      <w:r w:rsidRPr="00A42C7D">
        <w:rPr>
          <w:rFonts w:cs="Tahoma"/>
          <w:b/>
        </w:rPr>
        <w:t>Instructor:</w:t>
      </w:r>
      <w:r w:rsidRPr="00A42C7D">
        <w:rPr>
          <w:rFonts w:cs="Tahoma"/>
        </w:rPr>
        <w:t xml:space="preserve"> Prof. Ümit Deniz ULUŞAR</w:t>
      </w:r>
    </w:p>
    <w:p w14:paraId="0F3C1BAB" w14:textId="77777777" w:rsidR="00E54BE7" w:rsidRDefault="00E54BE7" w:rsidP="00E54BE7">
      <w:pPr>
        <w:pStyle w:val="Jury"/>
        <w:rPr>
          <w:rFonts w:cs="Tahoma"/>
        </w:rPr>
      </w:pPr>
    </w:p>
    <w:p w14:paraId="0FFE18EF" w14:textId="77777777" w:rsidR="00E54BE7" w:rsidRDefault="00E54BE7" w:rsidP="00E54BE7">
      <w:pPr>
        <w:pStyle w:val="Jury"/>
        <w:rPr>
          <w:rFonts w:cs="Tahoma"/>
        </w:rPr>
      </w:pPr>
    </w:p>
    <w:p w14:paraId="220F5571" w14:textId="77777777" w:rsidR="00E54BE7" w:rsidRDefault="00E54BE7" w:rsidP="00E54BE7">
      <w:pPr>
        <w:pStyle w:val="Jury"/>
        <w:rPr>
          <w:rFonts w:cs="Tahoma"/>
        </w:rPr>
      </w:pPr>
    </w:p>
    <w:p w14:paraId="414D8C42" w14:textId="77777777" w:rsidR="00E54BE7" w:rsidRDefault="00E54BE7" w:rsidP="00E54BE7">
      <w:pPr>
        <w:pStyle w:val="Jury"/>
        <w:rPr>
          <w:rFonts w:cs="Tahoma"/>
        </w:rPr>
      </w:pPr>
    </w:p>
    <w:p w14:paraId="570A84A6" w14:textId="77777777" w:rsidR="00E54BE7" w:rsidRDefault="00E54BE7" w:rsidP="00E54BE7">
      <w:pPr>
        <w:pStyle w:val="Jury"/>
        <w:rPr>
          <w:rFonts w:cs="Tahoma"/>
        </w:rPr>
      </w:pPr>
    </w:p>
    <w:p w14:paraId="498FAD2B" w14:textId="77777777" w:rsidR="00E54BE7" w:rsidRDefault="00E54BE7" w:rsidP="00E54BE7">
      <w:pPr>
        <w:pStyle w:val="Jury"/>
        <w:rPr>
          <w:rFonts w:cs="Tahoma"/>
        </w:rPr>
      </w:pPr>
    </w:p>
    <w:p w14:paraId="27F334CC" w14:textId="77777777" w:rsidR="00E54BE7" w:rsidRDefault="00E54BE7" w:rsidP="00E54BE7">
      <w:pPr>
        <w:pStyle w:val="Jury"/>
        <w:rPr>
          <w:rFonts w:cs="Tahoma"/>
        </w:rPr>
      </w:pPr>
    </w:p>
    <w:p w14:paraId="383D3859" w14:textId="77777777" w:rsidR="00E54BE7" w:rsidRDefault="00E54BE7" w:rsidP="00E54BE7">
      <w:pPr>
        <w:pStyle w:val="Jury"/>
        <w:rPr>
          <w:rFonts w:cs="Tahoma"/>
        </w:rPr>
      </w:pPr>
    </w:p>
    <w:p w14:paraId="1FA777B0" w14:textId="77777777" w:rsidR="00E54BE7" w:rsidRDefault="00E54BE7" w:rsidP="00E54BE7">
      <w:pPr>
        <w:pStyle w:val="Jury"/>
        <w:rPr>
          <w:rFonts w:cs="Tahoma"/>
        </w:rPr>
      </w:pPr>
    </w:p>
    <w:p w14:paraId="76A76E1B" w14:textId="77777777" w:rsidR="00E54BE7" w:rsidRDefault="00E54BE7" w:rsidP="00E54BE7">
      <w:pPr>
        <w:pStyle w:val="Jury"/>
        <w:rPr>
          <w:rFonts w:cs="Tahoma"/>
        </w:rPr>
      </w:pPr>
    </w:p>
    <w:p w14:paraId="1037F37A" w14:textId="77777777" w:rsidR="00E54BE7" w:rsidRDefault="00E54BE7" w:rsidP="00E54BE7">
      <w:pPr>
        <w:pStyle w:val="Jury"/>
        <w:rPr>
          <w:rFonts w:cs="Tahoma"/>
        </w:rPr>
      </w:pPr>
    </w:p>
    <w:p w14:paraId="4D8457ED" w14:textId="77777777" w:rsidR="00E54BE7" w:rsidRPr="007B1E92" w:rsidRDefault="00E54BE7" w:rsidP="00E54BE7">
      <w:r>
        <w:lastRenderedPageBreak/>
        <w:t>Date: 24 April 2026</w:t>
      </w:r>
    </w:p>
    <w:p w14:paraId="692DF94F" w14:textId="77777777" w:rsidR="00E54BE7" w:rsidRDefault="00E54BE7" w:rsidP="00E54BE7">
      <w:r w:rsidRPr="00F82074">
        <w:t xml:space="preserve">This report is submitted to the </w:t>
      </w:r>
      <w:r w:rsidRPr="007B1E92">
        <w:t>Department</w:t>
      </w:r>
      <w:r w:rsidRPr="00F82074">
        <w:t xml:space="preserve"> of Computer Engineering of </w:t>
      </w:r>
      <w:r>
        <w:t>Akdeniz</w:t>
      </w:r>
      <w:r w:rsidRPr="00F82074">
        <w:t xml:space="preserve"> University of the </w:t>
      </w:r>
      <w:r>
        <w:t xml:space="preserve">Software Engineering </w:t>
      </w:r>
      <w:r w:rsidRPr="00F82074">
        <w:t>course CS</w:t>
      </w:r>
      <w:r>
        <w:t>E332</w:t>
      </w:r>
      <w:r w:rsidRPr="00F82074">
        <w:t>.</w:t>
      </w:r>
    </w:p>
    <w:p w14:paraId="23C24037" w14:textId="77777777" w:rsidR="00E54BE7" w:rsidRPr="00A42C7D" w:rsidRDefault="00E54BE7" w:rsidP="00E54BE7">
      <w:pPr>
        <w:pStyle w:val="Jury"/>
        <w:rPr>
          <w:rFonts w:cs="Tahoma"/>
        </w:rPr>
      </w:pPr>
    </w:p>
    <w:p w14:paraId="6E2642C3" w14:textId="77777777" w:rsidR="00E54BE7" w:rsidRDefault="00E54BE7" w:rsidP="00E54BE7"/>
    <w:p w14:paraId="4CDC294D" w14:textId="77777777" w:rsidR="00E54BE7" w:rsidRDefault="00E54BE7" w:rsidP="00E54BE7">
      <w:pPr>
        <w:pStyle w:val="ListeMaddemi"/>
        <w:numPr>
          <w:ilvl w:val="0"/>
          <w:numId w:val="0"/>
        </w:numPr>
        <w:ind w:left="360" w:hanging="360"/>
      </w:pPr>
    </w:p>
    <w:p w14:paraId="35294F8E" w14:textId="77777777" w:rsidR="00E54BE7" w:rsidRDefault="00E54BE7" w:rsidP="00E54BE7">
      <w:pPr>
        <w:pStyle w:val="ListeMaddemi"/>
        <w:numPr>
          <w:ilvl w:val="0"/>
          <w:numId w:val="0"/>
        </w:numPr>
        <w:ind w:left="360" w:hanging="360"/>
      </w:pPr>
    </w:p>
    <w:p w14:paraId="0CDDD999" w14:textId="77777777" w:rsidR="00E54BE7" w:rsidRDefault="00E54BE7" w:rsidP="00E54BE7">
      <w:pPr>
        <w:pStyle w:val="ListeMaddemi"/>
        <w:numPr>
          <w:ilvl w:val="0"/>
          <w:numId w:val="0"/>
        </w:numPr>
        <w:ind w:left="360" w:hanging="360"/>
      </w:pPr>
    </w:p>
    <w:tbl>
      <w:tblPr>
        <w:tblW w:w="8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
        <w:gridCol w:w="7562"/>
      </w:tblGrid>
      <w:tr w:rsidR="00E54BE7" w:rsidRPr="00515262" w14:paraId="0D2259EA" w14:textId="77777777" w:rsidTr="00EB3579">
        <w:trPr>
          <w:trHeight w:val="397"/>
        </w:trPr>
        <w:tc>
          <w:tcPr>
            <w:tcW w:w="8525" w:type="dxa"/>
            <w:gridSpan w:val="2"/>
            <w:noWrap/>
            <w:hideMark/>
          </w:tcPr>
          <w:p w14:paraId="35F18259" w14:textId="77777777" w:rsidR="00E54BE7" w:rsidRPr="0021360D" w:rsidRDefault="00E54BE7" w:rsidP="00EB3579">
            <w:pPr>
              <w:jc w:val="center"/>
              <w:rPr>
                <w:rFonts w:ascii="Calibri" w:hAnsi="Calibri" w:cs="Calibri"/>
              </w:rPr>
            </w:pPr>
            <w:r w:rsidRPr="0021360D">
              <w:rPr>
                <w:rFonts w:ascii="Calibri" w:hAnsi="Calibri" w:cs="Calibri"/>
                <w:b/>
                <w:bCs/>
                <w:sz w:val="28"/>
              </w:rPr>
              <w:t>Abbreviations</w:t>
            </w:r>
          </w:p>
        </w:tc>
      </w:tr>
      <w:tr w:rsidR="00E54BE7" w:rsidRPr="00841A43" w14:paraId="415FB276" w14:textId="77777777" w:rsidTr="00EB3579">
        <w:trPr>
          <w:trHeight w:val="397"/>
        </w:trPr>
        <w:tc>
          <w:tcPr>
            <w:tcW w:w="963" w:type="dxa"/>
            <w:noWrap/>
          </w:tcPr>
          <w:p w14:paraId="79E027B7" w14:textId="77777777" w:rsidR="00E54BE7" w:rsidRPr="0021360D" w:rsidRDefault="00E54BE7" w:rsidP="00EB3579">
            <w:pPr>
              <w:jc w:val="both"/>
              <w:rPr>
                <w:rFonts w:ascii="Calibri" w:hAnsi="Calibri" w:cs="Calibri"/>
                <w:color w:val="000000"/>
              </w:rPr>
            </w:pPr>
            <w:r>
              <w:rPr>
                <w:rFonts w:ascii="Calibri" w:hAnsi="Calibri" w:cs="Calibri"/>
                <w:color w:val="000000"/>
              </w:rPr>
              <w:t>DB</w:t>
            </w:r>
          </w:p>
        </w:tc>
        <w:tc>
          <w:tcPr>
            <w:tcW w:w="7562" w:type="dxa"/>
            <w:noWrap/>
          </w:tcPr>
          <w:p w14:paraId="2760A326" w14:textId="77777777" w:rsidR="00E54BE7" w:rsidRPr="0021360D" w:rsidRDefault="00E54BE7" w:rsidP="00EB3579">
            <w:pPr>
              <w:jc w:val="both"/>
              <w:rPr>
                <w:rFonts w:ascii="Calibri" w:hAnsi="Calibri" w:cs="Calibri"/>
                <w:color w:val="000000"/>
              </w:rPr>
            </w:pPr>
            <w:r>
              <w:rPr>
                <w:rFonts w:ascii="Calibri" w:hAnsi="Calibri" w:cs="Calibri"/>
                <w:color w:val="000000"/>
              </w:rPr>
              <w:t>Database</w:t>
            </w:r>
          </w:p>
        </w:tc>
      </w:tr>
      <w:tr w:rsidR="00E54BE7" w:rsidRPr="00515262" w14:paraId="4EB84506" w14:textId="77777777" w:rsidTr="00EB3579">
        <w:trPr>
          <w:trHeight w:val="397"/>
        </w:trPr>
        <w:tc>
          <w:tcPr>
            <w:tcW w:w="963" w:type="dxa"/>
            <w:noWrap/>
          </w:tcPr>
          <w:p w14:paraId="0F4E218D" w14:textId="77777777" w:rsidR="00E54BE7" w:rsidRPr="0021360D" w:rsidRDefault="00E54BE7" w:rsidP="00EB3579">
            <w:pPr>
              <w:jc w:val="both"/>
              <w:rPr>
                <w:rFonts w:ascii="Calibri" w:hAnsi="Calibri" w:cs="Calibri"/>
                <w:color w:val="000000"/>
              </w:rPr>
            </w:pPr>
            <w:r>
              <w:t>API</w:t>
            </w:r>
          </w:p>
        </w:tc>
        <w:tc>
          <w:tcPr>
            <w:tcW w:w="7562" w:type="dxa"/>
            <w:noWrap/>
          </w:tcPr>
          <w:p w14:paraId="4369D90B" w14:textId="77777777" w:rsidR="00E54BE7" w:rsidRPr="0021360D" w:rsidRDefault="00E54BE7" w:rsidP="00EB3579">
            <w:pPr>
              <w:jc w:val="both"/>
              <w:rPr>
                <w:rFonts w:ascii="Calibri" w:hAnsi="Calibri" w:cs="Calibri"/>
                <w:color w:val="000000"/>
              </w:rPr>
            </w:pPr>
            <w:r>
              <w:t>Application Programming Interface</w:t>
            </w:r>
          </w:p>
        </w:tc>
      </w:tr>
      <w:tr w:rsidR="00E54BE7" w:rsidRPr="00515262" w14:paraId="2E22288D" w14:textId="77777777" w:rsidTr="00EB3579">
        <w:trPr>
          <w:trHeight w:val="397"/>
        </w:trPr>
        <w:tc>
          <w:tcPr>
            <w:tcW w:w="963" w:type="dxa"/>
            <w:noWrap/>
          </w:tcPr>
          <w:p w14:paraId="0E3CE2B5" w14:textId="77777777" w:rsidR="00E54BE7" w:rsidRPr="0021360D" w:rsidRDefault="00E54BE7" w:rsidP="00EB3579">
            <w:pPr>
              <w:jc w:val="both"/>
              <w:rPr>
                <w:rFonts w:ascii="Calibri" w:hAnsi="Calibri" w:cs="Calibri"/>
                <w:color w:val="000000"/>
              </w:rPr>
            </w:pPr>
            <w:r>
              <w:rPr>
                <w:rFonts w:ascii="Calibri" w:hAnsi="Calibri" w:cs="Calibri"/>
                <w:color w:val="000000"/>
              </w:rPr>
              <w:t>JWT</w:t>
            </w:r>
          </w:p>
        </w:tc>
        <w:tc>
          <w:tcPr>
            <w:tcW w:w="7562" w:type="dxa"/>
            <w:noWrap/>
          </w:tcPr>
          <w:p w14:paraId="50D1DFF7" w14:textId="77777777" w:rsidR="00E54BE7" w:rsidRDefault="00E54BE7" w:rsidP="00EB3579">
            <w:pPr>
              <w:spacing w:after="0" w:line="240" w:lineRule="auto"/>
              <w:jc w:val="both"/>
            </w:pPr>
            <w:r>
              <w:t>JSON Web Token</w:t>
            </w:r>
          </w:p>
          <w:p w14:paraId="1E89F900" w14:textId="77777777" w:rsidR="00E54BE7" w:rsidRPr="0021360D" w:rsidRDefault="00E54BE7" w:rsidP="00EB3579">
            <w:pPr>
              <w:jc w:val="both"/>
              <w:rPr>
                <w:rFonts w:ascii="Calibri" w:hAnsi="Calibri" w:cs="Calibri"/>
                <w:color w:val="000000"/>
              </w:rPr>
            </w:pPr>
          </w:p>
        </w:tc>
      </w:tr>
      <w:tr w:rsidR="00E54BE7" w:rsidRPr="00515262" w14:paraId="0451A657" w14:textId="77777777" w:rsidTr="00EB3579">
        <w:trPr>
          <w:trHeight w:val="397"/>
        </w:trPr>
        <w:tc>
          <w:tcPr>
            <w:tcW w:w="963" w:type="dxa"/>
            <w:noWrap/>
          </w:tcPr>
          <w:p w14:paraId="6F7A81DC" w14:textId="77777777" w:rsidR="00E54BE7" w:rsidRPr="0021360D" w:rsidRDefault="00E54BE7" w:rsidP="00EB3579">
            <w:pPr>
              <w:jc w:val="both"/>
              <w:rPr>
                <w:rFonts w:ascii="Calibri" w:hAnsi="Calibri" w:cs="Calibri"/>
                <w:color w:val="000000"/>
              </w:rPr>
            </w:pPr>
            <w:r>
              <w:rPr>
                <w:rFonts w:ascii="Calibri" w:hAnsi="Calibri" w:cs="Calibri"/>
                <w:color w:val="000000"/>
              </w:rPr>
              <w:t>LMS</w:t>
            </w:r>
          </w:p>
        </w:tc>
        <w:tc>
          <w:tcPr>
            <w:tcW w:w="7562" w:type="dxa"/>
            <w:noWrap/>
          </w:tcPr>
          <w:p w14:paraId="49D4D08E" w14:textId="77777777" w:rsidR="00E54BE7" w:rsidRPr="0021360D" w:rsidRDefault="00E54BE7" w:rsidP="00EB3579">
            <w:pPr>
              <w:jc w:val="both"/>
              <w:rPr>
                <w:rFonts w:ascii="Calibri" w:hAnsi="Calibri" w:cs="Calibri"/>
                <w:color w:val="000000"/>
              </w:rPr>
            </w:pPr>
            <w:r>
              <w:t>Learning Management System</w:t>
            </w:r>
          </w:p>
        </w:tc>
      </w:tr>
      <w:tr w:rsidR="00E54BE7" w:rsidRPr="00515262" w14:paraId="2F1B7CB9" w14:textId="77777777" w:rsidTr="00EB3579">
        <w:trPr>
          <w:trHeight w:val="397"/>
        </w:trPr>
        <w:tc>
          <w:tcPr>
            <w:tcW w:w="963" w:type="dxa"/>
            <w:noWrap/>
          </w:tcPr>
          <w:p w14:paraId="4B670769" w14:textId="77777777" w:rsidR="00E54BE7" w:rsidRPr="0021360D" w:rsidRDefault="00E54BE7" w:rsidP="00EB3579">
            <w:pPr>
              <w:jc w:val="both"/>
              <w:rPr>
                <w:rFonts w:ascii="Calibri" w:hAnsi="Calibri" w:cs="Calibri"/>
                <w:color w:val="000000"/>
              </w:rPr>
            </w:pPr>
            <w:r>
              <w:rPr>
                <w:rFonts w:ascii="Calibri" w:hAnsi="Calibri" w:cs="Calibri"/>
                <w:color w:val="000000"/>
              </w:rPr>
              <w:t>PWA</w:t>
            </w:r>
          </w:p>
        </w:tc>
        <w:tc>
          <w:tcPr>
            <w:tcW w:w="7562" w:type="dxa"/>
            <w:noWrap/>
          </w:tcPr>
          <w:p w14:paraId="4A941CA3" w14:textId="77777777" w:rsidR="00E54BE7" w:rsidRPr="0021360D" w:rsidRDefault="00E54BE7" w:rsidP="00EB3579">
            <w:pPr>
              <w:jc w:val="both"/>
              <w:rPr>
                <w:rFonts w:ascii="Calibri" w:hAnsi="Calibri" w:cs="Calibri"/>
                <w:color w:val="000000"/>
              </w:rPr>
            </w:pPr>
            <w:r>
              <w:t>Progressive Web Application</w:t>
            </w:r>
          </w:p>
        </w:tc>
      </w:tr>
      <w:tr w:rsidR="00E54BE7" w:rsidRPr="00515262" w14:paraId="5997D507" w14:textId="77777777" w:rsidTr="00EB3579">
        <w:trPr>
          <w:trHeight w:val="397"/>
        </w:trPr>
        <w:tc>
          <w:tcPr>
            <w:tcW w:w="963" w:type="dxa"/>
            <w:noWrap/>
          </w:tcPr>
          <w:p w14:paraId="4C8C8113" w14:textId="77777777" w:rsidR="00E54BE7" w:rsidRPr="0021360D" w:rsidRDefault="00E54BE7" w:rsidP="00EB3579">
            <w:pPr>
              <w:jc w:val="both"/>
              <w:rPr>
                <w:rFonts w:ascii="Calibri" w:hAnsi="Calibri" w:cs="Calibri"/>
                <w:color w:val="000000"/>
              </w:rPr>
            </w:pPr>
            <w:r>
              <w:rPr>
                <w:rFonts w:ascii="Calibri" w:hAnsi="Calibri" w:cs="Calibri"/>
                <w:color w:val="000000"/>
              </w:rPr>
              <w:t>RFID</w:t>
            </w:r>
          </w:p>
        </w:tc>
        <w:tc>
          <w:tcPr>
            <w:tcW w:w="7562" w:type="dxa"/>
            <w:noWrap/>
          </w:tcPr>
          <w:p w14:paraId="454094C3" w14:textId="77777777" w:rsidR="00E54BE7" w:rsidRPr="0021360D" w:rsidRDefault="00E54BE7" w:rsidP="00EB3579">
            <w:pPr>
              <w:jc w:val="both"/>
              <w:rPr>
                <w:rFonts w:ascii="Calibri" w:hAnsi="Calibri" w:cs="Calibri"/>
                <w:color w:val="000000"/>
              </w:rPr>
            </w:pPr>
            <w:r>
              <w:t>Radio Frequency Identification</w:t>
            </w:r>
          </w:p>
        </w:tc>
      </w:tr>
      <w:tr w:rsidR="00E54BE7" w:rsidRPr="00515262" w14:paraId="06B7788B" w14:textId="77777777" w:rsidTr="00EB3579">
        <w:trPr>
          <w:trHeight w:val="397"/>
        </w:trPr>
        <w:tc>
          <w:tcPr>
            <w:tcW w:w="963" w:type="dxa"/>
            <w:noWrap/>
          </w:tcPr>
          <w:p w14:paraId="30D465BB" w14:textId="77777777" w:rsidR="00E54BE7" w:rsidRPr="0021360D" w:rsidRDefault="00E54BE7" w:rsidP="00EB3579">
            <w:pPr>
              <w:jc w:val="both"/>
              <w:rPr>
                <w:rFonts w:ascii="Calibri" w:hAnsi="Calibri" w:cs="Calibri"/>
                <w:color w:val="000000"/>
              </w:rPr>
            </w:pPr>
            <w:r>
              <w:rPr>
                <w:rFonts w:ascii="Calibri" w:hAnsi="Calibri" w:cs="Calibri"/>
                <w:color w:val="000000"/>
              </w:rPr>
              <w:t>SRS</w:t>
            </w:r>
          </w:p>
        </w:tc>
        <w:tc>
          <w:tcPr>
            <w:tcW w:w="7562" w:type="dxa"/>
            <w:noWrap/>
          </w:tcPr>
          <w:p w14:paraId="5F4F77E5" w14:textId="77777777" w:rsidR="00E54BE7" w:rsidRPr="0021360D" w:rsidRDefault="00E54BE7" w:rsidP="00EB3579">
            <w:pPr>
              <w:jc w:val="both"/>
              <w:rPr>
                <w:rFonts w:ascii="Calibri" w:hAnsi="Calibri" w:cs="Calibri"/>
                <w:color w:val="000000"/>
              </w:rPr>
            </w:pPr>
            <w:r>
              <w:t>Software Requirements Specification</w:t>
            </w:r>
          </w:p>
        </w:tc>
      </w:tr>
      <w:tr w:rsidR="00E54BE7" w:rsidRPr="00515262" w14:paraId="66B1DBD6" w14:textId="77777777" w:rsidTr="00EB3579">
        <w:trPr>
          <w:trHeight w:val="397"/>
        </w:trPr>
        <w:tc>
          <w:tcPr>
            <w:tcW w:w="963" w:type="dxa"/>
            <w:noWrap/>
          </w:tcPr>
          <w:p w14:paraId="479812A2" w14:textId="77777777" w:rsidR="00E54BE7" w:rsidRPr="0021360D" w:rsidRDefault="00E54BE7" w:rsidP="00EB3579">
            <w:pPr>
              <w:jc w:val="both"/>
              <w:rPr>
                <w:rFonts w:ascii="Calibri" w:hAnsi="Calibri" w:cs="Calibri"/>
                <w:color w:val="000000"/>
              </w:rPr>
            </w:pPr>
            <w:r>
              <w:rPr>
                <w:rFonts w:ascii="Calibri" w:hAnsi="Calibri" w:cs="Calibri"/>
                <w:color w:val="000000"/>
              </w:rPr>
              <w:t>KVKK</w:t>
            </w:r>
          </w:p>
        </w:tc>
        <w:tc>
          <w:tcPr>
            <w:tcW w:w="7562" w:type="dxa"/>
            <w:noWrap/>
          </w:tcPr>
          <w:p w14:paraId="300FBC26" w14:textId="77777777" w:rsidR="00E54BE7" w:rsidRPr="0021360D" w:rsidRDefault="00E54BE7" w:rsidP="00EB3579">
            <w:pPr>
              <w:jc w:val="both"/>
              <w:rPr>
                <w:rFonts w:ascii="Calibri" w:hAnsi="Calibri" w:cs="Calibri"/>
                <w:color w:val="000000"/>
              </w:rPr>
            </w:pPr>
            <w:r>
              <w:t>Turkish Personal Data Protection Law</w:t>
            </w:r>
          </w:p>
        </w:tc>
      </w:tr>
      <w:tr w:rsidR="00E54BE7" w:rsidRPr="00515262" w14:paraId="79CFE52D" w14:textId="77777777" w:rsidTr="00EB3579">
        <w:trPr>
          <w:trHeight w:val="397"/>
        </w:trPr>
        <w:tc>
          <w:tcPr>
            <w:tcW w:w="963" w:type="dxa"/>
            <w:noWrap/>
          </w:tcPr>
          <w:p w14:paraId="504B9F5F" w14:textId="77777777" w:rsidR="00E54BE7" w:rsidRPr="0021360D" w:rsidRDefault="00E54BE7" w:rsidP="00EB3579">
            <w:pPr>
              <w:jc w:val="both"/>
              <w:rPr>
                <w:rFonts w:ascii="Calibri" w:hAnsi="Calibri" w:cs="Calibri"/>
                <w:color w:val="000000"/>
              </w:rPr>
            </w:pPr>
            <w:r>
              <w:rPr>
                <w:rFonts w:ascii="Calibri" w:hAnsi="Calibri" w:cs="Calibri"/>
                <w:color w:val="000000"/>
              </w:rPr>
              <w:t>PIN</w:t>
            </w:r>
          </w:p>
        </w:tc>
        <w:tc>
          <w:tcPr>
            <w:tcW w:w="7562" w:type="dxa"/>
            <w:noWrap/>
          </w:tcPr>
          <w:p w14:paraId="002DD84E" w14:textId="77777777" w:rsidR="00E54BE7" w:rsidRPr="0021360D" w:rsidRDefault="00E54BE7" w:rsidP="00EB3579">
            <w:pPr>
              <w:jc w:val="both"/>
              <w:rPr>
                <w:rFonts w:ascii="Calibri" w:hAnsi="Calibri" w:cs="Calibri"/>
                <w:color w:val="000000"/>
              </w:rPr>
            </w:pPr>
            <w:r>
              <w:rPr>
                <w:rFonts w:ascii="Calibri" w:hAnsi="Calibri" w:cs="Calibri"/>
                <w:color w:val="000000"/>
              </w:rPr>
              <w:t>Personal Identification Number</w:t>
            </w:r>
          </w:p>
        </w:tc>
      </w:tr>
      <w:tr w:rsidR="00E54BE7" w:rsidRPr="00515262" w14:paraId="25D4F70D" w14:textId="77777777" w:rsidTr="00EB3579">
        <w:trPr>
          <w:trHeight w:val="397"/>
        </w:trPr>
        <w:tc>
          <w:tcPr>
            <w:tcW w:w="963" w:type="dxa"/>
            <w:noWrap/>
          </w:tcPr>
          <w:p w14:paraId="3797DC12" w14:textId="77777777" w:rsidR="00E54BE7" w:rsidRPr="0021360D" w:rsidRDefault="00E54BE7" w:rsidP="00EB3579">
            <w:pPr>
              <w:jc w:val="both"/>
              <w:rPr>
                <w:rFonts w:ascii="Calibri" w:hAnsi="Calibri" w:cs="Calibri"/>
                <w:color w:val="000000"/>
              </w:rPr>
            </w:pPr>
          </w:p>
        </w:tc>
        <w:tc>
          <w:tcPr>
            <w:tcW w:w="7562" w:type="dxa"/>
            <w:noWrap/>
          </w:tcPr>
          <w:p w14:paraId="57E275FB" w14:textId="77777777" w:rsidR="00E54BE7" w:rsidRPr="0021360D" w:rsidRDefault="00E54BE7" w:rsidP="00EB3579">
            <w:pPr>
              <w:jc w:val="both"/>
              <w:rPr>
                <w:rFonts w:ascii="Calibri" w:hAnsi="Calibri" w:cs="Calibri"/>
                <w:color w:val="000000"/>
              </w:rPr>
            </w:pPr>
          </w:p>
        </w:tc>
      </w:tr>
      <w:tr w:rsidR="00E54BE7" w:rsidRPr="00515262" w14:paraId="7F2CB114" w14:textId="77777777" w:rsidTr="00EB3579">
        <w:trPr>
          <w:trHeight w:val="397"/>
        </w:trPr>
        <w:tc>
          <w:tcPr>
            <w:tcW w:w="963" w:type="dxa"/>
            <w:noWrap/>
          </w:tcPr>
          <w:p w14:paraId="76167188" w14:textId="77777777" w:rsidR="00E54BE7" w:rsidRPr="0021360D" w:rsidRDefault="00E54BE7" w:rsidP="00EB3579">
            <w:pPr>
              <w:jc w:val="both"/>
              <w:rPr>
                <w:rFonts w:ascii="Calibri" w:hAnsi="Calibri" w:cs="Calibri"/>
                <w:color w:val="000000"/>
              </w:rPr>
            </w:pPr>
          </w:p>
        </w:tc>
        <w:tc>
          <w:tcPr>
            <w:tcW w:w="7562" w:type="dxa"/>
            <w:noWrap/>
          </w:tcPr>
          <w:p w14:paraId="560E5701" w14:textId="77777777" w:rsidR="00E54BE7" w:rsidRPr="0021360D" w:rsidRDefault="00E54BE7" w:rsidP="00EB3579">
            <w:pPr>
              <w:jc w:val="both"/>
              <w:rPr>
                <w:rFonts w:ascii="Calibri" w:hAnsi="Calibri" w:cs="Calibri"/>
                <w:color w:val="000000"/>
              </w:rPr>
            </w:pPr>
          </w:p>
        </w:tc>
      </w:tr>
      <w:tr w:rsidR="00E54BE7" w:rsidRPr="00515262" w14:paraId="4A3A1EA4" w14:textId="77777777" w:rsidTr="00EB3579">
        <w:trPr>
          <w:trHeight w:val="397"/>
        </w:trPr>
        <w:tc>
          <w:tcPr>
            <w:tcW w:w="963" w:type="dxa"/>
            <w:noWrap/>
          </w:tcPr>
          <w:p w14:paraId="709245CC" w14:textId="77777777" w:rsidR="00E54BE7" w:rsidRPr="0021360D" w:rsidRDefault="00E54BE7" w:rsidP="00EB3579">
            <w:pPr>
              <w:jc w:val="both"/>
              <w:rPr>
                <w:rFonts w:ascii="Calibri" w:hAnsi="Calibri" w:cs="Calibri"/>
                <w:color w:val="000000"/>
              </w:rPr>
            </w:pPr>
          </w:p>
        </w:tc>
        <w:tc>
          <w:tcPr>
            <w:tcW w:w="7562" w:type="dxa"/>
            <w:noWrap/>
          </w:tcPr>
          <w:p w14:paraId="368C94ED" w14:textId="77777777" w:rsidR="00E54BE7" w:rsidRPr="0021360D" w:rsidRDefault="00E54BE7" w:rsidP="00EB3579">
            <w:pPr>
              <w:jc w:val="both"/>
              <w:rPr>
                <w:rFonts w:ascii="Calibri" w:hAnsi="Calibri" w:cs="Calibri"/>
                <w:color w:val="000000"/>
              </w:rPr>
            </w:pPr>
          </w:p>
        </w:tc>
      </w:tr>
    </w:tbl>
    <w:p w14:paraId="32B64B8D" w14:textId="77777777" w:rsidR="00AE125E" w:rsidRDefault="00000000">
      <w:pPr>
        <w:pStyle w:val="TOCTitle"/>
      </w:pPr>
      <w:r>
        <w:t>Contents</w:t>
      </w:r>
    </w:p>
    <w:p w14:paraId="167D2F20" w14:textId="77777777" w:rsidR="00AE125E" w:rsidRDefault="00000000">
      <w:pPr>
        <w:pStyle w:val="T1"/>
      </w:pPr>
      <w:r>
        <w:t>1</w:t>
      </w:r>
      <w:r>
        <w:tab/>
        <w:t>Introduction</w:t>
      </w:r>
      <w:r>
        <w:tab/>
        <w:t>1</w:t>
      </w:r>
    </w:p>
    <w:p w14:paraId="5B859C5D" w14:textId="77777777" w:rsidR="00AE125E" w:rsidRDefault="00000000">
      <w:pPr>
        <w:pStyle w:val="T2"/>
      </w:pPr>
      <w:r>
        <w:t>1.1</w:t>
      </w:r>
      <w:r>
        <w:tab/>
        <w:t>Purpose</w:t>
      </w:r>
      <w:r>
        <w:tab/>
        <w:t>1</w:t>
      </w:r>
    </w:p>
    <w:p w14:paraId="2FCC8F67" w14:textId="77777777" w:rsidR="00AE125E" w:rsidRDefault="00000000">
      <w:pPr>
        <w:pStyle w:val="T2"/>
      </w:pPr>
      <w:r>
        <w:t>1.2</w:t>
      </w:r>
      <w:r>
        <w:tab/>
        <w:t>Product Scope</w:t>
      </w:r>
      <w:r>
        <w:tab/>
        <w:t>1</w:t>
      </w:r>
    </w:p>
    <w:p w14:paraId="55A6204F" w14:textId="77777777" w:rsidR="00AE125E" w:rsidRDefault="00000000">
      <w:pPr>
        <w:pStyle w:val="T2"/>
      </w:pPr>
      <w:r>
        <w:t>1.3</w:t>
      </w:r>
      <w:r>
        <w:tab/>
        <w:t>References</w:t>
      </w:r>
      <w:r>
        <w:tab/>
        <w:t>1</w:t>
      </w:r>
    </w:p>
    <w:p w14:paraId="613251E3" w14:textId="77777777" w:rsidR="00AE125E" w:rsidRDefault="00000000">
      <w:pPr>
        <w:pStyle w:val="T1"/>
      </w:pPr>
      <w:r>
        <w:t>2</w:t>
      </w:r>
      <w:r>
        <w:tab/>
        <w:t>Overall Description</w:t>
      </w:r>
      <w:r>
        <w:tab/>
        <w:t>2</w:t>
      </w:r>
    </w:p>
    <w:p w14:paraId="627C4D7A" w14:textId="77777777" w:rsidR="00AE125E" w:rsidRDefault="00000000">
      <w:pPr>
        <w:pStyle w:val="T2"/>
      </w:pPr>
      <w:r>
        <w:t>2.1</w:t>
      </w:r>
      <w:r>
        <w:tab/>
        <w:t>Product Perspective</w:t>
      </w:r>
      <w:r>
        <w:tab/>
        <w:t>2</w:t>
      </w:r>
    </w:p>
    <w:p w14:paraId="55B51D42" w14:textId="77777777" w:rsidR="00AE125E" w:rsidRDefault="00000000">
      <w:pPr>
        <w:pStyle w:val="T2"/>
      </w:pPr>
      <w:r>
        <w:t>2.2</w:t>
      </w:r>
      <w:r>
        <w:tab/>
        <w:t>Product Functions</w:t>
      </w:r>
      <w:r>
        <w:tab/>
        <w:t>3</w:t>
      </w:r>
    </w:p>
    <w:p w14:paraId="203041F3" w14:textId="77777777" w:rsidR="00AE125E" w:rsidRDefault="00000000">
      <w:pPr>
        <w:pStyle w:val="T2"/>
      </w:pPr>
      <w:r>
        <w:t>2.3</w:t>
      </w:r>
      <w:r>
        <w:tab/>
        <w:t>User Types and Characteristics</w:t>
      </w:r>
      <w:r>
        <w:tab/>
        <w:t>3</w:t>
      </w:r>
    </w:p>
    <w:p w14:paraId="765EBA00" w14:textId="77777777" w:rsidR="00AE125E" w:rsidRDefault="00000000">
      <w:pPr>
        <w:pStyle w:val="T2"/>
      </w:pPr>
      <w:r>
        <w:t>2.4</w:t>
      </w:r>
      <w:r>
        <w:tab/>
        <w:t>Operating Environment</w:t>
      </w:r>
      <w:r>
        <w:tab/>
        <w:t>3</w:t>
      </w:r>
    </w:p>
    <w:p w14:paraId="2B129114" w14:textId="77777777" w:rsidR="00AE125E" w:rsidRDefault="00000000">
      <w:pPr>
        <w:pStyle w:val="T2"/>
      </w:pPr>
      <w:r>
        <w:t>2.5</w:t>
      </w:r>
      <w:r>
        <w:tab/>
        <w:t>Design and Implementation Constraints</w:t>
      </w:r>
      <w:r>
        <w:tab/>
        <w:t>3</w:t>
      </w:r>
    </w:p>
    <w:p w14:paraId="02548882" w14:textId="77777777" w:rsidR="00AE125E" w:rsidRDefault="00000000">
      <w:pPr>
        <w:pStyle w:val="T2"/>
      </w:pPr>
      <w:r>
        <w:lastRenderedPageBreak/>
        <w:t>2.6</w:t>
      </w:r>
      <w:r>
        <w:tab/>
        <w:t>User Documentation</w:t>
      </w:r>
      <w:r>
        <w:tab/>
        <w:t>4</w:t>
      </w:r>
    </w:p>
    <w:p w14:paraId="00058759" w14:textId="77777777" w:rsidR="00AE125E" w:rsidRDefault="00000000">
      <w:pPr>
        <w:pStyle w:val="T2"/>
      </w:pPr>
      <w:r>
        <w:t>2.7</w:t>
      </w:r>
      <w:r>
        <w:tab/>
        <w:t>Assumptions and Dependencies</w:t>
      </w:r>
      <w:r>
        <w:tab/>
        <w:t>4</w:t>
      </w:r>
    </w:p>
    <w:p w14:paraId="6F260393" w14:textId="77777777" w:rsidR="00AE125E" w:rsidRDefault="00000000">
      <w:pPr>
        <w:pStyle w:val="T1"/>
      </w:pPr>
      <w:r>
        <w:t>3</w:t>
      </w:r>
      <w:r>
        <w:tab/>
        <w:t>External Interface Requirements</w:t>
      </w:r>
      <w:r>
        <w:tab/>
        <w:t>5</w:t>
      </w:r>
    </w:p>
    <w:p w14:paraId="20640F9E" w14:textId="77777777" w:rsidR="00AE125E" w:rsidRDefault="00000000">
      <w:pPr>
        <w:pStyle w:val="T2"/>
      </w:pPr>
      <w:r>
        <w:t>3.1</w:t>
      </w:r>
      <w:r>
        <w:tab/>
        <w:t>User Interfaces</w:t>
      </w:r>
      <w:r>
        <w:tab/>
        <w:t>5</w:t>
      </w:r>
    </w:p>
    <w:p w14:paraId="39B7D4C6" w14:textId="77777777" w:rsidR="00AE125E" w:rsidRDefault="00000000">
      <w:pPr>
        <w:pStyle w:val="T2"/>
      </w:pPr>
      <w:r>
        <w:t>3.2</w:t>
      </w:r>
      <w:r>
        <w:tab/>
        <w:t>Hardware Interfaces</w:t>
      </w:r>
      <w:r>
        <w:tab/>
        <w:t>6</w:t>
      </w:r>
    </w:p>
    <w:p w14:paraId="5C6A887E" w14:textId="77777777" w:rsidR="00AE125E" w:rsidRDefault="00000000">
      <w:pPr>
        <w:pStyle w:val="T2"/>
      </w:pPr>
      <w:r>
        <w:t>3.3</w:t>
      </w:r>
      <w:r>
        <w:tab/>
        <w:t>Software Interfaces</w:t>
      </w:r>
      <w:r>
        <w:tab/>
        <w:t>6</w:t>
      </w:r>
    </w:p>
    <w:p w14:paraId="7E033E6F" w14:textId="77777777" w:rsidR="00AE125E" w:rsidRDefault="00000000">
      <w:pPr>
        <w:pStyle w:val="T2"/>
      </w:pPr>
      <w:r>
        <w:t>3.4</w:t>
      </w:r>
      <w:r>
        <w:tab/>
        <w:t>Communications Interfaces</w:t>
      </w:r>
      <w:r>
        <w:tab/>
        <w:t>6</w:t>
      </w:r>
    </w:p>
    <w:p w14:paraId="5D7F2168" w14:textId="77777777" w:rsidR="00AE125E" w:rsidRDefault="00000000">
      <w:pPr>
        <w:pStyle w:val="T1"/>
      </w:pPr>
      <w:r>
        <w:t>4</w:t>
      </w:r>
      <w:r>
        <w:tab/>
        <w:t>System Features</w:t>
      </w:r>
      <w:r>
        <w:tab/>
        <w:t>7</w:t>
      </w:r>
    </w:p>
    <w:p w14:paraId="71318100" w14:textId="77777777" w:rsidR="00AE125E" w:rsidRDefault="00000000">
      <w:pPr>
        <w:pStyle w:val="T2"/>
      </w:pPr>
      <w:r>
        <w:t>4.1</w:t>
      </w:r>
      <w:r>
        <w:tab/>
        <w:t>Authentication and Role-Based Access</w:t>
      </w:r>
      <w:r>
        <w:tab/>
        <w:t>7</w:t>
      </w:r>
    </w:p>
    <w:p w14:paraId="132EBE43" w14:textId="77777777" w:rsidR="00AE125E" w:rsidRDefault="00000000">
      <w:pPr>
        <w:pStyle w:val="T2"/>
      </w:pPr>
      <w:r>
        <w:t>4.2</w:t>
      </w:r>
      <w:r>
        <w:tab/>
        <w:t>Student, Health, and Enrollment Management</w:t>
      </w:r>
      <w:r>
        <w:tab/>
        <w:t>7</w:t>
      </w:r>
    </w:p>
    <w:p w14:paraId="0345BB21" w14:textId="77777777" w:rsidR="00AE125E" w:rsidRDefault="00000000">
      <w:pPr>
        <w:pStyle w:val="T2"/>
      </w:pPr>
      <w:r>
        <w:t>4.3</w:t>
      </w:r>
      <w:r>
        <w:tab/>
        <w:t>Attendance and RFID Card Management</w:t>
      </w:r>
      <w:r>
        <w:tab/>
        <w:t>8</w:t>
      </w:r>
    </w:p>
    <w:p w14:paraId="2528899A" w14:textId="77777777" w:rsidR="00AE125E" w:rsidRDefault="00000000">
      <w:pPr>
        <w:pStyle w:val="T2"/>
      </w:pPr>
      <w:r>
        <w:t>4.4</w:t>
      </w:r>
      <w:r>
        <w:tab/>
        <w:t>Mini-LMS, Notifications, and Reports</w:t>
      </w:r>
      <w:r>
        <w:tab/>
        <w:t>9</w:t>
      </w:r>
    </w:p>
    <w:p w14:paraId="1F339DA9" w14:textId="77777777" w:rsidR="00AE125E" w:rsidRDefault="00000000">
      <w:pPr>
        <w:pStyle w:val="T1"/>
      </w:pPr>
      <w:r>
        <w:t>5</w:t>
      </w:r>
      <w:r>
        <w:tab/>
        <w:t>Nonfunctional System Requirements</w:t>
      </w:r>
      <w:r>
        <w:tab/>
        <w:t>10</w:t>
      </w:r>
    </w:p>
    <w:p w14:paraId="1A34162B" w14:textId="77777777" w:rsidR="00AE125E" w:rsidRDefault="00000000">
      <w:pPr>
        <w:pStyle w:val="T2"/>
      </w:pPr>
      <w:r>
        <w:t>5.1</w:t>
      </w:r>
      <w:r>
        <w:tab/>
        <w:t>Performance Requirements</w:t>
      </w:r>
      <w:r>
        <w:tab/>
        <w:t>10</w:t>
      </w:r>
    </w:p>
    <w:p w14:paraId="5B4324D2" w14:textId="77777777" w:rsidR="00AE125E" w:rsidRDefault="00000000">
      <w:pPr>
        <w:pStyle w:val="T2"/>
      </w:pPr>
      <w:r>
        <w:t>5.2</w:t>
      </w:r>
      <w:r>
        <w:tab/>
        <w:t>Safety Requirements</w:t>
      </w:r>
      <w:r>
        <w:tab/>
        <w:t>11</w:t>
      </w:r>
    </w:p>
    <w:p w14:paraId="39E864C8" w14:textId="77777777" w:rsidR="00AE125E" w:rsidRDefault="00000000">
      <w:pPr>
        <w:pStyle w:val="T2"/>
      </w:pPr>
      <w:r>
        <w:t>5.3</w:t>
      </w:r>
      <w:r>
        <w:tab/>
        <w:t>Security Requirements</w:t>
      </w:r>
      <w:r>
        <w:tab/>
        <w:t>11</w:t>
      </w:r>
    </w:p>
    <w:p w14:paraId="236F13FD" w14:textId="77777777" w:rsidR="00AE125E" w:rsidRDefault="00000000">
      <w:pPr>
        <w:pStyle w:val="T2"/>
      </w:pPr>
      <w:r>
        <w:t>5.4</w:t>
      </w:r>
      <w:r>
        <w:tab/>
        <w:t>Software Quality Attributes</w:t>
      </w:r>
      <w:r>
        <w:tab/>
        <w:t>12</w:t>
      </w:r>
    </w:p>
    <w:p w14:paraId="775EA7C0" w14:textId="77777777" w:rsidR="00AE125E" w:rsidRDefault="00000000">
      <w:pPr>
        <w:pStyle w:val="T2"/>
      </w:pPr>
      <w:r>
        <w:t>5.5</w:t>
      </w:r>
      <w:r>
        <w:tab/>
        <w:t>Business Rules</w:t>
      </w:r>
      <w:r>
        <w:tab/>
        <w:t>12</w:t>
      </w:r>
    </w:p>
    <w:p w14:paraId="05565E99" w14:textId="77777777" w:rsidR="00AE125E" w:rsidRDefault="00000000">
      <w:pPr>
        <w:pStyle w:val="T1"/>
      </w:pPr>
      <w:r>
        <w:t>6</w:t>
      </w:r>
      <w:r>
        <w:tab/>
        <w:t>Other Requirements</w:t>
      </w:r>
      <w:r>
        <w:tab/>
        <w:t>13</w:t>
      </w:r>
    </w:p>
    <w:p w14:paraId="5D77D225" w14:textId="77777777" w:rsidR="00AE125E" w:rsidRDefault="00000000">
      <w:pPr>
        <w:pStyle w:val="T1"/>
      </w:pPr>
      <w:r>
        <w:t>7</w:t>
      </w:r>
      <w:r>
        <w:tab/>
        <w:t>System Models</w:t>
      </w:r>
      <w:r>
        <w:tab/>
        <w:t>14</w:t>
      </w:r>
    </w:p>
    <w:p w14:paraId="58C5C8FB" w14:textId="77777777" w:rsidR="00AE125E" w:rsidRDefault="00000000">
      <w:pPr>
        <w:pStyle w:val="T2"/>
      </w:pPr>
      <w:r>
        <w:t>7.1</w:t>
      </w:r>
      <w:r>
        <w:tab/>
        <w:t>System Context</w:t>
      </w:r>
      <w:r>
        <w:tab/>
        <w:t>14</w:t>
      </w:r>
    </w:p>
    <w:p w14:paraId="36BC2278" w14:textId="77777777" w:rsidR="00AE125E" w:rsidRDefault="00000000">
      <w:pPr>
        <w:pStyle w:val="T2"/>
      </w:pPr>
      <w:r>
        <w:t>7.2</w:t>
      </w:r>
      <w:r>
        <w:tab/>
        <w:t>Interaction Models</w:t>
      </w:r>
      <w:r>
        <w:tab/>
        <w:t>14</w:t>
      </w:r>
    </w:p>
    <w:p w14:paraId="6A8334E6" w14:textId="77777777" w:rsidR="00AE125E" w:rsidRDefault="00000000">
      <w:pPr>
        <w:pStyle w:val="T3"/>
      </w:pPr>
      <w:r>
        <w:t>7.2.1</w:t>
      </w:r>
      <w:r>
        <w:tab/>
        <w:t>Use-Case Models</w:t>
      </w:r>
      <w:r>
        <w:tab/>
        <w:t>15</w:t>
      </w:r>
    </w:p>
    <w:p w14:paraId="46915D8E" w14:textId="77777777" w:rsidR="00AE125E" w:rsidRDefault="00000000">
      <w:pPr>
        <w:pStyle w:val="T4"/>
      </w:pPr>
      <w:r>
        <w:t>7.2.1.1</w:t>
      </w:r>
      <w:r>
        <w:tab/>
        <w:t>RFID Attendance Scan</w:t>
      </w:r>
      <w:r>
        <w:tab/>
        <w:t>15</w:t>
      </w:r>
    </w:p>
    <w:p w14:paraId="51BEF00B" w14:textId="77777777" w:rsidR="00AE125E" w:rsidRDefault="00000000">
      <w:pPr>
        <w:pStyle w:val="T4"/>
      </w:pPr>
      <w:r>
        <w:t>7.2.1.2</w:t>
      </w:r>
      <w:r>
        <w:tab/>
        <w:t>Manual Attendance</w:t>
      </w:r>
      <w:r>
        <w:tab/>
        <w:t>16</w:t>
      </w:r>
    </w:p>
    <w:p w14:paraId="250BBF92" w14:textId="77777777" w:rsidR="00AE125E" w:rsidRDefault="00000000">
      <w:pPr>
        <w:pStyle w:val="T4"/>
      </w:pPr>
      <w:r>
        <w:t>7.2.1.3</w:t>
      </w:r>
      <w:r>
        <w:tab/>
        <w:t>View Course Materials</w:t>
      </w:r>
      <w:r>
        <w:tab/>
        <w:t>16</w:t>
      </w:r>
    </w:p>
    <w:p w14:paraId="4EC11B41" w14:textId="77777777" w:rsidR="00AE125E" w:rsidRDefault="00000000">
      <w:pPr>
        <w:pStyle w:val="T3"/>
      </w:pPr>
      <w:r>
        <w:t>7.2.2</w:t>
      </w:r>
      <w:r>
        <w:tab/>
        <w:t>Sequence Diagrams</w:t>
      </w:r>
      <w:r>
        <w:tab/>
        <w:t>17</w:t>
      </w:r>
    </w:p>
    <w:p w14:paraId="613F76EF" w14:textId="77777777" w:rsidR="00AE125E" w:rsidRDefault="00000000">
      <w:pPr>
        <w:pStyle w:val="T4"/>
      </w:pPr>
      <w:r>
        <w:t>7.2.2.1</w:t>
      </w:r>
      <w:r>
        <w:tab/>
        <w:t>Login</w:t>
      </w:r>
      <w:r>
        <w:tab/>
        <w:t>17</w:t>
      </w:r>
    </w:p>
    <w:p w14:paraId="5AC2A55C" w14:textId="77777777" w:rsidR="00AE125E" w:rsidRDefault="00000000">
      <w:pPr>
        <w:pStyle w:val="T4"/>
      </w:pPr>
      <w:r>
        <w:t>7.2.2.2</w:t>
      </w:r>
      <w:r>
        <w:tab/>
        <w:t>RFID Attendance Scan</w:t>
      </w:r>
      <w:r>
        <w:tab/>
        <w:t>18</w:t>
      </w:r>
    </w:p>
    <w:p w14:paraId="784EA1E5" w14:textId="77777777" w:rsidR="00AE125E" w:rsidRDefault="00000000">
      <w:pPr>
        <w:pStyle w:val="T4"/>
      </w:pPr>
      <w:r>
        <w:t>7.2.2.3</w:t>
      </w:r>
      <w:r>
        <w:tab/>
        <w:t>Student Material Access</w:t>
      </w:r>
      <w:r>
        <w:tab/>
        <w:t>18</w:t>
      </w:r>
    </w:p>
    <w:p w14:paraId="7BA5C879" w14:textId="77777777" w:rsidR="00AE125E" w:rsidRDefault="00000000">
      <w:pPr>
        <w:pStyle w:val="T2"/>
      </w:pPr>
      <w:r>
        <w:t>7.3</w:t>
      </w:r>
      <w:r>
        <w:tab/>
        <w:t>Structural Models</w:t>
      </w:r>
      <w:r>
        <w:tab/>
        <w:t>19</w:t>
      </w:r>
    </w:p>
    <w:p w14:paraId="2208B495" w14:textId="77777777" w:rsidR="00AE125E" w:rsidRDefault="00000000">
      <w:pPr>
        <w:pStyle w:val="T3"/>
      </w:pPr>
      <w:r>
        <w:t>7.3.1</w:t>
      </w:r>
      <w:r>
        <w:tab/>
        <w:t>Object and Class Model</w:t>
      </w:r>
      <w:r>
        <w:tab/>
        <w:t>19</w:t>
      </w:r>
    </w:p>
    <w:p w14:paraId="43047DE3" w14:textId="77777777" w:rsidR="00AE125E" w:rsidRDefault="00000000">
      <w:pPr>
        <w:pStyle w:val="T4"/>
      </w:pPr>
      <w:r>
        <w:t>7.3.1.1</w:t>
      </w:r>
      <w:r>
        <w:tab/>
        <w:t>User Class</w:t>
      </w:r>
      <w:r>
        <w:tab/>
        <w:t>20</w:t>
      </w:r>
    </w:p>
    <w:p w14:paraId="1E5E4B6D" w14:textId="77777777" w:rsidR="00AE125E" w:rsidRDefault="00000000">
      <w:pPr>
        <w:pStyle w:val="T4"/>
      </w:pPr>
      <w:r>
        <w:t>7.3.1.2</w:t>
      </w:r>
      <w:r>
        <w:tab/>
        <w:t>StudentProfile Class</w:t>
      </w:r>
      <w:r>
        <w:tab/>
        <w:t>20</w:t>
      </w:r>
    </w:p>
    <w:p w14:paraId="228065E6" w14:textId="77777777" w:rsidR="00AE125E" w:rsidRDefault="00000000">
      <w:pPr>
        <w:pStyle w:val="T4"/>
      </w:pPr>
      <w:r>
        <w:t>7.3.1.3</w:t>
      </w:r>
      <w:r>
        <w:tab/>
        <w:t>RfidCard Class</w:t>
      </w:r>
      <w:r>
        <w:tab/>
        <w:t>20</w:t>
      </w:r>
    </w:p>
    <w:p w14:paraId="32D1DF1B" w14:textId="77777777" w:rsidR="00AE125E" w:rsidRDefault="00000000">
      <w:pPr>
        <w:pStyle w:val="T4"/>
      </w:pPr>
      <w:r>
        <w:t>7.3.1.4</w:t>
      </w:r>
      <w:r>
        <w:tab/>
        <w:t>Attendance Class</w:t>
      </w:r>
      <w:r>
        <w:tab/>
        <w:t>21</w:t>
      </w:r>
    </w:p>
    <w:p w14:paraId="3868CB47" w14:textId="77777777" w:rsidR="00AE125E" w:rsidRDefault="00000000">
      <w:pPr>
        <w:pStyle w:val="T4"/>
      </w:pPr>
      <w:r>
        <w:t>7.3.1.5</w:t>
      </w:r>
      <w:r>
        <w:tab/>
        <w:t>CourseMaterial Class</w:t>
      </w:r>
      <w:r>
        <w:tab/>
        <w:t>21</w:t>
      </w:r>
    </w:p>
    <w:p w14:paraId="274B2CAD" w14:textId="77777777" w:rsidR="00AE125E" w:rsidRDefault="00000000">
      <w:pPr>
        <w:pStyle w:val="T2"/>
      </w:pPr>
      <w:r>
        <w:t>7.4</w:t>
      </w:r>
      <w:r>
        <w:tab/>
        <w:t>Behavioral Models</w:t>
      </w:r>
      <w:r>
        <w:tab/>
        <w:t>22</w:t>
      </w:r>
    </w:p>
    <w:p w14:paraId="09FDA013" w14:textId="77777777" w:rsidR="00AE125E" w:rsidRDefault="00000000">
      <w:pPr>
        <w:pStyle w:val="T3"/>
      </w:pPr>
      <w:r>
        <w:lastRenderedPageBreak/>
        <w:t>7.4.1</w:t>
      </w:r>
      <w:r>
        <w:tab/>
        <w:t>Data Driven (Activity Diagrams / Sequence Diagrams)</w:t>
      </w:r>
      <w:r>
        <w:tab/>
        <w:t>22</w:t>
      </w:r>
    </w:p>
    <w:p w14:paraId="61F2A75B" w14:textId="77777777" w:rsidR="00AE125E" w:rsidRDefault="00000000">
      <w:pPr>
        <w:pStyle w:val="T3"/>
      </w:pPr>
      <w:r>
        <w:t>7.4.2</w:t>
      </w:r>
      <w:r>
        <w:tab/>
        <w:t>Data Driven (Sequence Diagrams)</w:t>
      </w:r>
      <w:r>
        <w:tab/>
        <w:t>23</w:t>
      </w:r>
    </w:p>
    <w:p w14:paraId="350B3F93" w14:textId="77777777" w:rsidR="00AE125E" w:rsidRDefault="00000000">
      <w:pPr>
        <w:pStyle w:val="T3"/>
      </w:pPr>
      <w:r>
        <w:t>7.4.3</w:t>
      </w:r>
      <w:r>
        <w:tab/>
        <w:t>Event Driven Models (State Diagrams)</w:t>
      </w:r>
      <w:r>
        <w:tab/>
        <w:t>23</w:t>
      </w:r>
    </w:p>
    <w:p w14:paraId="0B92CB5D" w14:textId="77777777" w:rsidR="00AE125E" w:rsidRDefault="00000000">
      <w:pPr>
        <w:pStyle w:val="T2"/>
      </w:pPr>
      <w:r>
        <w:t>7.5</w:t>
      </w:r>
      <w:r>
        <w:tab/>
        <w:t>User Interface</w:t>
      </w:r>
      <w:r>
        <w:tab/>
        <w:t>24</w:t>
      </w:r>
    </w:p>
    <w:p w14:paraId="199063E9" w14:textId="77777777" w:rsidR="00AE125E" w:rsidRDefault="00000000">
      <w:pPr>
        <w:pStyle w:val="T2"/>
      </w:pPr>
      <w:r>
        <w:t>7.6</w:t>
      </w:r>
      <w:r>
        <w:tab/>
        <w:t>Test</w:t>
      </w:r>
      <w:r>
        <w:tab/>
        <w:t>25</w:t>
      </w:r>
    </w:p>
    <w:p w14:paraId="5355B32A" w14:textId="77777777" w:rsidR="00AE125E" w:rsidRDefault="00000000">
      <w:pPr>
        <w:pStyle w:val="T1"/>
      </w:pPr>
      <w:r>
        <w:t>8</w:t>
      </w:r>
      <w:r>
        <w:tab/>
        <w:t>References</w:t>
      </w:r>
      <w:r>
        <w:tab/>
        <w:t>26</w:t>
      </w:r>
    </w:p>
    <w:p w14:paraId="5A6FFE83" w14:textId="027A3A03" w:rsidR="00AE125E" w:rsidRDefault="00000000" w:rsidP="00F03E20">
      <w:pPr>
        <w:pStyle w:val="T1"/>
      </w:pPr>
      <w:r>
        <w:t>9</w:t>
      </w:r>
      <w:r>
        <w:tab/>
        <w:t>Appendix A: Glossary</w:t>
      </w:r>
      <w:r>
        <w:tab/>
        <w:t>26</w:t>
      </w:r>
    </w:p>
    <w:p w14:paraId="1583E0FA" w14:textId="77777777" w:rsidR="00AE125E" w:rsidRDefault="00AE125E"/>
    <w:p w14:paraId="7F5A942F" w14:textId="77777777" w:rsidR="00E2495C" w:rsidRDefault="00000000">
      <w:pPr>
        <w:pStyle w:val="Balk1"/>
      </w:pPr>
      <w:r>
        <w:t>1 Introduction</w:t>
      </w:r>
    </w:p>
    <w:p w14:paraId="50F3C636" w14:textId="77777777" w:rsidR="00E2495C" w:rsidRDefault="00000000">
      <w:pPr>
        <w:pStyle w:val="Balk2"/>
      </w:pPr>
      <w:r>
        <w:t>1.1 Purpose</w:t>
      </w:r>
    </w:p>
    <w:p w14:paraId="3307D844" w14:textId="77777777" w:rsidR="00E2495C" w:rsidRDefault="00000000">
      <w:r>
        <w:t>The purpose of this document is to define the software requirements and analysis models for TazelenmeApp. TazelenmeApp is a web-based and mobile-first platform for Tazelenme University, where 60+ age-group students attend courses. This HW2 version extends the initial SRS with UML use cases, sequence diagrams, a class model, behavioral diagrams, and user interface designs.</w:t>
      </w:r>
    </w:p>
    <w:p w14:paraId="4F006997" w14:textId="77777777" w:rsidR="00E2495C" w:rsidRDefault="00000000">
      <w:pPr>
        <w:pStyle w:val="Balk2"/>
      </w:pPr>
      <w:r>
        <w:t>1.2 Product Scope</w:t>
      </w:r>
    </w:p>
    <w:p w14:paraId="5DDFAB3B" w14:textId="77777777" w:rsidR="00E2495C" w:rsidRDefault="00000000">
      <w:r>
        <w:t>The system replaces paper-based attendance and fragmented course material sharing with a single platform. It supports coordinator workflows for student records, health notes, RFID card management, attendance, courses, materials, notifications, and reports. Students use a simplified PWA to view only their own courses, attendance status, and course materials.</w:t>
      </w:r>
    </w:p>
    <w:p w14:paraId="68B8ED6B" w14:textId="77777777" w:rsidR="00E2495C" w:rsidRDefault="00000000">
      <w:pPr>
        <w:pStyle w:val="Balk2"/>
      </w:pPr>
      <w:r>
        <w:t>1.3 References</w:t>
      </w:r>
    </w:p>
    <w:p w14:paraId="19790CCC" w14:textId="77777777" w:rsidR="00E2495C" w:rsidRDefault="00000000">
      <w:pPr>
        <w:pStyle w:val="ListeMaddemi"/>
      </w:pPr>
      <w:r>
        <w:t>TazelenmeApp repository README.md, inspected on 26 April 2026.</w:t>
      </w:r>
    </w:p>
    <w:p w14:paraId="53ECA94D" w14:textId="77777777" w:rsidR="00E2495C" w:rsidRDefault="00000000">
      <w:pPr>
        <w:pStyle w:val="ListeMaddemi"/>
      </w:pPr>
      <w:r>
        <w:t>backend/prisma/schema.prisma database schema.</w:t>
      </w:r>
    </w:p>
    <w:p w14:paraId="3927DBD8" w14:textId="77777777" w:rsidR="00E2495C" w:rsidRDefault="00000000">
      <w:pPr>
        <w:pStyle w:val="ListeMaddemi"/>
      </w:pPr>
      <w:r>
        <w:t>backend/src/controllers/* implementation files for auth, attendance, cards, materials, reports, and student portal.</w:t>
      </w:r>
    </w:p>
    <w:p w14:paraId="4929C463" w14:textId="77777777" w:rsidR="00E2495C" w:rsidRDefault="00000000">
      <w:pPr>
        <w:pStyle w:val="ListeMaddemi"/>
      </w:pPr>
      <w:r>
        <w:t>frontend/src/app and frontend/src/components application screens and shared UI components.</w:t>
      </w:r>
    </w:p>
    <w:p w14:paraId="625FD86A" w14:textId="77777777" w:rsidR="00E2495C" w:rsidRDefault="00000000">
      <w:pPr>
        <w:pStyle w:val="ListeMaddemi"/>
      </w:pPr>
      <w:r>
        <w:t>Software Requirement Report Template for HW2.docx provided by the course.</w:t>
      </w:r>
    </w:p>
    <w:p w14:paraId="11FE3B2B" w14:textId="77777777" w:rsidR="00E2495C" w:rsidRDefault="00000000">
      <w:pPr>
        <w:pStyle w:val="Balk1"/>
      </w:pPr>
      <w:r>
        <w:t>2 Overall Description</w:t>
      </w:r>
    </w:p>
    <w:p w14:paraId="6130A03C" w14:textId="77777777" w:rsidR="00E2495C" w:rsidRDefault="00000000">
      <w:pPr>
        <w:pStyle w:val="Balk2"/>
      </w:pPr>
      <w:r>
        <w:t>2.1 Product Perspective</w:t>
      </w:r>
    </w:p>
    <w:p w14:paraId="217FFFCE" w14:textId="77777777" w:rsidR="00E2495C" w:rsidRDefault="00000000">
      <w:r>
        <w:t>TazelenmeApp is a new self-contained product with three operational surfaces: a coordinator admin panel, a student PWA, and an RFID reader integration API. The deployed application consists of a Next.js frontend, an Express/TypeScript backend, Prisma ORM, PostgreSQL, file upload storage, and scheduled background jobs.</w:t>
      </w:r>
    </w:p>
    <w:p w14:paraId="46854BCA" w14:textId="77777777" w:rsidR="00E2495C" w:rsidRDefault="00000000">
      <w:pPr>
        <w:jc w:val="center"/>
      </w:pPr>
      <w:r>
        <w:rPr>
          <w:noProof/>
        </w:rPr>
        <w:lastRenderedPageBreak/>
        <w:drawing>
          <wp:inline distT="0" distB="0" distL="0" distR="0" wp14:anchorId="1574C71A" wp14:editId="3C06DEC0">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png"/>
                    <pic:cNvPicPr/>
                  </pic:nvPicPr>
                  <pic:blipFill>
                    <a:blip r:embed="rId6"/>
                    <a:stretch>
                      <a:fillRect/>
                    </a:stretch>
                  </pic:blipFill>
                  <pic:spPr>
                    <a:xfrm>
                      <a:off x="0" y="0"/>
                      <a:ext cx="5760720" cy="3456432"/>
                    </a:xfrm>
                    <a:prstGeom prst="rect">
                      <a:avLst/>
                    </a:prstGeom>
                  </pic:spPr>
                </pic:pic>
              </a:graphicData>
            </a:graphic>
          </wp:inline>
        </w:drawing>
      </w:r>
    </w:p>
    <w:p w14:paraId="02B968F1" w14:textId="77777777" w:rsidR="00E2495C" w:rsidRDefault="00000000">
      <w:pPr>
        <w:jc w:val="center"/>
      </w:pPr>
      <w:r>
        <w:rPr>
          <w:i/>
        </w:rPr>
        <w:t>Figure 1. System context model.</w:t>
      </w:r>
    </w:p>
    <w:p w14:paraId="1DFB8FE3" w14:textId="77777777" w:rsidR="00E2495C" w:rsidRDefault="00000000">
      <w:pPr>
        <w:pStyle w:val="Balk2"/>
      </w:pPr>
      <w:r>
        <w:t>2.2 Product Functions</w:t>
      </w:r>
    </w:p>
    <w:p w14:paraId="56CBC2FE" w14:textId="77777777" w:rsidR="00E2495C" w:rsidRDefault="00000000">
      <w:pPr>
        <w:pStyle w:val="ListeMaddemi"/>
      </w:pPr>
      <w:r>
        <w:t>Authenticate coordinators and students with TC identity number plus PIN.</w:t>
      </w:r>
    </w:p>
    <w:p w14:paraId="62047EB6" w14:textId="77777777" w:rsidR="00E2495C" w:rsidRDefault="00000000">
      <w:pPr>
        <w:pStyle w:val="ListeMaddemi"/>
      </w:pPr>
      <w:r>
        <w:t>Create, update, filter, import, export, and deactivate student records.</w:t>
      </w:r>
    </w:p>
    <w:p w14:paraId="617DF04B" w14:textId="77777777" w:rsidR="00E2495C" w:rsidRDefault="00000000">
      <w:pPr>
        <w:pStyle w:val="ListeMaddemi"/>
      </w:pPr>
      <w:r>
        <w:t>Store emergency contact and health condition information with privacy controls.</w:t>
      </w:r>
    </w:p>
    <w:p w14:paraId="377867D4" w14:textId="77777777" w:rsidR="00E2495C" w:rsidRDefault="00000000">
      <w:pPr>
        <w:pStyle w:val="ListeMaddemi"/>
      </w:pPr>
      <w:r>
        <w:t>Assign RFID cards, mark cards as lost or revoked, and block invalid card scans.</w:t>
      </w:r>
    </w:p>
    <w:p w14:paraId="21341027" w14:textId="77777777" w:rsidR="00E2495C" w:rsidRDefault="00000000">
      <w:pPr>
        <w:pStyle w:val="ListeMaddemi"/>
      </w:pPr>
      <w:r>
        <w:t>Record attendance through RFID scan events or coordinator manual fallback.</w:t>
      </w:r>
    </w:p>
    <w:p w14:paraId="655C5D5D" w14:textId="77777777" w:rsidR="00E2495C" w:rsidRDefault="00000000">
      <w:pPr>
        <w:pStyle w:val="ListeMaddemi"/>
      </w:pPr>
      <w:r>
        <w:t>Manage classrooms, courses, lesson sessions, enrollments, and course materials.</w:t>
      </w:r>
    </w:p>
    <w:p w14:paraId="2376B7A4" w14:textId="77777777" w:rsidR="00E2495C" w:rsidRDefault="00000000">
      <w:pPr>
        <w:pStyle w:val="ListeMaddemi"/>
      </w:pPr>
      <w:r>
        <w:t>Calculate pass/fail results based on a 70% attendance threshold.</w:t>
      </w:r>
    </w:p>
    <w:p w14:paraId="1C6FD5EA" w14:textId="77777777" w:rsidR="00E2495C" w:rsidRDefault="00000000">
      <w:pPr>
        <w:pStyle w:val="ListeMaddemi"/>
      </w:pPr>
      <w:r>
        <w:t>Detect social isolation risk after three weeks of non-attendance and notify coordinators.</w:t>
      </w:r>
    </w:p>
    <w:p w14:paraId="096E227D" w14:textId="77777777" w:rsidR="00E2495C" w:rsidRDefault="00000000">
      <w:pPr>
        <w:pStyle w:val="Balk2"/>
      </w:pPr>
      <w:r>
        <w:t>2.3 User Types and Characteristics</w:t>
      </w:r>
    </w:p>
    <w:tbl>
      <w:tblPr>
        <w:tblStyle w:val="TabloKlavuzu"/>
        <w:tblW w:w="0" w:type="auto"/>
        <w:tblLook w:val="04A0" w:firstRow="1" w:lastRow="0" w:firstColumn="1" w:lastColumn="0" w:noHBand="0" w:noVBand="1"/>
      </w:tblPr>
      <w:tblGrid>
        <w:gridCol w:w="5040"/>
        <w:gridCol w:w="5040"/>
      </w:tblGrid>
      <w:tr w:rsidR="00E2495C" w:rsidRPr="00713B8F" w14:paraId="43E44EE9" w14:textId="77777777">
        <w:tc>
          <w:tcPr>
            <w:tcW w:w="5040" w:type="dxa"/>
          </w:tcPr>
          <w:p w14:paraId="612DDCE4" w14:textId="77777777" w:rsidR="00E2495C" w:rsidRPr="00713B8F" w:rsidRDefault="00000000">
            <w:pPr>
              <w:rPr>
                <w:sz w:val="24"/>
                <w:szCs w:val="24"/>
              </w:rPr>
            </w:pPr>
            <w:r w:rsidRPr="00713B8F">
              <w:rPr>
                <w:sz w:val="24"/>
                <w:szCs w:val="24"/>
              </w:rPr>
              <w:t>User Type</w:t>
            </w:r>
          </w:p>
        </w:tc>
        <w:tc>
          <w:tcPr>
            <w:tcW w:w="5040" w:type="dxa"/>
          </w:tcPr>
          <w:p w14:paraId="377FFB9C" w14:textId="77777777" w:rsidR="00E2495C" w:rsidRPr="00713B8F" w:rsidRDefault="00000000">
            <w:pPr>
              <w:rPr>
                <w:sz w:val="24"/>
                <w:szCs w:val="24"/>
              </w:rPr>
            </w:pPr>
            <w:r w:rsidRPr="00713B8F">
              <w:rPr>
                <w:sz w:val="24"/>
                <w:szCs w:val="24"/>
              </w:rPr>
              <w:t>Characteristics</w:t>
            </w:r>
          </w:p>
        </w:tc>
      </w:tr>
      <w:tr w:rsidR="00E2495C" w:rsidRPr="00713B8F" w14:paraId="24376B2E" w14:textId="77777777">
        <w:tc>
          <w:tcPr>
            <w:tcW w:w="5040" w:type="dxa"/>
          </w:tcPr>
          <w:p w14:paraId="28B4262D" w14:textId="77777777" w:rsidR="00E2495C" w:rsidRPr="00713B8F" w:rsidRDefault="00000000">
            <w:pPr>
              <w:rPr>
                <w:sz w:val="24"/>
                <w:szCs w:val="24"/>
              </w:rPr>
            </w:pPr>
            <w:r w:rsidRPr="00713B8F">
              <w:rPr>
                <w:sz w:val="24"/>
                <w:szCs w:val="24"/>
              </w:rPr>
              <w:t>Coordinator / Admin</w:t>
            </w:r>
          </w:p>
        </w:tc>
        <w:tc>
          <w:tcPr>
            <w:tcW w:w="5040" w:type="dxa"/>
          </w:tcPr>
          <w:p w14:paraId="2229448C" w14:textId="77777777" w:rsidR="00E2495C" w:rsidRPr="00713B8F" w:rsidRDefault="00000000">
            <w:pPr>
              <w:rPr>
                <w:sz w:val="24"/>
                <w:szCs w:val="24"/>
              </w:rPr>
            </w:pPr>
            <w:r w:rsidRPr="00713B8F">
              <w:rPr>
                <w:sz w:val="24"/>
                <w:szCs w:val="24"/>
              </w:rPr>
              <w:t>High-frequency operational user. Uses desktop web panel to manage students, cards, courses, attendance, materials, reports, and risk notifications.</w:t>
            </w:r>
          </w:p>
        </w:tc>
      </w:tr>
      <w:tr w:rsidR="00E2495C" w:rsidRPr="00713B8F" w14:paraId="6A244F47" w14:textId="77777777">
        <w:tc>
          <w:tcPr>
            <w:tcW w:w="5040" w:type="dxa"/>
          </w:tcPr>
          <w:p w14:paraId="7D177FA6" w14:textId="77777777" w:rsidR="00E2495C" w:rsidRPr="00713B8F" w:rsidRDefault="00000000">
            <w:pPr>
              <w:rPr>
                <w:sz w:val="24"/>
                <w:szCs w:val="24"/>
              </w:rPr>
            </w:pPr>
            <w:r w:rsidRPr="00713B8F">
              <w:rPr>
                <w:sz w:val="24"/>
                <w:szCs w:val="24"/>
              </w:rPr>
              <w:t>Student</w:t>
            </w:r>
          </w:p>
        </w:tc>
        <w:tc>
          <w:tcPr>
            <w:tcW w:w="5040" w:type="dxa"/>
          </w:tcPr>
          <w:p w14:paraId="09890F80" w14:textId="77777777" w:rsidR="00E2495C" w:rsidRPr="00713B8F" w:rsidRDefault="00000000">
            <w:pPr>
              <w:rPr>
                <w:sz w:val="24"/>
                <w:szCs w:val="24"/>
              </w:rPr>
            </w:pPr>
            <w:r w:rsidRPr="00713B8F">
              <w:rPr>
                <w:sz w:val="24"/>
                <w:szCs w:val="24"/>
              </w:rPr>
              <w:t>60+ age-group user. Uses a simplified PWA with large buttons, large text, and high contrast to view only personal course and attendance information.</w:t>
            </w:r>
          </w:p>
        </w:tc>
      </w:tr>
      <w:tr w:rsidR="00E2495C" w:rsidRPr="00713B8F" w14:paraId="12AC6513" w14:textId="77777777">
        <w:tc>
          <w:tcPr>
            <w:tcW w:w="5040" w:type="dxa"/>
          </w:tcPr>
          <w:p w14:paraId="0E025653" w14:textId="77777777" w:rsidR="00E2495C" w:rsidRPr="00713B8F" w:rsidRDefault="00000000">
            <w:pPr>
              <w:rPr>
                <w:sz w:val="24"/>
                <w:szCs w:val="24"/>
              </w:rPr>
            </w:pPr>
            <w:r w:rsidRPr="00713B8F">
              <w:rPr>
                <w:sz w:val="24"/>
                <w:szCs w:val="24"/>
              </w:rPr>
              <w:t>RFID Reader</w:t>
            </w:r>
          </w:p>
        </w:tc>
        <w:tc>
          <w:tcPr>
            <w:tcW w:w="5040" w:type="dxa"/>
          </w:tcPr>
          <w:p w14:paraId="0AB6677A" w14:textId="77777777" w:rsidR="00E2495C" w:rsidRPr="00713B8F" w:rsidRDefault="00000000">
            <w:pPr>
              <w:rPr>
                <w:sz w:val="24"/>
                <w:szCs w:val="24"/>
              </w:rPr>
            </w:pPr>
            <w:r w:rsidRPr="00713B8F">
              <w:rPr>
                <w:sz w:val="24"/>
                <w:szCs w:val="24"/>
              </w:rPr>
              <w:t>Hardware/system actor. Sends scan events containing card UID and classroom/location code to the backend API.</w:t>
            </w:r>
          </w:p>
        </w:tc>
      </w:tr>
    </w:tbl>
    <w:p w14:paraId="7AAE54C1" w14:textId="77777777" w:rsidR="00E2495C" w:rsidRDefault="00000000">
      <w:pPr>
        <w:pStyle w:val="Balk2"/>
      </w:pPr>
      <w:r>
        <w:lastRenderedPageBreak/>
        <w:t>2.4 Operating Environment</w:t>
      </w:r>
    </w:p>
    <w:p w14:paraId="0CF65B90" w14:textId="77777777" w:rsidR="00E2495C" w:rsidRDefault="00000000">
      <w:r>
        <w:t>Frontend runs on Next.js 16 and React 19. Backend runs on Node.js, Express 5, TypeScript, Prisma 7, and PostgreSQL. The standard local environment is Docker Compose with frontend, backend, and database services. Student devices access the PWA through a modern mobile browser.</w:t>
      </w:r>
    </w:p>
    <w:p w14:paraId="62236912" w14:textId="77777777" w:rsidR="00E2495C" w:rsidRDefault="00000000">
      <w:pPr>
        <w:pStyle w:val="Balk2"/>
      </w:pPr>
      <w:r>
        <w:t>2.5 Design and Implementation Constraints</w:t>
      </w:r>
    </w:p>
    <w:p w14:paraId="0382B581" w14:textId="77777777" w:rsidR="00E2495C" w:rsidRDefault="00000000">
      <w:pPr>
        <w:pStyle w:val="ListeMaddemi"/>
      </w:pPr>
      <w:r>
        <w:t>Student UI must be accessible for 60+ users: minimum 18px text, large touch targets, clear focus states, and simple navigation.</w:t>
      </w:r>
    </w:p>
    <w:p w14:paraId="4879C0CC" w14:textId="77777777" w:rsidR="00E2495C" w:rsidRDefault="00000000">
      <w:pPr>
        <w:pStyle w:val="ListeMaddemi"/>
      </w:pPr>
      <w:r>
        <w:t>TC identity numbers and health-related data must be protected according to KVKK expectations.</w:t>
      </w:r>
    </w:p>
    <w:p w14:paraId="01E62F06" w14:textId="77777777" w:rsidR="00E2495C" w:rsidRDefault="00000000">
      <w:pPr>
        <w:pStyle w:val="ListeMaddemi"/>
      </w:pPr>
      <w:r>
        <w:t>RFID attendance must tolerate repeated scans without duplicate attendance records.</w:t>
      </w:r>
    </w:p>
    <w:p w14:paraId="76A6B5A5" w14:textId="77777777" w:rsidR="00E2495C" w:rsidRDefault="00000000">
      <w:pPr>
        <w:pStyle w:val="ListeMaddemi"/>
      </w:pPr>
      <w:r>
        <w:t>The system must be deployable with Docker Compose and must not require manual database setup after migrations.</w:t>
      </w:r>
    </w:p>
    <w:p w14:paraId="74936B2F" w14:textId="77777777" w:rsidR="00E2495C" w:rsidRDefault="00000000">
      <w:pPr>
        <w:pStyle w:val="ListeMaddemi"/>
      </w:pPr>
      <w:r>
        <w:t>The hardware reader communicates over HTTP/HTTPS using JSON and an API key.</w:t>
      </w:r>
    </w:p>
    <w:p w14:paraId="5683DEBD" w14:textId="77777777" w:rsidR="00E2495C" w:rsidRDefault="00000000">
      <w:pPr>
        <w:pStyle w:val="Balk2"/>
      </w:pPr>
      <w:r>
        <w:t>2.6 User Documentation</w:t>
      </w:r>
    </w:p>
    <w:p w14:paraId="1C04CB75" w14:textId="77777777" w:rsidR="00C1359B" w:rsidRDefault="00000000">
      <w:r>
        <w:t>The project shall be delivered with practical documentation for both installation and daily operation. The current README already explains Docker startup, local development, seed/demo credentials, validation commands, and a presentation flow. For the final delivery, the documentation set should also describe role-based use of the system and common troubleshooting steps.</w:t>
      </w:r>
    </w:p>
    <w:p w14:paraId="7EFE1653" w14:textId="77777777" w:rsidR="00C1359B" w:rsidRDefault="00000000">
      <w:pPr>
        <w:pStyle w:val="ListeMaddemi"/>
      </w:pPr>
      <w:r>
        <w:t>Coordinator/Admin Guide: login, dashboard overview, student creation and update, health information entry, RFID card assignment, card loss/revocation, course/session/material management, manual attendance, notification follow-up, CSV import/export, and pass/fail report generation.</w:t>
      </w:r>
    </w:p>
    <w:p w14:paraId="74AB71A6" w14:textId="77777777" w:rsidR="00C1359B" w:rsidRDefault="00000000">
      <w:pPr>
        <w:pStyle w:val="ListeMaddemi"/>
      </w:pPr>
      <w:r>
        <w:t>Student PWA Guide: TC No + PIN login, viewing enrolled courses, checking attendance status, opening or downloading course materials, and basic mobile/PWA installation steps.</w:t>
      </w:r>
    </w:p>
    <w:p w14:paraId="7033E51D" w14:textId="77777777" w:rsidR="00C1359B" w:rsidRDefault="00000000">
      <w:pPr>
        <w:pStyle w:val="ListeMaddemi"/>
      </w:pPr>
      <w:r>
        <w:t>RFID Reader Setup Guide: device location code configuration, API endpoint information, API key usage, expected success/error responses, and LED/buzzer behavior for accepted, duplicate, unknown, lost, or revoked cards.</w:t>
      </w:r>
    </w:p>
    <w:p w14:paraId="11E97476" w14:textId="77777777" w:rsidR="00C1359B" w:rsidRDefault="00000000">
      <w:pPr>
        <w:pStyle w:val="ListeMaddemi"/>
      </w:pPr>
      <w:r>
        <w:t>System Administration Guide: docker compose startup/shutdown, environment variables, PostgreSQL backup/restore, Prisma migration/seed commands, upload storage location, and health-check endpoint usage.</w:t>
      </w:r>
    </w:p>
    <w:p w14:paraId="44258E23" w14:textId="77777777" w:rsidR="00C1359B" w:rsidRDefault="00000000">
      <w:pPr>
        <w:pStyle w:val="ListeMaddemi"/>
      </w:pPr>
      <w:r>
        <w:t>Privacy and Support Notes: coordinator responsibility for KVKK-sensitive data, student PIN handling, who may access health notes, and how to contact the project team when login or card problems occur.</w:t>
      </w:r>
    </w:p>
    <w:p w14:paraId="6FCAA230" w14:textId="77777777" w:rsidR="00E2495C" w:rsidRDefault="00000000">
      <w:pPr>
        <w:pStyle w:val="Balk2"/>
      </w:pPr>
      <w:r>
        <w:t>2.7 Assumptions and Dependencies</w:t>
      </w:r>
    </w:p>
    <w:p w14:paraId="4BBD0499" w14:textId="77777777" w:rsidR="00E2495C" w:rsidRDefault="00000000">
      <w:pPr>
        <w:pStyle w:val="ListeMaddemi"/>
      </w:pPr>
      <w:r>
        <w:t>RFID readers have stable Wi-Fi connectivity during course entry periods.</w:t>
      </w:r>
    </w:p>
    <w:p w14:paraId="2D66307C" w14:textId="77777777" w:rsidR="00E2495C" w:rsidRDefault="00000000">
      <w:pPr>
        <w:pStyle w:val="ListeMaddemi"/>
      </w:pPr>
      <w:r>
        <w:t>Lesson sessions are created with correct classroom, start time, and end time values.</w:t>
      </w:r>
    </w:p>
    <w:p w14:paraId="445EC2CA" w14:textId="77777777" w:rsidR="00E2495C" w:rsidRDefault="00000000">
      <w:pPr>
        <w:pStyle w:val="ListeMaddemi"/>
      </w:pPr>
      <w:r>
        <w:t>Coordinators are responsible for entering accurate student, health, course, and enrollment data.</w:t>
      </w:r>
    </w:p>
    <w:p w14:paraId="02638CA3" w14:textId="77777777" w:rsidR="00E2495C" w:rsidRDefault="00000000">
      <w:pPr>
        <w:pStyle w:val="ListeMaddemi"/>
      </w:pPr>
      <w:r>
        <w:t>Students are given a random PIN and understand that it must not be shared.</w:t>
      </w:r>
    </w:p>
    <w:p w14:paraId="4017071B" w14:textId="77777777" w:rsidR="00E2495C" w:rsidRDefault="00000000">
      <w:pPr>
        <w:pStyle w:val="Balk1"/>
      </w:pPr>
      <w:r>
        <w:t>3 External Interface Requirements</w:t>
      </w:r>
    </w:p>
    <w:p w14:paraId="4E787200" w14:textId="77777777" w:rsidR="00E2495C" w:rsidRDefault="00000000">
      <w:pPr>
        <w:pStyle w:val="Balk2"/>
      </w:pPr>
      <w:r>
        <w:t>3.1 User Interfaces</w:t>
      </w:r>
    </w:p>
    <w:p w14:paraId="7DBA36A6" w14:textId="77777777" w:rsidR="00E2495C" w:rsidRDefault="00000000">
      <w:r>
        <w:t>The coordinator interface is a modern admin dashboard with sidebar navigation, KPI cards, data tables, forms, dialogs, and CSV import/export actions. The student interface is a mobile-first PWA with large navigation buttons, attendance status cards, course progress, and filtered material lists.</w:t>
      </w:r>
    </w:p>
    <w:p w14:paraId="6BCF7789" w14:textId="77777777" w:rsidR="00E2495C" w:rsidRDefault="00000000">
      <w:pPr>
        <w:jc w:val="center"/>
      </w:pPr>
      <w:r>
        <w:rPr>
          <w:noProof/>
        </w:rPr>
        <w:lastRenderedPageBreak/>
        <w:drawing>
          <wp:inline distT="0" distB="0" distL="0" distR="0" wp14:anchorId="6E9C4F54" wp14:editId="32783DE7">
            <wp:extent cx="3656202" cy="3615070"/>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7"/>
                    <a:stretch>
                      <a:fillRect/>
                    </a:stretch>
                  </pic:blipFill>
                  <pic:spPr>
                    <a:xfrm>
                      <a:off x="0" y="0"/>
                      <a:ext cx="3665433" cy="3624197"/>
                    </a:xfrm>
                    <a:prstGeom prst="rect">
                      <a:avLst/>
                    </a:prstGeom>
                  </pic:spPr>
                </pic:pic>
              </a:graphicData>
            </a:graphic>
          </wp:inline>
        </w:drawing>
      </w:r>
    </w:p>
    <w:p w14:paraId="099422EF" w14:textId="45123E1E" w:rsidR="00E2495C" w:rsidRDefault="00000000" w:rsidP="006243DF">
      <w:pPr>
        <w:jc w:val="center"/>
        <w:rPr>
          <w:i/>
        </w:rPr>
      </w:pPr>
      <w:r>
        <w:rPr>
          <w:i/>
        </w:rPr>
        <w:t>Figure 2. Coordinator admin dashboard UI design.</w:t>
      </w:r>
    </w:p>
    <w:p w14:paraId="7E31A7E0" w14:textId="6536BB76" w:rsidR="00F03E20" w:rsidRDefault="00F03E20" w:rsidP="006243DF">
      <w:pPr>
        <w:jc w:val="center"/>
      </w:pPr>
      <w:r>
        <w:rPr>
          <w:i/>
          <w:noProof/>
        </w:rPr>
        <w:drawing>
          <wp:inline distT="0" distB="0" distL="0" distR="0" wp14:anchorId="6D6AA542" wp14:editId="0EA4D719">
            <wp:extent cx="2101084" cy="4710223"/>
            <wp:effectExtent l="0" t="0" r="0" b="0"/>
            <wp:docPr id="188358628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2972" cy="4759292"/>
                    </a:xfrm>
                    <a:prstGeom prst="rect">
                      <a:avLst/>
                    </a:prstGeom>
                    <a:noFill/>
                    <a:ln>
                      <a:noFill/>
                    </a:ln>
                  </pic:spPr>
                </pic:pic>
              </a:graphicData>
            </a:graphic>
          </wp:inline>
        </w:drawing>
      </w:r>
    </w:p>
    <w:p w14:paraId="6AF6D886" w14:textId="0ACE3E72" w:rsidR="006243DF" w:rsidRDefault="006243DF" w:rsidP="00F03E20">
      <w:pPr>
        <w:ind w:left="720"/>
        <w:rPr>
          <w:i/>
        </w:rPr>
      </w:pPr>
      <w:r>
        <w:rPr>
          <w:i/>
          <w:noProof/>
        </w:rPr>
        <w:lastRenderedPageBreak/>
        <w:drawing>
          <wp:inline distT="0" distB="0" distL="0" distR="0" wp14:anchorId="4274480D" wp14:editId="54221BD8">
            <wp:extent cx="1974869" cy="4114800"/>
            <wp:effectExtent l="0" t="0" r="6350" b="0"/>
            <wp:docPr id="310506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9140" cy="4227877"/>
                    </a:xfrm>
                    <a:prstGeom prst="rect">
                      <a:avLst/>
                    </a:prstGeom>
                    <a:noFill/>
                    <a:ln>
                      <a:noFill/>
                    </a:ln>
                  </pic:spPr>
                </pic:pic>
              </a:graphicData>
            </a:graphic>
          </wp:inline>
        </w:drawing>
      </w:r>
      <w:r w:rsidR="00F03E20">
        <w:rPr>
          <w:i/>
        </w:rPr>
        <w:tab/>
      </w:r>
      <w:r w:rsidR="00F03E20">
        <w:rPr>
          <w:i/>
        </w:rPr>
        <w:tab/>
      </w:r>
      <w:r w:rsidR="00F03E20">
        <w:rPr>
          <w:i/>
        </w:rPr>
        <w:tab/>
      </w:r>
      <w:r>
        <w:rPr>
          <w:i/>
          <w:noProof/>
        </w:rPr>
        <w:drawing>
          <wp:inline distT="0" distB="0" distL="0" distR="0" wp14:anchorId="2206D711" wp14:editId="10ED80FE">
            <wp:extent cx="2232837" cy="4084272"/>
            <wp:effectExtent l="0" t="0" r="0" b="0"/>
            <wp:docPr id="144699822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6752" cy="4109726"/>
                    </a:xfrm>
                    <a:prstGeom prst="rect">
                      <a:avLst/>
                    </a:prstGeom>
                    <a:noFill/>
                    <a:ln>
                      <a:noFill/>
                    </a:ln>
                  </pic:spPr>
                </pic:pic>
              </a:graphicData>
            </a:graphic>
          </wp:inline>
        </w:drawing>
      </w:r>
    </w:p>
    <w:p w14:paraId="130CD4F0" w14:textId="7591A2E6" w:rsidR="00E2495C" w:rsidRDefault="00000000">
      <w:pPr>
        <w:jc w:val="center"/>
      </w:pPr>
      <w:r>
        <w:rPr>
          <w:i/>
        </w:rPr>
        <w:t>Figure 3. Student PWA home UI design.</w:t>
      </w:r>
    </w:p>
    <w:p w14:paraId="6E51B1CF" w14:textId="77777777" w:rsidR="00E2495C" w:rsidRDefault="00000000">
      <w:pPr>
        <w:pStyle w:val="Balk2"/>
      </w:pPr>
      <w:r>
        <w:t>3.2 Hardware Interfaces</w:t>
      </w:r>
    </w:p>
    <w:p w14:paraId="4F1F3BFF" w14:textId="77777777" w:rsidR="00E2495C" w:rsidRDefault="00000000">
      <w:r>
        <w:t>The RFID reader is expected to be an ESP32/ESP8266-like microcontroller connected to an RC522-compatible RFID module. It reads the physical card UID and sends it to POST /api/v1/attendance/scan together with a deviceLocation/classroom code.</w:t>
      </w:r>
    </w:p>
    <w:p w14:paraId="7C4D91C1" w14:textId="77777777" w:rsidR="00E2495C" w:rsidRDefault="00000000">
      <w:pPr>
        <w:pStyle w:val="Balk2"/>
      </w:pPr>
      <w:r>
        <w:t>3.3 Software Interfaces</w:t>
      </w:r>
    </w:p>
    <w:p w14:paraId="46DD9D70" w14:textId="77777777" w:rsidR="00E2495C" w:rsidRDefault="00000000">
      <w:pPr>
        <w:pStyle w:val="ListeMaddemi"/>
      </w:pPr>
      <w:r>
        <w:t>Next.js frontend communicates with the backend through REST API calls.</w:t>
      </w:r>
    </w:p>
    <w:p w14:paraId="3EEDA323" w14:textId="77777777" w:rsidR="00E2495C" w:rsidRDefault="00000000">
      <w:pPr>
        <w:pStyle w:val="ListeMaddemi"/>
      </w:pPr>
      <w:r>
        <w:t>Express backend accesses PostgreSQL through Prisma ORM.</w:t>
      </w:r>
    </w:p>
    <w:p w14:paraId="3D983A33" w14:textId="77777777" w:rsidR="00E2495C" w:rsidRDefault="00000000">
      <w:pPr>
        <w:pStyle w:val="ListeMaddemi"/>
      </w:pPr>
      <w:r>
        <w:t>JWT access and refresh tokens support authenticated sessions.</w:t>
      </w:r>
    </w:p>
    <w:p w14:paraId="13FD911E" w14:textId="77777777" w:rsidR="00E2495C" w:rsidRDefault="00000000">
      <w:pPr>
        <w:pStyle w:val="ListeMaddemi"/>
      </w:pPr>
      <w:r>
        <w:t>Multer handles PDF material upload storage.</w:t>
      </w:r>
    </w:p>
    <w:p w14:paraId="01B4F688" w14:textId="77777777" w:rsidR="00E2495C" w:rsidRDefault="00000000">
      <w:pPr>
        <w:pStyle w:val="ListeMaddemi"/>
      </w:pPr>
      <w:r>
        <w:t>node-cron runs isolation-risk checks every Friday at 18:00 Europe/Istanbul.</w:t>
      </w:r>
    </w:p>
    <w:p w14:paraId="16626F97" w14:textId="77777777" w:rsidR="00E2495C" w:rsidRDefault="00000000">
      <w:pPr>
        <w:pStyle w:val="Balk2"/>
      </w:pPr>
      <w:r>
        <w:t>3.4 Communications Interfaces</w:t>
      </w:r>
    </w:p>
    <w:p w14:paraId="595F9F77" w14:textId="77777777" w:rsidR="00E2495C" w:rsidRDefault="00000000">
      <w:r>
        <w:t>All client-to-server and reader-to-server communication uses HTTP/HTTPS and JSON. Admin and student endpoints require JWT authorization. RFID scan endpoints require device authentication through x-api-key. CORS is limited to configured frontend origins.</w:t>
      </w:r>
    </w:p>
    <w:p w14:paraId="44757E22" w14:textId="77777777" w:rsidR="00E2495C" w:rsidRDefault="00000000">
      <w:pPr>
        <w:pStyle w:val="Balk1"/>
      </w:pPr>
      <w:r>
        <w:t>4 System Features</w:t>
      </w:r>
    </w:p>
    <w:p w14:paraId="6A74B963" w14:textId="77777777" w:rsidR="00E2495C" w:rsidRDefault="00000000">
      <w:pPr>
        <w:pStyle w:val="Balk2"/>
      </w:pPr>
      <w:r>
        <w:t>4.1 Authentication and Role-Based Access</w:t>
      </w:r>
    </w:p>
    <w:tbl>
      <w:tblPr>
        <w:tblStyle w:val="TabloKlavuzu"/>
        <w:tblW w:w="0" w:type="auto"/>
        <w:tblLook w:val="04A0" w:firstRow="1" w:lastRow="0" w:firstColumn="1" w:lastColumn="0" w:noHBand="0" w:noVBand="1"/>
      </w:tblPr>
      <w:tblGrid>
        <w:gridCol w:w="2016"/>
        <w:gridCol w:w="2016"/>
        <w:gridCol w:w="2016"/>
        <w:gridCol w:w="2016"/>
        <w:gridCol w:w="2016"/>
      </w:tblGrid>
      <w:tr w:rsidR="00E2495C" w14:paraId="55A4B75F" w14:textId="77777777">
        <w:tc>
          <w:tcPr>
            <w:tcW w:w="2016" w:type="dxa"/>
          </w:tcPr>
          <w:p w14:paraId="1AF8FF68" w14:textId="77777777" w:rsidR="00E2495C" w:rsidRDefault="00000000">
            <w:r>
              <w:rPr>
                <w:b/>
              </w:rPr>
              <w:t>ID</w:t>
            </w:r>
          </w:p>
        </w:tc>
        <w:tc>
          <w:tcPr>
            <w:tcW w:w="2016" w:type="dxa"/>
          </w:tcPr>
          <w:p w14:paraId="5D6AF698" w14:textId="77777777" w:rsidR="00E2495C" w:rsidRDefault="00000000">
            <w:r>
              <w:rPr>
                <w:b/>
              </w:rPr>
              <w:t>Title</w:t>
            </w:r>
          </w:p>
        </w:tc>
        <w:tc>
          <w:tcPr>
            <w:tcW w:w="2016" w:type="dxa"/>
          </w:tcPr>
          <w:p w14:paraId="6B831FCD" w14:textId="77777777" w:rsidR="00E2495C" w:rsidRDefault="00000000">
            <w:r>
              <w:rPr>
                <w:b/>
              </w:rPr>
              <w:t>Description</w:t>
            </w:r>
          </w:p>
        </w:tc>
        <w:tc>
          <w:tcPr>
            <w:tcW w:w="2016" w:type="dxa"/>
          </w:tcPr>
          <w:p w14:paraId="2067DB9C" w14:textId="77777777" w:rsidR="00E2495C" w:rsidRDefault="00000000">
            <w:r>
              <w:rPr>
                <w:b/>
              </w:rPr>
              <w:t>Rationale</w:t>
            </w:r>
          </w:p>
        </w:tc>
        <w:tc>
          <w:tcPr>
            <w:tcW w:w="2016" w:type="dxa"/>
          </w:tcPr>
          <w:p w14:paraId="4B60A4F2" w14:textId="77777777" w:rsidR="00E2495C" w:rsidRDefault="00000000">
            <w:r>
              <w:rPr>
                <w:b/>
              </w:rPr>
              <w:t>Dependencies</w:t>
            </w:r>
          </w:p>
        </w:tc>
      </w:tr>
      <w:tr w:rsidR="00E2495C" w14:paraId="0DAE7FC1" w14:textId="77777777">
        <w:tc>
          <w:tcPr>
            <w:tcW w:w="2016" w:type="dxa"/>
          </w:tcPr>
          <w:p w14:paraId="2B1BA116" w14:textId="77777777" w:rsidR="00E2495C" w:rsidRDefault="00000000">
            <w:r>
              <w:t>FR-1</w:t>
            </w:r>
          </w:p>
        </w:tc>
        <w:tc>
          <w:tcPr>
            <w:tcW w:w="2016" w:type="dxa"/>
          </w:tcPr>
          <w:p w14:paraId="5DFFA035" w14:textId="77777777" w:rsidR="00E2495C" w:rsidRDefault="00000000">
            <w:r>
              <w:t xml:space="preserve">Login with TC No </w:t>
            </w:r>
            <w:r>
              <w:lastRenderedPageBreak/>
              <w:t>and PIN</w:t>
            </w:r>
          </w:p>
        </w:tc>
        <w:tc>
          <w:tcPr>
            <w:tcW w:w="2016" w:type="dxa"/>
          </w:tcPr>
          <w:p w14:paraId="32B1FB94" w14:textId="77777777" w:rsidR="00E2495C" w:rsidRDefault="00000000">
            <w:r>
              <w:lastRenderedPageBreak/>
              <w:t xml:space="preserve">The system shall </w:t>
            </w:r>
            <w:r>
              <w:lastRenderedPageBreak/>
              <w:t>authenticate users by TC identity number and PIN.</w:t>
            </w:r>
          </w:p>
        </w:tc>
        <w:tc>
          <w:tcPr>
            <w:tcW w:w="2016" w:type="dxa"/>
          </w:tcPr>
          <w:p w14:paraId="710D2CF0" w14:textId="77777777" w:rsidR="00E2495C" w:rsidRDefault="00000000">
            <w:r>
              <w:lastRenderedPageBreak/>
              <w:t xml:space="preserve">Protects private </w:t>
            </w:r>
            <w:r>
              <w:lastRenderedPageBreak/>
              <w:t>data while keeping login simple for 60+ users.</w:t>
            </w:r>
          </w:p>
        </w:tc>
        <w:tc>
          <w:tcPr>
            <w:tcW w:w="2016" w:type="dxa"/>
          </w:tcPr>
          <w:p w14:paraId="2181DAAA" w14:textId="77777777" w:rsidR="00E2495C" w:rsidRDefault="00000000">
            <w:r>
              <w:lastRenderedPageBreak/>
              <w:t>None</w:t>
            </w:r>
          </w:p>
        </w:tc>
      </w:tr>
      <w:tr w:rsidR="00E2495C" w14:paraId="1427923C" w14:textId="77777777">
        <w:tc>
          <w:tcPr>
            <w:tcW w:w="2016" w:type="dxa"/>
          </w:tcPr>
          <w:p w14:paraId="7A67DA57" w14:textId="77777777" w:rsidR="00E2495C" w:rsidRDefault="00000000">
            <w:r>
              <w:t>FR-2</w:t>
            </w:r>
          </w:p>
        </w:tc>
        <w:tc>
          <w:tcPr>
            <w:tcW w:w="2016" w:type="dxa"/>
          </w:tcPr>
          <w:p w14:paraId="7D302387" w14:textId="77777777" w:rsidR="00E2495C" w:rsidRDefault="00000000">
            <w:r>
              <w:t>Role-based redirect</w:t>
            </w:r>
          </w:p>
        </w:tc>
        <w:tc>
          <w:tcPr>
            <w:tcW w:w="2016" w:type="dxa"/>
          </w:tcPr>
          <w:p w14:paraId="3ACFEFD9" w14:textId="77777777" w:rsidR="00E2495C" w:rsidRDefault="00000000">
            <w:r>
              <w:t>After login, admins shall be routed to the admin panel and students to the PWA.</w:t>
            </w:r>
          </w:p>
        </w:tc>
        <w:tc>
          <w:tcPr>
            <w:tcW w:w="2016" w:type="dxa"/>
          </w:tcPr>
          <w:p w14:paraId="563130C5" w14:textId="77777777" w:rsidR="00E2495C" w:rsidRDefault="00000000">
            <w:r>
              <w:t>Prevents students from accessing administrative functions.</w:t>
            </w:r>
          </w:p>
        </w:tc>
        <w:tc>
          <w:tcPr>
            <w:tcW w:w="2016" w:type="dxa"/>
          </w:tcPr>
          <w:p w14:paraId="3828E6B5" w14:textId="77777777" w:rsidR="00E2495C" w:rsidRDefault="00000000">
            <w:r>
              <w:t>FR-1</w:t>
            </w:r>
          </w:p>
        </w:tc>
      </w:tr>
      <w:tr w:rsidR="00E2495C" w14:paraId="19555C06" w14:textId="77777777">
        <w:tc>
          <w:tcPr>
            <w:tcW w:w="2016" w:type="dxa"/>
          </w:tcPr>
          <w:p w14:paraId="4D21D187" w14:textId="77777777" w:rsidR="00E2495C" w:rsidRDefault="00000000">
            <w:r>
              <w:t>FR-3</w:t>
            </w:r>
          </w:p>
        </w:tc>
        <w:tc>
          <w:tcPr>
            <w:tcW w:w="2016" w:type="dxa"/>
          </w:tcPr>
          <w:p w14:paraId="256FF7B2" w14:textId="77777777" w:rsidR="00E2495C" w:rsidRDefault="00000000">
            <w:r>
              <w:t>Token refresh</w:t>
            </w:r>
          </w:p>
        </w:tc>
        <w:tc>
          <w:tcPr>
            <w:tcW w:w="2016" w:type="dxa"/>
          </w:tcPr>
          <w:p w14:paraId="537E1E5C" w14:textId="77777777" w:rsidR="00E2495C" w:rsidRDefault="00000000">
            <w:r>
              <w:t>The system shall support refresh tokens for session continuity.</w:t>
            </w:r>
          </w:p>
        </w:tc>
        <w:tc>
          <w:tcPr>
            <w:tcW w:w="2016" w:type="dxa"/>
          </w:tcPr>
          <w:p w14:paraId="285FA031" w14:textId="77777777" w:rsidR="00E2495C" w:rsidRDefault="00000000">
            <w:r>
              <w:t>Reduces repeated login burden.</w:t>
            </w:r>
          </w:p>
        </w:tc>
        <w:tc>
          <w:tcPr>
            <w:tcW w:w="2016" w:type="dxa"/>
          </w:tcPr>
          <w:p w14:paraId="7791396F" w14:textId="77777777" w:rsidR="00E2495C" w:rsidRDefault="00000000">
            <w:r>
              <w:t>FR-1</w:t>
            </w:r>
          </w:p>
        </w:tc>
      </w:tr>
    </w:tbl>
    <w:p w14:paraId="7AB82007" w14:textId="77777777" w:rsidR="00E2495C" w:rsidRDefault="00E2495C"/>
    <w:p w14:paraId="04B1A22F" w14:textId="77777777" w:rsidR="00E2495C" w:rsidRDefault="00000000">
      <w:pPr>
        <w:pStyle w:val="Balk2"/>
      </w:pPr>
      <w:r>
        <w:t>4.2 Student, Health, and Enrollment Management</w:t>
      </w:r>
    </w:p>
    <w:tbl>
      <w:tblPr>
        <w:tblStyle w:val="TabloKlavuzu"/>
        <w:tblW w:w="0" w:type="auto"/>
        <w:tblLook w:val="04A0" w:firstRow="1" w:lastRow="0" w:firstColumn="1" w:lastColumn="0" w:noHBand="0" w:noVBand="1"/>
      </w:tblPr>
      <w:tblGrid>
        <w:gridCol w:w="2016"/>
        <w:gridCol w:w="2016"/>
        <w:gridCol w:w="2016"/>
        <w:gridCol w:w="2016"/>
        <w:gridCol w:w="2016"/>
      </w:tblGrid>
      <w:tr w:rsidR="00E2495C" w14:paraId="3721C6EF" w14:textId="77777777">
        <w:tc>
          <w:tcPr>
            <w:tcW w:w="2016" w:type="dxa"/>
          </w:tcPr>
          <w:p w14:paraId="2DA79F72" w14:textId="77777777" w:rsidR="00E2495C" w:rsidRDefault="00000000">
            <w:r>
              <w:rPr>
                <w:b/>
              </w:rPr>
              <w:t>ID</w:t>
            </w:r>
          </w:p>
        </w:tc>
        <w:tc>
          <w:tcPr>
            <w:tcW w:w="2016" w:type="dxa"/>
          </w:tcPr>
          <w:p w14:paraId="129C9F00" w14:textId="77777777" w:rsidR="00E2495C" w:rsidRDefault="00000000">
            <w:r>
              <w:rPr>
                <w:b/>
              </w:rPr>
              <w:t>Title</w:t>
            </w:r>
          </w:p>
        </w:tc>
        <w:tc>
          <w:tcPr>
            <w:tcW w:w="2016" w:type="dxa"/>
          </w:tcPr>
          <w:p w14:paraId="1D8C7A86" w14:textId="77777777" w:rsidR="00E2495C" w:rsidRDefault="00000000">
            <w:r>
              <w:rPr>
                <w:b/>
              </w:rPr>
              <w:t>Description</w:t>
            </w:r>
          </w:p>
        </w:tc>
        <w:tc>
          <w:tcPr>
            <w:tcW w:w="2016" w:type="dxa"/>
          </w:tcPr>
          <w:p w14:paraId="31453103" w14:textId="77777777" w:rsidR="00E2495C" w:rsidRDefault="00000000">
            <w:r>
              <w:rPr>
                <w:b/>
              </w:rPr>
              <w:t>Rationale</w:t>
            </w:r>
          </w:p>
        </w:tc>
        <w:tc>
          <w:tcPr>
            <w:tcW w:w="2016" w:type="dxa"/>
          </w:tcPr>
          <w:p w14:paraId="4675FAC2" w14:textId="77777777" w:rsidR="00E2495C" w:rsidRDefault="00000000">
            <w:r>
              <w:rPr>
                <w:b/>
              </w:rPr>
              <w:t>Dependencies</w:t>
            </w:r>
          </w:p>
        </w:tc>
      </w:tr>
      <w:tr w:rsidR="00E2495C" w14:paraId="2F27BFEB" w14:textId="77777777">
        <w:tc>
          <w:tcPr>
            <w:tcW w:w="2016" w:type="dxa"/>
          </w:tcPr>
          <w:p w14:paraId="25D98C3A" w14:textId="77777777" w:rsidR="00E2495C" w:rsidRDefault="00000000">
            <w:r>
              <w:t>FR-4</w:t>
            </w:r>
          </w:p>
        </w:tc>
        <w:tc>
          <w:tcPr>
            <w:tcW w:w="2016" w:type="dxa"/>
          </w:tcPr>
          <w:p w14:paraId="25E558E6" w14:textId="77777777" w:rsidR="00E2495C" w:rsidRDefault="00000000">
            <w:r>
              <w:t>Manage student records</w:t>
            </w:r>
          </w:p>
        </w:tc>
        <w:tc>
          <w:tcPr>
            <w:tcW w:w="2016" w:type="dxa"/>
          </w:tcPr>
          <w:p w14:paraId="6A90427F" w14:textId="77777777" w:rsidR="00E2495C" w:rsidRDefault="00000000">
            <w:r>
              <w:t>Admins shall create, update, list, import, export, and deactivate student records.</w:t>
            </w:r>
          </w:p>
        </w:tc>
        <w:tc>
          <w:tcPr>
            <w:tcW w:w="2016" w:type="dxa"/>
          </w:tcPr>
          <w:p w14:paraId="3B540543" w14:textId="77777777" w:rsidR="00E2495C" w:rsidRDefault="00000000">
            <w:r>
              <w:t>Maintains accurate university records.</w:t>
            </w:r>
          </w:p>
        </w:tc>
        <w:tc>
          <w:tcPr>
            <w:tcW w:w="2016" w:type="dxa"/>
          </w:tcPr>
          <w:p w14:paraId="215AB03C" w14:textId="77777777" w:rsidR="00E2495C" w:rsidRDefault="00000000">
            <w:r>
              <w:t>FR-1</w:t>
            </w:r>
          </w:p>
        </w:tc>
      </w:tr>
      <w:tr w:rsidR="00E2495C" w14:paraId="1D861126" w14:textId="77777777">
        <w:tc>
          <w:tcPr>
            <w:tcW w:w="2016" w:type="dxa"/>
          </w:tcPr>
          <w:p w14:paraId="22FA7736" w14:textId="77777777" w:rsidR="00E2495C" w:rsidRDefault="00000000">
            <w:r>
              <w:t>FR-5</w:t>
            </w:r>
          </w:p>
        </w:tc>
        <w:tc>
          <w:tcPr>
            <w:tcW w:w="2016" w:type="dxa"/>
          </w:tcPr>
          <w:p w14:paraId="7DBC081D" w14:textId="77777777" w:rsidR="00E2495C" w:rsidRDefault="00000000">
            <w:r>
              <w:t>Store health notes</w:t>
            </w:r>
          </w:p>
        </w:tc>
        <w:tc>
          <w:tcPr>
            <w:tcW w:w="2016" w:type="dxa"/>
          </w:tcPr>
          <w:p w14:paraId="319034E6" w14:textId="77777777" w:rsidR="00E2495C" w:rsidRDefault="00000000">
            <w:r>
              <w:t>Admins shall store predefined health conditions and optional notes for a student.</w:t>
            </w:r>
          </w:p>
        </w:tc>
        <w:tc>
          <w:tcPr>
            <w:tcW w:w="2016" w:type="dxa"/>
          </w:tcPr>
          <w:p w14:paraId="044A38D8" w14:textId="77777777" w:rsidR="00E2495C" w:rsidRDefault="00000000">
            <w:r>
              <w:t>Supports emergency awareness and social-care context.</w:t>
            </w:r>
          </w:p>
        </w:tc>
        <w:tc>
          <w:tcPr>
            <w:tcW w:w="2016" w:type="dxa"/>
          </w:tcPr>
          <w:p w14:paraId="2E736F6A" w14:textId="77777777" w:rsidR="00E2495C" w:rsidRDefault="00000000">
            <w:r>
              <w:t>FR-4</w:t>
            </w:r>
          </w:p>
        </w:tc>
      </w:tr>
      <w:tr w:rsidR="00E2495C" w14:paraId="6991DBA4" w14:textId="77777777">
        <w:tc>
          <w:tcPr>
            <w:tcW w:w="2016" w:type="dxa"/>
          </w:tcPr>
          <w:p w14:paraId="3B4C97E7" w14:textId="77777777" w:rsidR="00E2495C" w:rsidRDefault="00000000">
            <w:r>
              <w:t>FR-6</w:t>
            </w:r>
          </w:p>
        </w:tc>
        <w:tc>
          <w:tcPr>
            <w:tcW w:w="2016" w:type="dxa"/>
          </w:tcPr>
          <w:p w14:paraId="046C3C22" w14:textId="77777777" w:rsidR="00E2495C" w:rsidRDefault="00000000">
            <w:r>
              <w:t>Manage enrollments</w:t>
            </w:r>
          </w:p>
        </w:tc>
        <w:tc>
          <w:tcPr>
            <w:tcW w:w="2016" w:type="dxa"/>
          </w:tcPr>
          <w:p w14:paraId="474B9534" w14:textId="77777777" w:rsidR="00E2495C" w:rsidRDefault="00000000">
            <w:r>
              <w:t>Admins shall enroll students into courses and prevent duplicate enrollments.</w:t>
            </w:r>
          </w:p>
        </w:tc>
        <w:tc>
          <w:tcPr>
            <w:tcW w:w="2016" w:type="dxa"/>
          </w:tcPr>
          <w:p w14:paraId="39A7D637" w14:textId="77777777" w:rsidR="00E2495C" w:rsidRDefault="00000000">
            <w:r>
              <w:t>Links attendance and material visibility to course membership.</w:t>
            </w:r>
          </w:p>
        </w:tc>
        <w:tc>
          <w:tcPr>
            <w:tcW w:w="2016" w:type="dxa"/>
          </w:tcPr>
          <w:p w14:paraId="76D1CC27" w14:textId="77777777" w:rsidR="00E2495C" w:rsidRDefault="00000000">
            <w:r>
              <w:t>FR-4</w:t>
            </w:r>
          </w:p>
        </w:tc>
      </w:tr>
    </w:tbl>
    <w:p w14:paraId="1BA41CF0" w14:textId="77777777" w:rsidR="00E2495C" w:rsidRDefault="00E2495C"/>
    <w:p w14:paraId="01F6EE6B" w14:textId="77777777" w:rsidR="00E2495C" w:rsidRDefault="00000000">
      <w:pPr>
        <w:pStyle w:val="Balk2"/>
      </w:pPr>
      <w:r>
        <w:t>4.3 Attendance and RFID Card Management</w:t>
      </w:r>
    </w:p>
    <w:tbl>
      <w:tblPr>
        <w:tblStyle w:val="TabloKlavuzu"/>
        <w:tblW w:w="0" w:type="auto"/>
        <w:tblLook w:val="04A0" w:firstRow="1" w:lastRow="0" w:firstColumn="1" w:lastColumn="0" w:noHBand="0" w:noVBand="1"/>
      </w:tblPr>
      <w:tblGrid>
        <w:gridCol w:w="2016"/>
        <w:gridCol w:w="2016"/>
        <w:gridCol w:w="2016"/>
        <w:gridCol w:w="2016"/>
        <w:gridCol w:w="2016"/>
      </w:tblGrid>
      <w:tr w:rsidR="00E2495C" w14:paraId="4A2C8E43" w14:textId="77777777">
        <w:tc>
          <w:tcPr>
            <w:tcW w:w="2016" w:type="dxa"/>
          </w:tcPr>
          <w:p w14:paraId="7925406E" w14:textId="77777777" w:rsidR="00E2495C" w:rsidRDefault="00000000">
            <w:r>
              <w:rPr>
                <w:b/>
              </w:rPr>
              <w:t>ID</w:t>
            </w:r>
          </w:p>
        </w:tc>
        <w:tc>
          <w:tcPr>
            <w:tcW w:w="2016" w:type="dxa"/>
          </w:tcPr>
          <w:p w14:paraId="2525B9B2" w14:textId="77777777" w:rsidR="00E2495C" w:rsidRDefault="00000000">
            <w:r>
              <w:rPr>
                <w:b/>
              </w:rPr>
              <w:t>Title</w:t>
            </w:r>
          </w:p>
        </w:tc>
        <w:tc>
          <w:tcPr>
            <w:tcW w:w="2016" w:type="dxa"/>
          </w:tcPr>
          <w:p w14:paraId="3351A447" w14:textId="77777777" w:rsidR="00E2495C" w:rsidRDefault="00000000">
            <w:r>
              <w:rPr>
                <w:b/>
              </w:rPr>
              <w:t>Description</w:t>
            </w:r>
          </w:p>
        </w:tc>
        <w:tc>
          <w:tcPr>
            <w:tcW w:w="2016" w:type="dxa"/>
          </w:tcPr>
          <w:p w14:paraId="5E17FDA0" w14:textId="77777777" w:rsidR="00E2495C" w:rsidRDefault="00000000">
            <w:r>
              <w:rPr>
                <w:b/>
              </w:rPr>
              <w:t>Rationale</w:t>
            </w:r>
          </w:p>
        </w:tc>
        <w:tc>
          <w:tcPr>
            <w:tcW w:w="2016" w:type="dxa"/>
          </w:tcPr>
          <w:p w14:paraId="5969C80D" w14:textId="77777777" w:rsidR="00E2495C" w:rsidRDefault="00000000">
            <w:r>
              <w:rPr>
                <w:b/>
              </w:rPr>
              <w:t>Dependencies</w:t>
            </w:r>
          </w:p>
        </w:tc>
      </w:tr>
      <w:tr w:rsidR="00E2495C" w14:paraId="2EC3492E" w14:textId="77777777">
        <w:tc>
          <w:tcPr>
            <w:tcW w:w="2016" w:type="dxa"/>
          </w:tcPr>
          <w:p w14:paraId="2A5A7DA1" w14:textId="77777777" w:rsidR="00E2495C" w:rsidRDefault="00000000">
            <w:r>
              <w:t>FR-7</w:t>
            </w:r>
          </w:p>
        </w:tc>
        <w:tc>
          <w:tcPr>
            <w:tcW w:w="2016" w:type="dxa"/>
          </w:tcPr>
          <w:p w14:paraId="6C92426E" w14:textId="77777777" w:rsidR="00E2495C" w:rsidRDefault="00000000">
            <w:r>
              <w:t>Assign RFID cards</w:t>
            </w:r>
          </w:p>
        </w:tc>
        <w:tc>
          <w:tcPr>
            <w:tcW w:w="2016" w:type="dxa"/>
          </w:tcPr>
          <w:p w14:paraId="420B77F6" w14:textId="77777777" w:rsidR="00E2495C" w:rsidRDefault="00000000">
            <w:r>
              <w:t>Admins shall assign a unique card UID to a student.</w:t>
            </w:r>
          </w:p>
        </w:tc>
        <w:tc>
          <w:tcPr>
            <w:tcW w:w="2016" w:type="dxa"/>
          </w:tcPr>
          <w:p w14:paraId="4D05F7E6" w14:textId="77777777" w:rsidR="00E2495C" w:rsidRDefault="00000000">
            <w:r>
              <w:t>Enables physical attendance capture.</w:t>
            </w:r>
          </w:p>
        </w:tc>
        <w:tc>
          <w:tcPr>
            <w:tcW w:w="2016" w:type="dxa"/>
          </w:tcPr>
          <w:p w14:paraId="79042318" w14:textId="77777777" w:rsidR="00E2495C" w:rsidRDefault="00000000">
            <w:r>
              <w:t>FR-4</w:t>
            </w:r>
          </w:p>
        </w:tc>
      </w:tr>
      <w:tr w:rsidR="00E2495C" w14:paraId="068C4B4D" w14:textId="77777777">
        <w:tc>
          <w:tcPr>
            <w:tcW w:w="2016" w:type="dxa"/>
          </w:tcPr>
          <w:p w14:paraId="14DB2E20" w14:textId="77777777" w:rsidR="00E2495C" w:rsidRDefault="00000000">
            <w:r>
              <w:t>FR-8</w:t>
            </w:r>
          </w:p>
        </w:tc>
        <w:tc>
          <w:tcPr>
            <w:tcW w:w="2016" w:type="dxa"/>
          </w:tcPr>
          <w:p w14:paraId="37852EE2" w14:textId="77777777" w:rsidR="00E2495C" w:rsidRDefault="00000000">
            <w:r>
              <w:t>Block lost/revoked cards</w:t>
            </w:r>
          </w:p>
        </w:tc>
        <w:tc>
          <w:tcPr>
            <w:tcW w:w="2016" w:type="dxa"/>
          </w:tcPr>
          <w:p w14:paraId="0B6462DB" w14:textId="77777777" w:rsidR="00E2495C" w:rsidRDefault="00000000">
            <w:r>
              <w:t>The system shall reject LOST or REVOKED cards and create a notification.</w:t>
            </w:r>
          </w:p>
        </w:tc>
        <w:tc>
          <w:tcPr>
            <w:tcW w:w="2016" w:type="dxa"/>
          </w:tcPr>
          <w:p w14:paraId="25311B5D" w14:textId="77777777" w:rsidR="00E2495C" w:rsidRDefault="00000000">
            <w:r>
              <w:t>Prevents misuse of lost cards.</w:t>
            </w:r>
          </w:p>
        </w:tc>
        <w:tc>
          <w:tcPr>
            <w:tcW w:w="2016" w:type="dxa"/>
          </w:tcPr>
          <w:p w14:paraId="67F39447" w14:textId="77777777" w:rsidR="00E2495C" w:rsidRDefault="00000000">
            <w:r>
              <w:t>FR-7</w:t>
            </w:r>
          </w:p>
        </w:tc>
      </w:tr>
      <w:tr w:rsidR="00E2495C" w14:paraId="7B77E510" w14:textId="77777777">
        <w:tc>
          <w:tcPr>
            <w:tcW w:w="2016" w:type="dxa"/>
          </w:tcPr>
          <w:p w14:paraId="4F3184D7" w14:textId="77777777" w:rsidR="00E2495C" w:rsidRDefault="00000000">
            <w:r>
              <w:t>FR-9</w:t>
            </w:r>
          </w:p>
        </w:tc>
        <w:tc>
          <w:tcPr>
            <w:tcW w:w="2016" w:type="dxa"/>
          </w:tcPr>
          <w:p w14:paraId="39C20AF7" w14:textId="77777777" w:rsidR="00E2495C" w:rsidRDefault="00000000">
            <w:r>
              <w:t>RFID attendance scan</w:t>
            </w:r>
          </w:p>
        </w:tc>
        <w:tc>
          <w:tcPr>
            <w:tcW w:w="2016" w:type="dxa"/>
          </w:tcPr>
          <w:p w14:paraId="642B7DEB" w14:textId="77777777" w:rsidR="00E2495C" w:rsidRDefault="00000000">
            <w:r>
              <w:t>The reader shall submit cardUid and deviceLocation; the system shall mark the student PRESENT for the active session.</w:t>
            </w:r>
          </w:p>
        </w:tc>
        <w:tc>
          <w:tcPr>
            <w:tcW w:w="2016" w:type="dxa"/>
          </w:tcPr>
          <w:p w14:paraId="738A988E" w14:textId="77777777" w:rsidR="00E2495C" w:rsidRDefault="00000000">
            <w:r>
              <w:t>Automates high-volume course entry.</w:t>
            </w:r>
          </w:p>
        </w:tc>
        <w:tc>
          <w:tcPr>
            <w:tcW w:w="2016" w:type="dxa"/>
          </w:tcPr>
          <w:p w14:paraId="270B66EA" w14:textId="77777777" w:rsidR="00E2495C" w:rsidRDefault="00000000">
            <w:r>
              <w:t>FR-6, FR-7</w:t>
            </w:r>
          </w:p>
        </w:tc>
      </w:tr>
      <w:tr w:rsidR="00E2495C" w14:paraId="09532B67" w14:textId="77777777">
        <w:tc>
          <w:tcPr>
            <w:tcW w:w="2016" w:type="dxa"/>
          </w:tcPr>
          <w:p w14:paraId="419B90A5" w14:textId="77777777" w:rsidR="00E2495C" w:rsidRDefault="00000000">
            <w:r>
              <w:t>FR-10</w:t>
            </w:r>
          </w:p>
        </w:tc>
        <w:tc>
          <w:tcPr>
            <w:tcW w:w="2016" w:type="dxa"/>
          </w:tcPr>
          <w:p w14:paraId="0808F145" w14:textId="77777777" w:rsidR="00E2495C" w:rsidRDefault="00000000">
            <w:r>
              <w:t>Anti-passback</w:t>
            </w:r>
          </w:p>
        </w:tc>
        <w:tc>
          <w:tcPr>
            <w:tcW w:w="2016" w:type="dxa"/>
          </w:tcPr>
          <w:p w14:paraId="5A1CAA0C" w14:textId="77777777" w:rsidR="00E2495C" w:rsidRDefault="00000000">
            <w:r>
              <w:t>The system shall store at most one attendance record per student per session.</w:t>
            </w:r>
          </w:p>
        </w:tc>
        <w:tc>
          <w:tcPr>
            <w:tcW w:w="2016" w:type="dxa"/>
          </w:tcPr>
          <w:p w14:paraId="18B4813A" w14:textId="77777777" w:rsidR="00E2495C" w:rsidRDefault="00000000">
            <w:r>
              <w:t>Prevents duplicate attendance caused by repeated scans.</w:t>
            </w:r>
          </w:p>
        </w:tc>
        <w:tc>
          <w:tcPr>
            <w:tcW w:w="2016" w:type="dxa"/>
          </w:tcPr>
          <w:p w14:paraId="5FCE5301" w14:textId="77777777" w:rsidR="00E2495C" w:rsidRDefault="00000000">
            <w:r>
              <w:t>FR-9</w:t>
            </w:r>
          </w:p>
        </w:tc>
      </w:tr>
      <w:tr w:rsidR="00E2495C" w14:paraId="5F5D04D8" w14:textId="77777777">
        <w:tc>
          <w:tcPr>
            <w:tcW w:w="2016" w:type="dxa"/>
          </w:tcPr>
          <w:p w14:paraId="56B4C052" w14:textId="77777777" w:rsidR="00E2495C" w:rsidRDefault="00000000">
            <w:r>
              <w:t>FR-11</w:t>
            </w:r>
          </w:p>
        </w:tc>
        <w:tc>
          <w:tcPr>
            <w:tcW w:w="2016" w:type="dxa"/>
          </w:tcPr>
          <w:p w14:paraId="6F42E294" w14:textId="77777777" w:rsidR="00E2495C" w:rsidRDefault="00000000">
            <w:r>
              <w:t>Manual attendance</w:t>
            </w:r>
          </w:p>
        </w:tc>
        <w:tc>
          <w:tcPr>
            <w:tcW w:w="2016" w:type="dxa"/>
          </w:tcPr>
          <w:p w14:paraId="73FB2AF8" w14:textId="77777777" w:rsidR="00E2495C" w:rsidRDefault="00000000">
            <w:r>
              <w:t xml:space="preserve">Admins shall manually mark PRESENT, </w:t>
            </w:r>
            <w:r>
              <w:lastRenderedPageBreak/>
              <w:t>ABSENT, or EXCUSED for enrolled students.</w:t>
            </w:r>
          </w:p>
        </w:tc>
        <w:tc>
          <w:tcPr>
            <w:tcW w:w="2016" w:type="dxa"/>
          </w:tcPr>
          <w:p w14:paraId="05AC58D2" w14:textId="77777777" w:rsidR="00E2495C" w:rsidRDefault="00000000">
            <w:r>
              <w:lastRenderedPageBreak/>
              <w:t xml:space="preserve">Provides fallback when cards are forgotten or </w:t>
            </w:r>
            <w:r>
              <w:lastRenderedPageBreak/>
              <w:t>hardware is unavailable.</w:t>
            </w:r>
          </w:p>
        </w:tc>
        <w:tc>
          <w:tcPr>
            <w:tcW w:w="2016" w:type="dxa"/>
          </w:tcPr>
          <w:p w14:paraId="3FD812FB" w14:textId="77777777" w:rsidR="00E2495C" w:rsidRDefault="00000000">
            <w:r>
              <w:lastRenderedPageBreak/>
              <w:t>FR-6</w:t>
            </w:r>
          </w:p>
        </w:tc>
      </w:tr>
    </w:tbl>
    <w:p w14:paraId="0E8FAE42" w14:textId="77777777" w:rsidR="00E2495C" w:rsidRDefault="00E2495C"/>
    <w:p w14:paraId="391CE102" w14:textId="77777777" w:rsidR="00E2495C" w:rsidRDefault="00000000">
      <w:pPr>
        <w:pStyle w:val="Balk2"/>
      </w:pPr>
      <w:r>
        <w:t>4.4 Mini-LMS, Notifications, and Reports</w:t>
      </w:r>
    </w:p>
    <w:tbl>
      <w:tblPr>
        <w:tblStyle w:val="TabloKlavuzu"/>
        <w:tblW w:w="0" w:type="auto"/>
        <w:tblLook w:val="04A0" w:firstRow="1" w:lastRow="0" w:firstColumn="1" w:lastColumn="0" w:noHBand="0" w:noVBand="1"/>
      </w:tblPr>
      <w:tblGrid>
        <w:gridCol w:w="2016"/>
        <w:gridCol w:w="2016"/>
        <w:gridCol w:w="2016"/>
        <w:gridCol w:w="2016"/>
        <w:gridCol w:w="2016"/>
      </w:tblGrid>
      <w:tr w:rsidR="00E2495C" w14:paraId="3E43AAC7" w14:textId="77777777">
        <w:tc>
          <w:tcPr>
            <w:tcW w:w="2016" w:type="dxa"/>
          </w:tcPr>
          <w:p w14:paraId="23F0EB0F" w14:textId="77777777" w:rsidR="00E2495C" w:rsidRDefault="00000000">
            <w:r>
              <w:rPr>
                <w:b/>
              </w:rPr>
              <w:t>ID</w:t>
            </w:r>
          </w:p>
        </w:tc>
        <w:tc>
          <w:tcPr>
            <w:tcW w:w="2016" w:type="dxa"/>
          </w:tcPr>
          <w:p w14:paraId="6C76766A" w14:textId="77777777" w:rsidR="00E2495C" w:rsidRDefault="00000000">
            <w:r>
              <w:rPr>
                <w:b/>
              </w:rPr>
              <w:t>Title</w:t>
            </w:r>
          </w:p>
        </w:tc>
        <w:tc>
          <w:tcPr>
            <w:tcW w:w="2016" w:type="dxa"/>
          </w:tcPr>
          <w:p w14:paraId="17A9A3CA" w14:textId="77777777" w:rsidR="00E2495C" w:rsidRDefault="00000000">
            <w:r>
              <w:rPr>
                <w:b/>
              </w:rPr>
              <w:t>Description</w:t>
            </w:r>
          </w:p>
        </w:tc>
        <w:tc>
          <w:tcPr>
            <w:tcW w:w="2016" w:type="dxa"/>
          </w:tcPr>
          <w:p w14:paraId="61FD49C8" w14:textId="77777777" w:rsidR="00E2495C" w:rsidRDefault="00000000">
            <w:r>
              <w:rPr>
                <w:b/>
              </w:rPr>
              <w:t>Rationale</w:t>
            </w:r>
          </w:p>
        </w:tc>
        <w:tc>
          <w:tcPr>
            <w:tcW w:w="2016" w:type="dxa"/>
          </w:tcPr>
          <w:p w14:paraId="4D046FD9" w14:textId="77777777" w:rsidR="00E2495C" w:rsidRDefault="00000000">
            <w:r>
              <w:rPr>
                <w:b/>
              </w:rPr>
              <w:t>Dependencies</w:t>
            </w:r>
          </w:p>
        </w:tc>
      </w:tr>
      <w:tr w:rsidR="00E2495C" w14:paraId="63B213FB" w14:textId="77777777">
        <w:tc>
          <w:tcPr>
            <w:tcW w:w="2016" w:type="dxa"/>
          </w:tcPr>
          <w:p w14:paraId="44FB710E" w14:textId="77777777" w:rsidR="00E2495C" w:rsidRDefault="00000000">
            <w:r>
              <w:t>FR-12</w:t>
            </w:r>
          </w:p>
        </w:tc>
        <w:tc>
          <w:tcPr>
            <w:tcW w:w="2016" w:type="dxa"/>
          </w:tcPr>
          <w:p w14:paraId="7D2CFAFA" w14:textId="77777777" w:rsidR="00E2495C" w:rsidRDefault="00000000">
            <w:r>
              <w:t>Upload materials</w:t>
            </w:r>
          </w:p>
        </w:tc>
        <w:tc>
          <w:tcPr>
            <w:tcW w:w="2016" w:type="dxa"/>
          </w:tcPr>
          <w:p w14:paraId="41A5414E" w14:textId="77777777" w:rsidR="00E2495C" w:rsidRDefault="00000000">
            <w:r>
              <w:t>Admins shall upload PDF files or create LINK/VIDEO materials for a course.</w:t>
            </w:r>
          </w:p>
        </w:tc>
        <w:tc>
          <w:tcPr>
            <w:tcW w:w="2016" w:type="dxa"/>
          </w:tcPr>
          <w:p w14:paraId="7BC72A2B" w14:textId="77777777" w:rsidR="00E2495C" w:rsidRDefault="00000000">
            <w:r>
              <w:t>Centralizes learning resources.</w:t>
            </w:r>
          </w:p>
        </w:tc>
        <w:tc>
          <w:tcPr>
            <w:tcW w:w="2016" w:type="dxa"/>
          </w:tcPr>
          <w:p w14:paraId="22A9B5D9" w14:textId="77777777" w:rsidR="00E2495C" w:rsidRDefault="00000000">
            <w:r>
              <w:t>FR-6</w:t>
            </w:r>
          </w:p>
        </w:tc>
      </w:tr>
      <w:tr w:rsidR="00E2495C" w14:paraId="25AAC7F3" w14:textId="77777777">
        <w:tc>
          <w:tcPr>
            <w:tcW w:w="2016" w:type="dxa"/>
          </w:tcPr>
          <w:p w14:paraId="41B56F55" w14:textId="77777777" w:rsidR="00E2495C" w:rsidRDefault="00000000">
            <w:r>
              <w:t>FR-13</w:t>
            </w:r>
          </w:p>
        </w:tc>
        <w:tc>
          <w:tcPr>
            <w:tcW w:w="2016" w:type="dxa"/>
          </w:tcPr>
          <w:p w14:paraId="687CDFFA" w14:textId="77777777" w:rsidR="00E2495C" w:rsidRDefault="00000000">
            <w:r>
              <w:t>Student material access</w:t>
            </w:r>
          </w:p>
        </w:tc>
        <w:tc>
          <w:tcPr>
            <w:tcW w:w="2016" w:type="dxa"/>
          </w:tcPr>
          <w:p w14:paraId="19A95A55" w14:textId="77777777" w:rsidR="00E2495C" w:rsidRDefault="00000000">
            <w:r>
              <w:t>Students shall view and download only materials for enrolled courses.</w:t>
            </w:r>
          </w:p>
        </w:tc>
        <w:tc>
          <w:tcPr>
            <w:tcW w:w="2016" w:type="dxa"/>
          </w:tcPr>
          <w:p w14:paraId="10FB208F" w14:textId="77777777" w:rsidR="00E2495C" w:rsidRDefault="00000000">
            <w:r>
              <w:t>Protects course privacy and simplifies student experience.</w:t>
            </w:r>
          </w:p>
        </w:tc>
        <w:tc>
          <w:tcPr>
            <w:tcW w:w="2016" w:type="dxa"/>
          </w:tcPr>
          <w:p w14:paraId="0D1CD1D6" w14:textId="77777777" w:rsidR="00E2495C" w:rsidRDefault="00000000">
            <w:r>
              <w:t>FR-1, FR-6, FR-12</w:t>
            </w:r>
          </w:p>
        </w:tc>
      </w:tr>
      <w:tr w:rsidR="00E2495C" w14:paraId="2EE59C82" w14:textId="77777777">
        <w:tc>
          <w:tcPr>
            <w:tcW w:w="2016" w:type="dxa"/>
          </w:tcPr>
          <w:p w14:paraId="23C57A83" w14:textId="77777777" w:rsidR="00E2495C" w:rsidRDefault="00000000">
            <w:r>
              <w:t>FR-14</w:t>
            </w:r>
          </w:p>
        </w:tc>
        <w:tc>
          <w:tcPr>
            <w:tcW w:w="2016" w:type="dxa"/>
          </w:tcPr>
          <w:p w14:paraId="69F9C722" w14:textId="77777777" w:rsidR="00E2495C" w:rsidRDefault="00000000">
            <w:r>
              <w:t>Isolation risk notification</w:t>
            </w:r>
          </w:p>
        </w:tc>
        <w:tc>
          <w:tcPr>
            <w:tcW w:w="2016" w:type="dxa"/>
          </w:tcPr>
          <w:p w14:paraId="2E59517F" w14:textId="77777777" w:rsidR="00E2495C" w:rsidRDefault="00000000">
            <w:r>
              <w:t>The system shall flag students with no PRESENT or EXCUSED attendance in the last 21 days.</w:t>
            </w:r>
          </w:p>
        </w:tc>
        <w:tc>
          <w:tcPr>
            <w:tcW w:w="2016" w:type="dxa"/>
          </w:tcPr>
          <w:p w14:paraId="33984F6D" w14:textId="77777777" w:rsidR="00E2495C" w:rsidRDefault="00000000">
            <w:r>
              <w:t>Supports early intervention against social isolation.</w:t>
            </w:r>
          </w:p>
        </w:tc>
        <w:tc>
          <w:tcPr>
            <w:tcW w:w="2016" w:type="dxa"/>
          </w:tcPr>
          <w:p w14:paraId="752BDDB7" w14:textId="77777777" w:rsidR="00E2495C" w:rsidRDefault="00000000">
            <w:r>
              <w:t>FR-9, FR-11</w:t>
            </w:r>
          </w:p>
        </w:tc>
      </w:tr>
      <w:tr w:rsidR="00E2495C" w14:paraId="673B6F3C" w14:textId="77777777">
        <w:tc>
          <w:tcPr>
            <w:tcW w:w="2016" w:type="dxa"/>
          </w:tcPr>
          <w:p w14:paraId="39B1F7C6" w14:textId="77777777" w:rsidR="00E2495C" w:rsidRDefault="00000000">
            <w:r>
              <w:t>FR-15</w:t>
            </w:r>
          </w:p>
        </w:tc>
        <w:tc>
          <w:tcPr>
            <w:tcW w:w="2016" w:type="dxa"/>
          </w:tcPr>
          <w:p w14:paraId="7B7B4AE1" w14:textId="77777777" w:rsidR="00E2495C" w:rsidRDefault="00000000">
            <w:r>
              <w:t>Pass/fail report</w:t>
            </w:r>
          </w:p>
        </w:tc>
        <w:tc>
          <w:tcPr>
            <w:tcW w:w="2016" w:type="dxa"/>
          </w:tcPr>
          <w:p w14:paraId="43F4A5C8" w14:textId="77777777" w:rsidR="00E2495C" w:rsidRDefault="00000000">
            <w:r>
              <w:t>The system shall calculate pass/fail using a 70% attendance threshold.</w:t>
            </w:r>
          </w:p>
        </w:tc>
        <w:tc>
          <w:tcPr>
            <w:tcW w:w="2016" w:type="dxa"/>
          </w:tcPr>
          <w:p w14:paraId="1B88AFDE" w14:textId="77777777" w:rsidR="00E2495C" w:rsidRDefault="00000000">
            <w:r>
              <w:t>Supports end-of-term administrative reporting.</w:t>
            </w:r>
          </w:p>
        </w:tc>
        <w:tc>
          <w:tcPr>
            <w:tcW w:w="2016" w:type="dxa"/>
          </w:tcPr>
          <w:p w14:paraId="65CF92B1" w14:textId="77777777" w:rsidR="00E2495C" w:rsidRDefault="00000000">
            <w:r>
              <w:t>FR-9, FR-11</w:t>
            </w:r>
          </w:p>
        </w:tc>
      </w:tr>
    </w:tbl>
    <w:p w14:paraId="6E272FF4" w14:textId="77777777" w:rsidR="00E2495C" w:rsidRDefault="00E2495C"/>
    <w:p w14:paraId="706797B4" w14:textId="77777777" w:rsidR="00E2495C" w:rsidRDefault="00000000">
      <w:pPr>
        <w:pStyle w:val="Balk1"/>
      </w:pPr>
      <w:r>
        <w:t>5 Nonfunctional System Requirements</w:t>
      </w:r>
    </w:p>
    <w:tbl>
      <w:tblPr>
        <w:tblStyle w:val="TabloKlavuzu"/>
        <w:tblW w:w="0" w:type="auto"/>
        <w:tblLook w:val="04A0" w:firstRow="1" w:lastRow="0" w:firstColumn="1" w:lastColumn="0" w:noHBand="0" w:noVBand="1"/>
      </w:tblPr>
      <w:tblGrid>
        <w:gridCol w:w="3360"/>
        <w:gridCol w:w="3360"/>
        <w:gridCol w:w="3360"/>
      </w:tblGrid>
      <w:tr w:rsidR="00E2495C" w14:paraId="7EA76A5B" w14:textId="77777777">
        <w:tc>
          <w:tcPr>
            <w:tcW w:w="3360" w:type="dxa"/>
          </w:tcPr>
          <w:p w14:paraId="5133BC2A" w14:textId="77777777" w:rsidR="00E2495C" w:rsidRDefault="00000000">
            <w:r>
              <w:t>ID</w:t>
            </w:r>
          </w:p>
        </w:tc>
        <w:tc>
          <w:tcPr>
            <w:tcW w:w="3360" w:type="dxa"/>
          </w:tcPr>
          <w:p w14:paraId="48C68720" w14:textId="77777777" w:rsidR="00E2495C" w:rsidRDefault="00000000">
            <w:r>
              <w:t>Quality Attribute</w:t>
            </w:r>
          </w:p>
        </w:tc>
        <w:tc>
          <w:tcPr>
            <w:tcW w:w="3360" w:type="dxa"/>
          </w:tcPr>
          <w:p w14:paraId="033AB7BC" w14:textId="77777777" w:rsidR="00E2495C" w:rsidRDefault="00000000">
            <w:r>
              <w:t>Requirement</w:t>
            </w:r>
          </w:p>
        </w:tc>
      </w:tr>
      <w:tr w:rsidR="00E2495C" w14:paraId="37A4574B" w14:textId="77777777">
        <w:tc>
          <w:tcPr>
            <w:tcW w:w="3360" w:type="dxa"/>
          </w:tcPr>
          <w:p w14:paraId="77A814B3" w14:textId="77777777" w:rsidR="00E2495C" w:rsidRDefault="00000000">
            <w:r>
              <w:t>NFR-1</w:t>
            </w:r>
          </w:p>
        </w:tc>
        <w:tc>
          <w:tcPr>
            <w:tcW w:w="3360" w:type="dxa"/>
          </w:tcPr>
          <w:p w14:paraId="062F20AD" w14:textId="77777777" w:rsidR="00E2495C" w:rsidRDefault="00000000">
            <w:r>
              <w:t>RFID scan response time</w:t>
            </w:r>
          </w:p>
        </w:tc>
        <w:tc>
          <w:tcPr>
            <w:tcW w:w="3360" w:type="dxa"/>
          </w:tcPr>
          <w:p w14:paraId="590533E2" w14:textId="77777777" w:rsidR="00E2495C" w:rsidRDefault="00000000">
            <w:r>
              <w:t>Under normal load, attendance scan responses should complete within 2 seconds for 100% of measured test requests.</w:t>
            </w:r>
          </w:p>
        </w:tc>
      </w:tr>
      <w:tr w:rsidR="00E2495C" w14:paraId="7B901372" w14:textId="77777777">
        <w:tc>
          <w:tcPr>
            <w:tcW w:w="3360" w:type="dxa"/>
          </w:tcPr>
          <w:p w14:paraId="36B5AB31" w14:textId="77777777" w:rsidR="00E2495C" w:rsidRDefault="00000000">
            <w:r>
              <w:t>NFR-2</w:t>
            </w:r>
          </w:p>
        </w:tc>
        <w:tc>
          <w:tcPr>
            <w:tcW w:w="3360" w:type="dxa"/>
          </w:tcPr>
          <w:p w14:paraId="7275538F" w14:textId="77777777" w:rsidR="00E2495C" w:rsidRDefault="00000000">
            <w:r>
              <w:t>Peak load</w:t>
            </w:r>
          </w:p>
        </w:tc>
        <w:tc>
          <w:tcPr>
            <w:tcW w:w="3360" w:type="dxa"/>
          </w:tcPr>
          <w:p w14:paraId="1A139035" w14:textId="77777777" w:rsidR="00E2495C" w:rsidRDefault="00000000">
            <w:r>
              <w:t>The backend should handle rapid consecutive scan events for approximately 200 students entering a classroom.</w:t>
            </w:r>
          </w:p>
        </w:tc>
      </w:tr>
      <w:tr w:rsidR="00E2495C" w14:paraId="06CB45CF" w14:textId="77777777">
        <w:tc>
          <w:tcPr>
            <w:tcW w:w="3360" w:type="dxa"/>
          </w:tcPr>
          <w:p w14:paraId="61470695" w14:textId="77777777" w:rsidR="00E2495C" w:rsidRDefault="00000000">
            <w:r>
              <w:t>NFR-3</w:t>
            </w:r>
          </w:p>
        </w:tc>
        <w:tc>
          <w:tcPr>
            <w:tcW w:w="3360" w:type="dxa"/>
          </w:tcPr>
          <w:p w14:paraId="7CD459DE" w14:textId="77777777" w:rsidR="00E2495C" w:rsidRDefault="00000000">
            <w:r>
              <w:t>Accessibility</w:t>
            </w:r>
          </w:p>
        </w:tc>
        <w:tc>
          <w:tcPr>
            <w:tcW w:w="3360" w:type="dxa"/>
          </w:tcPr>
          <w:p w14:paraId="79888E62" w14:textId="77777777" w:rsidR="00E2495C" w:rsidRDefault="00000000">
            <w:r>
              <w:t>Student PWA shall use large text, high contrast, visible focus, and at least 48px touch targets.</w:t>
            </w:r>
          </w:p>
        </w:tc>
      </w:tr>
      <w:tr w:rsidR="00E2495C" w14:paraId="696A7E14" w14:textId="77777777">
        <w:tc>
          <w:tcPr>
            <w:tcW w:w="3360" w:type="dxa"/>
          </w:tcPr>
          <w:p w14:paraId="3F41C195" w14:textId="77777777" w:rsidR="00E2495C" w:rsidRDefault="00000000">
            <w:r>
              <w:t>NFR-4</w:t>
            </w:r>
          </w:p>
        </w:tc>
        <w:tc>
          <w:tcPr>
            <w:tcW w:w="3360" w:type="dxa"/>
          </w:tcPr>
          <w:p w14:paraId="58AC517C" w14:textId="77777777" w:rsidR="00E2495C" w:rsidRDefault="00000000">
            <w:r>
              <w:t>Security and privacy</w:t>
            </w:r>
          </w:p>
        </w:tc>
        <w:tc>
          <w:tcPr>
            <w:tcW w:w="3360" w:type="dxa"/>
          </w:tcPr>
          <w:p w14:paraId="65BEF283" w14:textId="77777777" w:rsidR="00E2495C" w:rsidRDefault="00000000">
            <w:r>
              <w:t>TC identity numbers shall be encrypted for storage and hashed for lookup; students shall not access other students' data.</w:t>
            </w:r>
          </w:p>
        </w:tc>
      </w:tr>
      <w:tr w:rsidR="00E2495C" w14:paraId="387527E7" w14:textId="77777777">
        <w:tc>
          <w:tcPr>
            <w:tcW w:w="3360" w:type="dxa"/>
          </w:tcPr>
          <w:p w14:paraId="3573B416" w14:textId="77777777" w:rsidR="00E2495C" w:rsidRDefault="00000000">
            <w:r>
              <w:t>NFR-5</w:t>
            </w:r>
          </w:p>
        </w:tc>
        <w:tc>
          <w:tcPr>
            <w:tcW w:w="3360" w:type="dxa"/>
          </w:tcPr>
          <w:p w14:paraId="32D07C45" w14:textId="77777777" w:rsidR="00E2495C" w:rsidRDefault="00000000">
            <w:r>
              <w:t>Portability</w:t>
            </w:r>
          </w:p>
        </w:tc>
        <w:tc>
          <w:tcPr>
            <w:tcW w:w="3360" w:type="dxa"/>
          </w:tcPr>
          <w:p w14:paraId="033C3976" w14:textId="77777777" w:rsidR="00E2495C" w:rsidRDefault="00000000">
            <w:r>
              <w:t>The system shall run with docker compose up using frontend, backend, and PostgreSQL containers.</w:t>
            </w:r>
          </w:p>
        </w:tc>
      </w:tr>
      <w:tr w:rsidR="00E2495C" w14:paraId="229BBA10" w14:textId="77777777">
        <w:tc>
          <w:tcPr>
            <w:tcW w:w="3360" w:type="dxa"/>
          </w:tcPr>
          <w:p w14:paraId="0188A011" w14:textId="77777777" w:rsidR="00E2495C" w:rsidRDefault="00000000">
            <w:r>
              <w:t>NFR-6</w:t>
            </w:r>
          </w:p>
        </w:tc>
        <w:tc>
          <w:tcPr>
            <w:tcW w:w="3360" w:type="dxa"/>
          </w:tcPr>
          <w:p w14:paraId="717159CE" w14:textId="77777777" w:rsidR="00E2495C" w:rsidRDefault="00000000">
            <w:r>
              <w:t>Auditability</w:t>
            </w:r>
          </w:p>
        </w:tc>
        <w:tc>
          <w:tcPr>
            <w:tcW w:w="3360" w:type="dxa"/>
          </w:tcPr>
          <w:p w14:paraId="248F256E" w14:textId="77777777" w:rsidR="00E2495C" w:rsidRDefault="00000000">
            <w:r>
              <w:t>Sensitive admin actions such as login, material upload, card status update, and manual attendance shall be logged.</w:t>
            </w:r>
          </w:p>
        </w:tc>
      </w:tr>
    </w:tbl>
    <w:p w14:paraId="4B3DCE21" w14:textId="77777777" w:rsidR="00C1359B" w:rsidRDefault="00000000">
      <w:pPr>
        <w:pStyle w:val="Balk2"/>
      </w:pPr>
      <w:r>
        <w:lastRenderedPageBreak/>
        <w:t>5.1 Performance Requirements</w:t>
      </w:r>
    </w:p>
    <w:p w14:paraId="1D19AB6C" w14:textId="77777777" w:rsidR="00C1359B" w:rsidRDefault="00000000">
      <w:pPr>
        <w:pStyle w:val="ListeMaddemi"/>
      </w:pPr>
      <w:r>
        <w:t>RFID scan requests should return a success, duplicate, or validation response within 2 seconds under normal classroom network conditions.</w:t>
      </w:r>
    </w:p>
    <w:p w14:paraId="7CD20321" w14:textId="77777777" w:rsidR="00C1359B" w:rsidRDefault="00000000">
      <w:pPr>
        <w:pStyle w:val="ListeMaddemi"/>
      </w:pPr>
      <w:r>
        <w:t>The backend should support rapid consecutive scans for approximately 200 students at the beginning of a lesson without creating duplicate attendance rows.</w:t>
      </w:r>
    </w:p>
    <w:p w14:paraId="1FCF1256" w14:textId="77777777" w:rsidR="00C1359B" w:rsidRDefault="00000000">
      <w:pPr>
        <w:pStyle w:val="ListeMaddemi"/>
      </w:pPr>
      <w:r>
        <w:t>Admin dashboard list, filter, and report screens should load within 3 seconds for typical course and student volumes used by Tazelenme University.</w:t>
      </w:r>
    </w:p>
    <w:p w14:paraId="65FF1EC5" w14:textId="77777777" w:rsidR="00C1359B" w:rsidRDefault="00000000">
      <w:pPr>
        <w:pStyle w:val="Balk2"/>
      </w:pPr>
      <w:r>
        <w:t>5.2 Safety Requirements</w:t>
      </w:r>
    </w:p>
    <w:p w14:paraId="074C47E2" w14:textId="77777777" w:rsidR="00C1359B" w:rsidRDefault="00000000">
      <w:pPr>
        <w:pStyle w:val="ListeMaddemi"/>
      </w:pPr>
      <w:r>
        <w:t>The system shall not treat a lost or revoked RFID card as valid attendance; it shall block the card and notify the coordinator.</w:t>
      </w:r>
    </w:p>
    <w:p w14:paraId="146E5430" w14:textId="77777777" w:rsidR="00C1359B" w:rsidRDefault="00000000">
      <w:pPr>
        <w:pStyle w:val="ListeMaddemi"/>
      </w:pPr>
      <w:r>
        <w:t>Emergency contact and health-condition information shall be available only to authorized coordinator users because it may be needed during student support or emergency follow-up.</w:t>
      </w:r>
    </w:p>
    <w:p w14:paraId="67A079EB" w14:textId="77777777" w:rsidR="00C1359B" w:rsidRDefault="00000000">
      <w:pPr>
        <w:pStyle w:val="ListeMaddemi"/>
      </w:pPr>
      <w:r>
        <w:t>Manual attendance changes shall be auditable so accidental or incorrect status changes can be traced to an admin action.</w:t>
      </w:r>
    </w:p>
    <w:p w14:paraId="12722D53" w14:textId="77777777" w:rsidR="00C1359B" w:rsidRDefault="00000000">
      <w:pPr>
        <w:pStyle w:val="Balk2"/>
      </w:pPr>
      <w:r>
        <w:t>5.3 Security Requirements</w:t>
      </w:r>
    </w:p>
    <w:p w14:paraId="414193C8" w14:textId="77777777" w:rsidR="00C1359B" w:rsidRDefault="00000000">
      <w:pPr>
        <w:pStyle w:val="ListeMaddemi"/>
      </w:pPr>
      <w:r>
        <w:t>Users shall authenticate with TC identity number and PIN; PIN values shall be stored only as hashes.</w:t>
      </w:r>
    </w:p>
    <w:p w14:paraId="0BCF3634" w14:textId="77777777" w:rsidR="00C1359B" w:rsidRDefault="00000000">
      <w:pPr>
        <w:pStyle w:val="ListeMaddemi"/>
      </w:pPr>
      <w:r>
        <w:t>TC identity numbers shall be encrypted for storage and hashed for lookup, reducing exposure of KVKK-sensitive data.</w:t>
      </w:r>
    </w:p>
    <w:p w14:paraId="275F1480" w14:textId="77777777" w:rsidR="00C1359B" w:rsidRDefault="00000000">
      <w:pPr>
        <w:pStyle w:val="ListeMaddemi"/>
      </w:pPr>
      <w:r>
        <w:t>Students shall access only their own course, attendance, and material data. Admin-only endpoints shall require JWT authentication and ADMIN authorization.</w:t>
      </w:r>
    </w:p>
    <w:p w14:paraId="05A24167" w14:textId="77777777" w:rsidR="00C1359B" w:rsidRDefault="00000000">
      <w:pPr>
        <w:pStyle w:val="ListeMaddemi"/>
      </w:pPr>
      <w:r>
        <w:t>RFID scan endpoints shall require device authentication through the x-api-key header, and API responses shall avoid exposing unnecessary private data.</w:t>
      </w:r>
    </w:p>
    <w:p w14:paraId="3CB3CA29" w14:textId="77777777" w:rsidR="00C1359B" w:rsidRDefault="00000000">
      <w:pPr>
        <w:pStyle w:val="Balk2"/>
      </w:pPr>
      <w:r>
        <w:t>5.4 Software Quality Attributes</w:t>
      </w:r>
    </w:p>
    <w:p w14:paraId="585F5425" w14:textId="77777777" w:rsidR="00C1359B" w:rsidRDefault="00000000">
      <w:pPr>
        <w:pStyle w:val="ListeMaddemi"/>
      </w:pPr>
      <w:r>
        <w:t>Usability: the student PWA shall use readable text, large touch targets, high contrast, simple navigation, and clear status indicators for 60+ users.</w:t>
      </w:r>
    </w:p>
    <w:p w14:paraId="5C2BF3B2" w14:textId="77777777" w:rsidR="00C1359B" w:rsidRDefault="00000000">
      <w:pPr>
        <w:pStyle w:val="ListeMaddemi"/>
      </w:pPr>
      <w:r>
        <w:t>Maintainability: backend logic is separated into controllers, routes, middleware, jobs, and utility modules; database structure is represented through Prisma schema and migrations.</w:t>
      </w:r>
    </w:p>
    <w:p w14:paraId="1D30CEDB" w14:textId="77777777" w:rsidR="00C1359B" w:rsidRDefault="00000000">
      <w:pPr>
        <w:pStyle w:val="ListeMaddemi"/>
      </w:pPr>
      <w:r>
        <w:t>Portability: the application shall run through Docker Compose with frontend, backend, and PostgreSQL services.</w:t>
      </w:r>
    </w:p>
    <w:p w14:paraId="747C5D34" w14:textId="77777777" w:rsidR="00C1359B" w:rsidRDefault="00000000">
      <w:pPr>
        <w:pStyle w:val="ListeMaddemi"/>
      </w:pPr>
      <w:r>
        <w:t>Reliability: attendance uniqueness is enforced at database level through the session-student unique constraint, protecting the system from repeated scans.</w:t>
      </w:r>
    </w:p>
    <w:p w14:paraId="62109630" w14:textId="77777777" w:rsidR="00C1359B" w:rsidRDefault="00000000">
      <w:pPr>
        <w:pStyle w:val="ListeMaddemi"/>
      </w:pPr>
      <w:r>
        <w:t>Observability: important operations such as login, manual attendance, card status changes, and material upload shall be logged or auditable.</w:t>
      </w:r>
    </w:p>
    <w:p w14:paraId="315EAAD8" w14:textId="77777777" w:rsidR="00C1359B" w:rsidRDefault="00000000">
      <w:pPr>
        <w:pStyle w:val="Balk2"/>
      </w:pPr>
      <w:r>
        <w:t>5.5 Business Rules</w:t>
      </w:r>
    </w:p>
    <w:p w14:paraId="17CD0088" w14:textId="77777777" w:rsidR="00C1359B" w:rsidRDefault="00000000">
      <w:pPr>
        <w:pStyle w:val="ListeMaddemi"/>
      </w:pPr>
      <w:r>
        <w:t>Only admins may manage students, health data, cards, courses, sessions, materials, reports, and notification follow-up.</w:t>
      </w:r>
    </w:p>
    <w:p w14:paraId="2E9A0FA3" w14:textId="77777777" w:rsidR="00C1359B" w:rsidRDefault="00000000">
      <w:pPr>
        <w:pStyle w:val="ListeMaddemi"/>
      </w:pPr>
      <w:r>
        <w:t>A student may see only personal attendance summaries and materials for courses in which the student is enrolled.</w:t>
      </w:r>
    </w:p>
    <w:p w14:paraId="6756BCD3" w14:textId="77777777" w:rsidR="00C1359B" w:rsidRDefault="00000000">
      <w:pPr>
        <w:pStyle w:val="ListeMaddemi"/>
      </w:pPr>
      <w:r>
        <w:t>A course pass result requires at least 70% PRESENT or EXCUSED attendance.</w:t>
      </w:r>
    </w:p>
    <w:p w14:paraId="0596D7FA" w14:textId="77777777" w:rsidR="00C1359B" w:rsidRDefault="00000000">
      <w:pPr>
        <w:pStyle w:val="ListeMaddemi"/>
      </w:pPr>
      <w:r>
        <w:t>A card with LOST or REVOKED status must not create an attendance record.</w:t>
      </w:r>
    </w:p>
    <w:p w14:paraId="06E845D3" w14:textId="77777777" w:rsidR="00C1359B" w:rsidRDefault="00000000">
      <w:pPr>
        <w:pStyle w:val="ListeMaddemi"/>
      </w:pPr>
      <w:r>
        <w:t>A student can have card history, but RFID card UIDs must remain globally unique.</w:t>
      </w:r>
    </w:p>
    <w:p w14:paraId="17CB6561" w14:textId="77777777" w:rsidR="00E2495C" w:rsidRDefault="00000000">
      <w:pPr>
        <w:pStyle w:val="Balk1"/>
      </w:pPr>
      <w:r>
        <w:lastRenderedPageBreak/>
        <w:t>6 Other Requirements</w:t>
      </w:r>
    </w:p>
    <w:p w14:paraId="70FCF6C7" w14:textId="77777777" w:rsidR="00E2495C" w:rsidRDefault="00000000">
      <w:r>
        <w:t>The database must maintain relational integrity for users, student profiles, RFID cards, courses, enrollments, sessions, attendance records, materials, notifications, and audit logs. Future work may include offline material caching, real-time dashboard updates through Server-Sent Events or WebSockets, and hardened IoT firmware.</w:t>
      </w:r>
    </w:p>
    <w:p w14:paraId="33942781" w14:textId="77777777" w:rsidR="00E2495C" w:rsidRDefault="00000000">
      <w:pPr>
        <w:pStyle w:val="Balk1"/>
      </w:pPr>
      <w:r>
        <w:t>7 System Models</w:t>
      </w:r>
    </w:p>
    <w:p w14:paraId="55BC5967" w14:textId="77777777" w:rsidR="00C1359B" w:rsidRDefault="00000000">
      <w:pPr>
        <w:pStyle w:val="Balk2"/>
      </w:pPr>
      <w:r>
        <w:t>7.1 System Context</w:t>
      </w:r>
    </w:p>
    <w:p w14:paraId="35BEA095" w14:textId="77777777" w:rsidR="00C1359B" w:rsidRDefault="00000000">
      <w:r>
        <w:t>The system context model defines the external actors and systems around TazelenmeApp: coordinator admin panel, student PWA, RFID reader hardware, backend API, and PostgreSQL database. The detailed context diagram is provided as Figure 1 in Section 2.1 and is used as the top-level boundary for the UML models below.</w:t>
      </w:r>
    </w:p>
    <w:p w14:paraId="6D2337A3" w14:textId="77777777" w:rsidR="00C1359B" w:rsidRDefault="00000000">
      <w:pPr>
        <w:pStyle w:val="Balk2"/>
      </w:pPr>
      <w:r>
        <w:t>7.2 Interaction Models</w:t>
      </w:r>
    </w:p>
    <w:p w14:paraId="7B1A5B4D" w14:textId="77777777" w:rsidR="00E2495C" w:rsidRDefault="00000000">
      <w:pPr>
        <w:pStyle w:val="Balk3"/>
      </w:pPr>
      <w:r>
        <w:t>7.2.1 Use-Case Models</w:t>
      </w:r>
    </w:p>
    <w:p w14:paraId="3D2D992D" w14:textId="77777777" w:rsidR="00E2495C" w:rsidRDefault="00000000">
      <w:pPr>
        <w:jc w:val="center"/>
      </w:pPr>
      <w:r>
        <w:rPr>
          <w:noProof/>
        </w:rPr>
        <w:drawing>
          <wp:inline distT="0" distB="0" distL="0" distR="0" wp14:anchorId="51F91DE4" wp14:editId="5CFC8965">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1"/>
                    <a:stretch>
                      <a:fillRect/>
                    </a:stretch>
                  </pic:blipFill>
                  <pic:spPr>
                    <a:xfrm>
                      <a:off x="0" y="0"/>
                      <a:ext cx="5852160" cy="3657600"/>
                    </a:xfrm>
                    <a:prstGeom prst="rect">
                      <a:avLst/>
                    </a:prstGeom>
                  </pic:spPr>
                </pic:pic>
              </a:graphicData>
            </a:graphic>
          </wp:inline>
        </w:drawing>
      </w:r>
    </w:p>
    <w:p w14:paraId="195A2519" w14:textId="77777777" w:rsidR="00E2495C" w:rsidRDefault="00000000">
      <w:pPr>
        <w:jc w:val="center"/>
      </w:pPr>
      <w:r>
        <w:rPr>
          <w:i/>
        </w:rPr>
        <w:t>Figure 4. Use-case model for TazelenmeApp.</w:t>
      </w:r>
    </w:p>
    <w:p w14:paraId="324DEA14" w14:textId="77777777" w:rsidR="00AE125E" w:rsidRDefault="00000000">
      <w:pPr>
        <w:pStyle w:val="Balk4"/>
      </w:pPr>
      <w:r>
        <w:t>7.2.1.1 RFID Attendance Scan</w:t>
      </w:r>
    </w:p>
    <w:tbl>
      <w:tblPr>
        <w:tblStyle w:val="TabloKlavuzu"/>
        <w:tblW w:w="0" w:type="auto"/>
        <w:tblLook w:val="04A0" w:firstRow="1" w:lastRow="0" w:firstColumn="1" w:lastColumn="0" w:noHBand="0" w:noVBand="1"/>
      </w:tblPr>
      <w:tblGrid>
        <w:gridCol w:w="5040"/>
        <w:gridCol w:w="5040"/>
      </w:tblGrid>
      <w:tr w:rsidR="00AE125E" w14:paraId="0D46A70A" w14:textId="77777777">
        <w:tc>
          <w:tcPr>
            <w:tcW w:w="5040" w:type="dxa"/>
          </w:tcPr>
          <w:p w14:paraId="7219CB5E" w14:textId="77777777" w:rsidR="00AE125E" w:rsidRDefault="00000000">
            <w:r>
              <w:rPr>
                <w:b/>
              </w:rPr>
              <w:t>Use Case</w:t>
            </w:r>
          </w:p>
        </w:tc>
        <w:tc>
          <w:tcPr>
            <w:tcW w:w="5040" w:type="dxa"/>
          </w:tcPr>
          <w:p w14:paraId="629BC7A3" w14:textId="77777777" w:rsidR="00AE125E" w:rsidRDefault="00000000">
            <w:r>
              <w:rPr>
                <w:b/>
              </w:rPr>
              <w:t>RFID Attendance Scan</w:t>
            </w:r>
          </w:p>
        </w:tc>
      </w:tr>
      <w:tr w:rsidR="00AE125E" w14:paraId="5FAABEA6" w14:textId="77777777">
        <w:tc>
          <w:tcPr>
            <w:tcW w:w="5040" w:type="dxa"/>
          </w:tcPr>
          <w:p w14:paraId="6A82D08B" w14:textId="77777777" w:rsidR="00AE125E" w:rsidRDefault="00000000">
            <w:r>
              <w:t>Actors</w:t>
            </w:r>
          </w:p>
        </w:tc>
        <w:tc>
          <w:tcPr>
            <w:tcW w:w="5040" w:type="dxa"/>
          </w:tcPr>
          <w:p w14:paraId="37876141" w14:textId="77777777" w:rsidR="00AE125E" w:rsidRDefault="00000000">
            <w:r>
              <w:t>RFID Reader, Student, Backend API</w:t>
            </w:r>
          </w:p>
        </w:tc>
      </w:tr>
      <w:tr w:rsidR="00AE125E" w14:paraId="765AD6DC" w14:textId="77777777">
        <w:tc>
          <w:tcPr>
            <w:tcW w:w="5040" w:type="dxa"/>
          </w:tcPr>
          <w:p w14:paraId="3460BD73" w14:textId="77777777" w:rsidR="00AE125E" w:rsidRDefault="00000000">
            <w:r>
              <w:t>Description</w:t>
            </w:r>
          </w:p>
        </w:tc>
        <w:tc>
          <w:tcPr>
            <w:tcW w:w="5040" w:type="dxa"/>
          </w:tcPr>
          <w:p w14:paraId="7E50A1C4" w14:textId="77777777" w:rsidR="00AE125E" w:rsidRDefault="00000000">
            <w:r>
              <w:t>A student scans an assigned RFID card at a classroom entrance. The reader sends cardUid and deviceLocation to the API, and the system records attendance for the active lesson session.</w:t>
            </w:r>
          </w:p>
        </w:tc>
      </w:tr>
      <w:tr w:rsidR="00AE125E" w14:paraId="2616E464" w14:textId="77777777">
        <w:tc>
          <w:tcPr>
            <w:tcW w:w="5040" w:type="dxa"/>
          </w:tcPr>
          <w:p w14:paraId="15F19D1A" w14:textId="77777777" w:rsidR="00AE125E" w:rsidRDefault="00000000">
            <w:r>
              <w:t>Data</w:t>
            </w:r>
          </w:p>
        </w:tc>
        <w:tc>
          <w:tcPr>
            <w:tcW w:w="5040" w:type="dxa"/>
          </w:tcPr>
          <w:p w14:paraId="7124A690" w14:textId="77777777" w:rsidR="00AE125E" w:rsidRDefault="00000000">
            <w:r>
              <w:t>cardUid, deviceLocation, active session, enrollment, card status, attendance status</w:t>
            </w:r>
          </w:p>
        </w:tc>
      </w:tr>
      <w:tr w:rsidR="00AE125E" w14:paraId="2AD69D40" w14:textId="77777777">
        <w:tc>
          <w:tcPr>
            <w:tcW w:w="5040" w:type="dxa"/>
          </w:tcPr>
          <w:p w14:paraId="57449064" w14:textId="77777777" w:rsidR="00AE125E" w:rsidRDefault="00000000">
            <w:r>
              <w:t>Stimulus</w:t>
            </w:r>
          </w:p>
        </w:tc>
        <w:tc>
          <w:tcPr>
            <w:tcW w:w="5040" w:type="dxa"/>
          </w:tcPr>
          <w:p w14:paraId="7C6431C7" w14:textId="77777777" w:rsidR="00AE125E" w:rsidRDefault="00000000">
            <w:r>
              <w:t>RFID card is scanned by the classroom reader.</w:t>
            </w:r>
          </w:p>
        </w:tc>
      </w:tr>
      <w:tr w:rsidR="00AE125E" w14:paraId="4DFB94E3" w14:textId="77777777">
        <w:tc>
          <w:tcPr>
            <w:tcW w:w="5040" w:type="dxa"/>
          </w:tcPr>
          <w:p w14:paraId="065B60C4" w14:textId="77777777" w:rsidR="00AE125E" w:rsidRDefault="00000000">
            <w:r>
              <w:t>Response</w:t>
            </w:r>
          </w:p>
        </w:tc>
        <w:tc>
          <w:tcPr>
            <w:tcW w:w="5040" w:type="dxa"/>
          </w:tcPr>
          <w:p w14:paraId="7A9C01BC" w14:textId="77777777" w:rsidR="00AE125E" w:rsidRDefault="00000000">
            <w:r>
              <w:t xml:space="preserve">The system returns success, duplicate scan, unknown </w:t>
            </w:r>
            <w:r>
              <w:lastRenderedPageBreak/>
              <w:t>card, lost/revoked card, inactive session, or non-enrolled student response.</w:t>
            </w:r>
          </w:p>
        </w:tc>
      </w:tr>
      <w:tr w:rsidR="00AE125E" w14:paraId="1798F3D0" w14:textId="77777777">
        <w:tc>
          <w:tcPr>
            <w:tcW w:w="5040" w:type="dxa"/>
          </w:tcPr>
          <w:p w14:paraId="478BB197" w14:textId="77777777" w:rsidR="00AE125E" w:rsidRDefault="00000000">
            <w:r>
              <w:lastRenderedPageBreak/>
              <w:t>Comments</w:t>
            </w:r>
          </w:p>
        </w:tc>
        <w:tc>
          <w:tcPr>
            <w:tcW w:w="5040" w:type="dxa"/>
          </w:tcPr>
          <w:p w14:paraId="5528C1A0" w14:textId="77777777" w:rsidR="00AE125E" w:rsidRDefault="00000000">
            <w:r>
              <w:t>Anti-passback is enforced by the unique sessionId-studentId attendance rule.</w:t>
            </w:r>
          </w:p>
        </w:tc>
      </w:tr>
    </w:tbl>
    <w:p w14:paraId="61CE407C" w14:textId="77777777" w:rsidR="00AE125E" w:rsidRDefault="00AE125E"/>
    <w:p w14:paraId="408CD1A7" w14:textId="77777777" w:rsidR="00AE125E" w:rsidRDefault="00000000">
      <w:pPr>
        <w:pStyle w:val="Balk4"/>
      </w:pPr>
      <w:r>
        <w:t>7.2.1.2 Manual Attendance</w:t>
      </w:r>
    </w:p>
    <w:tbl>
      <w:tblPr>
        <w:tblStyle w:val="TabloKlavuzu"/>
        <w:tblW w:w="0" w:type="auto"/>
        <w:tblLook w:val="04A0" w:firstRow="1" w:lastRow="0" w:firstColumn="1" w:lastColumn="0" w:noHBand="0" w:noVBand="1"/>
      </w:tblPr>
      <w:tblGrid>
        <w:gridCol w:w="5040"/>
        <w:gridCol w:w="5040"/>
      </w:tblGrid>
      <w:tr w:rsidR="00AE125E" w14:paraId="44F85C31" w14:textId="77777777">
        <w:tc>
          <w:tcPr>
            <w:tcW w:w="5040" w:type="dxa"/>
          </w:tcPr>
          <w:p w14:paraId="7553D020" w14:textId="77777777" w:rsidR="00AE125E" w:rsidRDefault="00000000">
            <w:r>
              <w:rPr>
                <w:b/>
              </w:rPr>
              <w:t>Use Case</w:t>
            </w:r>
          </w:p>
        </w:tc>
        <w:tc>
          <w:tcPr>
            <w:tcW w:w="5040" w:type="dxa"/>
          </w:tcPr>
          <w:p w14:paraId="2B646160" w14:textId="77777777" w:rsidR="00AE125E" w:rsidRDefault="00000000">
            <w:r>
              <w:rPr>
                <w:b/>
              </w:rPr>
              <w:t>Manual Attendance</w:t>
            </w:r>
          </w:p>
        </w:tc>
      </w:tr>
      <w:tr w:rsidR="00AE125E" w14:paraId="20802449" w14:textId="77777777">
        <w:tc>
          <w:tcPr>
            <w:tcW w:w="5040" w:type="dxa"/>
          </w:tcPr>
          <w:p w14:paraId="06F5A61C" w14:textId="77777777" w:rsidR="00AE125E" w:rsidRDefault="00000000">
            <w:r>
              <w:t>Actors</w:t>
            </w:r>
          </w:p>
        </w:tc>
        <w:tc>
          <w:tcPr>
            <w:tcW w:w="5040" w:type="dxa"/>
          </w:tcPr>
          <w:p w14:paraId="18F23FA4" w14:textId="77777777" w:rsidR="00AE125E" w:rsidRDefault="00000000">
            <w:r>
              <w:t>Coordinator/Admin</w:t>
            </w:r>
          </w:p>
        </w:tc>
      </w:tr>
      <w:tr w:rsidR="00AE125E" w14:paraId="6D1EDE42" w14:textId="77777777">
        <w:tc>
          <w:tcPr>
            <w:tcW w:w="5040" w:type="dxa"/>
          </w:tcPr>
          <w:p w14:paraId="6EFCD6B7" w14:textId="77777777" w:rsidR="00AE125E" w:rsidRDefault="00000000">
            <w:r>
              <w:t>Description</w:t>
            </w:r>
          </w:p>
        </w:tc>
        <w:tc>
          <w:tcPr>
            <w:tcW w:w="5040" w:type="dxa"/>
          </w:tcPr>
          <w:p w14:paraId="74C60E48" w14:textId="77777777" w:rsidR="00AE125E" w:rsidRDefault="00000000">
            <w:r>
              <w:t>The coordinator opens a lesson session attendance list and manually marks students as PRESENT, ABSENT, or EXCUSED.</w:t>
            </w:r>
          </w:p>
        </w:tc>
      </w:tr>
      <w:tr w:rsidR="00AE125E" w14:paraId="64D4017B" w14:textId="77777777">
        <w:tc>
          <w:tcPr>
            <w:tcW w:w="5040" w:type="dxa"/>
          </w:tcPr>
          <w:p w14:paraId="54417ECA" w14:textId="77777777" w:rsidR="00AE125E" w:rsidRDefault="00000000">
            <w:r>
              <w:t>Data</w:t>
            </w:r>
          </w:p>
        </w:tc>
        <w:tc>
          <w:tcPr>
            <w:tcW w:w="5040" w:type="dxa"/>
          </w:tcPr>
          <w:p w14:paraId="6FA9EC1D" w14:textId="77777777" w:rsidR="00AE125E" w:rsidRDefault="00000000">
            <w:r>
              <w:t>sessionId, studentId, attendance status, admin user id, timestamp</w:t>
            </w:r>
          </w:p>
        </w:tc>
      </w:tr>
      <w:tr w:rsidR="00AE125E" w14:paraId="7F3C9AF5" w14:textId="77777777">
        <w:tc>
          <w:tcPr>
            <w:tcW w:w="5040" w:type="dxa"/>
          </w:tcPr>
          <w:p w14:paraId="3449A9B8" w14:textId="77777777" w:rsidR="00AE125E" w:rsidRDefault="00000000">
            <w:r>
              <w:t>Stimulus</w:t>
            </w:r>
          </w:p>
        </w:tc>
        <w:tc>
          <w:tcPr>
            <w:tcW w:w="5040" w:type="dxa"/>
          </w:tcPr>
          <w:p w14:paraId="0900D01D" w14:textId="77777777" w:rsidR="00AE125E" w:rsidRDefault="00000000">
            <w:r>
              <w:t>Coordinator submits an attendance status change from the admin panel.</w:t>
            </w:r>
          </w:p>
        </w:tc>
      </w:tr>
      <w:tr w:rsidR="00AE125E" w14:paraId="388B3CD2" w14:textId="77777777">
        <w:tc>
          <w:tcPr>
            <w:tcW w:w="5040" w:type="dxa"/>
          </w:tcPr>
          <w:p w14:paraId="5311B292" w14:textId="77777777" w:rsidR="00AE125E" w:rsidRDefault="00000000">
            <w:r>
              <w:t>Response</w:t>
            </w:r>
          </w:p>
        </w:tc>
        <w:tc>
          <w:tcPr>
            <w:tcW w:w="5040" w:type="dxa"/>
          </w:tcPr>
          <w:p w14:paraId="68FC77C2" w14:textId="77777777" w:rsidR="00AE125E" w:rsidRDefault="00000000">
            <w:r>
              <w:t>The system validates enrollment and updates or creates the attendance record.</w:t>
            </w:r>
          </w:p>
        </w:tc>
      </w:tr>
      <w:tr w:rsidR="00AE125E" w14:paraId="0DED3261" w14:textId="77777777">
        <w:tc>
          <w:tcPr>
            <w:tcW w:w="5040" w:type="dxa"/>
          </w:tcPr>
          <w:p w14:paraId="50A91AFB" w14:textId="77777777" w:rsidR="00AE125E" w:rsidRDefault="00000000">
            <w:r>
              <w:t>Comments</w:t>
            </w:r>
          </w:p>
        </w:tc>
        <w:tc>
          <w:tcPr>
            <w:tcW w:w="5040" w:type="dxa"/>
          </w:tcPr>
          <w:p w14:paraId="027CEF19" w14:textId="77777777" w:rsidR="00AE125E" w:rsidRDefault="00000000">
            <w:r>
              <w:t>Manual changes are logged through audit records for accountability.</w:t>
            </w:r>
          </w:p>
        </w:tc>
      </w:tr>
    </w:tbl>
    <w:p w14:paraId="5FB271BB" w14:textId="77777777" w:rsidR="00AE125E" w:rsidRDefault="00AE125E"/>
    <w:p w14:paraId="5BC1F025" w14:textId="77777777" w:rsidR="00AE125E" w:rsidRDefault="00000000">
      <w:pPr>
        <w:pStyle w:val="Balk4"/>
      </w:pPr>
      <w:r>
        <w:t>7.2.1.3 View Course Materials</w:t>
      </w:r>
    </w:p>
    <w:tbl>
      <w:tblPr>
        <w:tblStyle w:val="TabloKlavuzu"/>
        <w:tblW w:w="0" w:type="auto"/>
        <w:tblLook w:val="04A0" w:firstRow="1" w:lastRow="0" w:firstColumn="1" w:lastColumn="0" w:noHBand="0" w:noVBand="1"/>
      </w:tblPr>
      <w:tblGrid>
        <w:gridCol w:w="5040"/>
        <w:gridCol w:w="5040"/>
      </w:tblGrid>
      <w:tr w:rsidR="00AE125E" w14:paraId="258DA498" w14:textId="77777777">
        <w:tc>
          <w:tcPr>
            <w:tcW w:w="5040" w:type="dxa"/>
          </w:tcPr>
          <w:p w14:paraId="3A2693C8" w14:textId="77777777" w:rsidR="00AE125E" w:rsidRDefault="00000000">
            <w:r>
              <w:rPr>
                <w:b/>
              </w:rPr>
              <w:t>Use Case</w:t>
            </w:r>
          </w:p>
        </w:tc>
        <w:tc>
          <w:tcPr>
            <w:tcW w:w="5040" w:type="dxa"/>
          </w:tcPr>
          <w:p w14:paraId="75003F69" w14:textId="77777777" w:rsidR="00AE125E" w:rsidRDefault="00000000">
            <w:r>
              <w:rPr>
                <w:b/>
              </w:rPr>
              <w:t>View Course Materials</w:t>
            </w:r>
          </w:p>
        </w:tc>
      </w:tr>
      <w:tr w:rsidR="00AE125E" w14:paraId="0DEE386D" w14:textId="77777777">
        <w:tc>
          <w:tcPr>
            <w:tcW w:w="5040" w:type="dxa"/>
          </w:tcPr>
          <w:p w14:paraId="45F02207" w14:textId="77777777" w:rsidR="00AE125E" w:rsidRDefault="00000000">
            <w:r>
              <w:t>Actors</w:t>
            </w:r>
          </w:p>
        </w:tc>
        <w:tc>
          <w:tcPr>
            <w:tcW w:w="5040" w:type="dxa"/>
          </w:tcPr>
          <w:p w14:paraId="285632F9" w14:textId="77777777" w:rsidR="00AE125E" w:rsidRDefault="00000000">
            <w:r>
              <w:t>Student</w:t>
            </w:r>
          </w:p>
        </w:tc>
      </w:tr>
      <w:tr w:rsidR="00AE125E" w14:paraId="0D6FB5A9" w14:textId="77777777">
        <w:tc>
          <w:tcPr>
            <w:tcW w:w="5040" w:type="dxa"/>
          </w:tcPr>
          <w:p w14:paraId="06F76965" w14:textId="77777777" w:rsidR="00AE125E" w:rsidRDefault="00000000">
            <w:r>
              <w:t>Description</w:t>
            </w:r>
          </w:p>
        </w:tc>
        <w:tc>
          <w:tcPr>
            <w:tcW w:w="5040" w:type="dxa"/>
          </w:tcPr>
          <w:p w14:paraId="5C92F938" w14:textId="77777777" w:rsidR="00AE125E" w:rsidRDefault="00000000">
            <w:r>
              <w:t>A student logs in to the PWA and views PDF, link, or video materials only for enrolled courses.</w:t>
            </w:r>
          </w:p>
        </w:tc>
      </w:tr>
      <w:tr w:rsidR="00AE125E" w14:paraId="2DEBCA36" w14:textId="77777777">
        <w:tc>
          <w:tcPr>
            <w:tcW w:w="5040" w:type="dxa"/>
          </w:tcPr>
          <w:p w14:paraId="1198BF7B" w14:textId="77777777" w:rsidR="00AE125E" w:rsidRDefault="00000000">
            <w:r>
              <w:t>Data</w:t>
            </w:r>
          </w:p>
        </w:tc>
        <w:tc>
          <w:tcPr>
            <w:tcW w:w="5040" w:type="dxa"/>
          </w:tcPr>
          <w:p w14:paraId="2BF6962B" w14:textId="77777777" w:rsidR="00AE125E" w:rsidRDefault="00000000">
            <w:r>
              <w:t>student profile id, enrollments, course materials, download URL</w:t>
            </w:r>
          </w:p>
        </w:tc>
      </w:tr>
      <w:tr w:rsidR="00AE125E" w14:paraId="26697CEF" w14:textId="77777777">
        <w:tc>
          <w:tcPr>
            <w:tcW w:w="5040" w:type="dxa"/>
          </w:tcPr>
          <w:p w14:paraId="49B9443F" w14:textId="77777777" w:rsidR="00AE125E" w:rsidRDefault="00000000">
            <w:r>
              <w:t>Stimulus</w:t>
            </w:r>
          </w:p>
        </w:tc>
        <w:tc>
          <w:tcPr>
            <w:tcW w:w="5040" w:type="dxa"/>
          </w:tcPr>
          <w:p w14:paraId="637BFB6D" w14:textId="77777777" w:rsidR="00AE125E" w:rsidRDefault="00000000">
            <w:r>
              <w:t>Student opens the Materials page in the PWA.</w:t>
            </w:r>
          </w:p>
        </w:tc>
      </w:tr>
      <w:tr w:rsidR="00AE125E" w14:paraId="3CA71650" w14:textId="77777777">
        <w:tc>
          <w:tcPr>
            <w:tcW w:w="5040" w:type="dxa"/>
          </w:tcPr>
          <w:p w14:paraId="37EAABB9" w14:textId="77777777" w:rsidR="00AE125E" w:rsidRDefault="00000000">
            <w:r>
              <w:t>Response</w:t>
            </w:r>
          </w:p>
        </w:tc>
        <w:tc>
          <w:tcPr>
            <w:tcW w:w="5040" w:type="dxa"/>
          </w:tcPr>
          <w:p w14:paraId="40CABC50" w14:textId="77777777" w:rsidR="00AE125E" w:rsidRDefault="00000000">
            <w:r>
              <w:t>The system returns enrolled courses and their materials; unauthorized course materials are not shown.</w:t>
            </w:r>
          </w:p>
        </w:tc>
      </w:tr>
      <w:tr w:rsidR="00AE125E" w14:paraId="0705C020" w14:textId="77777777">
        <w:tc>
          <w:tcPr>
            <w:tcW w:w="5040" w:type="dxa"/>
          </w:tcPr>
          <w:p w14:paraId="710FDF50" w14:textId="77777777" w:rsidR="00AE125E" w:rsidRDefault="00000000">
            <w:r>
              <w:t>Comments</w:t>
            </w:r>
          </w:p>
        </w:tc>
        <w:tc>
          <w:tcPr>
            <w:tcW w:w="5040" w:type="dxa"/>
          </w:tcPr>
          <w:p w14:paraId="08F7019E" w14:textId="77777777" w:rsidR="00AE125E" w:rsidRDefault="00000000">
            <w:r>
              <w:t>This use case supports privacy and simple access for 60+ users.</w:t>
            </w:r>
          </w:p>
        </w:tc>
      </w:tr>
    </w:tbl>
    <w:p w14:paraId="02A8482C" w14:textId="77777777" w:rsidR="00AE125E" w:rsidRDefault="00AE125E"/>
    <w:p w14:paraId="0CE56A79" w14:textId="77777777" w:rsidR="00E2495C" w:rsidRDefault="00000000">
      <w:pPr>
        <w:pStyle w:val="Balk3"/>
      </w:pPr>
      <w:r>
        <w:lastRenderedPageBreak/>
        <w:t>7.2.2 Sequence Diagrams</w:t>
      </w:r>
    </w:p>
    <w:p w14:paraId="5832570F" w14:textId="77777777" w:rsidR="00E2495C" w:rsidRDefault="00000000">
      <w:pPr>
        <w:jc w:val="center"/>
      </w:pPr>
      <w:r>
        <w:rPr>
          <w:noProof/>
        </w:rPr>
        <w:drawing>
          <wp:inline distT="0" distB="0" distL="0" distR="0" wp14:anchorId="5F2FD22A" wp14:editId="489E735E">
            <wp:extent cx="5669280" cy="3099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12"/>
                    <a:stretch>
                      <a:fillRect/>
                    </a:stretch>
                  </pic:blipFill>
                  <pic:spPr>
                    <a:xfrm>
                      <a:off x="0" y="0"/>
                      <a:ext cx="5669280" cy="3099206"/>
                    </a:xfrm>
                    <a:prstGeom prst="rect">
                      <a:avLst/>
                    </a:prstGeom>
                  </pic:spPr>
                </pic:pic>
              </a:graphicData>
            </a:graphic>
          </wp:inline>
        </w:drawing>
      </w:r>
    </w:p>
    <w:p w14:paraId="1E42C6A4" w14:textId="77777777" w:rsidR="00E2495C" w:rsidRDefault="00000000">
      <w:pPr>
        <w:jc w:val="center"/>
      </w:pPr>
      <w:r>
        <w:rPr>
          <w:i/>
        </w:rPr>
        <w:t>Figure 5. Login sequence diagram.</w:t>
      </w:r>
    </w:p>
    <w:p w14:paraId="02CB30DD" w14:textId="77777777" w:rsidR="00E2495C" w:rsidRDefault="00000000">
      <w:pPr>
        <w:jc w:val="center"/>
      </w:pPr>
      <w:r>
        <w:rPr>
          <w:noProof/>
        </w:rPr>
        <w:drawing>
          <wp:inline distT="0" distB="0" distL="0" distR="0" wp14:anchorId="01BCBC63" wp14:editId="4093D045">
            <wp:extent cx="5852160" cy="3584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fid.png"/>
                    <pic:cNvPicPr/>
                  </pic:nvPicPr>
                  <pic:blipFill>
                    <a:blip r:embed="rId13"/>
                    <a:stretch>
                      <a:fillRect/>
                    </a:stretch>
                  </pic:blipFill>
                  <pic:spPr>
                    <a:xfrm>
                      <a:off x="0" y="0"/>
                      <a:ext cx="5852160" cy="3584448"/>
                    </a:xfrm>
                    <a:prstGeom prst="rect">
                      <a:avLst/>
                    </a:prstGeom>
                  </pic:spPr>
                </pic:pic>
              </a:graphicData>
            </a:graphic>
          </wp:inline>
        </w:drawing>
      </w:r>
    </w:p>
    <w:p w14:paraId="481E3300" w14:textId="77777777" w:rsidR="00E2495C" w:rsidRDefault="00000000">
      <w:pPr>
        <w:jc w:val="center"/>
      </w:pPr>
      <w:r>
        <w:rPr>
          <w:i/>
        </w:rPr>
        <w:t>Figure 6. RFID attendance scan sequence diagram.</w:t>
      </w:r>
    </w:p>
    <w:p w14:paraId="499760FE" w14:textId="77777777" w:rsidR="00AE125E" w:rsidRDefault="00000000">
      <w:pPr>
        <w:jc w:val="center"/>
      </w:pPr>
      <w:r>
        <w:rPr>
          <w:noProof/>
        </w:rPr>
        <w:lastRenderedPageBreak/>
        <w:drawing>
          <wp:inline distT="0" distB="0" distL="0" distR="0" wp14:anchorId="0DE84F8A" wp14:editId="24401582">
            <wp:extent cx="5852160" cy="3291840"/>
            <wp:effectExtent l="0" t="0" r="0" b="0"/>
            <wp:docPr id="845575577" name="Picture 84557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tudent_material_access.png"/>
                    <pic:cNvPicPr/>
                  </pic:nvPicPr>
                  <pic:blipFill>
                    <a:blip r:embed="rId14"/>
                    <a:stretch>
                      <a:fillRect/>
                    </a:stretch>
                  </pic:blipFill>
                  <pic:spPr>
                    <a:xfrm>
                      <a:off x="0" y="0"/>
                      <a:ext cx="5852160" cy="3291840"/>
                    </a:xfrm>
                    <a:prstGeom prst="rect">
                      <a:avLst/>
                    </a:prstGeom>
                  </pic:spPr>
                </pic:pic>
              </a:graphicData>
            </a:graphic>
          </wp:inline>
        </w:drawing>
      </w:r>
    </w:p>
    <w:p w14:paraId="4F70C085" w14:textId="77777777" w:rsidR="00AE125E" w:rsidRDefault="00000000">
      <w:r>
        <w:t>Figure 7. Student material access sequence diagram.</w:t>
      </w:r>
    </w:p>
    <w:p w14:paraId="33969CC3" w14:textId="77777777" w:rsidR="00E2495C" w:rsidRDefault="00000000">
      <w:pPr>
        <w:pStyle w:val="Balk2"/>
      </w:pPr>
      <w:r>
        <w:t>7.3 Structural Models</w:t>
      </w:r>
    </w:p>
    <w:p w14:paraId="3408B4A4" w14:textId="77777777" w:rsidR="00C1359B" w:rsidRDefault="00000000">
      <w:pPr>
        <w:pStyle w:val="Balk3"/>
      </w:pPr>
      <w:r>
        <w:t>7.3.1 Object and Class Model</w:t>
      </w:r>
    </w:p>
    <w:p w14:paraId="4D06BC36" w14:textId="77777777" w:rsidR="00C1359B" w:rsidRDefault="00000000">
      <w:r>
        <w:t>The object/class model is derived from the Prisma database schema and shows the main persistent entities, associations, and multiplicity rules used by the backend.</w:t>
      </w:r>
    </w:p>
    <w:p w14:paraId="166F4C25" w14:textId="77777777" w:rsidR="00E2495C" w:rsidRDefault="00000000">
      <w:pPr>
        <w:jc w:val="center"/>
      </w:pPr>
      <w:r>
        <w:rPr>
          <w:noProof/>
        </w:rPr>
        <w:lastRenderedPageBreak/>
        <w:drawing>
          <wp:inline distT="0" distB="0" distL="0" distR="0" wp14:anchorId="01A9CAA7" wp14:editId="69D01C24">
            <wp:extent cx="5943600" cy="4226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5"/>
                    <a:stretch>
                      <a:fillRect/>
                    </a:stretch>
                  </pic:blipFill>
                  <pic:spPr>
                    <a:xfrm>
                      <a:off x="0" y="0"/>
                      <a:ext cx="5943600" cy="4226560"/>
                    </a:xfrm>
                    <a:prstGeom prst="rect">
                      <a:avLst/>
                    </a:prstGeom>
                  </pic:spPr>
                </pic:pic>
              </a:graphicData>
            </a:graphic>
          </wp:inline>
        </w:drawing>
      </w:r>
    </w:p>
    <w:p w14:paraId="46C8E9D4" w14:textId="77777777" w:rsidR="00E2495C" w:rsidRDefault="00000000">
      <w:pPr>
        <w:jc w:val="center"/>
      </w:pPr>
      <w:r>
        <w:rPr>
          <w:i/>
        </w:rPr>
        <w:t>Figure 8. Core class and data model.</w:t>
      </w:r>
    </w:p>
    <w:p w14:paraId="24BF414F" w14:textId="77777777" w:rsidR="00AE125E" w:rsidRDefault="00000000">
      <w:pPr>
        <w:pStyle w:val="Balk4"/>
      </w:pPr>
      <w:r>
        <w:t>7.3.1.1 User Class</w:t>
      </w:r>
    </w:p>
    <w:p w14:paraId="58393EA0" w14:textId="77777777" w:rsidR="00AE125E" w:rsidRDefault="00000000">
      <w:r>
        <w:t>User represents a login-capable person in the system. It stores encrypted/hash-based identity lookup data, PIN hash, role, active status, and common personal fields. It is the authorization root for both admins and students.</w:t>
      </w:r>
    </w:p>
    <w:p w14:paraId="2724728B" w14:textId="77777777" w:rsidR="00AE125E" w:rsidRDefault="00000000">
      <w:pPr>
        <w:pStyle w:val="Balk4"/>
      </w:pPr>
      <w:r>
        <w:t>7.3.1.2 StudentProfile Class</w:t>
      </w:r>
    </w:p>
    <w:p w14:paraId="3C4AFFFC" w14:textId="77777777" w:rsidR="00AE125E" w:rsidRDefault="00000000">
      <w:r>
        <w:t>StudentProfile extends a STUDENT user with address, emergency contact, health condition list, other health notes, and isolation-risk flag. It connects the student to cards, enrollments, and attendance records.</w:t>
      </w:r>
    </w:p>
    <w:p w14:paraId="244B36F2" w14:textId="77777777" w:rsidR="00AE125E" w:rsidRDefault="00000000">
      <w:pPr>
        <w:pStyle w:val="Balk4"/>
      </w:pPr>
      <w:r>
        <w:t>7.3.1.3 RfidCard Class</w:t>
      </w:r>
    </w:p>
    <w:p w14:paraId="7487B7EE" w14:textId="77777777" w:rsidR="00AE125E" w:rsidRDefault="00000000">
      <w:r>
        <w:t>RfidCard stores a physical card UID, assignment date, status, and optional revoked date. Its status controls whether a card can create attendance records or should produce a security notification.</w:t>
      </w:r>
    </w:p>
    <w:p w14:paraId="15A81362" w14:textId="77777777" w:rsidR="00AE125E" w:rsidRDefault="00000000">
      <w:pPr>
        <w:pStyle w:val="Balk4"/>
      </w:pPr>
      <w:r>
        <w:t>7.3.1.4 Attendance Class</w:t>
      </w:r>
    </w:p>
    <w:p w14:paraId="6BFC5C0F" w14:textId="77777777" w:rsidR="00AE125E" w:rsidRDefault="00000000">
      <w:r>
        <w:t>Attendance is the core record for each student-session pair. It stores PRESENT, ABSENT, or EXCUSED status, the recording method, and timestamp. A unique constraint prevents duplicate attendance for repeated scans.</w:t>
      </w:r>
    </w:p>
    <w:p w14:paraId="4B6493E6" w14:textId="77777777" w:rsidR="00AE125E" w:rsidRDefault="00000000">
      <w:pPr>
        <w:pStyle w:val="Balk4"/>
      </w:pPr>
      <w:r>
        <w:t>7.3.1.5 CourseMaterial Class</w:t>
      </w:r>
    </w:p>
    <w:p w14:paraId="6C8AC07C" w14:textId="77777777" w:rsidR="00AE125E" w:rsidRDefault="00000000">
      <w:r>
        <w:t>CourseMaterial stores course-specific PDF, link, or video resources. Student access is filtered by enrollment so each student sees only materials for registered courses.</w:t>
      </w:r>
    </w:p>
    <w:p w14:paraId="22073E66" w14:textId="77777777" w:rsidR="00E2495C" w:rsidRDefault="00000000">
      <w:pPr>
        <w:pStyle w:val="Balk2"/>
      </w:pPr>
      <w:r>
        <w:t>7.4 Behavioral Models</w:t>
      </w:r>
    </w:p>
    <w:p w14:paraId="0AF19185" w14:textId="77777777" w:rsidR="00C1359B" w:rsidRDefault="00000000">
      <w:pPr>
        <w:pStyle w:val="Balk3"/>
      </w:pPr>
      <w:r>
        <w:t>7.4.1 Data Driven (Activity Diagrams / Sequence Diagrams)</w:t>
      </w:r>
    </w:p>
    <w:p w14:paraId="70685336" w14:textId="77777777" w:rsidR="00C1359B" w:rsidRDefault="00000000">
      <w:r>
        <w:t>The social-isolation activity model describes the scheduled data-processing flow that scans attendance data and generates coordinator notifications.</w:t>
      </w:r>
    </w:p>
    <w:p w14:paraId="6D4D2BC9" w14:textId="77777777" w:rsidR="00E2495C" w:rsidRDefault="00000000">
      <w:pPr>
        <w:jc w:val="center"/>
      </w:pPr>
      <w:r>
        <w:rPr>
          <w:noProof/>
        </w:rPr>
        <w:lastRenderedPageBreak/>
        <w:drawing>
          <wp:inline distT="0" distB="0" distL="0" distR="0" wp14:anchorId="6FD4891D" wp14:editId="479D0263">
            <wp:extent cx="5486400" cy="43107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solation.png"/>
                    <pic:cNvPicPr/>
                  </pic:nvPicPr>
                  <pic:blipFill>
                    <a:blip r:embed="rId16"/>
                    <a:stretch>
                      <a:fillRect/>
                    </a:stretch>
                  </pic:blipFill>
                  <pic:spPr>
                    <a:xfrm>
                      <a:off x="0" y="0"/>
                      <a:ext cx="5486400" cy="4310743"/>
                    </a:xfrm>
                    <a:prstGeom prst="rect">
                      <a:avLst/>
                    </a:prstGeom>
                  </pic:spPr>
                </pic:pic>
              </a:graphicData>
            </a:graphic>
          </wp:inline>
        </w:drawing>
      </w:r>
    </w:p>
    <w:p w14:paraId="4495B0E2" w14:textId="77777777" w:rsidR="00E2495C" w:rsidRDefault="00000000">
      <w:pPr>
        <w:jc w:val="center"/>
      </w:pPr>
      <w:r>
        <w:rPr>
          <w:i/>
        </w:rPr>
        <w:t>Figure 9. Social isolation risk activity model.</w:t>
      </w:r>
    </w:p>
    <w:p w14:paraId="3DAFB979" w14:textId="77777777" w:rsidR="00C1359B" w:rsidRDefault="00000000">
      <w:pPr>
        <w:pStyle w:val="Balk3"/>
      </w:pPr>
      <w:r>
        <w:t>7.4.2 Data Driven (Sequence Diagrams)</w:t>
      </w:r>
    </w:p>
    <w:p w14:paraId="196B3BF7" w14:textId="77777777" w:rsidR="00C1359B" w:rsidRDefault="00000000">
      <w:r>
        <w:t>The login, RFID attendance, and student material access sequence diagrams in Section 7.2.2 also represent data-driven processing because each request is validated, transformed into database queries, and returned as a structured response.</w:t>
      </w:r>
    </w:p>
    <w:p w14:paraId="41E82083" w14:textId="77777777" w:rsidR="00C1359B" w:rsidRDefault="00000000">
      <w:pPr>
        <w:pStyle w:val="Balk3"/>
      </w:pPr>
      <w:r>
        <w:t>7.4.3 Event Driven Models (State Diagrams)</w:t>
      </w:r>
    </w:p>
    <w:p w14:paraId="01341AC2" w14:textId="77777777" w:rsidR="00C1359B" w:rsidRDefault="00000000">
      <w:r>
        <w:t>The RFID card state model shows how admin events move a physical card between unassigned, active, lost, and revoked states.</w:t>
      </w:r>
    </w:p>
    <w:p w14:paraId="46F33DCC" w14:textId="77777777" w:rsidR="00E2495C" w:rsidRDefault="00000000">
      <w:pPr>
        <w:jc w:val="center"/>
      </w:pPr>
      <w:r>
        <w:rPr>
          <w:noProof/>
        </w:rPr>
        <w:lastRenderedPageBreak/>
        <w:drawing>
          <wp:inline distT="0" distB="0" distL="0" distR="0" wp14:anchorId="6D717CAF" wp14:editId="35C934EB">
            <wp:extent cx="5577840" cy="3260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state.png"/>
                    <pic:cNvPicPr/>
                  </pic:nvPicPr>
                  <pic:blipFill>
                    <a:blip r:embed="rId17"/>
                    <a:stretch>
                      <a:fillRect/>
                    </a:stretch>
                  </pic:blipFill>
                  <pic:spPr>
                    <a:xfrm>
                      <a:off x="0" y="0"/>
                      <a:ext cx="5577840" cy="3260891"/>
                    </a:xfrm>
                    <a:prstGeom prst="rect">
                      <a:avLst/>
                    </a:prstGeom>
                  </pic:spPr>
                </pic:pic>
              </a:graphicData>
            </a:graphic>
          </wp:inline>
        </w:drawing>
      </w:r>
    </w:p>
    <w:p w14:paraId="7C969339" w14:textId="77777777" w:rsidR="00E2495C" w:rsidRDefault="00000000">
      <w:pPr>
        <w:jc w:val="center"/>
      </w:pPr>
      <w:r>
        <w:rPr>
          <w:i/>
        </w:rPr>
        <w:t>Figure 10. RFID card state diagram.</w:t>
      </w:r>
    </w:p>
    <w:p w14:paraId="379AEE63" w14:textId="77777777" w:rsidR="00E2495C" w:rsidRDefault="00000000">
      <w:pPr>
        <w:pStyle w:val="Balk2"/>
      </w:pPr>
      <w:r>
        <w:t>7.5 User Interface</w:t>
      </w:r>
    </w:p>
    <w:p w14:paraId="4DB82F65" w14:textId="77777777" w:rsidR="00E2495C" w:rsidRDefault="00000000">
      <w:r>
        <w:t>The admin UI prioritizes dense operational control: searchable data tables, KPI summaries, report export actions, student detail pages, and status badges. The student UI prioritizes clarity: large buttons, attendance progress, minimal navigation, readable labels, and mobile-first layout.</w:t>
      </w:r>
    </w:p>
    <w:p w14:paraId="2DFF10F5" w14:textId="344C6743" w:rsidR="00AE125E" w:rsidRDefault="006243DF">
      <w:pPr>
        <w:jc w:val="center"/>
      </w:pPr>
      <w:r>
        <w:rPr>
          <w:noProof/>
        </w:rPr>
        <w:drawing>
          <wp:inline distT="0" distB="0" distL="0" distR="0" wp14:anchorId="07FAC836" wp14:editId="70241BD3">
            <wp:extent cx="6400800" cy="2891790"/>
            <wp:effectExtent l="0" t="0" r="0" b="3810"/>
            <wp:docPr id="147695743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891790"/>
                    </a:xfrm>
                    <a:prstGeom prst="rect">
                      <a:avLst/>
                    </a:prstGeom>
                    <a:noFill/>
                    <a:ln>
                      <a:noFill/>
                    </a:ln>
                  </pic:spPr>
                </pic:pic>
              </a:graphicData>
            </a:graphic>
          </wp:inline>
        </w:drawing>
      </w:r>
    </w:p>
    <w:p w14:paraId="2D3A439F" w14:textId="77777777" w:rsidR="00AE125E" w:rsidRDefault="00000000" w:rsidP="006243DF">
      <w:pPr>
        <w:ind w:left="2160" w:firstLine="720"/>
      </w:pPr>
      <w:r>
        <w:t>Figure 11. Login UI design placeholder.</w:t>
      </w:r>
    </w:p>
    <w:p w14:paraId="2F410294" w14:textId="77777777" w:rsidR="00E2495C" w:rsidRDefault="00000000">
      <w:pPr>
        <w:pStyle w:val="Balk2"/>
      </w:pPr>
      <w:r>
        <w:t>7.6 Test</w:t>
      </w:r>
    </w:p>
    <w:p w14:paraId="6C0CBD1B" w14:textId="77777777" w:rsidR="00E2495C" w:rsidRDefault="00000000">
      <w:pPr>
        <w:pStyle w:val="ListeMaddemi"/>
      </w:pPr>
      <w:r>
        <w:t>Backend build should pass with npm run build.</w:t>
      </w:r>
    </w:p>
    <w:p w14:paraId="3FBFB0BE" w14:textId="77777777" w:rsidR="00E2495C" w:rsidRDefault="00000000">
      <w:pPr>
        <w:pStyle w:val="ListeMaddemi"/>
      </w:pPr>
      <w:r>
        <w:t>Frontend lint and production build should pass with npm run lint and npm run build.</w:t>
      </w:r>
    </w:p>
    <w:p w14:paraId="37EC2D49" w14:textId="77777777" w:rsidR="00E2495C" w:rsidRDefault="00000000">
      <w:pPr>
        <w:pStyle w:val="ListeMaddemi"/>
      </w:pPr>
      <w:r>
        <w:lastRenderedPageBreak/>
        <w:t>RFID scan test cases should cover unknown card, lost card, inactive session, non-enrolled student, first scan success, and repeated scan.</w:t>
      </w:r>
    </w:p>
    <w:p w14:paraId="7A920F33" w14:textId="77777777" w:rsidR="00E2495C" w:rsidRDefault="00000000">
      <w:pPr>
        <w:pStyle w:val="ListeMaddemi"/>
      </w:pPr>
      <w:r>
        <w:t>Student privacy tests should verify that student endpoints return only the authenticated student's own courses and attendance.</w:t>
      </w:r>
    </w:p>
    <w:p w14:paraId="505E14E2" w14:textId="77777777" w:rsidR="00E2495C" w:rsidRDefault="00000000">
      <w:pPr>
        <w:pStyle w:val="ListeMaddemi"/>
      </w:pPr>
      <w:r>
        <w:t>Report tests should verify the 70% pass/fail threshold and EXCUSED attendance handling.</w:t>
      </w:r>
    </w:p>
    <w:p w14:paraId="4453F798" w14:textId="77777777" w:rsidR="00E2495C" w:rsidRDefault="00000000">
      <w:pPr>
        <w:pStyle w:val="Balk1"/>
      </w:pPr>
      <w:r>
        <w:t>8 References</w:t>
      </w:r>
    </w:p>
    <w:p w14:paraId="644E65B9" w14:textId="77777777" w:rsidR="00E2495C" w:rsidRDefault="00000000">
      <w:pPr>
        <w:pStyle w:val="ListeMaddemi"/>
      </w:pPr>
      <w:r>
        <w:t>Bernd Bruegge and Allen H. Dutoit, Object-Oriented Software Engineering: Using UML, Patterns, and Java, 2nd Edition, Prentice-Hall, 2004.</w:t>
      </w:r>
    </w:p>
    <w:p w14:paraId="2EA14C70" w14:textId="77777777" w:rsidR="00A93F1E" w:rsidRDefault="00A93F1E">
      <w:pPr>
        <w:pStyle w:val="ListeMaddemi"/>
      </w:pPr>
      <w:r>
        <w:t>Hera App for Tazelenme University</w:t>
      </w:r>
    </w:p>
    <w:p w14:paraId="7CFE438B" w14:textId="77777777" w:rsidR="00E2495C" w:rsidRDefault="00000000">
      <w:pPr>
        <w:pStyle w:val="Balk1"/>
      </w:pPr>
      <w:r>
        <w:t>9 Appendix A: Glossary</w:t>
      </w:r>
    </w:p>
    <w:tbl>
      <w:tblPr>
        <w:tblStyle w:val="TabloKlavuzu"/>
        <w:tblW w:w="0" w:type="auto"/>
        <w:tblLook w:val="04A0" w:firstRow="1" w:lastRow="0" w:firstColumn="1" w:lastColumn="0" w:noHBand="0" w:noVBand="1"/>
      </w:tblPr>
      <w:tblGrid>
        <w:gridCol w:w="5040"/>
        <w:gridCol w:w="5040"/>
      </w:tblGrid>
      <w:tr w:rsidR="00E2495C" w14:paraId="223EC9B2" w14:textId="77777777">
        <w:tc>
          <w:tcPr>
            <w:tcW w:w="5040" w:type="dxa"/>
          </w:tcPr>
          <w:p w14:paraId="41722A0D" w14:textId="77777777" w:rsidR="00E2495C" w:rsidRDefault="00000000">
            <w:r>
              <w:t>Term</w:t>
            </w:r>
          </w:p>
        </w:tc>
        <w:tc>
          <w:tcPr>
            <w:tcW w:w="5040" w:type="dxa"/>
          </w:tcPr>
          <w:p w14:paraId="53C4069E" w14:textId="77777777" w:rsidR="00E2495C" w:rsidRDefault="00000000">
            <w:r>
              <w:t>Definition</w:t>
            </w:r>
          </w:p>
        </w:tc>
      </w:tr>
      <w:tr w:rsidR="00E2495C" w14:paraId="40A6F526" w14:textId="77777777">
        <w:tc>
          <w:tcPr>
            <w:tcW w:w="5040" w:type="dxa"/>
          </w:tcPr>
          <w:p w14:paraId="5DCC7386" w14:textId="77777777" w:rsidR="00E2495C" w:rsidRDefault="00000000">
            <w:r>
              <w:t>Coordinator</w:t>
            </w:r>
          </w:p>
        </w:tc>
        <w:tc>
          <w:tcPr>
            <w:tcW w:w="5040" w:type="dxa"/>
          </w:tcPr>
          <w:p w14:paraId="0778CEEC" w14:textId="77777777" w:rsidR="00E2495C" w:rsidRDefault="00000000">
            <w:r>
              <w:t>Administrative user responsible for managing students, courses, cards, attendance, materials, and reports.</w:t>
            </w:r>
          </w:p>
        </w:tc>
      </w:tr>
      <w:tr w:rsidR="00E2495C" w14:paraId="7D06355E" w14:textId="77777777">
        <w:tc>
          <w:tcPr>
            <w:tcW w:w="5040" w:type="dxa"/>
          </w:tcPr>
          <w:p w14:paraId="60177C3C" w14:textId="77777777" w:rsidR="00E2495C" w:rsidRDefault="00000000">
            <w:r>
              <w:t>RFID Card</w:t>
            </w:r>
          </w:p>
        </w:tc>
        <w:tc>
          <w:tcPr>
            <w:tcW w:w="5040" w:type="dxa"/>
          </w:tcPr>
          <w:p w14:paraId="0005E3F1" w14:textId="77777777" w:rsidR="00E2495C" w:rsidRDefault="00000000">
            <w:r>
              <w:t>Physical card that contains a unique UID used for attendance scanning.</w:t>
            </w:r>
          </w:p>
        </w:tc>
      </w:tr>
      <w:tr w:rsidR="00E2495C" w14:paraId="2E30E166" w14:textId="77777777">
        <w:tc>
          <w:tcPr>
            <w:tcW w:w="5040" w:type="dxa"/>
          </w:tcPr>
          <w:p w14:paraId="723A466A" w14:textId="77777777" w:rsidR="00E2495C" w:rsidRDefault="00000000">
            <w:r>
              <w:t>Attendance Session</w:t>
            </w:r>
          </w:p>
        </w:tc>
        <w:tc>
          <w:tcPr>
            <w:tcW w:w="5040" w:type="dxa"/>
          </w:tcPr>
          <w:p w14:paraId="40AC5475" w14:textId="77777777" w:rsidR="00E2495C" w:rsidRDefault="00000000">
            <w:r>
              <w:t>A scheduled lesson occurrence for which attendance is recorded.</w:t>
            </w:r>
          </w:p>
        </w:tc>
      </w:tr>
      <w:tr w:rsidR="00E2495C" w14:paraId="11F1CDF0" w14:textId="77777777">
        <w:tc>
          <w:tcPr>
            <w:tcW w:w="5040" w:type="dxa"/>
          </w:tcPr>
          <w:p w14:paraId="2443D82E" w14:textId="77777777" w:rsidR="00E2495C" w:rsidRDefault="00000000">
            <w:r>
              <w:t>Isolation Risk</w:t>
            </w:r>
          </w:p>
        </w:tc>
        <w:tc>
          <w:tcPr>
            <w:tcW w:w="5040" w:type="dxa"/>
          </w:tcPr>
          <w:p w14:paraId="59C9132F" w14:textId="77777777" w:rsidR="00E2495C" w:rsidRDefault="00000000">
            <w:r>
              <w:t>A student status indicating no attendance participation in the last three weeks.</w:t>
            </w:r>
          </w:p>
        </w:tc>
      </w:tr>
      <w:tr w:rsidR="00E2495C" w14:paraId="7A1F7CA4" w14:textId="77777777">
        <w:tc>
          <w:tcPr>
            <w:tcW w:w="5040" w:type="dxa"/>
          </w:tcPr>
          <w:p w14:paraId="04763E31" w14:textId="77777777" w:rsidR="00E2495C" w:rsidRDefault="00000000">
            <w:r>
              <w:t>PWA</w:t>
            </w:r>
          </w:p>
        </w:tc>
        <w:tc>
          <w:tcPr>
            <w:tcW w:w="5040" w:type="dxa"/>
          </w:tcPr>
          <w:p w14:paraId="473C94A6" w14:textId="77777777" w:rsidR="00E2495C" w:rsidRDefault="00000000">
            <w:r>
              <w:t>Installable web application optimized for mobile devices.</w:t>
            </w:r>
          </w:p>
        </w:tc>
      </w:tr>
    </w:tbl>
    <w:p w14:paraId="45E61602" w14:textId="77777777" w:rsidR="00E2495C" w:rsidRDefault="00E2495C"/>
    <w:p w14:paraId="26E72E4F" w14:textId="77777777" w:rsidR="00A93F1E" w:rsidRDefault="00A93F1E"/>
    <w:sectPr w:rsidR="00A93F1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13EA73CA"/>
    <w:lvl w:ilvl="0">
      <w:start w:val="1"/>
      <w:numFmt w:val="bullet"/>
      <w:pStyle w:val="ListeMaddemi"/>
      <w:lvlText w:val=""/>
      <w:lvlJc w:val="left"/>
      <w:pPr>
        <w:tabs>
          <w:tab w:val="num" w:pos="360"/>
        </w:tabs>
        <w:ind w:left="360" w:hanging="360"/>
      </w:pPr>
      <w:rPr>
        <w:rFonts w:ascii="Symbol" w:hAnsi="Symbol" w:hint="default"/>
      </w:rPr>
    </w:lvl>
  </w:abstractNum>
  <w:num w:numId="1" w16cid:durableId="1936010661">
    <w:abstractNumId w:val="8"/>
  </w:num>
  <w:num w:numId="2" w16cid:durableId="1377315315">
    <w:abstractNumId w:val="6"/>
  </w:num>
  <w:num w:numId="3" w16cid:durableId="914970732">
    <w:abstractNumId w:val="5"/>
  </w:num>
  <w:num w:numId="4" w16cid:durableId="772555048">
    <w:abstractNumId w:val="4"/>
  </w:num>
  <w:num w:numId="5" w16cid:durableId="1034887186">
    <w:abstractNumId w:val="7"/>
  </w:num>
  <w:num w:numId="6" w16cid:durableId="1365398370">
    <w:abstractNumId w:val="3"/>
  </w:num>
  <w:num w:numId="7" w16cid:durableId="2099935705">
    <w:abstractNumId w:val="2"/>
  </w:num>
  <w:num w:numId="8" w16cid:durableId="946043248">
    <w:abstractNumId w:val="1"/>
  </w:num>
  <w:num w:numId="9" w16cid:durableId="87465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453"/>
    <w:rsid w:val="0029639D"/>
    <w:rsid w:val="00326F90"/>
    <w:rsid w:val="006243DF"/>
    <w:rsid w:val="00713B8F"/>
    <w:rsid w:val="00A93F1E"/>
    <w:rsid w:val="00AA1D8D"/>
    <w:rsid w:val="00AE125E"/>
    <w:rsid w:val="00B47730"/>
    <w:rsid w:val="00C1359B"/>
    <w:rsid w:val="00CB0664"/>
    <w:rsid w:val="00D80BD4"/>
    <w:rsid w:val="00DE2D81"/>
    <w:rsid w:val="00E2495C"/>
    <w:rsid w:val="00E54BE7"/>
    <w:rsid w:val="00F03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D0472"/>
  <w14:defaultImageDpi w14:val="300"/>
  <w15:docId w15:val="{78C48A22-A3F4-446D-B7D9-14AFF0A6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369A1"/>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Italic">
    <w:name w:val="Subtitle Italic"/>
    <w:next w:val="GvdeMetni"/>
    <w:rsid w:val="00E54BE7"/>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E54BE7"/>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link w:val="TitleCover"/>
    <w:rsid w:val="00E54BE7"/>
    <w:rPr>
      <w:rFonts w:ascii="Verdana" w:eastAsia="Times New Roman" w:hAnsi="Verdana" w:cs="Times New Roman"/>
      <w:b/>
      <w:spacing w:val="20"/>
      <w:kern w:val="28"/>
      <w:sz w:val="60"/>
      <w:szCs w:val="72"/>
    </w:rPr>
  </w:style>
  <w:style w:type="paragraph" w:customStyle="1" w:styleId="CompanyName">
    <w:name w:val="Company Name"/>
    <w:basedOn w:val="Normal"/>
    <w:rsid w:val="00E54BE7"/>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paragraph" w:customStyle="1" w:styleId="Author">
    <w:name w:val="Author"/>
    <w:autoRedefine/>
    <w:rsid w:val="00E54BE7"/>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E54BE7"/>
    <w:pPr>
      <w:spacing w:before="240" w:after="240" w:line="240" w:lineRule="auto"/>
      <w:contextualSpacing/>
    </w:pPr>
    <w:rPr>
      <w:rFonts w:ascii="Tahoma" w:eastAsia="Times New Roman" w:hAnsi="Tahoma" w:cs="Times New Roman"/>
      <w:spacing w:val="20"/>
      <w:kern w:val="28"/>
      <w:szCs w:val="40"/>
    </w:rPr>
  </w:style>
  <w:style w:type="paragraph" w:styleId="T1">
    <w:name w:val="toc 1"/>
    <w:basedOn w:val="Normal"/>
    <w:next w:val="Normal"/>
    <w:autoRedefine/>
    <w:uiPriority w:val="39"/>
    <w:unhideWhenUsed/>
    <w:rsid w:val="00E54BE7"/>
    <w:pPr>
      <w:spacing w:after="100"/>
    </w:pPr>
  </w:style>
  <w:style w:type="paragraph" w:styleId="T2">
    <w:name w:val="toc 2"/>
    <w:basedOn w:val="Normal"/>
    <w:next w:val="Normal"/>
    <w:autoRedefine/>
    <w:uiPriority w:val="39"/>
    <w:semiHidden/>
    <w:unhideWhenUsed/>
    <w:rsid w:val="00E54BE7"/>
    <w:pPr>
      <w:spacing w:after="100"/>
      <w:ind w:left="200"/>
    </w:pPr>
  </w:style>
  <w:style w:type="paragraph" w:styleId="T3">
    <w:name w:val="toc 3"/>
    <w:basedOn w:val="Normal"/>
    <w:next w:val="Normal"/>
    <w:autoRedefine/>
    <w:uiPriority w:val="39"/>
    <w:semiHidden/>
    <w:unhideWhenUsed/>
    <w:rsid w:val="00E54BE7"/>
    <w:pPr>
      <w:spacing w:after="100"/>
      <w:ind w:left="400"/>
    </w:pPr>
  </w:style>
  <w:style w:type="paragraph" w:styleId="T4">
    <w:name w:val="toc 4"/>
    <w:basedOn w:val="Normal"/>
    <w:next w:val="Normal"/>
    <w:autoRedefine/>
    <w:uiPriority w:val="39"/>
    <w:semiHidden/>
    <w:unhideWhenUsed/>
    <w:rsid w:val="00E54BE7"/>
    <w:pPr>
      <w:spacing w:after="100"/>
      <w:ind w:left="600"/>
    </w:pPr>
  </w:style>
  <w:style w:type="character" w:styleId="Kpr">
    <w:name w:val="Hyperlink"/>
    <w:uiPriority w:val="99"/>
    <w:unhideWhenUsed/>
    <w:rsid w:val="00E54BE7"/>
    <w:rPr>
      <w:color w:val="0000FF"/>
      <w:u w:val="single"/>
    </w:rPr>
  </w:style>
  <w:style w:type="paragraph" w:customStyle="1" w:styleId="TOCTitle">
    <w:name w:val="TOC Title"/>
    <w:autoRedefine/>
    <w:rsid w:val="00713B8F"/>
    <w:pPr>
      <w:spacing w:after="0" w:line="240" w:lineRule="auto"/>
    </w:pPr>
    <w:rPr>
      <w:rFonts w:ascii="Tahoma" w:eastAsia="Times New Roman" w:hAnsi="Tahoma" w:cs="Times New Roman"/>
      <w:b/>
      <w:bCs/>
      <w:spacing w:val="-4"/>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3268</Words>
  <Characters>18629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BURAK YALÇIN</cp:lastModifiedBy>
  <cp:revision>7</cp:revision>
  <dcterms:created xsi:type="dcterms:W3CDTF">2013-12-23T23:15:00Z</dcterms:created>
  <dcterms:modified xsi:type="dcterms:W3CDTF">2026-04-26T20:50:00Z</dcterms:modified>
  <cp:category/>
</cp:coreProperties>
</file>