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9C53" w14:textId="127EA5AA" w:rsidR="003513AD" w:rsidRDefault="000E6A96">
      <w:pPr>
        <w:rPr>
          <w:rFonts w:ascii="Times New Roman" w:hAnsi="Times New Roman" w:cs="Times New Roman"/>
          <w:b/>
        </w:rPr>
      </w:pPr>
      <w:r w:rsidRPr="000E6A96">
        <w:rPr>
          <w:rFonts w:ascii="Times New Roman" w:hAnsi="Times New Roman" w:cs="Times New Roman"/>
          <w:b/>
        </w:rPr>
        <w:t>Part 1</w:t>
      </w:r>
      <w:r w:rsidR="00D6774C">
        <w:rPr>
          <w:rFonts w:ascii="Times New Roman" w:hAnsi="Times New Roman" w:cs="Times New Roman"/>
          <w:b/>
        </w:rPr>
        <w:t>:</w:t>
      </w:r>
    </w:p>
    <w:p w14:paraId="4A9C651C" w14:textId="6CDFB7EA" w:rsidR="000E6A96" w:rsidRDefault="000E6A96">
      <w:pPr>
        <w:rPr>
          <w:rFonts w:ascii="Times New Roman" w:hAnsi="Times New Roman" w:cs="Times New Roman"/>
          <w:b/>
        </w:rPr>
      </w:pPr>
    </w:p>
    <w:p w14:paraId="5D9F768E" w14:textId="423BB8FF" w:rsidR="000E6A96" w:rsidRDefault="000E6A96" w:rsidP="000E6A96">
      <w:pPr>
        <w:rPr>
          <w:rFonts w:ascii="Times New Roman" w:hAnsi="Times New Roman" w:cs="Times New Roman"/>
        </w:rPr>
      </w:pPr>
      <w:r>
        <w:rPr>
          <w:rFonts w:ascii="Times New Roman" w:hAnsi="Times New Roman" w:cs="Times New Roman"/>
        </w:rPr>
        <w:t xml:space="preserve">The </w:t>
      </w:r>
      <w:r w:rsidRPr="000E6A96">
        <w:rPr>
          <w:rFonts w:ascii="Courier New" w:hAnsi="Courier New" w:cs="Courier New"/>
        </w:rPr>
        <w:t>ProjectCode1.py</w:t>
      </w:r>
      <w:r>
        <w:rPr>
          <w:rFonts w:ascii="Courier New" w:hAnsi="Courier New" w:cs="Courier New"/>
        </w:rPr>
        <w:t xml:space="preserve"> </w:t>
      </w:r>
      <w:r>
        <w:rPr>
          <w:rFonts w:ascii="Times New Roman" w:hAnsi="Times New Roman" w:cs="Times New Roman"/>
        </w:rPr>
        <w:t xml:space="preserve">has been modified to include a </w:t>
      </w:r>
      <w:r w:rsidRPr="000E6A96">
        <w:rPr>
          <w:rFonts w:ascii="Courier New" w:hAnsi="Courier New" w:cs="Courier New"/>
        </w:rPr>
        <w:t>--buffer_size</w:t>
      </w:r>
      <w:r>
        <w:rPr>
          <w:rFonts w:ascii="Times New Roman" w:hAnsi="Times New Roman" w:cs="Times New Roman"/>
        </w:rPr>
        <w:t xml:space="preserve"> flag to specify the size of the finite buffer and the </w:t>
      </w:r>
      <w:r>
        <w:rPr>
          <w:rFonts w:ascii="Courier New" w:hAnsi="Courier New" w:cs="Courier New"/>
        </w:rPr>
        <w:t>--</w:t>
      </w:r>
      <w:r w:rsidRPr="000E6A96">
        <w:rPr>
          <w:rFonts w:ascii="Courier New" w:hAnsi="Courier New" w:cs="Courier New"/>
        </w:rPr>
        <w:t>time_distribution</w:t>
      </w:r>
      <w:r>
        <w:rPr>
          <w:rFonts w:ascii="Times New Roman" w:hAnsi="Times New Roman" w:cs="Times New Roman"/>
        </w:rPr>
        <w:t xml:space="preserve"> flag to specify the distribution for inter-arrival time and service time.</w:t>
      </w:r>
      <w:r w:rsidR="00053B08">
        <w:rPr>
          <w:rFonts w:ascii="Times New Roman" w:hAnsi="Times New Roman" w:cs="Times New Roman"/>
        </w:rPr>
        <w:t xml:space="preserve"> For both questions in Part 1, I used a simulation time of 1000000 iterations.</w:t>
      </w:r>
    </w:p>
    <w:p w14:paraId="10B7995B" w14:textId="6E8302C2" w:rsidR="000E6A96" w:rsidRDefault="000E6A96" w:rsidP="000E6A96">
      <w:pPr>
        <w:rPr>
          <w:rFonts w:ascii="Times New Roman" w:hAnsi="Times New Roman" w:cs="Times New Roman"/>
        </w:rPr>
      </w:pPr>
    </w:p>
    <w:p w14:paraId="513CD776" w14:textId="1FA633AA" w:rsidR="0025262F" w:rsidRDefault="000E6A96" w:rsidP="000E6A96">
      <w:pPr>
        <w:rPr>
          <w:rFonts w:ascii="Times New Roman" w:hAnsi="Times New Roman" w:cs="Times New Roman"/>
          <w:b/>
        </w:rPr>
      </w:pPr>
      <w:r>
        <w:rPr>
          <w:rFonts w:ascii="Times New Roman" w:hAnsi="Times New Roman" w:cs="Times New Roman"/>
          <w:b/>
        </w:rPr>
        <w:t>Q1</w:t>
      </w:r>
      <w:r w:rsidR="00D6774C">
        <w:rPr>
          <w:rFonts w:ascii="Times New Roman" w:hAnsi="Times New Roman" w:cs="Times New Roman"/>
          <w:b/>
        </w:rPr>
        <w:t>:</w:t>
      </w:r>
      <w:r>
        <w:rPr>
          <w:rFonts w:ascii="Times New Roman" w:hAnsi="Times New Roman" w:cs="Times New Roman"/>
          <w:b/>
        </w:rPr>
        <w:t xml:space="preserve"> </w:t>
      </w:r>
    </w:p>
    <w:p w14:paraId="3981C5BB" w14:textId="77777777" w:rsidR="00D6774C" w:rsidRDefault="00D6774C" w:rsidP="000E6A96">
      <w:pPr>
        <w:rPr>
          <w:rFonts w:ascii="Times New Roman" w:hAnsi="Times New Roman" w:cs="Times New Roman"/>
          <w:b/>
        </w:rPr>
      </w:pPr>
    </w:p>
    <w:p w14:paraId="330DD05A" w14:textId="6C10450E" w:rsidR="000E6A96" w:rsidRDefault="000E6A96" w:rsidP="000E6A96">
      <w:pPr>
        <w:rPr>
          <w:rFonts w:ascii="Times New Roman" w:hAnsi="Times New Roman" w:cs="Times New Roman"/>
        </w:rPr>
      </w:pPr>
      <w:r>
        <w:rPr>
          <w:rFonts w:ascii="Times New Roman" w:hAnsi="Times New Roman" w:cs="Times New Roman"/>
        </w:rPr>
        <w:t xml:space="preserve">I experimented with arrival rates of </w:t>
      </w:r>
      <w:r w:rsidR="0025262F">
        <w:rPr>
          <w:rFonts w:ascii="Times New Roman" w:hAnsi="Times New Roman" w:cs="Times New Roman"/>
        </w:rPr>
        <w:t>[</w:t>
      </w:r>
      <w:r>
        <w:rPr>
          <w:rFonts w:ascii="Times New Roman" w:hAnsi="Times New Roman" w:cs="Times New Roman"/>
        </w:rPr>
        <w:t>0.1, 0.2, 0.4, 0.8</w:t>
      </w:r>
      <w:r w:rsidR="0025262F">
        <w:rPr>
          <w:rFonts w:ascii="Times New Roman" w:hAnsi="Times New Roman" w:cs="Times New Roman"/>
        </w:rPr>
        <w:t xml:space="preserve">], </w:t>
      </w:r>
      <w:r>
        <w:rPr>
          <w:rFonts w:ascii="Times New Roman" w:hAnsi="Times New Roman" w:cs="Times New Roman"/>
        </w:rPr>
        <w:t xml:space="preserve">buffer sizes of </w:t>
      </w:r>
      <w:r w:rsidR="0025262F">
        <w:rPr>
          <w:rFonts w:ascii="Times New Roman" w:hAnsi="Times New Roman" w:cs="Times New Roman"/>
        </w:rPr>
        <w:t>[</w:t>
      </w:r>
      <w:r>
        <w:rPr>
          <w:rFonts w:ascii="Times New Roman" w:hAnsi="Times New Roman" w:cs="Times New Roman"/>
        </w:rPr>
        <w:t>5, 10, 20, 40</w:t>
      </w:r>
      <w:r w:rsidR="0025262F">
        <w:rPr>
          <w:rFonts w:ascii="Times New Roman" w:hAnsi="Times New Roman" w:cs="Times New Roman"/>
        </w:rPr>
        <w:t>]</w:t>
      </w:r>
      <w:r w:rsidR="00835AF8">
        <w:rPr>
          <w:rFonts w:ascii="Times New Roman" w:hAnsi="Times New Roman" w:cs="Times New Roman"/>
        </w:rPr>
        <w:t xml:space="preserve"> given in packets</w:t>
      </w:r>
      <w:r w:rsidR="0025262F">
        <w:rPr>
          <w:rFonts w:ascii="Times New Roman" w:hAnsi="Times New Roman" w:cs="Times New Roman"/>
        </w:rPr>
        <w:t xml:space="preserve">, </w:t>
      </w:r>
      <w:r w:rsidR="00803B19">
        <w:rPr>
          <w:rFonts w:ascii="Times New Roman" w:hAnsi="Times New Roman" w:cs="Times New Roman"/>
        </w:rPr>
        <w:t>a mu (</w:t>
      </w:r>
      <w:r w:rsidR="00803B19">
        <w:rPr>
          <w:rFonts w:ascii="Times New Roman" w:hAnsi="Times New Roman" w:cs="Times New Roman"/>
        </w:rPr>
        <w:sym w:font="Symbol" w:char="F06D"/>
      </w:r>
      <w:r w:rsidR="00803B19">
        <w:rPr>
          <w:rFonts w:ascii="Times New Roman" w:hAnsi="Times New Roman" w:cs="Times New Roman"/>
        </w:rPr>
        <w:t xml:space="preserve">) of 2 packets per second, </w:t>
      </w:r>
      <w:r w:rsidR="0025262F">
        <w:rPr>
          <w:rFonts w:ascii="Times New Roman" w:hAnsi="Times New Roman" w:cs="Times New Roman"/>
        </w:rPr>
        <w:t>and Poisson distribution for inter-arrival time and service time</w:t>
      </w:r>
      <w:r>
        <w:rPr>
          <w:rFonts w:ascii="Times New Roman" w:hAnsi="Times New Roman" w:cs="Times New Roman"/>
        </w:rPr>
        <w:t xml:space="preserve"> with the following commands:</w:t>
      </w:r>
    </w:p>
    <w:p w14:paraId="6E93EC03" w14:textId="77777777" w:rsidR="0025262F" w:rsidRDefault="0025262F" w:rsidP="0025262F">
      <w:pPr>
        <w:rPr>
          <w:rFonts w:ascii="Courier New" w:hAnsi="Courier New" w:cs="Courier New"/>
        </w:rPr>
      </w:pPr>
    </w:p>
    <w:p w14:paraId="40AB114A" w14:textId="411A09B3" w:rsidR="0025262F" w:rsidRPr="0025262F" w:rsidRDefault="0025262F" w:rsidP="0025262F">
      <w:pPr>
        <w:rPr>
          <w:rFonts w:ascii="Courier New" w:hAnsi="Courier New" w:cs="Courier New"/>
        </w:rPr>
      </w:pPr>
      <w:r w:rsidRPr="0025262F">
        <w:rPr>
          <w:rFonts w:ascii="Courier New" w:hAnsi="Courier New" w:cs="Courier New"/>
        </w:rPr>
        <w:t>python ProjectCode1.py --arrival_rates=0.1,0.2,0.4,0.8 --buffer_size=5 --time_distribution=poisson</w:t>
      </w:r>
    </w:p>
    <w:p w14:paraId="7DC30E6F" w14:textId="6415EAF1" w:rsidR="0025262F" w:rsidRPr="0025262F" w:rsidRDefault="0025262F" w:rsidP="0025262F">
      <w:pPr>
        <w:rPr>
          <w:rFonts w:ascii="Courier New" w:hAnsi="Courier New" w:cs="Courier New"/>
        </w:rPr>
      </w:pPr>
      <w:r w:rsidRPr="0025262F">
        <w:rPr>
          <w:rFonts w:ascii="Courier New" w:hAnsi="Courier New" w:cs="Courier New"/>
        </w:rPr>
        <w:t>python ProjectCode1.py --arrival_rates=0.1,0.2,0.4,0.8 --buffer_size=10 --time_distribution=poisson</w:t>
      </w:r>
    </w:p>
    <w:p w14:paraId="3F0DAE43" w14:textId="08FD761B" w:rsidR="0025262F" w:rsidRPr="0025262F" w:rsidRDefault="0025262F" w:rsidP="0025262F">
      <w:pPr>
        <w:rPr>
          <w:rFonts w:ascii="Courier New" w:hAnsi="Courier New" w:cs="Courier New"/>
        </w:rPr>
      </w:pPr>
      <w:r w:rsidRPr="0025262F">
        <w:rPr>
          <w:rFonts w:ascii="Courier New" w:hAnsi="Courier New" w:cs="Courier New"/>
        </w:rPr>
        <w:t>python ProjectCode1.py --arrival_rates=0.1,0.2,0.4,0.8 --buffer_size=20 --time_distribution=poisson</w:t>
      </w:r>
    </w:p>
    <w:p w14:paraId="11546DFD" w14:textId="79F36F73" w:rsidR="0025262F" w:rsidRDefault="0025262F" w:rsidP="0025262F">
      <w:pPr>
        <w:rPr>
          <w:rFonts w:ascii="Courier New" w:hAnsi="Courier New" w:cs="Courier New"/>
        </w:rPr>
      </w:pPr>
      <w:r w:rsidRPr="0025262F">
        <w:rPr>
          <w:rFonts w:ascii="Courier New" w:hAnsi="Courier New" w:cs="Courier New"/>
        </w:rPr>
        <w:t>python ProjectCode1.py --arrival_rates=0.1,0.2,0.4,0.8 --buffer_size=40 --time_distribution=poisson</w:t>
      </w:r>
    </w:p>
    <w:p w14:paraId="553154AC" w14:textId="608A1F14" w:rsidR="0025262F" w:rsidRDefault="0025262F" w:rsidP="0025262F">
      <w:pPr>
        <w:rPr>
          <w:rFonts w:ascii="Courier New" w:hAnsi="Courier New" w:cs="Courier New"/>
        </w:rPr>
      </w:pPr>
    </w:p>
    <w:p w14:paraId="2DD735E2" w14:textId="581A8A8D" w:rsidR="0025262F" w:rsidRDefault="0025262F" w:rsidP="0025262F">
      <w:pPr>
        <w:rPr>
          <w:rFonts w:ascii="Times New Roman" w:hAnsi="Times New Roman" w:cs="Times New Roman"/>
        </w:rPr>
      </w:pPr>
      <w:r>
        <w:rPr>
          <w:rFonts w:ascii="Times New Roman" w:hAnsi="Times New Roman" w:cs="Times New Roman"/>
        </w:rPr>
        <w:t>The results are presented in the tables below.</w:t>
      </w:r>
    </w:p>
    <w:p w14:paraId="1A3303DB" w14:textId="32279AFD" w:rsidR="0025262F" w:rsidRDefault="0025262F" w:rsidP="0025262F">
      <w:pPr>
        <w:rPr>
          <w:rFonts w:ascii="Times New Roman" w:hAnsi="Times New Roman" w:cs="Times New Roman"/>
        </w:rPr>
      </w:pPr>
    </w:p>
    <w:tbl>
      <w:tblPr>
        <w:tblStyle w:val="TableGrid"/>
        <w:tblW w:w="0" w:type="auto"/>
        <w:tblLook w:val="04A0" w:firstRow="1" w:lastRow="0" w:firstColumn="1" w:lastColumn="0" w:noHBand="0" w:noVBand="1"/>
      </w:tblPr>
      <w:tblGrid>
        <w:gridCol w:w="1716"/>
        <w:gridCol w:w="1676"/>
        <w:gridCol w:w="1931"/>
        <w:gridCol w:w="1961"/>
        <w:gridCol w:w="2066"/>
      </w:tblGrid>
      <w:tr w:rsidR="0025262F" w14:paraId="3EC0E26D" w14:textId="77777777" w:rsidTr="0025262F">
        <w:tc>
          <w:tcPr>
            <w:tcW w:w="1716" w:type="dxa"/>
          </w:tcPr>
          <w:p w14:paraId="1434CA24" w14:textId="6F70DEA6" w:rsidR="0025262F" w:rsidRDefault="0025262F" w:rsidP="0025262F">
            <w:pPr>
              <w:jc w:val="center"/>
              <w:rPr>
                <w:rFonts w:ascii="Times New Roman" w:hAnsi="Times New Roman" w:cs="Times New Roman"/>
              </w:rPr>
            </w:pPr>
            <w:r>
              <w:rPr>
                <w:rFonts w:ascii="Times New Roman" w:hAnsi="Times New Roman" w:cs="Times New Roman"/>
              </w:rPr>
              <w:t>Arrival Rate (</w:t>
            </w:r>
            <w:r>
              <w:rPr>
                <w:rFonts w:ascii="Times New Roman" w:hAnsi="Times New Roman" w:cs="Times New Roman"/>
              </w:rPr>
              <w:sym w:font="Symbol" w:char="F06C"/>
            </w:r>
            <w:r>
              <w:rPr>
                <w:rFonts w:ascii="Times New Roman" w:hAnsi="Times New Roman" w:cs="Times New Roman"/>
              </w:rPr>
              <w:t>)</w:t>
            </w:r>
          </w:p>
        </w:tc>
        <w:tc>
          <w:tcPr>
            <w:tcW w:w="1676" w:type="dxa"/>
          </w:tcPr>
          <w:p w14:paraId="0C049631" w14:textId="695E3AEB" w:rsidR="0025262F" w:rsidRDefault="0025262F" w:rsidP="0025262F">
            <w:pPr>
              <w:jc w:val="center"/>
              <w:rPr>
                <w:rFonts w:ascii="Times New Roman" w:hAnsi="Times New Roman" w:cs="Times New Roman"/>
              </w:rPr>
            </w:pPr>
            <w:r>
              <w:rPr>
                <w:rFonts w:ascii="Times New Roman" w:hAnsi="Times New Roman" w:cs="Times New Roman"/>
              </w:rPr>
              <w:t>Buffer Size (packets)</w:t>
            </w:r>
          </w:p>
        </w:tc>
        <w:tc>
          <w:tcPr>
            <w:tcW w:w="1931" w:type="dxa"/>
          </w:tcPr>
          <w:p w14:paraId="330FD8EE" w14:textId="2340E7AD" w:rsidR="0025262F" w:rsidRDefault="0025262F" w:rsidP="0025262F">
            <w:pPr>
              <w:jc w:val="center"/>
              <w:rPr>
                <w:rFonts w:ascii="Times New Roman" w:hAnsi="Times New Roman" w:cs="Times New Roman"/>
              </w:rPr>
            </w:pPr>
            <w:r>
              <w:rPr>
                <w:rFonts w:ascii="Times New Roman" w:hAnsi="Times New Roman" w:cs="Times New Roman"/>
              </w:rPr>
              <w:t>Total Number of Packets</w:t>
            </w:r>
          </w:p>
        </w:tc>
        <w:tc>
          <w:tcPr>
            <w:tcW w:w="1961" w:type="dxa"/>
          </w:tcPr>
          <w:p w14:paraId="0201F6C2" w14:textId="37005783" w:rsidR="0025262F" w:rsidRDefault="0025262F" w:rsidP="0025262F">
            <w:pPr>
              <w:jc w:val="center"/>
              <w:rPr>
                <w:rFonts w:ascii="Times New Roman" w:hAnsi="Times New Roman" w:cs="Times New Roman"/>
              </w:rPr>
            </w:pPr>
            <w:r>
              <w:rPr>
                <w:rFonts w:ascii="Times New Roman" w:hAnsi="Times New Roman" w:cs="Times New Roman"/>
              </w:rPr>
              <w:t>Number of Dropped Packets</w:t>
            </w:r>
          </w:p>
        </w:tc>
        <w:tc>
          <w:tcPr>
            <w:tcW w:w="2066" w:type="dxa"/>
          </w:tcPr>
          <w:p w14:paraId="20643138" w14:textId="53641BC1" w:rsidR="0025262F" w:rsidRDefault="0025262F" w:rsidP="0025262F">
            <w:pPr>
              <w:jc w:val="center"/>
              <w:rPr>
                <w:rFonts w:ascii="Times New Roman" w:hAnsi="Times New Roman" w:cs="Times New Roman"/>
              </w:rPr>
            </w:pPr>
            <w:r>
              <w:rPr>
                <w:rFonts w:ascii="Times New Roman" w:hAnsi="Times New Roman" w:cs="Times New Roman"/>
              </w:rPr>
              <w:t>Utilization</w:t>
            </w:r>
          </w:p>
        </w:tc>
      </w:tr>
      <w:tr w:rsidR="0025262F" w14:paraId="4B88DE96" w14:textId="77777777" w:rsidTr="0025262F">
        <w:tc>
          <w:tcPr>
            <w:tcW w:w="1716" w:type="dxa"/>
          </w:tcPr>
          <w:p w14:paraId="2DB3E16E" w14:textId="25A337F1" w:rsidR="0025262F" w:rsidRDefault="0025262F" w:rsidP="006E6042">
            <w:pPr>
              <w:jc w:val="center"/>
              <w:rPr>
                <w:rFonts w:ascii="Times New Roman" w:hAnsi="Times New Roman" w:cs="Times New Roman"/>
              </w:rPr>
            </w:pPr>
            <w:r>
              <w:rPr>
                <w:rFonts w:ascii="Times New Roman" w:hAnsi="Times New Roman" w:cs="Times New Roman"/>
              </w:rPr>
              <w:t>0.10</w:t>
            </w:r>
            <w:r w:rsidR="00A54A7F">
              <w:rPr>
                <w:rFonts w:ascii="Times New Roman" w:hAnsi="Times New Roman" w:cs="Times New Roman"/>
              </w:rPr>
              <w:t>0</w:t>
            </w:r>
          </w:p>
        </w:tc>
        <w:tc>
          <w:tcPr>
            <w:tcW w:w="1676" w:type="dxa"/>
          </w:tcPr>
          <w:p w14:paraId="28113231" w14:textId="68A8B703" w:rsidR="0025262F" w:rsidRDefault="0025262F" w:rsidP="006E6042">
            <w:pPr>
              <w:jc w:val="center"/>
              <w:rPr>
                <w:rFonts w:ascii="Times New Roman" w:hAnsi="Times New Roman" w:cs="Times New Roman"/>
              </w:rPr>
            </w:pPr>
            <w:r>
              <w:rPr>
                <w:rFonts w:ascii="Times New Roman" w:hAnsi="Times New Roman" w:cs="Times New Roman"/>
              </w:rPr>
              <w:t>5</w:t>
            </w:r>
          </w:p>
        </w:tc>
        <w:tc>
          <w:tcPr>
            <w:tcW w:w="1931" w:type="dxa"/>
          </w:tcPr>
          <w:p w14:paraId="08BB391B" w14:textId="418C9A9D" w:rsidR="0025262F" w:rsidRDefault="0025262F" w:rsidP="006E6042">
            <w:pPr>
              <w:jc w:val="center"/>
              <w:rPr>
                <w:rFonts w:ascii="Times New Roman" w:hAnsi="Times New Roman" w:cs="Times New Roman"/>
              </w:rPr>
            </w:pPr>
            <w:r>
              <w:rPr>
                <w:rFonts w:ascii="Times New Roman" w:hAnsi="Times New Roman" w:cs="Times New Roman"/>
              </w:rPr>
              <w:t>100</w:t>
            </w:r>
            <w:r w:rsidR="00AC57E4">
              <w:rPr>
                <w:rFonts w:ascii="Times New Roman" w:hAnsi="Times New Roman" w:cs="Times New Roman"/>
              </w:rPr>
              <w:t>516</w:t>
            </w:r>
          </w:p>
        </w:tc>
        <w:tc>
          <w:tcPr>
            <w:tcW w:w="1961" w:type="dxa"/>
          </w:tcPr>
          <w:p w14:paraId="118A7B8E" w14:textId="3B0C615C" w:rsidR="0025262F" w:rsidRDefault="0025262F" w:rsidP="006E6042">
            <w:pPr>
              <w:jc w:val="center"/>
              <w:rPr>
                <w:rFonts w:ascii="Times New Roman" w:hAnsi="Times New Roman" w:cs="Times New Roman"/>
              </w:rPr>
            </w:pPr>
            <w:r>
              <w:rPr>
                <w:rFonts w:ascii="Times New Roman" w:hAnsi="Times New Roman" w:cs="Times New Roman"/>
              </w:rPr>
              <w:t>33</w:t>
            </w:r>
          </w:p>
        </w:tc>
        <w:tc>
          <w:tcPr>
            <w:tcW w:w="2066" w:type="dxa"/>
          </w:tcPr>
          <w:p w14:paraId="08B2B9A7" w14:textId="0E2515FA" w:rsidR="0025262F" w:rsidRDefault="0025262F" w:rsidP="006E6042">
            <w:pPr>
              <w:jc w:val="center"/>
              <w:rPr>
                <w:rFonts w:ascii="Times New Roman" w:hAnsi="Times New Roman" w:cs="Times New Roman"/>
              </w:rPr>
            </w:pPr>
            <w:r>
              <w:rPr>
                <w:rFonts w:ascii="Times New Roman" w:hAnsi="Times New Roman" w:cs="Times New Roman"/>
              </w:rPr>
              <w:t>0.201</w:t>
            </w:r>
          </w:p>
        </w:tc>
      </w:tr>
      <w:tr w:rsidR="0025262F" w14:paraId="199D825C" w14:textId="77777777" w:rsidTr="0025262F">
        <w:tc>
          <w:tcPr>
            <w:tcW w:w="1716" w:type="dxa"/>
          </w:tcPr>
          <w:p w14:paraId="5CC75FC8" w14:textId="01A5CCA1" w:rsidR="0025262F" w:rsidRDefault="0025262F" w:rsidP="006E6042">
            <w:pPr>
              <w:jc w:val="center"/>
              <w:rPr>
                <w:rFonts w:ascii="Times New Roman" w:hAnsi="Times New Roman" w:cs="Times New Roman"/>
              </w:rPr>
            </w:pPr>
            <w:r>
              <w:rPr>
                <w:rFonts w:ascii="Times New Roman" w:hAnsi="Times New Roman" w:cs="Times New Roman"/>
              </w:rPr>
              <w:t>0.20</w:t>
            </w:r>
            <w:r w:rsidR="00A54A7F">
              <w:rPr>
                <w:rFonts w:ascii="Times New Roman" w:hAnsi="Times New Roman" w:cs="Times New Roman"/>
              </w:rPr>
              <w:t>0</w:t>
            </w:r>
          </w:p>
        </w:tc>
        <w:tc>
          <w:tcPr>
            <w:tcW w:w="1676" w:type="dxa"/>
          </w:tcPr>
          <w:p w14:paraId="61126EF6" w14:textId="2B81E8C0" w:rsidR="0025262F" w:rsidRDefault="0025262F" w:rsidP="006E6042">
            <w:pPr>
              <w:jc w:val="center"/>
              <w:rPr>
                <w:rFonts w:ascii="Times New Roman" w:hAnsi="Times New Roman" w:cs="Times New Roman"/>
              </w:rPr>
            </w:pPr>
            <w:r>
              <w:rPr>
                <w:rFonts w:ascii="Times New Roman" w:hAnsi="Times New Roman" w:cs="Times New Roman"/>
              </w:rPr>
              <w:t>5</w:t>
            </w:r>
          </w:p>
        </w:tc>
        <w:tc>
          <w:tcPr>
            <w:tcW w:w="1931" w:type="dxa"/>
          </w:tcPr>
          <w:p w14:paraId="5CCFECB1" w14:textId="64EBF93E" w:rsidR="0025262F" w:rsidRDefault="00AC57E4" w:rsidP="006E6042">
            <w:pPr>
              <w:jc w:val="center"/>
              <w:rPr>
                <w:rFonts w:ascii="Times New Roman" w:hAnsi="Times New Roman" w:cs="Times New Roman"/>
              </w:rPr>
            </w:pPr>
            <w:r>
              <w:rPr>
                <w:rFonts w:ascii="Times New Roman" w:hAnsi="Times New Roman" w:cs="Times New Roman"/>
              </w:rPr>
              <w:t>200424</w:t>
            </w:r>
          </w:p>
        </w:tc>
        <w:tc>
          <w:tcPr>
            <w:tcW w:w="1961" w:type="dxa"/>
          </w:tcPr>
          <w:p w14:paraId="2FB83817" w14:textId="0647B81E" w:rsidR="0025262F" w:rsidRDefault="0025262F" w:rsidP="006E6042">
            <w:pPr>
              <w:jc w:val="center"/>
              <w:rPr>
                <w:rFonts w:ascii="Times New Roman" w:hAnsi="Times New Roman" w:cs="Times New Roman"/>
              </w:rPr>
            </w:pPr>
            <w:r>
              <w:rPr>
                <w:rFonts w:ascii="Times New Roman" w:hAnsi="Times New Roman" w:cs="Times New Roman"/>
              </w:rPr>
              <w:t>1255</w:t>
            </w:r>
          </w:p>
        </w:tc>
        <w:tc>
          <w:tcPr>
            <w:tcW w:w="2066" w:type="dxa"/>
          </w:tcPr>
          <w:p w14:paraId="494C9283" w14:textId="257C38FA" w:rsidR="0025262F" w:rsidRDefault="0025262F" w:rsidP="006E6042">
            <w:pPr>
              <w:jc w:val="center"/>
              <w:rPr>
                <w:rFonts w:ascii="Times New Roman" w:hAnsi="Times New Roman" w:cs="Times New Roman"/>
              </w:rPr>
            </w:pPr>
            <w:r>
              <w:rPr>
                <w:rFonts w:ascii="Times New Roman" w:hAnsi="Times New Roman" w:cs="Times New Roman"/>
              </w:rPr>
              <w:t>0.398</w:t>
            </w:r>
          </w:p>
        </w:tc>
      </w:tr>
      <w:tr w:rsidR="0025262F" w14:paraId="0F9B0161" w14:textId="77777777" w:rsidTr="0025262F">
        <w:tc>
          <w:tcPr>
            <w:tcW w:w="1716" w:type="dxa"/>
          </w:tcPr>
          <w:p w14:paraId="434C8F5B" w14:textId="50A7F92E" w:rsidR="0025262F" w:rsidRDefault="0025262F" w:rsidP="006E6042">
            <w:pPr>
              <w:jc w:val="center"/>
              <w:rPr>
                <w:rFonts w:ascii="Times New Roman" w:hAnsi="Times New Roman" w:cs="Times New Roman"/>
              </w:rPr>
            </w:pPr>
            <w:r>
              <w:rPr>
                <w:rFonts w:ascii="Times New Roman" w:hAnsi="Times New Roman" w:cs="Times New Roman"/>
              </w:rPr>
              <w:t>0.40</w:t>
            </w:r>
            <w:r w:rsidR="00A54A7F">
              <w:rPr>
                <w:rFonts w:ascii="Times New Roman" w:hAnsi="Times New Roman" w:cs="Times New Roman"/>
              </w:rPr>
              <w:t>0</w:t>
            </w:r>
          </w:p>
        </w:tc>
        <w:tc>
          <w:tcPr>
            <w:tcW w:w="1676" w:type="dxa"/>
          </w:tcPr>
          <w:p w14:paraId="4657E9BF" w14:textId="7A17B223" w:rsidR="0025262F" w:rsidRDefault="0025262F" w:rsidP="006E6042">
            <w:pPr>
              <w:jc w:val="center"/>
              <w:rPr>
                <w:rFonts w:ascii="Times New Roman" w:hAnsi="Times New Roman" w:cs="Times New Roman"/>
              </w:rPr>
            </w:pPr>
            <w:r>
              <w:rPr>
                <w:rFonts w:ascii="Times New Roman" w:hAnsi="Times New Roman" w:cs="Times New Roman"/>
              </w:rPr>
              <w:t>5</w:t>
            </w:r>
          </w:p>
        </w:tc>
        <w:tc>
          <w:tcPr>
            <w:tcW w:w="1931" w:type="dxa"/>
          </w:tcPr>
          <w:p w14:paraId="4A9EC3EF" w14:textId="02F1F4B4" w:rsidR="0025262F" w:rsidRDefault="00AC57E4" w:rsidP="006E6042">
            <w:pPr>
              <w:jc w:val="center"/>
              <w:rPr>
                <w:rFonts w:ascii="Times New Roman" w:hAnsi="Times New Roman" w:cs="Times New Roman"/>
              </w:rPr>
            </w:pPr>
            <w:r>
              <w:rPr>
                <w:rFonts w:ascii="Times New Roman" w:hAnsi="Times New Roman" w:cs="Times New Roman"/>
              </w:rPr>
              <w:t>400591</w:t>
            </w:r>
          </w:p>
        </w:tc>
        <w:tc>
          <w:tcPr>
            <w:tcW w:w="1961" w:type="dxa"/>
          </w:tcPr>
          <w:p w14:paraId="47CF90B9" w14:textId="571C8E04" w:rsidR="0025262F" w:rsidRDefault="0025262F" w:rsidP="006E6042">
            <w:pPr>
              <w:jc w:val="center"/>
              <w:rPr>
                <w:rFonts w:ascii="Times New Roman" w:hAnsi="Times New Roman" w:cs="Times New Roman"/>
              </w:rPr>
            </w:pPr>
            <w:r>
              <w:rPr>
                <w:rFonts w:ascii="Times New Roman" w:hAnsi="Times New Roman" w:cs="Times New Roman"/>
              </w:rPr>
              <w:t>35942</w:t>
            </w:r>
          </w:p>
        </w:tc>
        <w:tc>
          <w:tcPr>
            <w:tcW w:w="2066" w:type="dxa"/>
          </w:tcPr>
          <w:p w14:paraId="00EFEE70" w14:textId="697A98BC" w:rsidR="0025262F" w:rsidRDefault="0025262F" w:rsidP="006E6042">
            <w:pPr>
              <w:jc w:val="center"/>
              <w:rPr>
                <w:rFonts w:ascii="Times New Roman" w:hAnsi="Times New Roman" w:cs="Times New Roman"/>
              </w:rPr>
            </w:pPr>
            <w:r>
              <w:rPr>
                <w:rFonts w:ascii="Times New Roman" w:hAnsi="Times New Roman" w:cs="Times New Roman"/>
              </w:rPr>
              <w:t>0.729</w:t>
            </w:r>
          </w:p>
        </w:tc>
      </w:tr>
      <w:tr w:rsidR="0025262F" w14:paraId="6044BF53" w14:textId="77777777" w:rsidTr="0025262F">
        <w:tc>
          <w:tcPr>
            <w:tcW w:w="1716" w:type="dxa"/>
          </w:tcPr>
          <w:p w14:paraId="6F4A6335" w14:textId="570F387F" w:rsidR="0025262F" w:rsidRDefault="0025262F" w:rsidP="006E6042">
            <w:pPr>
              <w:jc w:val="center"/>
              <w:rPr>
                <w:rFonts w:ascii="Times New Roman" w:hAnsi="Times New Roman" w:cs="Times New Roman"/>
              </w:rPr>
            </w:pPr>
            <w:r>
              <w:rPr>
                <w:rFonts w:ascii="Times New Roman" w:hAnsi="Times New Roman" w:cs="Times New Roman"/>
              </w:rPr>
              <w:t>0.80</w:t>
            </w:r>
            <w:r w:rsidR="00A54A7F">
              <w:rPr>
                <w:rFonts w:ascii="Times New Roman" w:hAnsi="Times New Roman" w:cs="Times New Roman"/>
              </w:rPr>
              <w:t>0</w:t>
            </w:r>
          </w:p>
        </w:tc>
        <w:tc>
          <w:tcPr>
            <w:tcW w:w="1676" w:type="dxa"/>
          </w:tcPr>
          <w:p w14:paraId="1BED9450" w14:textId="78A9C59F" w:rsidR="0025262F" w:rsidRDefault="0025262F" w:rsidP="006E6042">
            <w:pPr>
              <w:jc w:val="center"/>
              <w:rPr>
                <w:rFonts w:ascii="Times New Roman" w:hAnsi="Times New Roman" w:cs="Times New Roman"/>
              </w:rPr>
            </w:pPr>
            <w:r>
              <w:rPr>
                <w:rFonts w:ascii="Times New Roman" w:hAnsi="Times New Roman" w:cs="Times New Roman"/>
              </w:rPr>
              <w:t>5</w:t>
            </w:r>
          </w:p>
        </w:tc>
        <w:tc>
          <w:tcPr>
            <w:tcW w:w="1931" w:type="dxa"/>
          </w:tcPr>
          <w:p w14:paraId="48908CAD" w14:textId="6812014C" w:rsidR="0025262F" w:rsidRDefault="00AC57E4" w:rsidP="006E6042">
            <w:pPr>
              <w:jc w:val="center"/>
              <w:rPr>
                <w:rFonts w:ascii="Times New Roman" w:hAnsi="Times New Roman" w:cs="Times New Roman"/>
              </w:rPr>
            </w:pPr>
            <w:r>
              <w:rPr>
                <w:rFonts w:ascii="Times New Roman" w:hAnsi="Times New Roman" w:cs="Times New Roman"/>
              </w:rPr>
              <w:t>799281</w:t>
            </w:r>
          </w:p>
        </w:tc>
        <w:tc>
          <w:tcPr>
            <w:tcW w:w="1961" w:type="dxa"/>
          </w:tcPr>
          <w:p w14:paraId="6C71B527" w14:textId="28A03A60" w:rsidR="0025262F" w:rsidRDefault="0025262F" w:rsidP="006E6042">
            <w:pPr>
              <w:jc w:val="center"/>
              <w:rPr>
                <w:rFonts w:ascii="Times New Roman" w:hAnsi="Times New Roman" w:cs="Times New Roman"/>
              </w:rPr>
            </w:pPr>
            <w:r>
              <w:rPr>
                <w:rFonts w:ascii="Times New Roman" w:hAnsi="Times New Roman" w:cs="Times New Roman"/>
              </w:rPr>
              <w:t>318417</w:t>
            </w:r>
          </w:p>
        </w:tc>
        <w:tc>
          <w:tcPr>
            <w:tcW w:w="2066" w:type="dxa"/>
          </w:tcPr>
          <w:p w14:paraId="613F9BB1" w14:textId="1181F777" w:rsidR="0025262F" w:rsidRDefault="00A54A7F" w:rsidP="006E6042">
            <w:pPr>
              <w:jc w:val="center"/>
              <w:rPr>
                <w:rFonts w:ascii="Times New Roman" w:hAnsi="Times New Roman" w:cs="Times New Roman"/>
              </w:rPr>
            </w:pPr>
            <w:r>
              <w:rPr>
                <w:rFonts w:ascii="Times New Roman" w:hAnsi="Times New Roman" w:cs="Times New Roman"/>
              </w:rPr>
              <w:t>0.962</w:t>
            </w:r>
          </w:p>
        </w:tc>
      </w:tr>
      <w:tr w:rsidR="00A54A7F" w14:paraId="49147ECB" w14:textId="77777777" w:rsidTr="0025262F">
        <w:tc>
          <w:tcPr>
            <w:tcW w:w="1716" w:type="dxa"/>
          </w:tcPr>
          <w:p w14:paraId="35C83038" w14:textId="7D0E1E47" w:rsidR="00A54A7F" w:rsidRDefault="00A54A7F" w:rsidP="006E6042">
            <w:pPr>
              <w:jc w:val="center"/>
              <w:rPr>
                <w:rFonts w:ascii="Times New Roman" w:hAnsi="Times New Roman" w:cs="Times New Roman"/>
              </w:rPr>
            </w:pPr>
            <w:r>
              <w:rPr>
                <w:rFonts w:ascii="Times New Roman" w:hAnsi="Times New Roman" w:cs="Times New Roman"/>
              </w:rPr>
              <w:t>0.100</w:t>
            </w:r>
          </w:p>
        </w:tc>
        <w:tc>
          <w:tcPr>
            <w:tcW w:w="1676" w:type="dxa"/>
          </w:tcPr>
          <w:p w14:paraId="5D1DA2C5" w14:textId="74D1DAF6" w:rsidR="00A54A7F" w:rsidRDefault="00A54A7F" w:rsidP="006E6042">
            <w:pPr>
              <w:jc w:val="center"/>
              <w:rPr>
                <w:rFonts w:ascii="Times New Roman" w:hAnsi="Times New Roman" w:cs="Times New Roman"/>
              </w:rPr>
            </w:pPr>
            <w:r>
              <w:rPr>
                <w:rFonts w:ascii="Times New Roman" w:hAnsi="Times New Roman" w:cs="Times New Roman"/>
              </w:rPr>
              <w:t>10</w:t>
            </w:r>
          </w:p>
        </w:tc>
        <w:tc>
          <w:tcPr>
            <w:tcW w:w="1931" w:type="dxa"/>
          </w:tcPr>
          <w:p w14:paraId="486CADD1" w14:textId="2AF436B5" w:rsidR="00A54A7F" w:rsidRDefault="00A54A7F" w:rsidP="006E6042">
            <w:pPr>
              <w:jc w:val="center"/>
              <w:rPr>
                <w:rFonts w:ascii="Times New Roman" w:hAnsi="Times New Roman" w:cs="Times New Roman"/>
              </w:rPr>
            </w:pPr>
            <w:r>
              <w:rPr>
                <w:rFonts w:ascii="Times New Roman" w:hAnsi="Times New Roman" w:cs="Times New Roman"/>
              </w:rPr>
              <w:t>1001</w:t>
            </w:r>
            <w:r w:rsidR="00AC57E4">
              <w:rPr>
                <w:rFonts w:ascii="Times New Roman" w:hAnsi="Times New Roman" w:cs="Times New Roman"/>
              </w:rPr>
              <w:t>44</w:t>
            </w:r>
          </w:p>
        </w:tc>
        <w:tc>
          <w:tcPr>
            <w:tcW w:w="1961" w:type="dxa"/>
          </w:tcPr>
          <w:p w14:paraId="0C54FC87" w14:textId="24AEDC39" w:rsidR="00A54A7F" w:rsidRDefault="00A54A7F" w:rsidP="006E6042">
            <w:pPr>
              <w:jc w:val="center"/>
              <w:rPr>
                <w:rFonts w:ascii="Times New Roman" w:hAnsi="Times New Roman" w:cs="Times New Roman"/>
              </w:rPr>
            </w:pPr>
            <w:r>
              <w:rPr>
                <w:rFonts w:ascii="Times New Roman" w:hAnsi="Times New Roman" w:cs="Times New Roman"/>
              </w:rPr>
              <w:t>1</w:t>
            </w:r>
          </w:p>
        </w:tc>
        <w:tc>
          <w:tcPr>
            <w:tcW w:w="2066" w:type="dxa"/>
          </w:tcPr>
          <w:p w14:paraId="3368731A" w14:textId="235CD73F" w:rsidR="00A54A7F" w:rsidRDefault="00A54A7F" w:rsidP="006E6042">
            <w:pPr>
              <w:jc w:val="center"/>
              <w:rPr>
                <w:rFonts w:ascii="Times New Roman" w:hAnsi="Times New Roman" w:cs="Times New Roman"/>
              </w:rPr>
            </w:pPr>
            <w:r>
              <w:rPr>
                <w:rFonts w:ascii="Times New Roman" w:hAnsi="Times New Roman" w:cs="Times New Roman"/>
              </w:rPr>
              <w:t>0.200</w:t>
            </w:r>
          </w:p>
        </w:tc>
      </w:tr>
      <w:tr w:rsidR="00A54A7F" w14:paraId="740826E5" w14:textId="77777777" w:rsidTr="0025262F">
        <w:tc>
          <w:tcPr>
            <w:tcW w:w="1716" w:type="dxa"/>
          </w:tcPr>
          <w:p w14:paraId="7540C675" w14:textId="7778F247" w:rsidR="00A54A7F" w:rsidRDefault="00A54A7F" w:rsidP="006E6042">
            <w:pPr>
              <w:jc w:val="center"/>
              <w:rPr>
                <w:rFonts w:ascii="Times New Roman" w:hAnsi="Times New Roman" w:cs="Times New Roman"/>
              </w:rPr>
            </w:pPr>
            <w:r>
              <w:rPr>
                <w:rFonts w:ascii="Times New Roman" w:hAnsi="Times New Roman" w:cs="Times New Roman"/>
              </w:rPr>
              <w:t>0.200</w:t>
            </w:r>
          </w:p>
        </w:tc>
        <w:tc>
          <w:tcPr>
            <w:tcW w:w="1676" w:type="dxa"/>
          </w:tcPr>
          <w:p w14:paraId="510A634D" w14:textId="17A1AF2B" w:rsidR="00A54A7F" w:rsidRDefault="00A54A7F" w:rsidP="006E6042">
            <w:pPr>
              <w:jc w:val="center"/>
              <w:rPr>
                <w:rFonts w:ascii="Times New Roman" w:hAnsi="Times New Roman" w:cs="Times New Roman"/>
              </w:rPr>
            </w:pPr>
            <w:r>
              <w:rPr>
                <w:rFonts w:ascii="Times New Roman" w:hAnsi="Times New Roman" w:cs="Times New Roman"/>
              </w:rPr>
              <w:t>10</w:t>
            </w:r>
          </w:p>
        </w:tc>
        <w:tc>
          <w:tcPr>
            <w:tcW w:w="1931" w:type="dxa"/>
          </w:tcPr>
          <w:p w14:paraId="169050ED" w14:textId="1489BC01" w:rsidR="00A54A7F" w:rsidRDefault="00A54A7F" w:rsidP="006E6042">
            <w:pPr>
              <w:jc w:val="center"/>
              <w:rPr>
                <w:rFonts w:ascii="Times New Roman" w:hAnsi="Times New Roman" w:cs="Times New Roman"/>
              </w:rPr>
            </w:pPr>
            <w:r>
              <w:rPr>
                <w:rFonts w:ascii="Times New Roman" w:hAnsi="Times New Roman" w:cs="Times New Roman"/>
              </w:rPr>
              <w:t>2004</w:t>
            </w:r>
            <w:r w:rsidR="00AC57E4">
              <w:rPr>
                <w:rFonts w:ascii="Times New Roman" w:hAnsi="Times New Roman" w:cs="Times New Roman"/>
              </w:rPr>
              <w:t>79</w:t>
            </w:r>
          </w:p>
        </w:tc>
        <w:tc>
          <w:tcPr>
            <w:tcW w:w="1961" w:type="dxa"/>
          </w:tcPr>
          <w:p w14:paraId="397D404E" w14:textId="1AF450C6" w:rsidR="00A54A7F" w:rsidRDefault="00A54A7F" w:rsidP="006E6042">
            <w:pPr>
              <w:jc w:val="center"/>
              <w:rPr>
                <w:rFonts w:ascii="Times New Roman" w:hAnsi="Times New Roman" w:cs="Times New Roman"/>
              </w:rPr>
            </w:pPr>
            <w:r>
              <w:rPr>
                <w:rFonts w:ascii="Times New Roman" w:hAnsi="Times New Roman" w:cs="Times New Roman"/>
              </w:rPr>
              <w:t>25</w:t>
            </w:r>
          </w:p>
        </w:tc>
        <w:tc>
          <w:tcPr>
            <w:tcW w:w="2066" w:type="dxa"/>
          </w:tcPr>
          <w:p w14:paraId="1518D09F" w14:textId="7E0A689A" w:rsidR="00A54A7F" w:rsidRDefault="00A54A7F" w:rsidP="006E6042">
            <w:pPr>
              <w:jc w:val="center"/>
              <w:rPr>
                <w:rFonts w:ascii="Times New Roman" w:hAnsi="Times New Roman" w:cs="Times New Roman"/>
              </w:rPr>
            </w:pPr>
            <w:r>
              <w:rPr>
                <w:rFonts w:ascii="Times New Roman" w:hAnsi="Times New Roman" w:cs="Times New Roman"/>
              </w:rPr>
              <w:t>0.401</w:t>
            </w:r>
          </w:p>
        </w:tc>
      </w:tr>
      <w:tr w:rsidR="00A54A7F" w14:paraId="181D5648" w14:textId="77777777" w:rsidTr="0025262F">
        <w:tc>
          <w:tcPr>
            <w:tcW w:w="1716" w:type="dxa"/>
          </w:tcPr>
          <w:p w14:paraId="13B629E3" w14:textId="100AE4B1" w:rsidR="00A54A7F" w:rsidRDefault="00A54A7F" w:rsidP="006E6042">
            <w:pPr>
              <w:jc w:val="center"/>
              <w:rPr>
                <w:rFonts w:ascii="Times New Roman" w:hAnsi="Times New Roman" w:cs="Times New Roman"/>
              </w:rPr>
            </w:pPr>
            <w:r>
              <w:rPr>
                <w:rFonts w:ascii="Times New Roman" w:hAnsi="Times New Roman" w:cs="Times New Roman"/>
              </w:rPr>
              <w:t>0.400</w:t>
            </w:r>
          </w:p>
        </w:tc>
        <w:tc>
          <w:tcPr>
            <w:tcW w:w="1676" w:type="dxa"/>
          </w:tcPr>
          <w:p w14:paraId="4E71973F" w14:textId="0A9BD324" w:rsidR="00A54A7F" w:rsidRDefault="00A54A7F" w:rsidP="006E6042">
            <w:pPr>
              <w:jc w:val="center"/>
              <w:rPr>
                <w:rFonts w:ascii="Times New Roman" w:hAnsi="Times New Roman" w:cs="Times New Roman"/>
              </w:rPr>
            </w:pPr>
            <w:r>
              <w:rPr>
                <w:rFonts w:ascii="Times New Roman" w:hAnsi="Times New Roman" w:cs="Times New Roman"/>
              </w:rPr>
              <w:t>10</w:t>
            </w:r>
          </w:p>
        </w:tc>
        <w:tc>
          <w:tcPr>
            <w:tcW w:w="1931" w:type="dxa"/>
          </w:tcPr>
          <w:p w14:paraId="76C4250C" w14:textId="05FF3EA5" w:rsidR="00A54A7F" w:rsidRDefault="00AC57E4" w:rsidP="006E6042">
            <w:pPr>
              <w:jc w:val="center"/>
              <w:rPr>
                <w:rFonts w:ascii="Times New Roman" w:hAnsi="Times New Roman" w:cs="Times New Roman"/>
              </w:rPr>
            </w:pPr>
            <w:r>
              <w:rPr>
                <w:rFonts w:ascii="Times New Roman" w:hAnsi="Times New Roman" w:cs="Times New Roman"/>
              </w:rPr>
              <w:t>401140</w:t>
            </w:r>
          </w:p>
        </w:tc>
        <w:tc>
          <w:tcPr>
            <w:tcW w:w="1961" w:type="dxa"/>
          </w:tcPr>
          <w:p w14:paraId="5DCE4368" w14:textId="7808B732" w:rsidR="00A54A7F" w:rsidRDefault="00A54A7F" w:rsidP="006E6042">
            <w:pPr>
              <w:jc w:val="center"/>
              <w:rPr>
                <w:rFonts w:ascii="Times New Roman" w:hAnsi="Times New Roman" w:cs="Times New Roman"/>
              </w:rPr>
            </w:pPr>
            <w:r>
              <w:rPr>
                <w:rFonts w:ascii="Times New Roman" w:hAnsi="Times New Roman" w:cs="Times New Roman"/>
              </w:rPr>
              <w:t>9722</w:t>
            </w:r>
          </w:p>
        </w:tc>
        <w:tc>
          <w:tcPr>
            <w:tcW w:w="2066" w:type="dxa"/>
          </w:tcPr>
          <w:p w14:paraId="4CFCC4F9" w14:textId="33A377ED" w:rsidR="00A54A7F" w:rsidRDefault="00A54A7F" w:rsidP="006E6042">
            <w:pPr>
              <w:jc w:val="center"/>
              <w:rPr>
                <w:rFonts w:ascii="Times New Roman" w:hAnsi="Times New Roman" w:cs="Times New Roman"/>
              </w:rPr>
            </w:pPr>
            <w:r>
              <w:rPr>
                <w:rFonts w:ascii="Times New Roman" w:hAnsi="Times New Roman" w:cs="Times New Roman"/>
              </w:rPr>
              <w:t>0.784</w:t>
            </w:r>
          </w:p>
        </w:tc>
      </w:tr>
      <w:tr w:rsidR="00A54A7F" w14:paraId="2B0F7EB3" w14:textId="77777777" w:rsidTr="0025262F">
        <w:tc>
          <w:tcPr>
            <w:tcW w:w="1716" w:type="dxa"/>
          </w:tcPr>
          <w:p w14:paraId="7F1EAD36" w14:textId="2DB2A1A1" w:rsidR="00A54A7F" w:rsidRDefault="00A54A7F" w:rsidP="006E6042">
            <w:pPr>
              <w:jc w:val="center"/>
              <w:rPr>
                <w:rFonts w:ascii="Times New Roman" w:hAnsi="Times New Roman" w:cs="Times New Roman"/>
              </w:rPr>
            </w:pPr>
            <w:r>
              <w:rPr>
                <w:rFonts w:ascii="Times New Roman" w:hAnsi="Times New Roman" w:cs="Times New Roman"/>
              </w:rPr>
              <w:t>0.800</w:t>
            </w:r>
          </w:p>
        </w:tc>
        <w:tc>
          <w:tcPr>
            <w:tcW w:w="1676" w:type="dxa"/>
          </w:tcPr>
          <w:p w14:paraId="56E7F6BD" w14:textId="529E3755" w:rsidR="00A54A7F" w:rsidRDefault="00A54A7F" w:rsidP="006E6042">
            <w:pPr>
              <w:jc w:val="center"/>
              <w:rPr>
                <w:rFonts w:ascii="Times New Roman" w:hAnsi="Times New Roman" w:cs="Times New Roman"/>
              </w:rPr>
            </w:pPr>
            <w:r>
              <w:rPr>
                <w:rFonts w:ascii="Times New Roman" w:hAnsi="Times New Roman" w:cs="Times New Roman"/>
              </w:rPr>
              <w:t>10</w:t>
            </w:r>
          </w:p>
        </w:tc>
        <w:tc>
          <w:tcPr>
            <w:tcW w:w="1931" w:type="dxa"/>
          </w:tcPr>
          <w:p w14:paraId="1BF18FE6" w14:textId="32080818" w:rsidR="00A54A7F" w:rsidRDefault="00AC57E4" w:rsidP="006E6042">
            <w:pPr>
              <w:jc w:val="center"/>
              <w:rPr>
                <w:rFonts w:ascii="Times New Roman" w:hAnsi="Times New Roman" w:cs="Times New Roman"/>
              </w:rPr>
            </w:pPr>
            <w:r>
              <w:rPr>
                <w:rFonts w:ascii="Times New Roman" w:hAnsi="Times New Roman" w:cs="Times New Roman"/>
              </w:rPr>
              <w:t>799523</w:t>
            </w:r>
          </w:p>
        </w:tc>
        <w:tc>
          <w:tcPr>
            <w:tcW w:w="1961" w:type="dxa"/>
          </w:tcPr>
          <w:p w14:paraId="1D2A18DD" w14:textId="13C73986" w:rsidR="00A54A7F" w:rsidRDefault="00A54A7F" w:rsidP="006E6042">
            <w:pPr>
              <w:jc w:val="center"/>
              <w:rPr>
                <w:rFonts w:ascii="Times New Roman" w:hAnsi="Times New Roman" w:cs="Times New Roman"/>
              </w:rPr>
            </w:pPr>
            <w:r>
              <w:rPr>
                <w:rFonts w:ascii="Times New Roman" w:hAnsi="Times New Roman" w:cs="Times New Roman"/>
              </w:rPr>
              <w:t>301425</w:t>
            </w:r>
          </w:p>
        </w:tc>
        <w:tc>
          <w:tcPr>
            <w:tcW w:w="2066" w:type="dxa"/>
          </w:tcPr>
          <w:p w14:paraId="73089380" w14:textId="79FDB8BD" w:rsidR="00A54A7F" w:rsidRDefault="00A54A7F" w:rsidP="006E6042">
            <w:pPr>
              <w:jc w:val="center"/>
              <w:rPr>
                <w:rFonts w:ascii="Times New Roman" w:hAnsi="Times New Roman" w:cs="Times New Roman"/>
              </w:rPr>
            </w:pPr>
            <w:r>
              <w:rPr>
                <w:rFonts w:ascii="Times New Roman" w:hAnsi="Times New Roman" w:cs="Times New Roman"/>
              </w:rPr>
              <w:t>0.997</w:t>
            </w:r>
          </w:p>
        </w:tc>
      </w:tr>
      <w:tr w:rsidR="00A54A7F" w14:paraId="58EF4DF7" w14:textId="77777777" w:rsidTr="0025262F">
        <w:tc>
          <w:tcPr>
            <w:tcW w:w="1716" w:type="dxa"/>
          </w:tcPr>
          <w:p w14:paraId="269C7768" w14:textId="14BFEE52" w:rsidR="00A54A7F" w:rsidRDefault="00A54A7F" w:rsidP="006E6042">
            <w:pPr>
              <w:jc w:val="center"/>
              <w:rPr>
                <w:rFonts w:ascii="Times New Roman" w:hAnsi="Times New Roman" w:cs="Times New Roman"/>
              </w:rPr>
            </w:pPr>
            <w:r>
              <w:rPr>
                <w:rFonts w:ascii="Times New Roman" w:hAnsi="Times New Roman" w:cs="Times New Roman"/>
              </w:rPr>
              <w:t>0.100</w:t>
            </w:r>
          </w:p>
        </w:tc>
        <w:tc>
          <w:tcPr>
            <w:tcW w:w="1676" w:type="dxa"/>
          </w:tcPr>
          <w:p w14:paraId="5B9DA1C7" w14:textId="3AE3E990" w:rsidR="00A54A7F" w:rsidRDefault="00A54A7F" w:rsidP="006E6042">
            <w:pPr>
              <w:jc w:val="center"/>
              <w:rPr>
                <w:rFonts w:ascii="Times New Roman" w:hAnsi="Times New Roman" w:cs="Times New Roman"/>
              </w:rPr>
            </w:pPr>
            <w:r>
              <w:rPr>
                <w:rFonts w:ascii="Times New Roman" w:hAnsi="Times New Roman" w:cs="Times New Roman"/>
              </w:rPr>
              <w:t>20</w:t>
            </w:r>
          </w:p>
        </w:tc>
        <w:tc>
          <w:tcPr>
            <w:tcW w:w="1931" w:type="dxa"/>
          </w:tcPr>
          <w:p w14:paraId="495436B2" w14:textId="0CA30FA1" w:rsidR="00A54A7F" w:rsidRDefault="006E6042" w:rsidP="006E6042">
            <w:pPr>
              <w:jc w:val="center"/>
              <w:rPr>
                <w:rFonts w:ascii="Times New Roman" w:hAnsi="Times New Roman" w:cs="Times New Roman"/>
              </w:rPr>
            </w:pPr>
            <w:r>
              <w:rPr>
                <w:rFonts w:ascii="Times New Roman" w:hAnsi="Times New Roman" w:cs="Times New Roman"/>
              </w:rPr>
              <w:t>10014</w:t>
            </w:r>
            <w:r w:rsidR="00AC57E4">
              <w:rPr>
                <w:rFonts w:ascii="Times New Roman" w:hAnsi="Times New Roman" w:cs="Times New Roman"/>
              </w:rPr>
              <w:t>4</w:t>
            </w:r>
          </w:p>
        </w:tc>
        <w:tc>
          <w:tcPr>
            <w:tcW w:w="1961" w:type="dxa"/>
          </w:tcPr>
          <w:p w14:paraId="3EC3179E" w14:textId="6C74266A" w:rsidR="00A54A7F" w:rsidRDefault="006E6042" w:rsidP="006E6042">
            <w:pPr>
              <w:jc w:val="center"/>
              <w:rPr>
                <w:rFonts w:ascii="Times New Roman" w:hAnsi="Times New Roman" w:cs="Times New Roman"/>
              </w:rPr>
            </w:pPr>
            <w:r>
              <w:rPr>
                <w:rFonts w:ascii="Times New Roman" w:hAnsi="Times New Roman" w:cs="Times New Roman"/>
              </w:rPr>
              <w:t>1</w:t>
            </w:r>
          </w:p>
        </w:tc>
        <w:tc>
          <w:tcPr>
            <w:tcW w:w="2066" w:type="dxa"/>
          </w:tcPr>
          <w:p w14:paraId="5D6DD0C7" w14:textId="1DF32432" w:rsidR="00A54A7F" w:rsidRDefault="006E6042" w:rsidP="006E6042">
            <w:pPr>
              <w:jc w:val="center"/>
              <w:rPr>
                <w:rFonts w:ascii="Times New Roman" w:hAnsi="Times New Roman" w:cs="Times New Roman"/>
              </w:rPr>
            </w:pPr>
            <w:r>
              <w:rPr>
                <w:rFonts w:ascii="Times New Roman" w:hAnsi="Times New Roman" w:cs="Times New Roman"/>
              </w:rPr>
              <w:t>0.200</w:t>
            </w:r>
          </w:p>
        </w:tc>
      </w:tr>
      <w:tr w:rsidR="00A54A7F" w14:paraId="789828E9" w14:textId="77777777" w:rsidTr="0025262F">
        <w:tc>
          <w:tcPr>
            <w:tcW w:w="1716" w:type="dxa"/>
          </w:tcPr>
          <w:p w14:paraId="024C7C9C" w14:textId="17802FE3" w:rsidR="00A54A7F" w:rsidRDefault="00A54A7F" w:rsidP="006E6042">
            <w:pPr>
              <w:jc w:val="center"/>
              <w:rPr>
                <w:rFonts w:ascii="Times New Roman" w:hAnsi="Times New Roman" w:cs="Times New Roman"/>
              </w:rPr>
            </w:pPr>
            <w:r>
              <w:rPr>
                <w:rFonts w:ascii="Times New Roman" w:hAnsi="Times New Roman" w:cs="Times New Roman"/>
              </w:rPr>
              <w:t>0.200</w:t>
            </w:r>
          </w:p>
        </w:tc>
        <w:tc>
          <w:tcPr>
            <w:tcW w:w="1676" w:type="dxa"/>
          </w:tcPr>
          <w:p w14:paraId="4B551522" w14:textId="11637475" w:rsidR="00A54A7F" w:rsidRDefault="00A54A7F" w:rsidP="006E6042">
            <w:pPr>
              <w:jc w:val="center"/>
              <w:rPr>
                <w:rFonts w:ascii="Times New Roman" w:hAnsi="Times New Roman" w:cs="Times New Roman"/>
              </w:rPr>
            </w:pPr>
            <w:r>
              <w:rPr>
                <w:rFonts w:ascii="Times New Roman" w:hAnsi="Times New Roman" w:cs="Times New Roman"/>
              </w:rPr>
              <w:t>20</w:t>
            </w:r>
          </w:p>
        </w:tc>
        <w:tc>
          <w:tcPr>
            <w:tcW w:w="1931" w:type="dxa"/>
          </w:tcPr>
          <w:p w14:paraId="1A18967E" w14:textId="6D7FC917" w:rsidR="00A54A7F" w:rsidRDefault="006E6042" w:rsidP="006E6042">
            <w:pPr>
              <w:jc w:val="center"/>
              <w:rPr>
                <w:rFonts w:ascii="Times New Roman" w:hAnsi="Times New Roman" w:cs="Times New Roman"/>
              </w:rPr>
            </w:pPr>
            <w:r>
              <w:rPr>
                <w:rFonts w:ascii="Times New Roman" w:hAnsi="Times New Roman" w:cs="Times New Roman"/>
              </w:rPr>
              <w:t>19980</w:t>
            </w:r>
            <w:r w:rsidR="00AC57E4">
              <w:rPr>
                <w:rFonts w:ascii="Times New Roman" w:hAnsi="Times New Roman" w:cs="Times New Roman"/>
              </w:rPr>
              <w:t>5</w:t>
            </w:r>
          </w:p>
        </w:tc>
        <w:tc>
          <w:tcPr>
            <w:tcW w:w="1961" w:type="dxa"/>
          </w:tcPr>
          <w:p w14:paraId="3C5221C9" w14:textId="3EF29643" w:rsidR="00A54A7F" w:rsidRDefault="006E6042" w:rsidP="006E6042">
            <w:pPr>
              <w:jc w:val="center"/>
              <w:rPr>
                <w:rFonts w:ascii="Times New Roman" w:hAnsi="Times New Roman" w:cs="Times New Roman"/>
              </w:rPr>
            </w:pPr>
            <w:r>
              <w:rPr>
                <w:rFonts w:ascii="Times New Roman" w:hAnsi="Times New Roman" w:cs="Times New Roman"/>
              </w:rPr>
              <w:t>3</w:t>
            </w:r>
          </w:p>
        </w:tc>
        <w:tc>
          <w:tcPr>
            <w:tcW w:w="2066" w:type="dxa"/>
          </w:tcPr>
          <w:p w14:paraId="35E6F6D5" w14:textId="7543A077" w:rsidR="00A54A7F" w:rsidRDefault="006E6042" w:rsidP="006E6042">
            <w:pPr>
              <w:jc w:val="center"/>
              <w:rPr>
                <w:rFonts w:ascii="Times New Roman" w:hAnsi="Times New Roman" w:cs="Times New Roman"/>
              </w:rPr>
            </w:pPr>
            <w:r>
              <w:rPr>
                <w:rFonts w:ascii="Times New Roman" w:hAnsi="Times New Roman" w:cs="Times New Roman"/>
              </w:rPr>
              <w:t>0.398</w:t>
            </w:r>
          </w:p>
        </w:tc>
      </w:tr>
      <w:tr w:rsidR="00A54A7F" w14:paraId="2EB2D81D" w14:textId="77777777" w:rsidTr="0025262F">
        <w:tc>
          <w:tcPr>
            <w:tcW w:w="1716" w:type="dxa"/>
          </w:tcPr>
          <w:p w14:paraId="479E1E33" w14:textId="5C09E5EB" w:rsidR="00A54A7F" w:rsidRDefault="00A54A7F" w:rsidP="006E6042">
            <w:pPr>
              <w:jc w:val="center"/>
              <w:rPr>
                <w:rFonts w:ascii="Times New Roman" w:hAnsi="Times New Roman" w:cs="Times New Roman"/>
              </w:rPr>
            </w:pPr>
            <w:r>
              <w:rPr>
                <w:rFonts w:ascii="Times New Roman" w:hAnsi="Times New Roman" w:cs="Times New Roman"/>
              </w:rPr>
              <w:t>0.400</w:t>
            </w:r>
          </w:p>
        </w:tc>
        <w:tc>
          <w:tcPr>
            <w:tcW w:w="1676" w:type="dxa"/>
          </w:tcPr>
          <w:p w14:paraId="17F95BFA" w14:textId="0CD54D0C" w:rsidR="00A54A7F" w:rsidRDefault="00A54A7F" w:rsidP="006E6042">
            <w:pPr>
              <w:jc w:val="center"/>
              <w:rPr>
                <w:rFonts w:ascii="Times New Roman" w:hAnsi="Times New Roman" w:cs="Times New Roman"/>
              </w:rPr>
            </w:pPr>
            <w:r>
              <w:rPr>
                <w:rFonts w:ascii="Times New Roman" w:hAnsi="Times New Roman" w:cs="Times New Roman"/>
              </w:rPr>
              <w:t>20</w:t>
            </w:r>
          </w:p>
        </w:tc>
        <w:tc>
          <w:tcPr>
            <w:tcW w:w="1931" w:type="dxa"/>
          </w:tcPr>
          <w:p w14:paraId="544A4A4E" w14:textId="511140B4" w:rsidR="00A54A7F" w:rsidRDefault="00AC57E4" w:rsidP="006E6042">
            <w:pPr>
              <w:jc w:val="center"/>
              <w:rPr>
                <w:rFonts w:ascii="Times New Roman" w:hAnsi="Times New Roman" w:cs="Times New Roman"/>
              </w:rPr>
            </w:pPr>
            <w:r>
              <w:rPr>
                <w:rFonts w:ascii="Times New Roman" w:hAnsi="Times New Roman" w:cs="Times New Roman"/>
              </w:rPr>
              <w:t>400967</w:t>
            </w:r>
          </w:p>
        </w:tc>
        <w:tc>
          <w:tcPr>
            <w:tcW w:w="1961" w:type="dxa"/>
          </w:tcPr>
          <w:p w14:paraId="41116CED" w14:textId="294D1B83" w:rsidR="00A54A7F" w:rsidRDefault="006E6042" w:rsidP="006E6042">
            <w:pPr>
              <w:jc w:val="center"/>
              <w:rPr>
                <w:rFonts w:ascii="Times New Roman" w:hAnsi="Times New Roman" w:cs="Times New Roman"/>
              </w:rPr>
            </w:pPr>
            <w:r>
              <w:rPr>
                <w:rFonts w:ascii="Times New Roman" w:hAnsi="Times New Roman" w:cs="Times New Roman"/>
              </w:rPr>
              <w:t>993</w:t>
            </w:r>
          </w:p>
        </w:tc>
        <w:tc>
          <w:tcPr>
            <w:tcW w:w="2066" w:type="dxa"/>
          </w:tcPr>
          <w:p w14:paraId="548C8ABA" w14:textId="1D7BE856" w:rsidR="00A54A7F" w:rsidRDefault="006E6042" w:rsidP="006E6042">
            <w:pPr>
              <w:jc w:val="center"/>
              <w:rPr>
                <w:rFonts w:ascii="Times New Roman" w:hAnsi="Times New Roman" w:cs="Times New Roman"/>
              </w:rPr>
            </w:pPr>
            <w:r>
              <w:rPr>
                <w:rFonts w:ascii="Times New Roman" w:hAnsi="Times New Roman" w:cs="Times New Roman"/>
              </w:rPr>
              <w:t>0.801</w:t>
            </w:r>
          </w:p>
        </w:tc>
      </w:tr>
      <w:tr w:rsidR="00A54A7F" w14:paraId="351A3475" w14:textId="77777777" w:rsidTr="0025262F">
        <w:tc>
          <w:tcPr>
            <w:tcW w:w="1716" w:type="dxa"/>
          </w:tcPr>
          <w:p w14:paraId="0F8BBEB5" w14:textId="198EB087" w:rsidR="00A54A7F" w:rsidRDefault="00A54A7F" w:rsidP="006E6042">
            <w:pPr>
              <w:jc w:val="center"/>
              <w:rPr>
                <w:rFonts w:ascii="Times New Roman" w:hAnsi="Times New Roman" w:cs="Times New Roman"/>
              </w:rPr>
            </w:pPr>
            <w:r>
              <w:rPr>
                <w:rFonts w:ascii="Times New Roman" w:hAnsi="Times New Roman" w:cs="Times New Roman"/>
              </w:rPr>
              <w:t>0.800</w:t>
            </w:r>
          </w:p>
        </w:tc>
        <w:tc>
          <w:tcPr>
            <w:tcW w:w="1676" w:type="dxa"/>
          </w:tcPr>
          <w:p w14:paraId="7F1FDB66" w14:textId="1399D806" w:rsidR="00A54A7F" w:rsidRDefault="00A54A7F" w:rsidP="006E6042">
            <w:pPr>
              <w:jc w:val="center"/>
              <w:rPr>
                <w:rFonts w:ascii="Times New Roman" w:hAnsi="Times New Roman" w:cs="Times New Roman"/>
              </w:rPr>
            </w:pPr>
            <w:r>
              <w:rPr>
                <w:rFonts w:ascii="Times New Roman" w:hAnsi="Times New Roman" w:cs="Times New Roman"/>
              </w:rPr>
              <w:t>20</w:t>
            </w:r>
          </w:p>
        </w:tc>
        <w:tc>
          <w:tcPr>
            <w:tcW w:w="1931" w:type="dxa"/>
          </w:tcPr>
          <w:p w14:paraId="0430DA5C" w14:textId="56A67C25" w:rsidR="00A54A7F" w:rsidRDefault="00AC57E4" w:rsidP="006E6042">
            <w:pPr>
              <w:jc w:val="center"/>
              <w:rPr>
                <w:rFonts w:ascii="Times New Roman" w:hAnsi="Times New Roman" w:cs="Times New Roman"/>
              </w:rPr>
            </w:pPr>
            <w:r>
              <w:rPr>
                <w:rFonts w:ascii="Times New Roman" w:hAnsi="Times New Roman" w:cs="Times New Roman"/>
              </w:rPr>
              <w:t>799964</w:t>
            </w:r>
          </w:p>
        </w:tc>
        <w:tc>
          <w:tcPr>
            <w:tcW w:w="1961" w:type="dxa"/>
          </w:tcPr>
          <w:p w14:paraId="6135AA1A" w14:textId="2154700D" w:rsidR="00A54A7F" w:rsidRDefault="006E6042" w:rsidP="006E6042">
            <w:pPr>
              <w:jc w:val="center"/>
              <w:rPr>
                <w:rFonts w:ascii="Times New Roman" w:hAnsi="Times New Roman" w:cs="Times New Roman"/>
              </w:rPr>
            </w:pPr>
            <w:r>
              <w:rPr>
                <w:rFonts w:ascii="Times New Roman" w:hAnsi="Times New Roman" w:cs="Times New Roman"/>
              </w:rPr>
              <w:t>300425</w:t>
            </w:r>
          </w:p>
        </w:tc>
        <w:tc>
          <w:tcPr>
            <w:tcW w:w="2066" w:type="dxa"/>
          </w:tcPr>
          <w:p w14:paraId="62CB8780" w14:textId="4A4250D2" w:rsidR="00A54A7F" w:rsidRDefault="006E6042" w:rsidP="006E6042">
            <w:pPr>
              <w:jc w:val="center"/>
              <w:rPr>
                <w:rFonts w:ascii="Times New Roman" w:hAnsi="Times New Roman" w:cs="Times New Roman"/>
              </w:rPr>
            </w:pPr>
            <w:r>
              <w:rPr>
                <w:rFonts w:ascii="Times New Roman" w:hAnsi="Times New Roman" w:cs="Times New Roman"/>
              </w:rPr>
              <w:t>1.000</w:t>
            </w:r>
          </w:p>
        </w:tc>
      </w:tr>
      <w:tr w:rsidR="006E6042" w14:paraId="6BE59A83" w14:textId="77777777" w:rsidTr="0025262F">
        <w:tc>
          <w:tcPr>
            <w:tcW w:w="1716" w:type="dxa"/>
          </w:tcPr>
          <w:p w14:paraId="6D1F3FE1" w14:textId="612300F6" w:rsidR="006E6042" w:rsidRDefault="006E6042" w:rsidP="006E6042">
            <w:pPr>
              <w:jc w:val="center"/>
              <w:rPr>
                <w:rFonts w:ascii="Times New Roman" w:hAnsi="Times New Roman" w:cs="Times New Roman"/>
              </w:rPr>
            </w:pPr>
            <w:r>
              <w:rPr>
                <w:rFonts w:ascii="Times New Roman" w:hAnsi="Times New Roman" w:cs="Times New Roman"/>
              </w:rPr>
              <w:t>0.100</w:t>
            </w:r>
          </w:p>
        </w:tc>
        <w:tc>
          <w:tcPr>
            <w:tcW w:w="1676" w:type="dxa"/>
          </w:tcPr>
          <w:p w14:paraId="62E29671" w14:textId="7C36041D" w:rsidR="006E6042" w:rsidRDefault="006E6042" w:rsidP="006E6042">
            <w:pPr>
              <w:jc w:val="center"/>
              <w:rPr>
                <w:rFonts w:ascii="Times New Roman" w:hAnsi="Times New Roman" w:cs="Times New Roman"/>
              </w:rPr>
            </w:pPr>
            <w:r>
              <w:rPr>
                <w:rFonts w:ascii="Times New Roman" w:hAnsi="Times New Roman" w:cs="Times New Roman"/>
              </w:rPr>
              <w:t>40</w:t>
            </w:r>
          </w:p>
        </w:tc>
        <w:tc>
          <w:tcPr>
            <w:tcW w:w="1931" w:type="dxa"/>
          </w:tcPr>
          <w:p w14:paraId="29B2690F" w14:textId="5FD70DCF" w:rsidR="006E6042" w:rsidRDefault="006E6042" w:rsidP="006E6042">
            <w:pPr>
              <w:jc w:val="center"/>
              <w:rPr>
                <w:rFonts w:ascii="Times New Roman" w:hAnsi="Times New Roman" w:cs="Times New Roman"/>
              </w:rPr>
            </w:pPr>
            <w:r>
              <w:rPr>
                <w:rFonts w:ascii="Times New Roman" w:hAnsi="Times New Roman" w:cs="Times New Roman"/>
              </w:rPr>
              <w:t>10</w:t>
            </w:r>
            <w:r w:rsidR="00885B82">
              <w:rPr>
                <w:rFonts w:ascii="Times New Roman" w:hAnsi="Times New Roman" w:cs="Times New Roman"/>
              </w:rPr>
              <w:t>0</w:t>
            </w:r>
            <w:r w:rsidR="00AC57E4">
              <w:rPr>
                <w:rFonts w:ascii="Times New Roman" w:hAnsi="Times New Roman" w:cs="Times New Roman"/>
              </w:rPr>
              <w:t>144</w:t>
            </w:r>
          </w:p>
        </w:tc>
        <w:tc>
          <w:tcPr>
            <w:tcW w:w="1961" w:type="dxa"/>
          </w:tcPr>
          <w:p w14:paraId="3C752F87" w14:textId="37605C88" w:rsidR="006E6042" w:rsidRDefault="006E6042" w:rsidP="006E6042">
            <w:pPr>
              <w:jc w:val="center"/>
              <w:rPr>
                <w:rFonts w:ascii="Times New Roman" w:hAnsi="Times New Roman" w:cs="Times New Roman"/>
              </w:rPr>
            </w:pPr>
            <w:r>
              <w:rPr>
                <w:rFonts w:ascii="Times New Roman" w:hAnsi="Times New Roman" w:cs="Times New Roman"/>
              </w:rPr>
              <w:t>1</w:t>
            </w:r>
          </w:p>
        </w:tc>
        <w:tc>
          <w:tcPr>
            <w:tcW w:w="2066" w:type="dxa"/>
          </w:tcPr>
          <w:p w14:paraId="76AD2807" w14:textId="5030805C" w:rsidR="006E6042" w:rsidRDefault="006E6042" w:rsidP="006E6042">
            <w:pPr>
              <w:jc w:val="center"/>
              <w:rPr>
                <w:rFonts w:ascii="Times New Roman" w:hAnsi="Times New Roman" w:cs="Times New Roman"/>
              </w:rPr>
            </w:pPr>
            <w:r>
              <w:rPr>
                <w:rFonts w:ascii="Times New Roman" w:hAnsi="Times New Roman" w:cs="Times New Roman"/>
              </w:rPr>
              <w:t>0.200</w:t>
            </w:r>
          </w:p>
        </w:tc>
      </w:tr>
      <w:tr w:rsidR="006E6042" w14:paraId="77D56BB4" w14:textId="77777777" w:rsidTr="0025262F">
        <w:tc>
          <w:tcPr>
            <w:tcW w:w="1716" w:type="dxa"/>
          </w:tcPr>
          <w:p w14:paraId="21C035F2" w14:textId="68840D94" w:rsidR="006E6042" w:rsidRDefault="006E6042" w:rsidP="006E6042">
            <w:pPr>
              <w:jc w:val="center"/>
              <w:rPr>
                <w:rFonts w:ascii="Times New Roman" w:hAnsi="Times New Roman" w:cs="Times New Roman"/>
              </w:rPr>
            </w:pPr>
            <w:r>
              <w:rPr>
                <w:rFonts w:ascii="Times New Roman" w:hAnsi="Times New Roman" w:cs="Times New Roman"/>
              </w:rPr>
              <w:t>0.200</w:t>
            </w:r>
          </w:p>
        </w:tc>
        <w:tc>
          <w:tcPr>
            <w:tcW w:w="1676" w:type="dxa"/>
          </w:tcPr>
          <w:p w14:paraId="65E23876" w14:textId="6C8D50B1" w:rsidR="006E6042" w:rsidRDefault="006E6042" w:rsidP="006E6042">
            <w:pPr>
              <w:jc w:val="center"/>
              <w:rPr>
                <w:rFonts w:ascii="Times New Roman" w:hAnsi="Times New Roman" w:cs="Times New Roman"/>
              </w:rPr>
            </w:pPr>
            <w:r>
              <w:rPr>
                <w:rFonts w:ascii="Times New Roman" w:hAnsi="Times New Roman" w:cs="Times New Roman"/>
              </w:rPr>
              <w:t>40</w:t>
            </w:r>
          </w:p>
        </w:tc>
        <w:tc>
          <w:tcPr>
            <w:tcW w:w="1931" w:type="dxa"/>
          </w:tcPr>
          <w:p w14:paraId="329D05DF" w14:textId="369E5161" w:rsidR="006E6042" w:rsidRDefault="006E6042" w:rsidP="006E6042">
            <w:pPr>
              <w:jc w:val="center"/>
              <w:rPr>
                <w:rFonts w:ascii="Times New Roman" w:hAnsi="Times New Roman" w:cs="Times New Roman"/>
              </w:rPr>
            </w:pPr>
            <w:r>
              <w:rPr>
                <w:rFonts w:ascii="Times New Roman" w:hAnsi="Times New Roman" w:cs="Times New Roman"/>
              </w:rPr>
              <w:t>19980</w:t>
            </w:r>
            <w:r w:rsidR="00885B82">
              <w:rPr>
                <w:rFonts w:ascii="Times New Roman" w:hAnsi="Times New Roman" w:cs="Times New Roman"/>
              </w:rPr>
              <w:t>5</w:t>
            </w:r>
          </w:p>
        </w:tc>
        <w:tc>
          <w:tcPr>
            <w:tcW w:w="1961" w:type="dxa"/>
          </w:tcPr>
          <w:p w14:paraId="4CF71148" w14:textId="06CA9EEF" w:rsidR="006E6042" w:rsidRDefault="006E6042" w:rsidP="006E6042">
            <w:pPr>
              <w:jc w:val="center"/>
              <w:rPr>
                <w:rFonts w:ascii="Times New Roman" w:hAnsi="Times New Roman" w:cs="Times New Roman"/>
              </w:rPr>
            </w:pPr>
            <w:r>
              <w:rPr>
                <w:rFonts w:ascii="Times New Roman" w:hAnsi="Times New Roman" w:cs="Times New Roman"/>
              </w:rPr>
              <w:t>3</w:t>
            </w:r>
          </w:p>
        </w:tc>
        <w:tc>
          <w:tcPr>
            <w:tcW w:w="2066" w:type="dxa"/>
          </w:tcPr>
          <w:p w14:paraId="3D5EC5C2" w14:textId="18853FB1" w:rsidR="006E6042" w:rsidRDefault="006E6042" w:rsidP="006E6042">
            <w:pPr>
              <w:jc w:val="center"/>
              <w:rPr>
                <w:rFonts w:ascii="Times New Roman" w:hAnsi="Times New Roman" w:cs="Times New Roman"/>
              </w:rPr>
            </w:pPr>
            <w:r>
              <w:rPr>
                <w:rFonts w:ascii="Times New Roman" w:hAnsi="Times New Roman" w:cs="Times New Roman"/>
              </w:rPr>
              <w:t>0.398</w:t>
            </w:r>
          </w:p>
        </w:tc>
      </w:tr>
      <w:tr w:rsidR="006E6042" w14:paraId="1E9749FA" w14:textId="77777777" w:rsidTr="0025262F">
        <w:tc>
          <w:tcPr>
            <w:tcW w:w="1716" w:type="dxa"/>
          </w:tcPr>
          <w:p w14:paraId="0727883B" w14:textId="117E316A" w:rsidR="006E6042" w:rsidRDefault="006E6042" w:rsidP="006E6042">
            <w:pPr>
              <w:jc w:val="center"/>
              <w:rPr>
                <w:rFonts w:ascii="Times New Roman" w:hAnsi="Times New Roman" w:cs="Times New Roman"/>
              </w:rPr>
            </w:pPr>
            <w:r>
              <w:rPr>
                <w:rFonts w:ascii="Times New Roman" w:hAnsi="Times New Roman" w:cs="Times New Roman"/>
              </w:rPr>
              <w:t>0.400</w:t>
            </w:r>
          </w:p>
        </w:tc>
        <w:tc>
          <w:tcPr>
            <w:tcW w:w="1676" w:type="dxa"/>
          </w:tcPr>
          <w:p w14:paraId="12A1FA08" w14:textId="29783DC3" w:rsidR="006E6042" w:rsidRDefault="006E6042" w:rsidP="006E6042">
            <w:pPr>
              <w:jc w:val="center"/>
              <w:rPr>
                <w:rFonts w:ascii="Times New Roman" w:hAnsi="Times New Roman" w:cs="Times New Roman"/>
              </w:rPr>
            </w:pPr>
            <w:r>
              <w:rPr>
                <w:rFonts w:ascii="Times New Roman" w:hAnsi="Times New Roman" w:cs="Times New Roman"/>
              </w:rPr>
              <w:t>40</w:t>
            </w:r>
          </w:p>
        </w:tc>
        <w:tc>
          <w:tcPr>
            <w:tcW w:w="1931" w:type="dxa"/>
          </w:tcPr>
          <w:p w14:paraId="6B01BA07" w14:textId="090A47D4" w:rsidR="006E6042" w:rsidRDefault="006E6042" w:rsidP="006E6042">
            <w:pPr>
              <w:jc w:val="center"/>
              <w:rPr>
                <w:rFonts w:ascii="Times New Roman" w:hAnsi="Times New Roman" w:cs="Times New Roman"/>
              </w:rPr>
            </w:pPr>
            <w:r>
              <w:rPr>
                <w:rFonts w:ascii="Times New Roman" w:hAnsi="Times New Roman" w:cs="Times New Roman"/>
              </w:rPr>
              <w:t>4006</w:t>
            </w:r>
            <w:r w:rsidR="00885B82">
              <w:rPr>
                <w:rFonts w:ascii="Times New Roman" w:hAnsi="Times New Roman" w:cs="Times New Roman"/>
              </w:rPr>
              <w:t>72</w:t>
            </w:r>
          </w:p>
        </w:tc>
        <w:tc>
          <w:tcPr>
            <w:tcW w:w="1961" w:type="dxa"/>
          </w:tcPr>
          <w:p w14:paraId="3C4A966E" w14:textId="263FDBEA" w:rsidR="006E6042" w:rsidRDefault="006E6042" w:rsidP="006E6042">
            <w:pPr>
              <w:jc w:val="center"/>
              <w:rPr>
                <w:rFonts w:ascii="Times New Roman" w:hAnsi="Times New Roman" w:cs="Times New Roman"/>
              </w:rPr>
            </w:pPr>
            <w:r>
              <w:rPr>
                <w:rFonts w:ascii="Times New Roman" w:hAnsi="Times New Roman" w:cs="Times New Roman"/>
              </w:rPr>
              <w:t>5</w:t>
            </w:r>
          </w:p>
        </w:tc>
        <w:tc>
          <w:tcPr>
            <w:tcW w:w="2066" w:type="dxa"/>
          </w:tcPr>
          <w:p w14:paraId="1479C56B" w14:textId="6A248977" w:rsidR="006E6042" w:rsidRDefault="006E6042" w:rsidP="006E6042">
            <w:pPr>
              <w:jc w:val="center"/>
              <w:rPr>
                <w:rFonts w:ascii="Times New Roman" w:hAnsi="Times New Roman" w:cs="Times New Roman"/>
              </w:rPr>
            </w:pPr>
            <w:r>
              <w:rPr>
                <w:rFonts w:ascii="Times New Roman" w:hAnsi="Times New Roman" w:cs="Times New Roman"/>
              </w:rPr>
              <w:t>0.801</w:t>
            </w:r>
          </w:p>
        </w:tc>
      </w:tr>
      <w:tr w:rsidR="006E6042" w14:paraId="5AC04427" w14:textId="77777777" w:rsidTr="0025262F">
        <w:tc>
          <w:tcPr>
            <w:tcW w:w="1716" w:type="dxa"/>
          </w:tcPr>
          <w:p w14:paraId="100EDECE" w14:textId="0C9855E6" w:rsidR="006E6042" w:rsidRDefault="006E6042" w:rsidP="006E6042">
            <w:pPr>
              <w:jc w:val="center"/>
              <w:rPr>
                <w:rFonts w:ascii="Times New Roman" w:hAnsi="Times New Roman" w:cs="Times New Roman"/>
              </w:rPr>
            </w:pPr>
            <w:r>
              <w:rPr>
                <w:rFonts w:ascii="Times New Roman" w:hAnsi="Times New Roman" w:cs="Times New Roman"/>
              </w:rPr>
              <w:t>0.800</w:t>
            </w:r>
          </w:p>
        </w:tc>
        <w:tc>
          <w:tcPr>
            <w:tcW w:w="1676" w:type="dxa"/>
          </w:tcPr>
          <w:p w14:paraId="25864AD2" w14:textId="424FF0AC" w:rsidR="006E6042" w:rsidRDefault="006E6042" w:rsidP="006E6042">
            <w:pPr>
              <w:jc w:val="center"/>
              <w:rPr>
                <w:rFonts w:ascii="Times New Roman" w:hAnsi="Times New Roman" w:cs="Times New Roman"/>
              </w:rPr>
            </w:pPr>
            <w:r>
              <w:rPr>
                <w:rFonts w:ascii="Times New Roman" w:hAnsi="Times New Roman" w:cs="Times New Roman"/>
              </w:rPr>
              <w:t>40</w:t>
            </w:r>
          </w:p>
        </w:tc>
        <w:tc>
          <w:tcPr>
            <w:tcW w:w="1931" w:type="dxa"/>
          </w:tcPr>
          <w:p w14:paraId="2BF126CB" w14:textId="6E57DB76" w:rsidR="006E6042" w:rsidRDefault="00885B82" w:rsidP="006E6042">
            <w:pPr>
              <w:jc w:val="center"/>
              <w:rPr>
                <w:rFonts w:ascii="Times New Roman" w:hAnsi="Times New Roman" w:cs="Times New Roman"/>
              </w:rPr>
            </w:pPr>
            <w:r>
              <w:rPr>
                <w:rFonts w:ascii="Times New Roman" w:hAnsi="Times New Roman" w:cs="Times New Roman"/>
              </w:rPr>
              <w:t>799486</w:t>
            </w:r>
          </w:p>
        </w:tc>
        <w:tc>
          <w:tcPr>
            <w:tcW w:w="1961" w:type="dxa"/>
          </w:tcPr>
          <w:p w14:paraId="5D69FEAE" w14:textId="202CAC50" w:rsidR="006E6042" w:rsidRDefault="006E6042" w:rsidP="006E6042">
            <w:pPr>
              <w:jc w:val="center"/>
              <w:rPr>
                <w:rFonts w:ascii="Times New Roman" w:hAnsi="Times New Roman" w:cs="Times New Roman"/>
              </w:rPr>
            </w:pPr>
            <w:r>
              <w:rPr>
                <w:rFonts w:ascii="Times New Roman" w:hAnsi="Times New Roman" w:cs="Times New Roman"/>
              </w:rPr>
              <w:t>299468</w:t>
            </w:r>
          </w:p>
        </w:tc>
        <w:tc>
          <w:tcPr>
            <w:tcW w:w="2066" w:type="dxa"/>
          </w:tcPr>
          <w:p w14:paraId="465C373F" w14:textId="6A60476A" w:rsidR="006E6042" w:rsidRDefault="006E6042" w:rsidP="006E6042">
            <w:pPr>
              <w:jc w:val="center"/>
              <w:rPr>
                <w:rFonts w:ascii="Times New Roman" w:hAnsi="Times New Roman" w:cs="Times New Roman"/>
              </w:rPr>
            </w:pPr>
            <w:r>
              <w:rPr>
                <w:rFonts w:ascii="Times New Roman" w:hAnsi="Times New Roman" w:cs="Times New Roman"/>
              </w:rPr>
              <w:t>1.000</w:t>
            </w:r>
          </w:p>
        </w:tc>
      </w:tr>
    </w:tbl>
    <w:p w14:paraId="5038F873" w14:textId="77777777" w:rsidR="00F3198E" w:rsidRDefault="00F3198E" w:rsidP="00B1546A">
      <w:pPr>
        <w:rPr>
          <w:rFonts w:ascii="Times New Roman" w:hAnsi="Times New Roman" w:cs="Times New Roman"/>
          <w:b/>
        </w:rPr>
      </w:pPr>
    </w:p>
    <w:p w14:paraId="00871220" w14:textId="77777777" w:rsidR="00F3198E" w:rsidRDefault="00F3198E" w:rsidP="00B1546A">
      <w:pPr>
        <w:rPr>
          <w:rFonts w:ascii="Times New Roman" w:hAnsi="Times New Roman" w:cs="Times New Roman"/>
          <w:b/>
        </w:rPr>
      </w:pPr>
    </w:p>
    <w:p w14:paraId="19E1F904" w14:textId="77777777" w:rsidR="00F3198E" w:rsidRDefault="00F3198E" w:rsidP="00B1546A">
      <w:pPr>
        <w:rPr>
          <w:rFonts w:ascii="Times New Roman" w:hAnsi="Times New Roman" w:cs="Times New Roman"/>
          <w:b/>
        </w:rPr>
      </w:pPr>
    </w:p>
    <w:p w14:paraId="1DF75EAF" w14:textId="58CF0AE6" w:rsidR="00B1546A" w:rsidRDefault="00B1546A" w:rsidP="00B1546A">
      <w:pPr>
        <w:rPr>
          <w:rFonts w:ascii="Times New Roman" w:hAnsi="Times New Roman" w:cs="Times New Roman"/>
          <w:b/>
        </w:rPr>
      </w:pPr>
      <w:r>
        <w:rPr>
          <w:rFonts w:ascii="Times New Roman" w:hAnsi="Times New Roman" w:cs="Times New Roman"/>
          <w:b/>
        </w:rPr>
        <w:lastRenderedPageBreak/>
        <w:t>Discussion:</w:t>
      </w:r>
    </w:p>
    <w:p w14:paraId="08251AB7" w14:textId="77777777" w:rsidR="00D6774C" w:rsidRDefault="00D6774C" w:rsidP="00B1546A">
      <w:pPr>
        <w:rPr>
          <w:rFonts w:ascii="Times New Roman" w:hAnsi="Times New Roman" w:cs="Times New Roman"/>
          <w:b/>
        </w:rPr>
      </w:pPr>
    </w:p>
    <w:p w14:paraId="14A6659D" w14:textId="77777777" w:rsidR="00F00363" w:rsidRDefault="00264BCD" w:rsidP="00B1546A">
      <w:pPr>
        <w:rPr>
          <w:rFonts w:ascii="Times New Roman" w:hAnsi="Times New Roman" w:cs="Times New Roman"/>
        </w:rPr>
      </w:pPr>
      <w:r>
        <w:rPr>
          <w:rFonts w:ascii="Times New Roman" w:hAnsi="Times New Roman" w:cs="Times New Roman"/>
        </w:rPr>
        <w:t xml:space="preserve">As I increased </w:t>
      </w:r>
      <w:r w:rsidR="00F444D2">
        <w:rPr>
          <w:rFonts w:ascii="Times New Roman" w:hAnsi="Times New Roman" w:cs="Times New Roman"/>
        </w:rPr>
        <w:t xml:space="preserve">the arrival rate </w:t>
      </w:r>
      <w:r w:rsidR="00F444D2">
        <w:rPr>
          <w:rFonts w:ascii="Times New Roman" w:hAnsi="Times New Roman" w:cs="Times New Roman"/>
        </w:rPr>
        <w:t>(</w:t>
      </w:r>
      <w:r w:rsidR="00F444D2">
        <w:rPr>
          <w:rFonts w:ascii="Times New Roman" w:hAnsi="Times New Roman" w:cs="Times New Roman"/>
        </w:rPr>
        <w:sym w:font="Symbol" w:char="F06C"/>
      </w:r>
      <w:r w:rsidR="00F444D2">
        <w:rPr>
          <w:rFonts w:ascii="Times New Roman" w:hAnsi="Times New Roman" w:cs="Times New Roman"/>
        </w:rPr>
        <w:t>)</w:t>
      </w:r>
      <w:r w:rsidR="00F444D2">
        <w:rPr>
          <w:rFonts w:ascii="Times New Roman" w:hAnsi="Times New Roman" w:cs="Times New Roman"/>
        </w:rPr>
        <w:t xml:space="preserve">, I observed increases in total number of packets, number of dropped packets, and utilization. </w:t>
      </w:r>
    </w:p>
    <w:p w14:paraId="44327A35" w14:textId="77777777" w:rsidR="00F00363" w:rsidRDefault="00F00363" w:rsidP="00B1546A">
      <w:pPr>
        <w:rPr>
          <w:rFonts w:ascii="Times New Roman" w:hAnsi="Times New Roman" w:cs="Times New Roman"/>
        </w:rPr>
      </w:pPr>
    </w:p>
    <w:p w14:paraId="266D56ED" w14:textId="0771540C" w:rsidR="00F00363" w:rsidRDefault="00F00363" w:rsidP="00B1546A">
      <w:pPr>
        <w:rPr>
          <w:rFonts w:ascii="Times New Roman" w:hAnsi="Times New Roman" w:cs="Times New Roman"/>
        </w:rPr>
      </w:pPr>
      <w:r>
        <w:rPr>
          <w:rFonts w:ascii="Times New Roman" w:hAnsi="Times New Roman" w:cs="Times New Roman"/>
        </w:rPr>
        <w:t xml:space="preserve">When buffer size was 5, </w:t>
      </w:r>
      <w:r w:rsidR="00F444D2">
        <w:rPr>
          <w:rFonts w:ascii="Times New Roman" w:hAnsi="Times New Roman" w:cs="Times New Roman"/>
        </w:rPr>
        <w:t>I observed a sublinear increase in utilization, e.g. when I doubled the arrival rate the utilization increased less than a factor of 2.</w:t>
      </w:r>
      <w:r>
        <w:rPr>
          <w:rFonts w:ascii="Times New Roman" w:hAnsi="Times New Roman" w:cs="Times New Roman"/>
        </w:rPr>
        <w:t xml:space="preserve"> However, as the buffer size increased from 5 to 10, 20, or 40, I observed a roughly linear increase in utilization. </w:t>
      </w:r>
    </w:p>
    <w:p w14:paraId="37A7DAB5" w14:textId="77777777" w:rsidR="00F00363" w:rsidRDefault="00F00363" w:rsidP="00B1546A">
      <w:pPr>
        <w:rPr>
          <w:rFonts w:ascii="Times New Roman" w:hAnsi="Times New Roman" w:cs="Times New Roman"/>
        </w:rPr>
      </w:pPr>
    </w:p>
    <w:p w14:paraId="483AD4C0" w14:textId="77777777" w:rsidR="00E1551D" w:rsidRDefault="00F00363" w:rsidP="00B1546A">
      <w:pPr>
        <w:rPr>
          <w:rFonts w:ascii="Times New Roman" w:hAnsi="Times New Roman" w:cs="Times New Roman"/>
        </w:rPr>
      </w:pPr>
      <w:r>
        <w:rPr>
          <w:rFonts w:ascii="Times New Roman" w:hAnsi="Times New Roman" w:cs="Times New Roman"/>
        </w:rPr>
        <w:t xml:space="preserve">I observed an exponential increase in number of dropped packets as I increased the arrival rate across all buffer sizes, whereas the total number of packets increased in a roughly-uniform manner. </w:t>
      </w:r>
    </w:p>
    <w:p w14:paraId="7662D71B" w14:textId="77777777" w:rsidR="00E1551D" w:rsidRDefault="00E1551D" w:rsidP="00B1546A">
      <w:pPr>
        <w:rPr>
          <w:rFonts w:ascii="Times New Roman" w:hAnsi="Times New Roman" w:cs="Times New Roman"/>
        </w:rPr>
      </w:pPr>
    </w:p>
    <w:p w14:paraId="295127F1" w14:textId="3A2FEDB5" w:rsidR="00D6774C" w:rsidRDefault="00E1551D" w:rsidP="00B1546A">
      <w:pPr>
        <w:rPr>
          <w:rFonts w:ascii="Times New Roman" w:hAnsi="Times New Roman" w:cs="Times New Roman"/>
        </w:rPr>
      </w:pPr>
      <w:r>
        <w:rPr>
          <w:rFonts w:ascii="Times New Roman" w:hAnsi="Times New Roman" w:cs="Times New Roman"/>
        </w:rPr>
        <w:t xml:space="preserve">The </w:t>
      </w:r>
      <w:r w:rsidR="00D6774C">
        <w:rPr>
          <w:rFonts w:ascii="Times New Roman" w:hAnsi="Times New Roman" w:cs="Times New Roman"/>
        </w:rPr>
        <w:t xml:space="preserve">loss probability of packets increased </w:t>
      </w:r>
      <w:r w:rsidR="000D2221">
        <w:rPr>
          <w:rFonts w:ascii="Times New Roman" w:hAnsi="Times New Roman" w:cs="Times New Roman"/>
        </w:rPr>
        <w:t>superlinearly</w:t>
      </w:r>
      <w:r>
        <w:rPr>
          <w:rFonts w:ascii="Times New Roman" w:hAnsi="Times New Roman" w:cs="Times New Roman"/>
        </w:rPr>
        <w:t xml:space="preserve"> as the arrival rate increased across all buffer sizes, starting from a minimum of 0.001% at </w:t>
      </w:r>
      <w:r>
        <w:rPr>
          <w:rFonts w:ascii="Times New Roman" w:hAnsi="Times New Roman" w:cs="Times New Roman"/>
        </w:rPr>
        <w:sym w:font="Symbol" w:char="F06C"/>
      </w:r>
      <w:r>
        <w:rPr>
          <w:rFonts w:ascii="Times New Roman" w:hAnsi="Times New Roman" w:cs="Times New Roman"/>
        </w:rPr>
        <w:t xml:space="preserve">=0.100 to a maximum of 37.701% at </w:t>
      </w:r>
      <w:r>
        <w:rPr>
          <w:rFonts w:ascii="Times New Roman" w:hAnsi="Times New Roman" w:cs="Times New Roman"/>
        </w:rPr>
        <w:sym w:font="Symbol" w:char="F06C"/>
      </w:r>
      <w:r>
        <w:rPr>
          <w:rFonts w:ascii="Times New Roman" w:hAnsi="Times New Roman" w:cs="Times New Roman"/>
        </w:rPr>
        <w:t>=0.</w:t>
      </w:r>
      <w:r>
        <w:rPr>
          <w:rFonts w:ascii="Times New Roman" w:hAnsi="Times New Roman" w:cs="Times New Roman"/>
        </w:rPr>
        <w:t xml:space="preserve">800. Moreover, I observed that number of dropped packets and the loss probability was substantially higher for mid-level arrival rates (e.g. </w:t>
      </w:r>
      <w:r>
        <w:rPr>
          <w:rFonts w:ascii="Times New Roman" w:hAnsi="Times New Roman" w:cs="Times New Roman"/>
        </w:rPr>
        <w:sym w:font="Symbol" w:char="F06C"/>
      </w:r>
      <w:r>
        <w:rPr>
          <w:rFonts w:ascii="Times New Roman" w:hAnsi="Times New Roman" w:cs="Times New Roman"/>
        </w:rPr>
        <w:t xml:space="preserve"> </w:t>
      </w:r>
      <w:r w:rsidRPr="00E1551D">
        <w:rPr>
          <w:rFonts w:ascii="Cambria Math" w:hAnsi="Cambria Math" w:cs="Cambria Math"/>
        </w:rPr>
        <w:t>∈</w:t>
      </w:r>
      <w:r>
        <w:rPr>
          <w:rFonts w:ascii="Times New Roman" w:hAnsi="Times New Roman" w:cs="Times New Roman"/>
        </w:rPr>
        <w:t xml:space="preserve"> {</w:t>
      </w:r>
      <w:r>
        <w:rPr>
          <w:rFonts w:ascii="Times New Roman" w:hAnsi="Times New Roman" w:cs="Times New Roman"/>
        </w:rPr>
        <w:t>0.</w:t>
      </w:r>
      <w:r>
        <w:rPr>
          <w:rFonts w:ascii="Times New Roman" w:hAnsi="Times New Roman" w:cs="Times New Roman"/>
        </w:rPr>
        <w:t>2</w:t>
      </w:r>
      <w:r>
        <w:rPr>
          <w:rFonts w:ascii="Times New Roman" w:hAnsi="Times New Roman" w:cs="Times New Roman"/>
        </w:rPr>
        <w:t>00</w:t>
      </w:r>
      <w:r>
        <w:rPr>
          <w:rFonts w:ascii="Times New Roman" w:hAnsi="Times New Roman" w:cs="Times New Roman"/>
        </w:rPr>
        <w:t xml:space="preserve">, 0.400}) when buffer size was lower. Overall, we can conclude that buffer size is inversely proportional to the loss probability and arrival rate is proportional to the loss probability. </w:t>
      </w:r>
    </w:p>
    <w:p w14:paraId="1477E537" w14:textId="4102E2B7" w:rsidR="00A972E1" w:rsidRDefault="00A972E1" w:rsidP="0025262F">
      <w:pPr>
        <w:rPr>
          <w:rFonts w:ascii="Times New Roman" w:hAnsi="Times New Roman" w:cs="Times New Roman"/>
        </w:rPr>
      </w:pPr>
    </w:p>
    <w:p w14:paraId="3A4DBD37" w14:textId="77777777" w:rsidR="00D6774C" w:rsidRDefault="00A972E1" w:rsidP="00A972E1">
      <w:pPr>
        <w:rPr>
          <w:rFonts w:ascii="Times New Roman" w:hAnsi="Times New Roman" w:cs="Times New Roman"/>
          <w:b/>
        </w:rPr>
      </w:pPr>
      <w:r>
        <w:rPr>
          <w:rFonts w:ascii="Times New Roman" w:hAnsi="Times New Roman" w:cs="Times New Roman"/>
          <w:b/>
        </w:rPr>
        <w:t>Q</w:t>
      </w:r>
      <w:r w:rsidR="00053B08">
        <w:rPr>
          <w:rFonts w:ascii="Times New Roman" w:hAnsi="Times New Roman" w:cs="Times New Roman"/>
          <w:b/>
        </w:rPr>
        <w:t>2</w:t>
      </w:r>
      <w:r>
        <w:rPr>
          <w:rFonts w:ascii="Times New Roman" w:hAnsi="Times New Roman" w:cs="Times New Roman"/>
          <w:b/>
        </w:rPr>
        <w:t>:</w:t>
      </w:r>
    </w:p>
    <w:p w14:paraId="2B81B26A" w14:textId="26C04CC4" w:rsidR="00A972E1" w:rsidRDefault="00A972E1" w:rsidP="00A972E1">
      <w:pPr>
        <w:rPr>
          <w:rFonts w:ascii="Times New Roman" w:hAnsi="Times New Roman" w:cs="Times New Roman"/>
          <w:b/>
        </w:rPr>
      </w:pPr>
      <w:r>
        <w:rPr>
          <w:rFonts w:ascii="Times New Roman" w:hAnsi="Times New Roman" w:cs="Times New Roman"/>
          <w:b/>
        </w:rPr>
        <w:t xml:space="preserve"> </w:t>
      </w:r>
    </w:p>
    <w:p w14:paraId="29A64D79" w14:textId="132805E0" w:rsidR="00A972E1" w:rsidRDefault="00A972E1" w:rsidP="00A972E1">
      <w:pPr>
        <w:rPr>
          <w:rFonts w:ascii="Times New Roman" w:hAnsi="Times New Roman" w:cs="Times New Roman"/>
        </w:rPr>
      </w:pPr>
      <w:r>
        <w:rPr>
          <w:rFonts w:ascii="Times New Roman" w:hAnsi="Times New Roman" w:cs="Times New Roman"/>
        </w:rPr>
        <w:t>I experimented with arrival rates of [0.1, 0.2, 0.4, 0.8, 0.9, 0.99], buffer sizes of [5, 10, 20, 40], a mu (</w:t>
      </w:r>
      <w:r>
        <w:rPr>
          <w:rFonts w:ascii="Times New Roman" w:hAnsi="Times New Roman" w:cs="Times New Roman"/>
        </w:rPr>
        <w:sym w:font="Symbol" w:char="F06D"/>
      </w:r>
      <w:r>
        <w:rPr>
          <w:rFonts w:ascii="Times New Roman" w:hAnsi="Times New Roman" w:cs="Times New Roman"/>
        </w:rPr>
        <w:t>) of 2 packets per second, and deterministic (constant) inter-arrival time and service time with the following commands:</w:t>
      </w:r>
    </w:p>
    <w:p w14:paraId="6BF6E0F0" w14:textId="77777777" w:rsidR="00A972E1" w:rsidRDefault="00A972E1" w:rsidP="00A972E1">
      <w:pPr>
        <w:rPr>
          <w:rFonts w:ascii="Courier New" w:hAnsi="Courier New" w:cs="Courier New"/>
        </w:rPr>
      </w:pPr>
    </w:p>
    <w:p w14:paraId="79204A0D" w14:textId="1B5DEBEF" w:rsidR="00A972E1" w:rsidRPr="0025262F" w:rsidRDefault="00A972E1" w:rsidP="00A972E1">
      <w:pPr>
        <w:rPr>
          <w:rFonts w:ascii="Courier New" w:hAnsi="Courier New" w:cs="Courier New"/>
        </w:rPr>
      </w:pPr>
      <w:r w:rsidRPr="0025262F">
        <w:rPr>
          <w:rFonts w:ascii="Courier New" w:hAnsi="Courier New" w:cs="Courier New"/>
        </w:rPr>
        <w:t>python ProjectCode1.py --arrival_rates=0.1,0.2,0.4,0.8 --buffer_size=5 --time_distribution=</w:t>
      </w:r>
      <w:r>
        <w:rPr>
          <w:rFonts w:ascii="Courier New" w:hAnsi="Courier New" w:cs="Courier New"/>
        </w:rPr>
        <w:t>constant</w:t>
      </w:r>
    </w:p>
    <w:p w14:paraId="66C5C018" w14:textId="68C7FE1B" w:rsidR="00A972E1" w:rsidRPr="0025262F" w:rsidRDefault="00A972E1" w:rsidP="00A972E1">
      <w:pPr>
        <w:rPr>
          <w:rFonts w:ascii="Courier New" w:hAnsi="Courier New" w:cs="Courier New"/>
        </w:rPr>
      </w:pPr>
      <w:r w:rsidRPr="0025262F">
        <w:rPr>
          <w:rFonts w:ascii="Courier New" w:hAnsi="Courier New" w:cs="Courier New"/>
        </w:rPr>
        <w:t>python ProjectCode1.py --arrival_rates=0.1,0.2,0.4,0.8 --buffer_size=10 --time_distribution=</w:t>
      </w:r>
      <w:r>
        <w:rPr>
          <w:rFonts w:ascii="Courier New" w:hAnsi="Courier New" w:cs="Courier New"/>
        </w:rPr>
        <w:t>constant</w:t>
      </w:r>
    </w:p>
    <w:p w14:paraId="4B673DCC" w14:textId="793193FE" w:rsidR="00A972E1" w:rsidRPr="0025262F" w:rsidRDefault="00A972E1" w:rsidP="00A972E1">
      <w:pPr>
        <w:rPr>
          <w:rFonts w:ascii="Courier New" w:hAnsi="Courier New" w:cs="Courier New"/>
        </w:rPr>
      </w:pPr>
      <w:r w:rsidRPr="0025262F">
        <w:rPr>
          <w:rFonts w:ascii="Courier New" w:hAnsi="Courier New" w:cs="Courier New"/>
        </w:rPr>
        <w:t>python ProjectCode1.py --arrival_rates=0.1,0.2,0.4,0.8 --buffer_size=20 --time_distribution=</w:t>
      </w:r>
      <w:r>
        <w:rPr>
          <w:rFonts w:ascii="Courier New" w:hAnsi="Courier New" w:cs="Courier New"/>
        </w:rPr>
        <w:t>constant</w:t>
      </w:r>
    </w:p>
    <w:p w14:paraId="52BA9639" w14:textId="26DB0B7D" w:rsidR="00A972E1" w:rsidRDefault="00A972E1" w:rsidP="00A972E1">
      <w:pPr>
        <w:rPr>
          <w:rFonts w:ascii="Courier New" w:hAnsi="Courier New" w:cs="Courier New"/>
        </w:rPr>
      </w:pPr>
      <w:r w:rsidRPr="0025262F">
        <w:rPr>
          <w:rFonts w:ascii="Courier New" w:hAnsi="Courier New" w:cs="Courier New"/>
        </w:rPr>
        <w:t>python ProjectCode1.py --arrival_rates=0.1,0.2,0.4,0.8 --buffer_size=40 --time_distribution=</w:t>
      </w:r>
      <w:r>
        <w:rPr>
          <w:rFonts w:ascii="Courier New" w:hAnsi="Courier New" w:cs="Courier New"/>
        </w:rPr>
        <w:t>constant</w:t>
      </w:r>
    </w:p>
    <w:p w14:paraId="5B21DDC0" w14:textId="77777777" w:rsidR="00A972E1" w:rsidRDefault="00A972E1" w:rsidP="00A972E1">
      <w:pPr>
        <w:rPr>
          <w:rFonts w:ascii="Courier New" w:hAnsi="Courier New" w:cs="Courier New"/>
        </w:rPr>
      </w:pPr>
    </w:p>
    <w:p w14:paraId="3D44EECF" w14:textId="5EB11A46" w:rsidR="00A972E1" w:rsidRDefault="00A972E1" w:rsidP="00A972E1">
      <w:pPr>
        <w:rPr>
          <w:rFonts w:ascii="Times New Roman" w:hAnsi="Times New Roman" w:cs="Times New Roman"/>
        </w:rPr>
      </w:pPr>
      <w:r>
        <w:rPr>
          <w:rFonts w:ascii="Times New Roman" w:hAnsi="Times New Roman" w:cs="Times New Roman"/>
        </w:rPr>
        <w:t>The results are presented in the table below.</w:t>
      </w:r>
    </w:p>
    <w:p w14:paraId="188A4FCC" w14:textId="77777777" w:rsidR="00A972E1" w:rsidRDefault="00A972E1" w:rsidP="00A972E1">
      <w:pPr>
        <w:rPr>
          <w:rFonts w:ascii="Times New Roman" w:hAnsi="Times New Roman" w:cs="Times New Roman"/>
        </w:rPr>
      </w:pPr>
    </w:p>
    <w:tbl>
      <w:tblPr>
        <w:tblStyle w:val="TableGrid"/>
        <w:tblW w:w="0" w:type="auto"/>
        <w:tblLook w:val="04A0" w:firstRow="1" w:lastRow="0" w:firstColumn="1" w:lastColumn="0" w:noHBand="0" w:noVBand="1"/>
      </w:tblPr>
      <w:tblGrid>
        <w:gridCol w:w="1716"/>
        <w:gridCol w:w="1676"/>
        <w:gridCol w:w="1931"/>
        <w:gridCol w:w="1961"/>
        <w:gridCol w:w="2066"/>
      </w:tblGrid>
      <w:tr w:rsidR="00A972E1" w14:paraId="74F2EB68" w14:textId="77777777" w:rsidTr="00B1546A">
        <w:tc>
          <w:tcPr>
            <w:tcW w:w="1716" w:type="dxa"/>
          </w:tcPr>
          <w:p w14:paraId="0D23FB5C" w14:textId="77777777" w:rsidR="00A972E1" w:rsidRDefault="00A972E1" w:rsidP="00B1546A">
            <w:pPr>
              <w:jc w:val="center"/>
              <w:rPr>
                <w:rFonts w:ascii="Times New Roman" w:hAnsi="Times New Roman" w:cs="Times New Roman"/>
              </w:rPr>
            </w:pPr>
            <w:r>
              <w:rPr>
                <w:rFonts w:ascii="Times New Roman" w:hAnsi="Times New Roman" w:cs="Times New Roman"/>
              </w:rPr>
              <w:t>Arrival Rate (</w:t>
            </w:r>
            <w:r>
              <w:rPr>
                <w:rFonts w:ascii="Times New Roman" w:hAnsi="Times New Roman" w:cs="Times New Roman"/>
              </w:rPr>
              <w:sym w:font="Symbol" w:char="F06C"/>
            </w:r>
            <w:r>
              <w:rPr>
                <w:rFonts w:ascii="Times New Roman" w:hAnsi="Times New Roman" w:cs="Times New Roman"/>
              </w:rPr>
              <w:t>)</w:t>
            </w:r>
          </w:p>
        </w:tc>
        <w:tc>
          <w:tcPr>
            <w:tcW w:w="1676" w:type="dxa"/>
          </w:tcPr>
          <w:p w14:paraId="386EBF61" w14:textId="77777777" w:rsidR="00A972E1" w:rsidRDefault="00A972E1" w:rsidP="00B1546A">
            <w:pPr>
              <w:jc w:val="center"/>
              <w:rPr>
                <w:rFonts w:ascii="Times New Roman" w:hAnsi="Times New Roman" w:cs="Times New Roman"/>
              </w:rPr>
            </w:pPr>
            <w:r>
              <w:rPr>
                <w:rFonts w:ascii="Times New Roman" w:hAnsi="Times New Roman" w:cs="Times New Roman"/>
              </w:rPr>
              <w:t>Buffer Size (packets)</w:t>
            </w:r>
          </w:p>
        </w:tc>
        <w:tc>
          <w:tcPr>
            <w:tcW w:w="1931" w:type="dxa"/>
          </w:tcPr>
          <w:p w14:paraId="0BB0C69B" w14:textId="77777777" w:rsidR="00A972E1" w:rsidRDefault="00A972E1" w:rsidP="00B1546A">
            <w:pPr>
              <w:jc w:val="center"/>
              <w:rPr>
                <w:rFonts w:ascii="Times New Roman" w:hAnsi="Times New Roman" w:cs="Times New Roman"/>
              </w:rPr>
            </w:pPr>
            <w:r>
              <w:rPr>
                <w:rFonts w:ascii="Times New Roman" w:hAnsi="Times New Roman" w:cs="Times New Roman"/>
              </w:rPr>
              <w:t>Total Number of Packets</w:t>
            </w:r>
          </w:p>
        </w:tc>
        <w:tc>
          <w:tcPr>
            <w:tcW w:w="1961" w:type="dxa"/>
          </w:tcPr>
          <w:p w14:paraId="17BFDE09" w14:textId="77777777" w:rsidR="00A972E1" w:rsidRDefault="00A972E1" w:rsidP="00B1546A">
            <w:pPr>
              <w:jc w:val="center"/>
              <w:rPr>
                <w:rFonts w:ascii="Times New Roman" w:hAnsi="Times New Roman" w:cs="Times New Roman"/>
              </w:rPr>
            </w:pPr>
            <w:r>
              <w:rPr>
                <w:rFonts w:ascii="Times New Roman" w:hAnsi="Times New Roman" w:cs="Times New Roman"/>
              </w:rPr>
              <w:t>Number of Dropped Packets</w:t>
            </w:r>
          </w:p>
        </w:tc>
        <w:tc>
          <w:tcPr>
            <w:tcW w:w="2066" w:type="dxa"/>
          </w:tcPr>
          <w:p w14:paraId="36B5BBD0" w14:textId="77777777" w:rsidR="00A972E1" w:rsidRDefault="00A972E1" w:rsidP="00B1546A">
            <w:pPr>
              <w:jc w:val="center"/>
              <w:rPr>
                <w:rFonts w:ascii="Times New Roman" w:hAnsi="Times New Roman" w:cs="Times New Roman"/>
              </w:rPr>
            </w:pPr>
            <w:r>
              <w:rPr>
                <w:rFonts w:ascii="Times New Roman" w:hAnsi="Times New Roman" w:cs="Times New Roman"/>
              </w:rPr>
              <w:t>Utilization</w:t>
            </w:r>
          </w:p>
        </w:tc>
      </w:tr>
      <w:tr w:rsidR="00AC57E4" w14:paraId="672B3281" w14:textId="77777777" w:rsidTr="00B1546A">
        <w:tc>
          <w:tcPr>
            <w:tcW w:w="1716" w:type="dxa"/>
          </w:tcPr>
          <w:p w14:paraId="263DF49C" w14:textId="77777777" w:rsidR="00AC57E4" w:rsidRDefault="00AC57E4" w:rsidP="00B1546A">
            <w:pPr>
              <w:jc w:val="center"/>
              <w:rPr>
                <w:rFonts w:ascii="Times New Roman" w:hAnsi="Times New Roman" w:cs="Times New Roman"/>
              </w:rPr>
            </w:pPr>
            <w:r>
              <w:rPr>
                <w:rFonts w:ascii="Times New Roman" w:hAnsi="Times New Roman" w:cs="Times New Roman"/>
              </w:rPr>
              <w:t>0.100</w:t>
            </w:r>
          </w:p>
        </w:tc>
        <w:tc>
          <w:tcPr>
            <w:tcW w:w="1676" w:type="dxa"/>
          </w:tcPr>
          <w:p w14:paraId="31DDDA04" w14:textId="77777777" w:rsidR="00AC57E4" w:rsidRDefault="00AC57E4" w:rsidP="00B1546A">
            <w:pPr>
              <w:jc w:val="center"/>
              <w:rPr>
                <w:rFonts w:ascii="Times New Roman" w:hAnsi="Times New Roman" w:cs="Times New Roman"/>
              </w:rPr>
            </w:pPr>
            <w:r>
              <w:rPr>
                <w:rFonts w:ascii="Times New Roman" w:hAnsi="Times New Roman" w:cs="Times New Roman"/>
              </w:rPr>
              <w:t>5</w:t>
            </w:r>
          </w:p>
        </w:tc>
        <w:tc>
          <w:tcPr>
            <w:tcW w:w="1931" w:type="dxa"/>
          </w:tcPr>
          <w:p w14:paraId="2701A106" w14:textId="7D6D6562" w:rsidR="00AC57E4" w:rsidRDefault="00053B08" w:rsidP="00B1546A">
            <w:pPr>
              <w:jc w:val="center"/>
              <w:rPr>
                <w:rFonts w:ascii="Times New Roman" w:hAnsi="Times New Roman" w:cs="Times New Roman"/>
              </w:rPr>
            </w:pPr>
            <w:r>
              <w:rPr>
                <w:rFonts w:ascii="Times New Roman" w:hAnsi="Times New Roman" w:cs="Times New Roman"/>
              </w:rPr>
              <w:t>99999</w:t>
            </w:r>
          </w:p>
        </w:tc>
        <w:tc>
          <w:tcPr>
            <w:tcW w:w="1961" w:type="dxa"/>
          </w:tcPr>
          <w:p w14:paraId="048B274B" w14:textId="14736C58" w:rsidR="00AC57E4" w:rsidRDefault="00053B08" w:rsidP="00B1546A">
            <w:pPr>
              <w:jc w:val="center"/>
              <w:rPr>
                <w:rFonts w:ascii="Times New Roman" w:hAnsi="Times New Roman" w:cs="Times New Roman"/>
              </w:rPr>
            </w:pPr>
            <w:r>
              <w:rPr>
                <w:rFonts w:ascii="Times New Roman" w:hAnsi="Times New Roman" w:cs="Times New Roman"/>
              </w:rPr>
              <w:t>0</w:t>
            </w:r>
          </w:p>
        </w:tc>
        <w:tc>
          <w:tcPr>
            <w:tcW w:w="2066" w:type="dxa"/>
          </w:tcPr>
          <w:p w14:paraId="696F1FFE" w14:textId="2329A529" w:rsidR="00AC57E4" w:rsidRDefault="00053B08" w:rsidP="00B1546A">
            <w:pPr>
              <w:jc w:val="center"/>
              <w:rPr>
                <w:rFonts w:ascii="Times New Roman" w:hAnsi="Times New Roman" w:cs="Times New Roman"/>
              </w:rPr>
            </w:pPr>
            <w:r>
              <w:rPr>
                <w:rFonts w:ascii="Times New Roman" w:hAnsi="Times New Roman" w:cs="Times New Roman"/>
              </w:rPr>
              <w:t>0.200</w:t>
            </w:r>
          </w:p>
        </w:tc>
      </w:tr>
      <w:tr w:rsidR="00AC57E4" w14:paraId="6F2BC54A" w14:textId="77777777" w:rsidTr="00B1546A">
        <w:tc>
          <w:tcPr>
            <w:tcW w:w="1716" w:type="dxa"/>
          </w:tcPr>
          <w:p w14:paraId="7F3D79E4" w14:textId="77777777" w:rsidR="00AC57E4" w:rsidRDefault="00AC57E4" w:rsidP="00B1546A">
            <w:pPr>
              <w:jc w:val="center"/>
              <w:rPr>
                <w:rFonts w:ascii="Times New Roman" w:hAnsi="Times New Roman" w:cs="Times New Roman"/>
              </w:rPr>
            </w:pPr>
            <w:r>
              <w:rPr>
                <w:rFonts w:ascii="Times New Roman" w:hAnsi="Times New Roman" w:cs="Times New Roman"/>
              </w:rPr>
              <w:t>0.200</w:t>
            </w:r>
          </w:p>
        </w:tc>
        <w:tc>
          <w:tcPr>
            <w:tcW w:w="1676" w:type="dxa"/>
          </w:tcPr>
          <w:p w14:paraId="747A29C5" w14:textId="77777777" w:rsidR="00AC57E4" w:rsidRDefault="00AC57E4" w:rsidP="00B1546A">
            <w:pPr>
              <w:jc w:val="center"/>
              <w:rPr>
                <w:rFonts w:ascii="Times New Roman" w:hAnsi="Times New Roman" w:cs="Times New Roman"/>
              </w:rPr>
            </w:pPr>
            <w:r>
              <w:rPr>
                <w:rFonts w:ascii="Times New Roman" w:hAnsi="Times New Roman" w:cs="Times New Roman"/>
              </w:rPr>
              <w:t>5</w:t>
            </w:r>
          </w:p>
        </w:tc>
        <w:tc>
          <w:tcPr>
            <w:tcW w:w="1931" w:type="dxa"/>
          </w:tcPr>
          <w:p w14:paraId="0DA153D8" w14:textId="3B989B5E" w:rsidR="00AC57E4" w:rsidRDefault="00053B08" w:rsidP="00B1546A">
            <w:pPr>
              <w:jc w:val="center"/>
              <w:rPr>
                <w:rFonts w:ascii="Times New Roman" w:hAnsi="Times New Roman" w:cs="Times New Roman"/>
              </w:rPr>
            </w:pPr>
            <w:r>
              <w:rPr>
                <w:rFonts w:ascii="Times New Roman" w:hAnsi="Times New Roman" w:cs="Times New Roman"/>
              </w:rPr>
              <w:t>199999</w:t>
            </w:r>
          </w:p>
        </w:tc>
        <w:tc>
          <w:tcPr>
            <w:tcW w:w="1961" w:type="dxa"/>
          </w:tcPr>
          <w:p w14:paraId="011A40E4" w14:textId="0BC80BA5" w:rsidR="00AC57E4" w:rsidRDefault="00053B08" w:rsidP="00B1546A">
            <w:pPr>
              <w:jc w:val="center"/>
              <w:rPr>
                <w:rFonts w:ascii="Times New Roman" w:hAnsi="Times New Roman" w:cs="Times New Roman"/>
              </w:rPr>
            </w:pPr>
            <w:r>
              <w:rPr>
                <w:rFonts w:ascii="Times New Roman" w:hAnsi="Times New Roman" w:cs="Times New Roman"/>
              </w:rPr>
              <w:t>0</w:t>
            </w:r>
          </w:p>
        </w:tc>
        <w:tc>
          <w:tcPr>
            <w:tcW w:w="2066" w:type="dxa"/>
          </w:tcPr>
          <w:p w14:paraId="67381FE0" w14:textId="0538FAB9" w:rsidR="00AC57E4" w:rsidRDefault="00053B08" w:rsidP="00B1546A">
            <w:pPr>
              <w:jc w:val="center"/>
              <w:rPr>
                <w:rFonts w:ascii="Times New Roman" w:hAnsi="Times New Roman" w:cs="Times New Roman"/>
              </w:rPr>
            </w:pPr>
            <w:r>
              <w:rPr>
                <w:rFonts w:ascii="Times New Roman" w:hAnsi="Times New Roman" w:cs="Times New Roman"/>
              </w:rPr>
              <w:t>0.400</w:t>
            </w:r>
          </w:p>
        </w:tc>
      </w:tr>
      <w:tr w:rsidR="00AC57E4" w14:paraId="3F390F72" w14:textId="77777777" w:rsidTr="00B1546A">
        <w:tc>
          <w:tcPr>
            <w:tcW w:w="1716" w:type="dxa"/>
          </w:tcPr>
          <w:p w14:paraId="7D3CA948" w14:textId="77777777" w:rsidR="00AC57E4" w:rsidRDefault="00AC57E4" w:rsidP="00B1546A">
            <w:pPr>
              <w:jc w:val="center"/>
              <w:rPr>
                <w:rFonts w:ascii="Times New Roman" w:hAnsi="Times New Roman" w:cs="Times New Roman"/>
              </w:rPr>
            </w:pPr>
            <w:r>
              <w:rPr>
                <w:rFonts w:ascii="Times New Roman" w:hAnsi="Times New Roman" w:cs="Times New Roman"/>
              </w:rPr>
              <w:t>0.400</w:t>
            </w:r>
          </w:p>
        </w:tc>
        <w:tc>
          <w:tcPr>
            <w:tcW w:w="1676" w:type="dxa"/>
          </w:tcPr>
          <w:p w14:paraId="1B3723AC" w14:textId="77777777" w:rsidR="00AC57E4" w:rsidRDefault="00AC57E4" w:rsidP="00B1546A">
            <w:pPr>
              <w:jc w:val="center"/>
              <w:rPr>
                <w:rFonts w:ascii="Times New Roman" w:hAnsi="Times New Roman" w:cs="Times New Roman"/>
              </w:rPr>
            </w:pPr>
            <w:r>
              <w:rPr>
                <w:rFonts w:ascii="Times New Roman" w:hAnsi="Times New Roman" w:cs="Times New Roman"/>
              </w:rPr>
              <w:t>5</w:t>
            </w:r>
          </w:p>
        </w:tc>
        <w:tc>
          <w:tcPr>
            <w:tcW w:w="1931" w:type="dxa"/>
          </w:tcPr>
          <w:p w14:paraId="2D604258" w14:textId="2897D14E" w:rsidR="00AC57E4" w:rsidRDefault="00053B08" w:rsidP="00B1546A">
            <w:pPr>
              <w:jc w:val="center"/>
              <w:rPr>
                <w:rFonts w:ascii="Times New Roman" w:hAnsi="Times New Roman" w:cs="Times New Roman"/>
              </w:rPr>
            </w:pPr>
            <w:r>
              <w:rPr>
                <w:rFonts w:ascii="Times New Roman" w:hAnsi="Times New Roman" w:cs="Times New Roman"/>
              </w:rPr>
              <w:t>399999</w:t>
            </w:r>
          </w:p>
        </w:tc>
        <w:tc>
          <w:tcPr>
            <w:tcW w:w="1961" w:type="dxa"/>
          </w:tcPr>
          <w:p w14:paraId="60DE0109" w14:textId="0F034704" w:rsidR="00AC57E4" w:rsidRDefault="00053B08" w:rsidP="00B1546A">
            <w:pPr>
              <w:jc w:val="center"/>
              <w:rPr>
                <w:rFonts w:ascii="Times New Roman" w:hAnsi="Times New Roman" w:cs="Times New Roman"/>
              </w:rPr>
            </w:pPr>
            <w:r>
              <w:rPr>
                <w:rFonts w:ascii="Times New Roman" w:hAnsi="Times New Roman" w:cs="Times New Roman"/>
              </w:rPr>
              <w:t>0</w:t>
            </w:r>
          </w:p>
        </w:tc>
        <w:tc>
          <w:tcPr>
            <w:tcW w:w="2066" w:type="dxa"/>
          </w:tcPr>
          <w:p w14:paraId="3FDA92A8" w14:textId="439E00A6" w:rsidR="00AC57E4" w:rsidRDefault="00053B08" w:rsidP="00B1546A">
            <w:pPr>
              <w:jc w:val="center"/>
              <w:rPr>
                <w:rFonts w:ascii="Times New Roman" w:hAnsi="Times New Roman" w:cs="Times New Roman"/>
              </w:rPr>
            </w:pPr>
            <w:r>
              <w:rPr>
                <w:rFonts w:ascii="Times New Roman" w:hAnsi="Times New Roman" w:cs="Times New Roman"/>
              </w:rPr>
              <w:t>0.800</w:t>
            </w:r>
          </w:p>
        </w:tc>
      </w:tr>
      <w:tr w:rsidR="00AC57E4" w14:paraId="0B6B9B17" w14:textId="77777777" w:rsidTr="00B1546A">
        <w:tc>
          <w:tcPr>
            <w:tcW w:w="1716" w:type="dxa"/>
          </w:tcPr>
          <w:p w14:paraId="0B126F25" w14:textId="77777777" w:rsidR="00AC57E4" w:rsidRDefault="00AC57E4" w:rsidP="00B1546A">
            <w:pPr>
              <w:jc w:val="center"/>
              <w:rPr>
                <w:rFonts w:ascii="Times New Roman" w:hAnsi="Times New Roman" w:cs="Times New Roman"/>
              </w:rPr>
            </w:pPr>
            <w:r>
              <w:rPr>
                <w:rFonts w:ascii="Times New Roman" w:hAnsi="Times New Roman" w:cs="Times New Roman"/>
              </w:rPr>
              <w:t>0.800</w:t>
            </w:r>
          </w:p>
        </w:tc>
        <w:tc>
          <w:tcPr>
            <w:tcW w:w="1676" w:type="dxa"/>
          </w:tcPr>
          <w:p w14:paraId="5D3E930A" w14:textId="77777777" w:rsidR="00AC57E4" w:rsidRDefault="00AC57E4" w:rsidP="00B1546A">
            <w:pPr>
              <w:jc w:val="center"/>
              <w:rPr>
                <w:rFonts w:ascii="Times New Roman" w:hAnsi="Times New Roman" w:cs="Times New Roman"/>
              </w:rPr>
            </w:pPr>
            <w:r>
              <w:rPr>
                <w:rFonts w:ascii="Times New Roman" w:hAnsi="Times New Roman" w:cs="Times New Roman"/>
              </w:rPr>
              <w:t>5</w:t>
            </w:r>
          </w:p>
        </w:tc>
        <w:tc>
          <w:tcPr>
            <w:tcW w:w="1931" w:type="dxa"/>
          </w:tcPr>
          <w:p w14:paraId="449BD41A" w14:textId="6925EC78" w:rsidR="00AC57E4" w:rsidRDefault="00053B08" w:rsidP="00B1546A">
            <w:pPr>
              <w:jc w:val="center"/>
              <w:rPr>
                <w:rFonts w:ascii="Times New Roman" w:hAnsi="Times New Roman" w:cs="Times New Roman"/>
              </w:rPr>
            </w:pPr>
            <w:r>
              <w:rPr>
                <w:rFonts w:ascii="Times New Roman" w:hAnsi="Times New Roman" w:cs="Times New Roman"/>
              </w:rPr>
              <w:t>799999</w:t>
            </w:r>
          </w:p>
        </w:tc>
        <w:tc>
          <w:tcPr>
            <w:tcW w:w="1961" w:type="dxa"/>
          </w:tcPr>
          <w:p w14:paraId="2924D1BF" w14:textId="60BEB3C4" w:rsidR="00AC57E4" w:rsidRDefault="00053B08" w:rsidP="00B1546A">
            <w:pPr>
              <w:jc w:val="center"/>
              <w:rPr>
                <w:rFonts w:ascii="Times New Roman" w:hAnsi="Times New Roman" w:cs="Times New Roman"/>
              </w:rPr>
            </w:pPr>
            <w:r>
              <w:rPr>
                <w:rFonts w:ascii="Times New Roman" w:hAnsi="Times New Roman" w:cs="Times New Roman"/>
              </w:rPr>
              <w:t>30000</w:t>
            </w:r>
          </w:p>
        </w:tc>
        <w:tc>
          <w:tcPr>
            <w:tcW w:w="2066" w:type="dxa"/>
          </w:tcPr>
          <w:p w14:paraId="048F603C" w14:textId="157FAB5C" w:rsidR="00AC57E4" w:rsidRDefault="00053B08" w:rsidP="00B1546A">
            <w:pPr>
              <w:jc w:val="center"/>
              <w:rPr>
                <w:rFonts w:ascii="Times New Roman" w:hAnsi="Times New Roman" w:cs="Times New Roman"/>
              </w:rPr>
            </w:pPr>
            <w:r>
              <w:rPr>
                <w:rFonts w:ascii="Times New Roman" w:hAnsi="Times New Roman" w:cs="Times New Roman"/>
              </w:rPr>
              <w:t>1.000</w:t>
            </w:r>
          </w:p>
        </w:tc>
      </w:tr>
      <w:tr w:rsidR="00AC57E4" w14:paraId="6C596C63" w14:textId="77777777" w:rsidTr="00B1546A">
        <w:tc>
          <w:tcPr>
            <w:tcW w:w="1716" w:type="dxa"/>
          </w:tcPr>
          <w:p w14:paraId="3A298B29" w14:textId="77777777" w:rsidR="00AC57E4" w:rsidRDefault="00AC57E4" w:rsidP="00B1546A">
            <w:pPr>
              <w:jc w:val="center"/>
              <w:rPr>
                <w:rFonts w:ascii="Times New Roman" w:hAnsi="Times New Roman" w:cs="Times New Roman"/>
              </w:rPr>
            </w:pPr>
            <w:r>
              <w:rPr>
                <w:rFonts w:ascii="Times New Roman" w:hAnsi="Times New Roman" w:cs="Times New Roman"/>
              </w:rPr>
              <w:t>0.100</w:t>
            </w:r>
          </w:p>
        </w:tc>
        <w:tc>
          <w:tcPr>
            <w:tcW w:w="1676" w:type="dxa"/>
          </w:tcPr>
          <w:p w14:paraId="66CC7A82" w14:textId="77777777" w:rsidR="00AC57E4" w:rsidRDefault="00AC57E4" w:rsidP="00B1546A">
            <w:pPr>
              <w:jc w:val="center"/>
              <w:rPr>
                <w:rFonts w:ascii="Times New Roman" w:hAnsi="Times New Roman" w:cs="Times New Roman"/>
              </w:rPr>
            </w:pPr>
            <w:r>
              <w:rPr>
                <w:rFonts w:ascii="Times New Roman" w:hAnsi="Times New Roman" w:cs="Times New Roman"/>
              </w:rPr>
              <w:t>10</w:t>
            </w:r>
          </w:p>
        </w:tc>
        <w:tc>
          <w:tcPr>
            <w:tcW w:w="1931" w:type="dxa"/>
          </w:tcPr>
          <w:p w14:paraId="4D84CC87" w14:textId="48391041" w:rsidR="00AC57E4" w:rsidRDefault="00053B08" w:rsidP="00B1546A">
            <w:pPr>
              <w:jc w:val="center"/>
              <w:rPr>
                <w:rFonts w:ascii="Times New Roman" w:hAnsi="Times New Roman" w:cs="Times New Roman"/>
              </w:rPr>
            </w:pPr>
            <w:r>
              <w:rPr>
                <w:rFonts w:ascii="Times New Roman" w:hAnsi="Times New Roman" w:cs="Times New Roman"/>
              </w:rPr>
              <w:t>99999</w:t>
            </w:r>
          </w:p>
        </w:tc>
        <w:tc>
          <w:tcPr>
            <w:tcW w:w="1961" w:type="dxa"/>
          </w:tcPr>
          <w:p w14:paraId="7AA7482E" w14:textId="27A3FF4F" w:rsidR="00AC57E4" w:rsidRDefault="00053B08" w:rsidP="00B1546A">
            <w:pPr>
              <w:jc w:val="center"/>
              <w:rPr>
                <w:rFonts w:ascii="Times New Roman" w:hAnsi="Times New Roman" w:cs="Times New Roman"/>
              </w:rPr>
            </w:pPr>
            <w:r>
              <w:rPr>
                <w:rFonts w:ascii="Times New Roman" w:hAnsi="Times New Roman" w:cs="Times New Roman"/>
              </w:rPr>
              <w:t>0</w:t>
            </w:r>
          </w:p>
        </w:tc>
        <w:tc>
          <w:tcPr>
            <w:tcW w:w="2066" w:type="dxa"/>
          </w:tcPr>
          <w:p w14:paraId="7E89178D" w14:textId="60A21BBB" w:rsidR="00AC57E4" w:rsidRDefault="00053B08" w:rsidP="00B1546A">
            <w:pPr>
              <w:jc w:val="center"/>
              <w:rPr>
                <w:rFonts w:ascii="Times New Roman" w:hAnsi="Times New Roman" w:cs="Times New Roman"/>
              </w:rPr>
            </w:pPr>
            <w:r>
              <w:rPr>
                <w:rFonts w:ascii="Times New Roman" w:hAnsi="Times New Roman" w:cs="Times New Roman"/>
              </w:rPr>
              <w:t>0.200</w:t>
            </w:r>
          </w:p>
        </w:tc>
      </w:tr>
      <w:tr w:rsidR="00AC57E4" w14:paraId="61F83843" w14:textId="77777777" w:rsidTr="00B1546A">
        <w:tc>
          <w:tcPr>
            <w:tcW w:w="1716" w:type="dxa"/>
          </w:tcPr>
          <w:p w14:paraId="3DA00F05" w14:textId="77777777" w:rsidR="00AC57E4" w:rsidRDefault="00AC57E4" w:rsidP="00B1546A">
            <w:pPr>
              <w:jc w:val="center"/>
              <w:rPr>
                <w:rFonts w:ascii="Times New Roman" w:hAnsi="Times New Roman" w:cs="Times New Roman"/>
              </w:rPr>
            </w:pPr>
            <w:r>
              <w:rPr>
                <w:rFonts w:ascii="Times New Roman" w:hAnsi="Times New Roman" w:cs="Times New Roman"/>
              </w:rPr>
              <w:t>0.200</w:t>
            </w:r>
          </w:p>
        </w:tc>
        <w:tc>
          <w:tcPr>
            <w:tcW w:w="1676" w:type="dxa"/>
          </w:tcPr>
          <w:p w14:paraId="406D12CD" w14:textId="77777777" w:rsidR="00AC57E4" w:rsidRDefault="00AC57E4" w:rsidP="00B1546A">
            <w:pPr>
              <w:jc w:val="center"/>
              <w:rPr>
                <w:rFonts w:ascii="Times New Roman" w:hAnsi="Times New Roman" w:cs="Times New Roman"/>
              </w:rPr>
            </w:pPr>
            <w:r>
              <w:rPr>
                <w:rFonts w:ascii="Times New Roman" w:hAnsi="Times New Roman" w:cs="Times New Roman"/>
              </w:rPr>
              <w:t>10</w:t>
            </w:r>
          </w:p>
        </w:tc>
        <w:tc>
          <w:tcPr>
            <w:tcW w:w="1931" w:type="dxa"/>
          </w:tcPr>
          <w:p w14:paraId="33771019" w14:textId="463AB0CD" w:rsidR="00AC57E4" w:rsidRDefault="00053B08" w:rsidP="00B1546A">
            <w:pPr>
              <w:jc w:val="center"/>
              <w:rPr>
                <w:rFonts w:ascii="Times New Roman" w:hAnsi="Times New Roman" w:cs="Times New Roman"/>
              </w:rPr>
            </w:pPr>
            <w:r>
              <w:rPr>
                <w:rFonts w:ascii="Times New Roman" w:hAnsi="Times New Roman" w:cs="Times New Roman"/>
              </w:rPr>
              <w:t>199999</w:t>
            </w:r>
          </w:p>
        </w:tc>
        <w:tc>
          <w:tcPr>
            <w:tcW w:w="1961" w:type="dxa"/>
          </w:tcPr>
          <w:p w14:paraId="79B16FD0" w14:textId="59862EAC" w:rsidR="00AC57E4" w:rsidRDefault="00053B08" w:rsidP="00B1546A">
            <w:pPr>
              <w:jc w:val="center"/>
              <w:rPr>
                <w:rFonts w:ascii="Times New Roman" w:hAnsi="Times New Roman" w:cs="Times New Roman"/>
              </w:rPr>
            </w:pPr>
            <w:r>
              <w:rPr>
                <w:rFonts w:ascii="Times New Roman" w:hAnsi="Times New Roman" w:cs="Times New Roman"/>
              </w:rPr>
              <w:t>0</w:t>
            </w:r>
          </w:p>
        </w:tc>
        <w:tc>
          <w:tcPr>
            <w:tcW w:w="2066" w:type="dxa"/>
          </w:tcPr>
          <w:p w14:paraId="271B6B83" w14:textId="6DA2787A" w:rsidR="00AC57E4" w:rsidRDefault="00053B08" w:rsidP="00B1546A">
            <w:pPr>
              <w:jc w:val="center"/>
              <w:rPr>
                <w:rFonts w:ascii="Times New Roman" w:hAnsi="Times New Roman" w:cs="Times New Roman"/>
              </w:rPr>
            </w:pPr>
            <w:r>
              <w:rPr>
                <w:rFonts w:ascii="Times New Roman" w:hAnsi="Times New Roman" w:cs="Times New Roman"/>
              </w:rPr>
              <w:t>0.400</w:t>
            </w:r>
          </w:p>
        </w:tc>
      </w:tr>
      <w:tr w:rsidR="00AC57E4" w14:paraId="6CBCF68E" w14:textId="77777777" w:rsidTr="00B1546A">
        <w:tc>
          <w:tcPr>
            <w:tcW w:w="1716" w:type="dxa"/>
          </w:tcPr>
          <w:p w14:paraId="0A933A9C" w14:textId="77777777" w:rsidR="00AC57E4" w:rsidRDefault="00AC57E4" w:rsidP="00B1546A">
            <w:pPr>
              <w:jc w:val="center"/>
              <w:rPr>
                <w:rFonts w:ascii="Times New Roman" w:hAnsi="Times New Roman" w:cs="Times New Roman"/>
              </w:rPr>
            </w:pPr>
            <w:r>
              <w:rPr>
                <w:rFonts w:ascii="Times New Roman" w:hAnsi="Times New Roman" w:cs="Times New Roman"/>
              </w:rPr>
              <w:lastRenderedPageBreak/>
              <w:t>0.400</w:t>
            </w:r>
          </w:p>
        </w:tc>
        <w:tc>
          <w:tcPr>
            <w:tcW w:w="1676" w:type="dxa"/>
          </w:tcPr>
          <w:p w14:paraId="4D3C2519" w14:textId="77777777" w:rsidR="00AC57E4" w:rsidRDefault="00AC57E4" w:rsidP="00B1546A">
            <w:pPr>
              <w:jc w:val="center"/>
              <w:rPr>
                <w:rFonts w:ascii="Times New Roman" w:hAnsi="Times New Roman" w:cs="Times New Roman"/>
              </w:rPr>
            </w:pPr>
            <w:r>
              <w:rPr>
                <w:rFonts w:ascii="Times New Roman" w:hAnsi="Times New Roman" w:cs="Times New Roman"/>
              </w:rPr>
              <w:t>10</w:t>
            </w:r>
          </w:p>
        </w:tc>
        <w:tc>
          <w:tcPr>
            <w:tcW w:w="1931" w:type="dxa"/>
          </w:tcPr>
          <w:p w14:paraId="1768134A" w14:textId="6881B09C" w:rsidR="00AC57E4" w:rsidRDefault="00053B08" w:rsidP="00B1546A">
            <w:pPr>
              <w:jc w:val="center"/>
              <w:rPr>
                <w:rFonts w:ascii="Times New Roman" w:hAnsi="Times New Roman" w:cs="Times New Roman"/>
              </w:rPr>
            </w:pPr>
            <w:r>
              <w:rPr>
                <w:rFonts w:ascii="Times New Roman" w:hAnsi="Times New Roman" w:cs="Times New Roman"/>
              </w:rPr>
              <w:t>399999</w:t>
            </w:r>
          </w:p>
        </w:tc>
        <w:tc>
          <w:tcPr>
            <w:tcW w:w="1961" w:type="dxa"/>
          </w:tcPr>
          <w:p w14:paraId="0EB8C43E" w14:textId="0BB96670" w:rsidR="00AC57E4" w:rsidRDefault="00053B08" w:rsidP="00B1546A">
            <w:pPr>
              <w:jc w:val="center"/>
              <w:rPr>
                <w:rFonts w:ascii="Times New Roman" w:hAnsi="Times New Roman" w:cs="Times New Roman"/>
              </w:rPr>
            </w:pPr>
            <w:r>
              <w:rPr>
                <w:rFonts w:ascii="Times New Roman" w:hAnsi="Times New Roman" w:cs="Times New Roman"/>
              </w:rPr>
              <w:t>0</w:t>
            </w:r>
          </w:p>
        </w:tc>
        <w:tc>
          <w:tcPr>
            <w:tcW w:w="2066" w:type="dxa"/>
          </w:tcPr>
          <w:p w14:paraId="614D4780" w14:textId="41C07F53" w:rsidR="00AC57E4" w:rsidRDefault="00053B08" w:rsidP="00B1546A">
            <w:pPr>
              <w:jc w:val="center"/>
              <w:rPr>
                <w:rFonts w:ascii="Times New Roman" w:hAnsi="Times New Roman" w:cs="Times New Roman"/>
              </w:rPr>
            </w:pPr>
            <w:r>
              <w:rPr>
                <w:rFonts w:ascii="Times New Roman" w:hAnsi="Times New Roman" w:cs="Times New Roman"/>
              </w:rPr>
              <w:t>0.800</w:t>
            </w:r>
          </w:p>
        </w:tc>
      </w:tr>
      <w:tr w:rsidR="00AC57E4" w14:paraId="2AD2F81F" w14:textId="77777777" w:rsidTr="00B1546A">
        <w:tc>
          <w:tcPr>
            <w:tcW w:w="1716" w:type="dxa"/>
          </w:tcPr>
          <w:p w14:paraId="284B857F" w14:textId="77777777" w:rsidR="00AC57E4" w:rsidRDefault="00AC57E4" w:rsidP="00B1546A">
            <w:pPr>
              <w:jc w:val="center"/>
              <w:rPr>
                <w:rFonts w:ascii="Times New Roman" w:hAnsi="Times New Roman" w:cs="Times New Roman"/>
              </w:rPr>
            </w:pPr>
            <w:r>
              <w:rPr>
                <w:rFonts w:ascii="Times New Roman" w:hAnsi="Times New Roman" w:cs="Times New Roman"/>
              </w:rPr>
              <w:t>0.800</w:t>
            </w:r>
          </w:p>
        </w:tc>
        <w:tc>
          <w:tcPr>
            <w:tcW w:w="1676" w:type="dxa"/>
          </w:tcPr>
          <w:p w14:paraId="744D1FCB" w14:textId="77777777" w:rsidR="00AC57E4" w:rsidRDefault="00AC57E4" w:rsidP="00B1546A">
            <w:pPr>
              <w:jc w:val="center"/>
              <w:rPr>
                <w:rFonts w:ascii="Times New Roman" w:hAnsi="Times New Roman" w:cs="Times New Roman"/>
              </w:rPr>
            </w:pPr>
            <w:r>
              <w:rPr>
                <w:rFonts w:ascii="Times New Roman" w:hAnsi="Times New Roman" w:cs="Times New Roman"/>
              </w:rPr>
              <w:t>10</w:t>
            </w:r>
          </w:p>
        </w:tc>
        <w:tc>
          <w:tcPr>
            <w:tcW w:w="1931" w:type="dxa"/>
          </w:tcPr>
          <w:p w14:paraId="4DC99399" w14:textId="7C641C70" w:rsidR="00AC57E4" w:rsidRDefault="00053B08" w:rsidP="00B1546A">
            <w:pPr>
              <w:jc w:val="center"/>
              <w:rPr>
                <w:rFonts w:ascii="Times New Roman" w:hAnsi="Times New Roman" w:cs="Times New Roman"/>
              </w:rPr>
            </w:pPr>
            <w:r>
              <w:rPr>
                <w:rFonts w:ascii="Times New Roman" w:hAnsi="Times New Roman" w:cs="Times New Roman"/>
              </w:rPr>
              <w:t>799999</w:t>
            </w:r>
          </w:p>
        </w:tc>
        <w:tc>
          <w:tcPr>
            <w:tcW w:w="1961" w:type="dxa"/>
          </w:tcPr>
          <w:p w14:paraId="4930414E" w14:textId="12FD3FC6" w:rsidR="00AC57E4" w:rsidRDefault="00053B08" w:rsidP="00B1546A">
            <w:pPr>
              <w:jc w:val="center"/>
              <w:rPr>
                <w:rFonts w:ascii="Times New Roman" w:hAnsi="Times New Roman" w:cs="Times New Roman"/>
              </w:rPr>
            </w:pPr>
            <w:r>
              <w:rPr>
                <w:rFonts w:ascii="Times New Roman" w:hAnsi="Times New Roman" w:cs="Times New Roman"/>
              </w:rPr>
              <w:t>30000</w:t>
            </w:r>
          </w:p>
        </w:tc>
        <w:tc>
          <w:tcPr>
            <w:tcW w:w="2066" w:type="dxa"/>
          </w:tcPr>
          <w:p w14:paraId="5B461651" w14:textId="7DE53A82" w:rsidR="00AC57E4" w:rsidRDefault="00053B08" w:rsidP="00B1546A">
            <w:pPr>
              <w:jc w:val="center"/>
              <w:rPr>
                <w:rFonts w:ascii="Times New Roman" w:hAnsi="Times New Roman" w:cs="Times New Roman"/>
              </w:rPr>
            </w:pPr>
            <w:r>
              <w:rPr>
                <w:rFonts w:ascii="Times New Roman" w:hAnsi="Times New Roman" w:cs="Times New Roman"/>
              </w:rPr>
              <w:t>1.000</w:t>
            </w:r>
          </w:p>
        </w:tc>
      </w:tr>
      <w:tr w:rsidR="00053B08" w14:paraId="4114057E" w14:textId="77777777" w:rsidTr="00B1546A">
        <w:tc>
          <w:tcPr>
            <w:tcW w:w="1716" w:type="dxa"/>
          </w:tcPr>
          <w:p w14:paraId="7A8576CE" w14:textId="77777777" w:rsidR="00053B08" w:rsidRDefault="00053B08" w:rsidP="00053B08">
            <w:pPr>
              <w:jc w:val="center"/>
              <w:rPr>
                <w:rFonts w:ascii="Times New Roman" w:hAnsi="Times New Roman" w:cs="Times New Roman"/>
              </w:rPr>
            </w:pPr>
            <w:r>
              <w:rPr>
                <w:rFonts w:ascii="Times New Roman" w:hAnsi="Times New Roman" w:cs="Times New Roman"/>
              </w:rPr>
              <w:t>0.100</w:t>
            </w:r>
          </w:p>
        </w:tc>
        <w:tc>
          <w:tcPr>
            <w:tcW w:w="1676" w:type="dxa"/>
          </w:tcPr>
          <w:p w14:paraId="6D2BA9DB" w14:textId="77777777" w:rsidR="00053B08" w:rsidRDefault="00053B08" w:rsidP="00053B08">
            <w:pPr>
              <w:jc w:val="center"/>
              <w:rPr>
                <w:rFonts w:ascii="Times New Roman" w:hAnsi="Times New Roman" w:cs="Times New Roman"/>
              </w:rPr>
            </w:pPr>
            <w:r>
              <w:rPr>
                <w:rFonts w:ascii="Times New Roman" w:hAnsi="Times New Roman" w:cs="Times New Roman"/>
              </w:rPr>
              <w:t>20</w:t>
            </w:r>
          </w:p>
        </w:tc>
        <w:tc>
          <w:tcPr>
            <w:tcW w:w="1931" w:type="dxa"/>
          </w:tcPr>
          <w:p w14:paraId="3F201B7D" w14:textId="31DDA87C" w:rsidR="00053B08" w:rsidRDefault="00053B08" w:rsidP="00053B08">
            <w:pPr>
              <w:jc w:val="center"/>
              <w:rPr>
                <w:rFonts w:ascii="Times New Roman" w:hAnsi="Times New Roman" w:cs="Times New Roman"/>
              </w:rPr>
            </w:pPr>
            <w:r>
              <w:rPr>
                <w:rFonts w:ascii="Times New Roman" w:hAnsi="Times New Roman" w:cs="Times New Roman"/>
              </w:rPr>
              <w:t>99999</w:t>
            </w:r>
          </w:p>
        </w:tc>
        <w:tc>
          <w:tcPr>
            <w:tcW w:w="1961" w:type="dxa"/>
          </w:tcPr>
          <w:p w14:paraId="4DCB57A9" w14:textId="1F955FA9" w:rsidR="00053B08" w:rsidRDefault="00053B08" w:rsidP="00053B08">
            <w:pPr>
              <w:jc w:val="center"/>
              <w:rPr>
                <w:rFonts w:ascii="Times New Roman" w:hAnsi="Times New Roman" w:cs="Times New Roman"/>
              </w:rPr>
            </w:pPr>
            <w:r>
              <w:rPr>
                <w:rFonts w:ascii="Times New Roman" w:hAnsi="Times New Roman" w:cs="Times New Roman"/>
              </w:rPr>
              <w:t>0</w:t>
            </w:r>
          </w:p>
        </w:tc>
        <w:tc>
          <w:tcPr>
            <w:tcW w:w="2066" w:type="dxa"/>
          </w:tcPr>
          <w:p w14:paraId="0CEED2A7" w14:textId="40839C3A" w:rsidR="00053B08" w:rsidRDefault="00053B08" w:rsidP="00053B08">
            <w:pPr>
              <w:jc w:val="center"/>
              <w:rPr>
                <w:rFonts w:ascii="Times New Roman" w:hAnsi="Times New Roman" w:cs="Times New Roman"/>
              </w:rPr>
            </w:pPr>
            <w:r>
              <w:rPr>
                <w:rFonts w:ascii="Times New Roman" w:hAnsi="Times New Roman" w:cs="Times New Roman"/>
              </w:rPr>
              <w:t>0.200</w:t>
            </w:r>
          </w:p>
        </w:tc>
      </w:tr>
      <w:tr w:rsidR="00053B08" w14:paraId="14D402A4" w14:textId="77777777" w:rsidTr="00B1546A">
        <w:tc>
          <w:tcPr>
            <w:tcW w:w="1716" w:type="dxa"/>
          </w:tcPr>
          <w:p w14:paraId="38238EC9" w14:textId="77777777" w:rsidR="00053B08" w:rsidRDefault="00053B08" w:rsidP="00053B08">
            <w:pPr>
              <w:jc w:val="center"/>
              <w:rPr>
                <w:rFonts w:ascii="Times New Roman" w:hAnsi="Times New Roman" w:cs="Times New Roman"/>
              </w:rPr>
            </w:pPr>
            <w:r>
              <w:rPr>
                <w:rFonts w:ascii="Times New Roman" w:hAnsi="Times New Roman" w:cs="Times New Roman"/>
              </w:rPr>
              <w:t>0.200</w:t>
            </w:r>
          </w:p>
        </w:tc>
        <w:tc>
          <w:tcPr>
            <w:tcW w:w="1676" w:type="dxa"/>
          </w:tcPr>
          <w:p w14:paraId="472990F5" w14:textId="77777777" w:rsidR="00053B08" w:rsidRDefault="00053B08" w:rsidP="00053B08">
            <w:pPr>
              <w:jc w:val="center"/>
              <w:rPr>
                <w:rFonts w:ascii="Times New Roman" w:hAnsi="Times New Roman" w:cs="Times New Roman"/>
              </w:rPr>
            </w:pPr>
            <w:r>
              <w:rPr>
                <w:rFonts w:ascii="Times New Roman" w:hAnsi="Times New Roman" w:cs="Times New Roman"/>
              </w:rPr>
              <w:t>20</w:t>
            </w:r>
          </w:p>
        </w:tc>
        <w:tc>
          <w:tcPr>
            <w:tcW w:w="1931" w:type="dxa"/>
          </w:tcPr>
          <w:p w14:paraId="20AADBFA" w14:textId="140D4200" w:rsidR="00053B08" w:rsidRDefault="00053B08" w:rsidP="00053B08">
            <w:pPr>
              <w:jc w:val="center"/>
              <w:rPr>
                <w:rFonts w:ascii="Times New Roman" w:hAnsi="Times New Roman" w:cs="Times New Roman"/>
              </w:rPr>
            </w:pPr>
            <w:r>
              <w:rPr>
                <w:rFonts w:ascii="Times New Roman" w:hAnsi="Times New Roman" w:cs="Times New Roman"/>
              </w:rPr>
              <w:t>199999</w:t>
            </w:r>
          </w:p>
        </w:tc>
        <w:tc>
          <w:tcPr>
            <w:tcW w:w="1961" w:type="dxa"/>
          </w:tcPr>
          <w:p w14:paraId="55C5B88C" w14:textId="5BA9C72D" w:rsidR="00053B08" w:rsidRDefault="00053B08" w:rsidP="00053B08">
            <w:pPr>
              <w:jc w:val="center"/>
              <w:rPr>
                <w:rFonts w:ascii="Times New Roman" w:hAnsi="Times New Roman" w:cs="Times New Roman"/>
              </w:rPr>
            </w:pPr>
            <w:r>
              <w:rPr>
                <w:rFonts w:ascii="Times New Roman" w:hAnsi="Times New Roman" w:cs="Times New Roman"/>
              </w:rPr>
              <w:t>0</w:t>
            </w:r>
          </w:p>
        </w:tc>
        <w:tc>
          <w:tcPr>
            <w:tcW w:w="2066" w:type="dxa"/>
          </w:tcPr>
          <w:p w14:paraId="1D45AB94" w14:textId="1B4AE6A3" w:rsidR="00053B08" w:rsidRDefault="00053B08" w:rsidP="00053B08">
            <w:pPr>
              <w:jc w:val="center"/>
              <w:rPr>
                <w:rFonts w:ascii="Times New Roman" w:hAnsi="Times New Roman" w:cs="Times New Roman"/>
              </w:rPr>
            </w:pPr>
            <w:r>
              <w:rPr>
                <w:rFonts w:ascii="Times New Roman" w:hAnsi="Times New Roman" w:cs="Times New Roman"/>
              </w:rPr>
              <w:t>0.400</w:t>
            </w:r>
          </w:p>
        </w:tc>
      </w:tr>
      <w:tr w:rsidR="00053B08" w14:paraId="5F87733E" w14:textId="77777777" w:rsidTr="00B1546A">
        <w:tc>
          <w:tcPr>
            <w:tcW w:w="1716" w:type="dxa"/>
          </w:tcPr>
          <w:p w14:paraId="2476180F" w14:textId="77777777" w:rsidR="00053B08" w:rsidRDefault="00053B08" w:rsidP="00053B08">
            <w:pPr>
              <w:jc w:val="center"/>
              <w:rPr>
                <w:rFonts w:ascii="Times New Roman" w:hAnsi="Times New Roman" w:cs="Times New Roman"/>
              </w:rPr>
            </w:pPr>
            <w:r>
              <w:rPr>
                <w:rFonts w:ascii="Times New Roman" w:hAnsi="Times New Roman" w:cs="Times New Roman"/>
              </w:rPr>
              <w:t>0.400</w:t>
            </w:r>
          </w:p>
        </w:tc>
        <w:tc>
          <w:tcPr>
            <w:tcW w:w="1676" w:type="dxa"/>
          </w:tcPr>
          <w:p w14:paraId="6185C00E" w14:textId="77777777" w:rsidR="00053B08" w:rsidRDefault="00053B08" w:rsidP="00053B08">
            <w:pPr>
              <w:jc w:val="center"/>
              <w:rPr>
                <w:rFonts w:ascii="Times New Roman" w:hAnsi="Times New Roman" w:cs="Times New Roman"/>
              </w:rPr>
            </w:pPr>
            <w:r>
              <w:rPr>
                <w:rFonts w:ascii="Times New Roman" w:hAnsi="Times New Roman" w:cs="Times New Roman"/>
              </w:rPr>
              <w:t>20</w:t>
            </w:r>
          </w:p>
        </w:tc>
        <w:tc>
          <w:tcPr>
            <w:tcW w:w="1931" w:type="dxa"/>
          </w:tcPr>
          <w:p w14:paraId="6325B34C" w14:textId="237EB42A" w:rsidR="00053B08" w:rsidRDefault="00053B08" w:rsidP="00053B08">
            <w:pPr>
              <w:jc w:val="center"/>
              <w:rPr>
                <w:rFonts w:ascii="Times New Roman" w:hAnsi="Times New Roman" w:cs="Times New Roman"/>
              </w:rPr>
            </w:pPr>
            <w:r>
              <w:rPr>
                <w:rFonts w:ascii="Times New Roman" w:hAnsi="Times New Roman" w:cs="Times New Roman"/>
              </w:rPr>
              <w:t>399999</w:t>
            </w:r>
          </w:p>
        </w:tc>
        <w:tc>
          <w:tcPr>
            <w:tcW w:w="1961" w:type="dxa"/>
          </w:tcPr>
          <w:p w14:paraId="385C5F20" w14:textId="4ED26488" w:rsidR="00053B08" w:rsidRDefault="00053B08" w:rsidP="00053B08">
            <w:pPr>
              <w:jc w:val="center"/>
              <w:rPr>
                <w:rFonts w:ascii="Times New Roman" w:hAnsi="Times New Roman" w:cs="Times New Roman"/>
              </w:rPr>
            </w:pPr>
            <w:r>
              <w:rPr>
                <w:rFonts w:ascii="Times New Roman" w:hAnsi="Times New Roman" w:cs="Times New Roman"/>
              </w:rPr>
              <w:t>0</w:t>
            </w:r>
          </w:p>
        </w:tc>
        <w:tc>
          <w:tcPr>
            <w:tcW w:w="2066" w:type="dxa"/>
          </w:tcPr>
          <w:p w14:paraId="4ABA1369" w14:textId="786794DD" w:rsidR="00053B08" w:rsidRDefault="00053B08" w:rsidP="00053B08">
            <w:pPr>
              <w:jc w:val="center"/>
              <w:rPr>
                <w:rFonts w:ascii="Times New Roman" w:hAnsi="Times New Roman" w:cs="Times New Roman"/>
              </w:rPr>
            </w:pPr>
            <w:r>
              <w:rPr>
                <w:rFonts w:ascii="Times New Roman" w:hAnsi="Times New Roman" w:cs="Times New Roman"/>
              </w:rPr>
              <w:t>0.800</w:t>
            </w:r>
          </w:p>
        </w:tc>
      </w:tr>
      <w:tr w:rsidR="00053B08" w14:paraId="53FD68C7" w14:textId="77777777" w:rsidTr="00B1546A">
        <w:tc>
          <w:tcPr>
            <w:tcW w:w="1716" w:type="dxa"/>
          </w:tcPr>
          <w:p w14:paraId="6A5CF207" w14:textId="77777777" w:rsidR="00053B08" w:rsidRDefault="00053B08" w:rsidP="00053B08">
            <w:pPr>
              <w:jc w:val="center"/>
              <w:rPr>
                <w:rFonts w:ascii="Times New Roman" w:hAnsi="Times New Roman" w:cs="Times New Roman"/>
              </w:rPr>
            </w:pPr>
            <w:r>
              <w:rPr>
                <w:rFonts w:ascii="Times New Roman" w:hAnsi="Times New Roman" w:cs="Times New Roman"/>
              </w:rPr>
              <w:t>0.800</w:t>
            </w:r>
          </w:p>
        </w:tc>
        <w:tc>
          <w:tcPr>
            <w:tcW w:w="1676" w:type="dxa"/>
          </w:tcPr>
          <w:p w14:paraId="0ABDF4F3" w14:textId="77777777" w:rsidR="00053B08" w:rsidRDefault="00053B08" w:rsidP="00053B08">
            <w:pPr>
              <w:jc w:val="center"/>
              <w:rPr>
                <w:rFonts w:ascii="Times New Roman" w:hAnsi="Times New Roman" w:cs="Times New Roman"/>
              </w:rPr>
            </w:pPr>
            <w:r>
              <w:rPr>
                <w:rFonts w:ascii="Times New Roman" w:hAnsi="Times New Roman" w:cs="Times New Roman"/>
              </w:rPr>
              <w:t>20</w:t>
            </w:r>
          </w:p>
        </w:tc>
        <w:tc>
          <w:tcPr>
            <w:tcW w:w="1931" w:type="dxa"/>
          </w:tcPr>
          <w:p w14:paraId="346AD22A" w14:textId="38C6CBDC" w:rsidR="00053B08" w:rsidRDefault="00053B08" w:rsidP="00053B08">
            <w:pPr>
              <w:jc w:val="center"/>
              <w:rPr>
                <w:rFonts w:ascii="Times New Roman" w:hAnsi="Times New Roman" w:cs="Times New Roman"/>
              </w:rPr>
            </w:pPr>
            <w:r>
              <w:rPr>
                <w:rFonts w:ascii="Times New Roman" w:hAnsi="Times New Roman" w:cs="Times New Roman"/>
              </w:rPr>
              <w:t>799999</w:t>
            </w:r>
          </w:p>
        </w:tc>
        <w:tc>
          <w:tcPr>
            <w:tcW w:w="1961" w:type="dxa"/>
          </w:tcPr>
          <w:p w14:paraId="010D5E78" w14:textId="3D878E37" w:rsidR="00053B08" w:rsidRDefault="00053B08" w:rsidP="00053B08">
            <w:pPr>
              <w:jc w:val="center"/>
              <w:rPr>
                <w:rFonts w:ascii="Times New Roman" w:hAnsi="Times New Roman" w:cs="Times New Roman"/>
              </w:rPr>
            </w:pPr>
            <w:r>
              <w:rPr>
                <w:rFonts w:ascii="Times New Roman" w:hAnsi="Times New Roman" w:cs="Times New Roman"/>
              </w:rPr>
              <w:t>30000</w:t>
            </w:r>
          </w:p>
        </w:tc>
        <w:tc>
          <w:tcPr>
            <w:tcW w:w="2066" w:type="dxa"/>
          </w:tcPr>
          <w:p w14:paraId="78EDC076" w14:textId="14679EE9" w:rsidR="00053B08" w:rsidRDefault="00053B08" w:rsidP="00053B08">
            <w:pPr>
              <w:jc w:val="center"/>
              <w:rPr>
                <w:rFonts w:ascii="Times New Roman" w:hAnsi="Times New Roman" w:cs="Times New Roman"/>
              </w:rPr>
            </w:pPr>
            <w:r>
              <w:rPr>
                <w:rFonts w:ascii="Times New Roman" w:hAnsi="Times New Roman" w:cs="Times New Roman"/>
              </w:rPr>
              <w:t>1.000</w:t>
            </w:r>
          </w:p>
        </w:tc>
      </w:tr>
      <w:tr w:rsidR="00053B08" w14:paraId="378D606B" w14:textId="77777777" w:rsidTr="00B1546A">
        <w:tc>
          <w:tcPr>
            <w:tcW w:w="1716" w:type="dxa"/>
          </w:tcPr>
          <w:p w14:paraId="3BA96DB0" w14:textId="77777777" w:rsidR="00053B08" w:rsidRDefault="00053B08" w:rsidP="00053B08">
            <w:pPr>
              <w:jc w:val="center"/>
              <w:rPr>
                <w:rFonts w:ascii="Times New Roman" w:hAnsi="Times New Roman" w:cs="Times New Roman"/>
              </w:rPr>
            </w:pPr>
            <w:r>
              <w:rPr>
                <w:rFonts w:ascii="Times New Roman" w:hAnsi="Times New Roman" w:cs="Times New Roman"/>
              </w:rPr>
              <w:t>0.100</w:t>
            </w:r>
          </w:p>
        </w:tc>
        <w:tc>
          <w:tcPr>
            <w:tcW w:w="1676" w:type="dxa"/>
          </w:tcPr>
          <w:p w14:paraId="6DE1D925" w14:textId="77777777" w:rsidR="00053B08" w:rsidRDefault="00053B08" w:rsidP="00053B08">
            <w:pPr>
              <w:jc w:val="center"/>
              <w:rPr>
                <w:rFonts w:ascii="Times New Roman" w:hAnsi="Times New Roman" w:cs="Times New Roman"/>
              </w:rPr>
            </w:pPr>
            <w:r>
              <w:rPr>
                <w:rFonts w:ascii="Times New Roman" w:hAnsi="Times New Roman" w:cs="Times New Roman"/>
              </w:rPr>
              <w:t>40</w:t>
            </w:r>
          </w:p>
        </w:tc>
        <w:tc>
          <w:tcPr>
            <w:tcW w:w="1931" w:type="dxa"/>
          </w:tcPr>
          <w:p w14:paraId="0C5442FA" w14:textId="7682A2E6" w:rsidR="00053B08" w:rsidRDefault="00053B08" w:rsidP="00053B08">
            <w:pPr>
              <w:jc w:val="center"/>
              <w:rPr>
                <w:rFonts w:ascii="Times New Roman" w:hAnsi="Times New Roman" w:cs="Times New Roman"/>
              </w:rPr>
            </w:pPr>
            <w:r>
              <w:rPr>
                <w:rFonts w:ascii="Times New Roman" w:hAnsi="Times New Roman" w:cs="Times New Roman"/>
              </w:rPr>
              <w:t>99999</w:t>
            </w:r>
          </w:p>
        </w:tc>
        <w:tc>
          <w:tcPr>
            <w:tcW w:w="1961" w:type="dxa"/>
          </w:tcPr>
          <w:p w14:paraId="179A1EE7" w14:textId="0CB0597A" w:rsidR="00053B08" w:rsidRDefault="00053B08" w:rsidP="00053B08">
            <w:pPr>
              <w:jc w:val="center"/>
              <w:rPr>
                <w:rFonts w:ascii="Times New Roman" w:hAnsi="Times New Roman" w:cs="Times New Roman"/>
              </w:rPr>
            </w:pPr>
            <w:r>
              <w:rPr>
                <w:rFonts w:ascii="Times New Roman" w:hAnsi="Times New Roman" w:cs="Times New Roman"/>
              </w:rPr>
              <w:t>0</w:t>
            </w:r>
          </w:p>
        </w:tc>
        <w:tc>
          <w:tcPr>
            <w:tcW w:w="2066" w:type="dxa"/>
          </w:tcPr>
          <w:p w14:paraId="0EA05299" w14:textId="646563FA" w:rsidR="00053B08" w:rsidRDefault="00053B08" w:rsidP="00053B08">
            <w:pPr>
              <w:jc w:val="center"/>
              <w:rPr>
                <w:rFonts w:ascii="Times New Roman" w:hAnsi="Times New Roman" w:cs="Times New Roman"/>
              </w:rPr>
            </w:pPr>
            <w:r>
              <w:rPr>
                <w:rFonts w:ascii="Times New Roman" w:hAnsi="Times New Roman" w:cs="Times New Roman"/>
              </w:rPr>
              <w:t>0.200</w:t>
            </w:r>
          </w:p>
        </w:tc>
      </w:tr>
      <w:tr w:rsidR="00053B08" w14:paraId="4CE716C7" w14:textId="77777777" w:rsidTr="00B1546A">
        <w:tc>
          <w:tcPr>
            <w:tcW w:w="1716" w:type="dxa"/>
          </w:tcPr>
          <w:p w14:paraId="45B8C27C" w14:textId="77777777" w:rsidR="00053B08" w:rsidRDefault="00053B08" w:rsidP="00053B08">
            <w:pPr>
              <w:jc w:val="center"/>
              <w:rPr>
                <w:rFonts w:ascii="Times New Roman" w:hAnsi="Times New Roman" w:cs="Times New Roman"/>
              </w:rPr>
            </w:pPr>
            <w:r>
              <w:rPr>
                <w:rFonts w:ascii="Times New Roman" w:hAnsi="Times New Roman" w:cs="Times New Roman"/>
              </w:rPr>
              <w:t>0.200</w:t>
            </w:r>
          </w:p>
        </w:tc>
        <w:tc>
          <w:tcPr>
            <w:tcW w:w="1676" w:type="dxa"/>
          </w:tcPr>
          <w:p w14:paraId="5C09F22D" w14:textId="77777777" w:rsidR="00053B08" w:rsidRDefault="00053B08" w:rsidP="00053B08">
            <w:pPr>
              <w:jc w:val="center"/>
              <w:rPr>
                <w:rFonts w:ascii="Times New Roman" w:hAnsi="Times New Roman" w:cs="Times New Roman"/>
              </w:rPr>
            </w:pPr>
            <w:r>
              <w:rPr>
                <w:rFonts w:ascii="Times New Roman" w:hAnsi="Times New Roman" w:cs="Times New Roman"/>
              </w:rPr>
              <w:t>40</w:t>
            </w:r>
          </w:p>
        </w:tc>
        <w:tc>
          <w:tcPr>
            <w:tcW w:w="1931" w:type="dxa"/>
          </w:tcPr>
          <w:p w14:paraId="049C8E1B" w14:textId="20B952AD" w:rsidR="00053B08" w:rsidRDefault="00053B08" w:rsidP="00053B08">
            <w:pPr>
              <w:jc w:val="center"/>
              <w:rPr>
                <w:rFonts w:ascii="Times New Roman" w:hAnsi="Times New Roman" w:cs="Times New Roman"/>
              </w:rPr>
            </w:pPr>
            <w:r>
              <w:rPr>
                <w:rFonts w:ascii="Times New Roman" w:hAnsi="Times New Roman" w:cs="Times New Roman"/>
              </w:rPr>
              <w:t>199999</w:t>
            </w:r>
          </w:p>
        </w:tc>
        <w:tc>
          <w:tcPr>
            <w:tcW w:w="1961" w:type="dxa"/>
          </w:tcPr>
          <w:p w14:paraId="0504488D" w14:textId="00A57D0F" w:rsidR="00053B08" w:rsidRDefault="00053B08" w:rsidP="00053B08">
            <w:pPr>
              <w:jc w:val="center"/>
              <w:rPr>
                <w:rFonts w:ascii="Times New Roman" w:hAnsi="Times New Roman" w:cs="Times New Roman"/>
              </w:rPr>
            </w:pPr>
            <w:r>
              <w:rPr>
                <w:rFonts w:ascii="Times New Roman" w:hAnsi="Times New Roman" w:cs="Times New Roman"/>
              </w:rPr>
              <w:t>0</w:t>
            </w:r>
          </w:p>
        </w:tc>
        <w:tc>
          <w:tcPr>
            <w:tcW w:w="2066" w:type="dxa"/>
          </w:tcPr>
          <w:p w14:paraId="105FF92E" w14:textId="67BB637E" w:rsidR="00053B08" w:rsidRDefault="00053B08" w:rsidP="00053B08">
            <w:pPr>
              <w:jc w:val="center"/>
              <w:rPr>
                <w:rFonts w:ascii="Times New Roman" w:hAnsi="Times New Roman" w:cs="Times New Roman"/>
              </w:rPr>
            </w:pPr>
            <w:r>
              <w:rPr>
                <w:rFonts w:ascii="Times New Roman" w:hAnsi="Times New Roman" w:cs="Times New Roman"/>
              </w:rPr>
              <w:t>0.400</w:t>
            </w:r>
          </w:p>
        </w:tc>
      </w:tr>
      <w:tr w:rsidR="00053B08" w14:paraId="0D6A65DB" w14:textId="77777777" w:rsidTr="00B1546A">
        <w:tc>
          <w:tcPr>
            <w:tcW w:w="1716" w:type="dxa"/>
          </w:tcPr>
          <w:p w14:paraId="5861AB8E" w14:textId="77777777" w:rsidR="00053B08" w:rsidRDefault="00053B08" w:rsidP="00053B08">
            <w:pPr>
              <w:jc w:val="center"/>
              <w:rPr>
                <w:rFonts w:ascii="Times New Roman" w:hAnsi="Times New Roman" w:cs="Times New Roman"/>
              </w:rPr>
            </w:pPr>
            <w:r>
              <w:rPr>
                <w:rFonts w:ascii="Times New Roman" w:hAnsi="Times New Roman" w:cs="Times New Roman"/>
              </w:rPr>
              <w:t>0.400</w:t>
            </w:r>
          </w:p>
        </w:tc>
        <w:tc>
          <w:tcPr>
            <w:tcW w:w="1676" w:type="dxa"/>
          </w:tcPr>
          <w:p w14:paraId="35FF4991" w14:textId="77777777" w:rsidR="00053B08" w:rsidRDefault="00053B08" w:rsidP="00053B08">
            <w:pPr>
              <w:jc w:val="center"/>
              <w:rPr>
                <w:rFonts w:ascii="Times New Roman" w:hAnsi="Times New Roman" w:cs="Times New Roman"/>
              </w:rPr>
            </w:pPr>
            <w:r>
              <w:rPr>
                <w:rFonts w:ascii="Times New Roman" w:hAnsi="Times New Roman" w:cs="Times New Roman"/>
              </w:rPr>
              <w:t>40</w:t>
            </w:r>
          </w:p>
        </w:tc>
        <w:tc>
          <w:tcPr>
            <w:tcW w:w="1931" w:type="dxa"/>
          </w:tcPr>
          <w:p w14:paraId="1DB6177F" w14:textId="1AE4B7B6" w:rsidR="00053B08" w:rsidRDefault="00053B08" w:rsidP="00053B08">
            <w:pPr>
              <w:jc w:val="center"/>
              <w:rPr>
                <w:rFonts w:ascii="Times New Roman" w:hAnsi="Times New Roman" w:cs="Times New Roman"/>
              </w:rPr>
            </w:pPr>
            <w:r>
              <w:rPr>
                <w:rFonts w:ascii="Times New Roman" w:hAnsi="Times New Roman" w:cs="Times New Roman"/>
              </w:rPr>
              <w:t>399999</w:t>
            </w:r>
          </w:p>
        </w:tc>
        <w:tc>
          <w:tcPr>
            <w:tcW w:w="1961" w:type="dxa"/>
          </w:tcPr>
          <w:p w14:paraId="6DB0121D" w14:textId="53688560" w:rsidR="00053B08" w:rsidRDefault="00053B08" w:rsidP="00053B08">
            <w:pPr>
              <w:jc w:val="center"/>
              <w:rPr>
                <w:rFonts w:ascii="Times New Roman" w:hAnsi="Times New Roman" w:cs="Times New Roman"/>
              </w:rPr>
            </w:pPr>
            <w:r>
              <w:rPr>
                <w:rFonts w:ascii="Times New Roman" w:hAnsi="Times New Roman" w:cs="Times New Roman"/>
              </w:rPr>
              <w:t>0</w:t>
            </w:r>
          </w:p>
        </w:tc>
        <w:tc>
          <w:tcPr>
            <w:tcW w:w="2066" w:type="dxa"/>
          </w:tcPr>
          <w:p w14:paraId="16B3DE78" w14:textId="6BD19FEB" w:rsidR="00053B08" w:rsidRDefault="00053B08" w:rsidP="00053B08">
            <w:pPr>
              <w:jc w:val="center"/>
              <w:rPr>
                <w:rFonts w:ascii="Times New Roman" w:hAnsi="Times New Roman" w:cs="Times New Roman"/>
              </w:rPr>
            </w:pPr>
            <w:r>
              <w:rPr>
                <w:rFonts w:ascii="Times New Roman" w:hAnsi="Times New Roman" w:cs="Times New Roman"/>
              </w:rPr>
              <w:t>0.800</w:t>
            </w:r>
          </w:p>
        </w:tc>
      </w:tr>
      <w:tr w:rsidR="00053B08" w14:paraId="1CD6199B" w14:textId="77777777" w:rsidTr="00B1546A">
        <w:tc>
          <w:tcPr>
            <w:tcW w:w="1716" w:type="dxa"/>
          </w:tcPr>
          <w:p w14:paraId="45D2483E" w14:textId="77777777" w:rsidR="00053B08" w:rsidRDefault="00053B08" w:rsidP="00053B08">
            <w:pPr>
              <w:jc w:val="center"/>
              <w:rPr>
                <w:rFonts w:ascii="Times New Roman" w:hAnsi="Times New Roman" w:cs="Times New Roman"/>
              </w:rPr>
            </w:pPr>
            <w:r>
              <w:rPr>
                <w:rFonts w:ascii="Times New Roman" w:hAnsi="Times New Roman" w:cs="Times New Roman"/>
              </w:rPr>
              <w:t>0.800</w:t>
            </w:r>
          </w:p>
        </w:tc>
        <w:tc>
          <w:tcPr>
            <w:tcW w:w="1676" w:type="dxa"/>
          </w:tcPr>
          <w:p w14:paraId="2F2A4984" w14:textId="77777777" w:rsidR="00053B08" w:rsidRDefault="00053B08" w:rsidP="00053B08">
            <w:pPr>
              <w:jc w:val="center"/>
              <w:rPr>
                <w:rFonts w:ascii="Times New Roman" w:hAnsi="Times New Roman" w:cs="Times New Roman"/>
              </w:rPr>
            </w:pPr>
            <w:r>
              <w:rPr>
                <w:rFonts w:ascii="Times New Roman" w:hAnsi="Times New Roman" w:cs="Times New Roman"/>
              </w:rPr>
              <w:t>40</w:t>
            </w:r>
          </w:p>
        </w:tc>
        <w:tc>
          <w:tcPr>
            <w:tcW w:w="1931" w:type="dxa"/>
          </w:tcPr>
          <w:p w14:paraId="04532260" w14:textId="63F0F7B9" w:rsidR="00053B08" w:rsidRDefault="00053B08" w:rsidP="00053B08">
            <w:pPr>
              <w:jc w:val="center"/>
              <w:rPr>
                <w:rFonts w:ascii="Times New Roman" w:hAnsi="Times New Roman" w:cs="Times New Roman"/>
              </w:rPr>
            </w:pPr>
            <w:r>
              <w:rPr>
                <w:rFonts w:ascii="Times New Roman" w:hAnsi="Times New Roman" w:cs="Times New Roman"/>
              </w:rPr>
              <w:t>799999</w:t>
            </w:r>
          </w:p>
        </w:tc>
        <w:tc>
          <w:tcPr>
            <w:tcW w:w="1961" w:type="dxa"/>
          </w:tcPr>
          <w:p w14:paraId="045A730D" w14:textId="2E5C7011" w:rsidR="00053B08" w:rsidRDefault="00053B08" w:rsidP="00053B08">
            <w:pPr>
              <w:jc w:val="center"/>
              <w:rPr>
                <w:rFonts w:ascii="Times New Roman" w:hAnsi="Times New Roman" w:cs="Times New Roman"/>
              </w:rPr>
            </w:pPr>
            <w:r>
              <w:rPr>
                <w:rFonts w:ascii="Times New Roman" w:hAnsi="Times New Roman" w:cs="Times New Roman"/>
              </w:rPr>
              <w:t>30000</w:t>
            </w:r>
          </w:p>
        </w:tc>
        <w:tc>
          <w:tcPr>
            <w:tcW w:w="2066" w:type="dxa"/>
          </w:tcPr>
          <w:p w14:paraId="1CFC79B7" w14:textId="2B43F952" w:rsidR="00053B08" w:rsidRDefault="00053B08" w:rsidP="00053B08">
            <w:pPr>
              <w:jc w:val="center"/>
              <w:rPr>
                <w:rFonts w:ascii="Times New Roman" w:hAnsi="Times New Roman" w:cs="Times New Roman"/>
              </w:rPr>
            </w:pPr>
            <w:r>
              <w:rPr>
                <w:rFonts w:ascii="Times New Roman" w:hAnsi="Times New Roman" w:cs="Times New Roman"/>
              </w:rPr>
              <w:t>1.000</w:t>
            </w:r>
          </w:p>
        </w:tc>
      </w:tr>
    </w:tbl>
    <w:p w14:paraId="7F744B82" w14:textId="268B4E4B" w:rsidR="00A972E1" w:rsidRDefault="00A972E1" w:rsidP="0025262F">
      <w:pPr>
        <w:rPr>
          <w:rFonts w:ascii="Times New Roman" w:hAnsi="Times New Roman" w:cs="Times New Roman"/>
        </w:rPr>
      </w:pPr>
    </w:p>
    <w:p w14:paraId="4EB5F5C6" w14:textId="24B559CD" w:rsidR="00806E3F" w:rsidRDefault="00806E3F" w:rsidP="00806E3F">
      <w:pPr>
        <w:rPr>
          <w:rFonts w:ascii="Times New Roman" w:hAnsi="Times New Roman" w:cs="Times New Roman"/>
          <w:b/>
        </w:rPr>
      </w:pPr>
      <w:r>
        <w:rPr>
          <w:rFonts w:ascii="Times New Roman" w:hAnsi="Times New Roman" w:cs="Times New Roman"/>
          <w:b/>
        </w:rPr>
        <w:t xml:space="preserve">Discussion: </w:t>
      </w:r>
    </w:p>
    <w:p w14:paraId="5C42E42A" w14:textId="0D37FF2B" w:rsidR="00C221E9" w:rsidRDefault="00C221E9" w:rsidP="00806E3F">
      <w:pPr>
        <w:rPr>
          <w:rFonts w:ascii="Times New Roman" w:hAnsi="Times New Roman" w:cs="Times New Roman"/>
          <w:b/>
        </w:rPr>
      </w:pPr>
    </w:p>
    <w:p w14:paraId="3844DB47" w14:textId="57D49831" w:rsidR="00C221E9" w:rsidRPr="00C221E9" w:rsidRDefault="00D95431" w:rsidP="00806E3F">
      <w:pPr>
        <w:rPr>
          <w:rFonts w:ascii="Times New Roman" w:hAnsi="Times New Roman" w:cs="Times New Roman"/>
        </w:rPr>
      </w:pPr>
      <w:r>
        <w:rPr>
          <w:rFonts w:ascii="Times New Roman" w:hAnsi="Times New Roman" w:cs="Times New Roman"/>
        </w:rPr>
        <w:t xml:space="preserve">When the inter-arrival time and service time is made deterministic (constant) instead of Poisson distribution, we observe that the utilization has a perfectly linear, proportional relationship with the </w:t>
      </w:r>
      <w:r w:rsidR="00684FFE">
        <w:rPr>
          <w:rFonts w:ascii="Times New Roman" w:hAnsi="Times New Roman" w:cs="Times New Roman"/>
        </w:rPr>
        <w:t xml:space="preserve">arrival rate independent of the buffer size. Furthermore, for the values we have experimented with, we observe that buffer size no longer has any impact on the number of dropped packets and the loss probability of packets: whereas arrival rates of 0.100, 0.200, and 0.400 yield 0 dropped packets and thus 0% loss, an arrival rate of 0.800 yields 30000 dropped packets and thus 3.75% loss probability. </w:t>
      </w:r>
      <w:r w:rsidR="00217180">
        <w:rPr>
          <w:rFonts w:ascii="Times New Roman" w:hAnsi="Times New Roman" w:cs="Times New Roman"/>
        </w:rPr>
        <w:t>This</w:t>
      </w:r>
      <w:r w:rsidR="00684FFE">
        <w:rPr>
          <w:rFonts w:ascii="Times New Roman" w:hAnsi="Times New Roman" w:cs="Times New Roman"/>
        </w:rPr>
        <w:t xml:space="preserve"> is much </w:t>
      </w:r>
      <w:r w:rsidR="00894C89">
        <w:rPr>
          <w:rFonts w:ascii="Times New Roman" w:hAnsi="Times New Roman" w:cs="Times New Roman"/>
        </w:rPr>
        <w:t>lower</w:t>
      </w:r>
      <w:r w:rsidR="00684FFE">
        <w:rPr>
          <w:rFonts w:ascii="Times New Roman" w:hAnsi="Times New Roman" w:cs="Times New Roman"/>
        </w:rPr>
        <w:t xml:space="preserve"> compare</w:t>
      </w:r>
      <w:r w:rsidR="00217180">
        <w:rPr>
          <w:rFonts w:ascii="Times New Roman" w:hAnsi="Times New Roman" w:cs="Times New Roman"/>
        </w:rPr>
        <w:t>d</w:t>
      </w:r>
      <w:r w:rsidR="00684FFE">
        <w:rPr>
          <w:rFonts w:ascii="Times New Roman" w:hAnsi="Times New Roman" w:cs="Times New Roman"/>
        </w:rPr>
        <w:t xml:space="preserve"> to the probabilities reported in Q1</w:t>
      </w:r>
      <w:r w:rsidR="000F7303">
        <w:rPr>
          <w:rFonts w:ascii="Times New Roman" w:hAnsi="Times New Roman" w:cs="Times New Roman"/>
        </w:rPr>
        <w:t>, but nevertheless we still observe an proportional relationship between arrival rate and number of dropped packets and loss probability.</w:t>
      </w:r>
      <w:bookmarkStart w:id="0" w:name="_GoBack"/>
      <w:bookmarkEnd w:id="0"/>
    </w:p>
    <w:p w14:paraId="49474885" w14:textId="77777777" w:rsidR="00806E3F" w:rsidRDefault="00806E3F" w:rsidP="0025262F">
      <w:pPr>
        <w:rPr>
          <w:rFonts w:ascii="Times New Roman" w:hAnsi="Times New Roman" w:cs="Times New Roman"/>
        </w:rPr>
      </w:pPr>
    </w:p>
    <w:p w14:paraId="342FA49D" w14:textId="31E25841" w:rsidR="00053B08" w:rsidRDefault="00053B08" w:rsidP="00053B08">
      <w:pPr>
        <w:rPr>
          <w:rFonts w:ascii="Times New Roman" w:hAnsi="Times New Roman" w:cs="Times New Roman"/>
          <w:b/>
        </w:rPr>
      </w:pPr>
      <w:r w:rsidRPr="000E6A96">
        <w:rPr>
          <w:rFonts w:ascii="Times New Roman" w:hAnsi="Times New Roman" w:cs="Times New Roman"/>
          <w:b/>
        </w:rPr>
        <w:t xml:space="preserve">Part </w:t>
      </w:r>
      <w:r>
        <w:rPr>
          <w:rFonts w:ascii="Times New Roman" w:hAnsi="Times New Roman" w:cs="Times New Roman"/>
          <w:b/>
        </w:rPr>
        <w:t>2</w:t>
      </w:r>
    </w:p>
    <w:p w14:paraId="22CAFC5E" w14:textId="77777777" w:rsidR="00053B08" w:rsidRDefault="00053B08" w:rsidP="00053B08">
      <w:pPr>
        <w:rPr>
          <w:rFonts w:ascii="Times New Roman" w:hAnsi="Times New Roman" w:cs="Times New Roman"/>
          <w:b/>
        </w:rPr>
      </w:pPr>
    </w:p>
    <w:p w14:paraId="60407A1D" w14:textId="29D8B683" w:rsidR="00053B08" w:rsidRDefault="00053B08" w:rsidP="00053B08">
      <w:pPr>
        <w:rPr>
          <w:rFonts w:ascii="Times New Roman" w:hAnsi="Times New Roman" w:cs="Times New Roman"/>
        </w:rPr>
      </w:pPr>
      <w:r>
        <w:rPr>
          <w:rFonts w:ascii="Times New Roman" w:hAnsi="Times New Roman" w:cs="Times New Roman"/>
        </w:rPr>
        <w:t xml:space="preserve">The </w:t>
      </w:r>
      <w:r w:rsidRPr="000E6A96">
        <w:rPr>
          <w:rFonts w:ascii="Courier New" w:hAnsi="Courier New" w:cs="Courier New"/>
        </w:rPr>
        <w:t>ProjectCode</w:t>
      </w:r>
      <w:r>
        <w:rPr>
          <w:rFonts w:ascii="Courier New" w:hAnsi="Courier New" w:cs="Courier New"/>
        </w:rPr>
        <w:t>2</w:t>
      </w:r>
      <w:r w:rsidRPr="000E6A96">
        <w:rPr>
          <w:rFonts w:ascii="Courier New" w:hAnsi="Courier New" w:cs="Courier New"/>
        </w:rPr>
        <w:t>.py</w:t>
      </w:r>
      <w:r>
        <w:rPr>
          <w:rFonts w:ascii="Courier New" w:hAnsi="Courier New" w:cs="Courier New"/>
        </w:rPr>
        <w:t xml:space="preserve"> </w:t>
      </w:r>
      <w:r>
        <w:rPr>
          <w:rFonts w:ascii="Times New Roman" w:hAnsi="Times New Roman" w:cs="Times New Roman"/>
        </w:rPr>
        <w:t>has been modified to make the simulation look like the topology given in Figure 1 and to match the initial assumptions and parameters given in the project specification.</w:t>
      </w:r>
    </w:p>
    <w:p w14:paraId="79DE906F" w14:textId="6A57F226" w:rsidR="00835AF8" w:rsidRDefault="00835AF8" w:rsidP="00053B08">
      <w:pPr>
        <w:rPr>
          <w:rFonts w:ascii="Times New Roman" w:hAnsi="Times New Roman" w:cs="Times New Roman"/>
        </w:rPr>
      </w:pPr>
    </w:p>
    <w:p w14:paraId="369CB099" w14:textId="7BC4C12E" w:rsidR="00053B08" w:rsidRDefault="00835AF8" w:rsidP="0025262F">
      <w:pPr>
        <w:rPr>
          <w:rFonts w:ascii="Times New Roman" w:hAnsi="Times New Roman" w:cs="Times New Roman"/>
          <w:b/>
        </w:rPr>
      </w:pPr>
      <w:r>
        <w:rPr>
          <w:rFonts w:ascii="Times New Roman" w:hAnsi="Times New Roman" w:cs="Times New Roman"/>
          <w:b/>
        </w:rPr>
        <w:t>Q1:</w:t>
      </w:r>
    </w:p>
    <w:p w14:paraId="4634049C" w14:textId="77777777" w:rsidR="00A13EEF" w:rsidRDefault="00A13EEF" w:rsidP="0025262F">
      <w:pPr>
        <w:rPr>
          <w:rFonts w:ascii="Times New Roman" w:hAnsi="Times New Roman" w:cs="Times New Roman"/>
          <w:b/>
        </w:rPr>
      </w:pPr>
    </w:p>
    <w:p w14:paraId="0D5ABF6A" w14:textId="5BC0CC62" w:rsidR="00747EF1" w:rsidRDefault="00747EF1" w:rsidP="00747EF1">
      <w:pPr>
        <w:rPr>
          <w:rFonts w:ascii="Times New Roman" w:hAnsi="Times New Roman" w:cs="Times New Roman"/>
        </w:rPr>
      </w:pPr>
      <w:r>
        <w:rPr>
          <w:rFonts w:ascii="Times New Roman" w:hAnsi="Times New Roman" w:cs="Times New Roman"/>
        </w:rPr>
        <w:t>I experimented with buffer sizes of [</w:t>
      </w:r>
      <w:r w:rsidR="00E45698">
        <w:rPr>
          <w:rFonts w:ascii="Times New Roman" w:hAnsi="Times New Roman" w:cs="Times New Roman"/>
        </w:rPr>
        <w:t>100, 250, 500, 1000, 10000, 120000</w:t>
      </w:r>
      <w:r>
        <w:rPr>
          <w:rFonts w:ascii="Times New Roman" w:hAnsi="Times New Roman" w:cs="Times New Roman"/>
        </w:rPr>
        <w:t>]</w:t>
      </w:r>
      <w:r w:rsidR="00F00E1A">
        <w:rPr>
          <w:rFonts w:ascii="Times New Roman" w:hAnsi="Times New Roman" w:cs="Times New Roman"/>
        </w:rPr>
        <w:t xml:space="preserve"> given in bytes</w:t>
      </w:r>
      <w:r>
        <w:rPr>
          <w:rFonts w:ascii="Times New Roman" w:hAnsi="Times New Roman" w:cs="Times New Roman"/>
        </w:rPr>
        <w:t>, port rates of [100, 500, 1000, 2000] given in packets</w:t>
      </w:r>
      <w:r w:rsidR="00F00E1A">
        <w:rPr>
          <w:rFonts w:ascii="Times New Roman" w:hAnsi="Times New Roman" w:cs="Times New Roman"/>
        </w:rPr>
        <w:t xml:space="preserve"> per second</w:t>
      </w:r>
      <w:r w:rsidR="001E693C">
        <w:rPr>
          <w:rFonts w:ascii="Times New Roman" w:hAnsi="Times New Roman" w:cs="Times New Roman"/>
        </w:rPr>
        <w:t>, and simulation time of 4000 iterations</w:t>
      </w:r>
      <w:r>
        <w:rPr>
          <w:rFonts w:ascii="Times New Roman" w:hAnsi="Times New Roman" w:cs="Times New Roman"/>
        </w:rPr>
        <w:t xml:space="preserve"> with the following commands:</w:t>
      </w:r>
    </w:p>
    <w:p w14:paraId="0522EEB5" w14:textId="282C463C" w:rsidR="006F6FC3" w:rsidRDefault="006F6FC3" w:rsidP="00747EF1">
      <w:pPr>
        <w:rPr>
          <w:rFonts w:ascii="Times New Roman" w:hAnsi="Times New Roman" w:cs="Times New Roman"/>
        </w:rPr>
      </w:pPr>
    </w:p>
    <w:p w14:paraId="280AC715"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--port_rate=100 --buffer_size=100</w:t>
      </w:r>
    </w:p>
    <w:p w14:paraId="408443CD"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--port_rate=100 --buffer_size=250</w:t>
      </w:r>
    </w:p>
    <w:p w14:paraId="2D29E647"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--port_rate=100 --buffer_size=500</w:t>
      </w:r>
    </w:p>
    <w:p w14:paraId="3B740903"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--port_rate=100 --buffer_size=1000</w:t>
      </w:r>
    </w:p>
    <w:p w14:paraId="6D8A7C0C"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--port_rate=100 --buffer_size=10000</w:t>
      </w:r>
    </w:p>
    <w:p w14:paraId="74C5CEE5"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--port_rate=100 --buffer_size=120000</w:t>
      </w:r>
    </w:p>
    <w:p w14:paraId="639F0ED1"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--port_rate=500 --buffer_size=100</w:t>
      </w:r>
    </w:p>
    <w:p w14:paraId="680849DB"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--port_rate=500 --buffer_size=250</w:t>
      </w:r>
    </w:p>
    <w:p w14:paraId="21063FE9"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--port_rate=500 --buffer_size=500</w:t>
      </w:r>
    </w:p>
    <w:p w14:paraId="07CE8FF6"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--port_rate=500 --buffer_size=1000</w:t>
      </w:r>
    </w:p>
    <w:p w14:paraId="1A757A54"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--port_rate=500 --buffer_size=10000</w:t>
      </w:r>
    </w:p>
    <w:p w14:paraId="27E2B791" w14:textId="77777777" w:rsidR="00375B89" w:rsidRPr="00375B89" w:rsidRDefault="00375B89" w:rsidP="00375B89">
      <w:pPr>
        <w:rPr>
          <w:rFonts w:ascii="Courier New" w:hAnsi="Courier New" w:cs="Courier New"/>
        </w:rPr>
      </w:pPr>
      <w:r w:rsidRPr="00375B89">
        <w:rPr>
          <w:rFonts w:ascii="Courier New" w:hAnsi="Courier New" w:cs="Courier New"/>
        </w:rPr>
        <w:lastRenderedPageBreak/>
        <w:t>python ProjectCode2.py --port_rate=500 --buffer_size=120000</w:t>
      </w:r>
    </w:p>
    <w:p w14:paraId="3FA9015B"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--port_rate=1000 --buffer_size=100</w:t>
      </w:r>
    </w:p>
    <w:p w14:paraId="51A5C511"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--port_rate=1000 --buffer_size=250</w:t>
      </w:r>
    </w:p>
    <w:p w14:paraId="5F86022D"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--port_rate=1000 --buffer_size=500</w:t>
      </w:r>
    </w:p>
    <w:p w14:paraId="330E72DB"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--port_rate=1000 --buffer_size=1000</w:t>
      </w:r>
    </w:p>
    <w:p w14:paraId="4C5914B9"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--port_rate=1000 --buffer_size=10000</w:t>
      </w:r>
    </w:p>
    <w:p w14:paraId="107CDCE5"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--port_rate=1000 --buffer_size=120000</w:t>
      </w:r>
    </w:p>
    <w:p w14:paraId="2132EEF2"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--port_rate=2000 --buffer_size=100</w:t>
      </w:r>
    </w:p>
    <w:p w14:paraId="3A0584C5"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--port_rate=2000 --buffer_size=250</w:t>
      </w:r>
    </w:p>
    <w:p w14:paraId="00C33EA8"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--port_rate=2000 --buffer_size=500</w:t>
      </w:r>
    </w:p>
    <w:p w14:paraId="5D475246"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--port_rate=2000 --buffer_size=1000</w:t>
      </w:r>
    </w:p>
    <w:p w14:paraId="142C3DD2" w14:textId="77777777" w:rsidR="00375B89" w:rsidRPr="00375B89" w:rsidRDefault="00375B89" w:rsidP="00375B89">
      <w:pPr>
        <w:rPr>
          <w:rFonts w:ascii="Courier New" w:hAnsi="Courier New" w:cs="Courier New"/>
        </w:rPr>
      </w:pPr>
      <w:r w:rsidRPr="00375B89">
        <w:rPr>
          <w:rFonts w:ascii="Courier New" w:hAnsi="Courier New" w:cs="Courier New"/>
        </w:rPr>
        <w:t>python ProjectCode2.py --port_rate=2000 --buffer_size=10000</w:t>
      </w:r>
    </w:p>
    <w:p w14:paraId="48E82831" w14:textId="0D09019C" w:rsidR="00747EF1" w:rsidRDefault="00375B89" w:rsidP="00375B89">
      <w:pPr>
        <w:rPr>
          <w:rFonts w:ascii="Courier New" w:hAnsi="Courier New" w:cs="Courier New"/>
        </w:rPr>
      </w:pPr>
      <w:r w:rsidRPr="00375B89">
        <w:rPr>
          <w:rFonts w:ascii="Courier New" w:hAnsi="Courier New" w:cs="Courier New"/>
        </w:rPr>
        <w:t>python ProjectCode2.py --port_rate=2000 --buffer_size=120000</w:t>
      </w:r>
    </w:p>
    <w:p w14:paraId="2D8F707A" w14:textId="72DAC004" w:rsidR="00375B89" w:rsidRDefault="00375B89" w:rsidP="00375B89">
      <w:pPr>
        <w:rPr>
          <w:rFonts w:ascii="Times New Roman" w:hAnsi="Times New Roman" w:cs="Times New Roman"/>
        </w:rPr>
      </w:pPr>
    </w:p>
    <w:p w14:paraId="4D0543E3" w14:textId="10F2AC37" w:rsidR="00375B89" w:rsidRDefault="00375B89" w:rsidP="00375B89">
      <w:pPr>
        <w:rPr>
          <w:rFonts w:ascii="Times New Roman" w:hAnsi="Times New Roman" w:cs="Times New Roman"/>
        </w:rPr>
      </w:pPr>
      <w:r>
        <w:rPr>
          <w:rFonts w:ascii="Times New Roman" w:hAnsi="Times New Roman" w:cs="Times New Roman"/>
        </w:rPr>
        <w:t>The results are presented in the table below.</w:t>
      </w:r>
    </w:p>
    <w:p w14:paraId="48C577F2" w14:textId="5A976112" w:rsidR="00B06A30" w:rsidRDefault="00B06A30" w:rsidP="00375B89">
      <w:pPr>
        <w:rPr>
          <w:rFonts w:ascii="Times New Roman" w:hAnsi="Times New Roman" w:cs="Times New Roman"/>
        </w:rPr>
      </w:pPr>
    </w:p>
    <w:tbl>
      <w:tblPr>
        <w:tblStyle w:val="TableGrid"/>
        <w:tblW w:w="9210" w:type="dxa"/>
        <w:tblLook w:val="04A0" w:firstRow="1" w:lastRow="0" w:firstColumn="1" w:lastColumn="0" w:noHBand="0" w:noVBand="1"/>
      </w:tblPr>
      <w:tblGrid>
        <w:gridCol w:w="696"/>
        <w:gridCol w:w="936"/>
        <w:gridCol w:w="2116"/>
        <w:gridCol w:w="2303"/>
        <w:gridCol w:w="994"/>
        <w:gridCol w:w="1109"/>
        <w:gridCol w:w="1056"/>
      </w:tblGrid>
      <w:tr w:rsidR="005814EA" w14:paraId="286891BD" w14:textId="3C064616" w:rsidTr="00A13EEF">
        <w:trPr>
          <w:trHeight w:val="975"/>
        </w:trPr>
        <w:tc>
          <w:tcPr>
            <w:tcW w:w="656" w:type="dxa"/>
          </w:tcPr>
          <w:p w14:paraId="00B6A347" w14:textId="455C8D2E" w:rsidR="005814EA" w:rsidRDefault="005814EA" w:rsidP="00B1546A">
            <w:pPr>
              <w:jc w:val="center"/>
              <w:rPr>
                <w:rFonts w:ascii="Times New Roman" w:hAnsi="Times New Roman" w:cs="Times New Roman"/>
              </w:rPr>
            </w:pPr>
            <w:r>
              <w:rPr>
                <w:rFonts w:ascii="Times New Roman" w:hAnsi="Times New Roman" w:cs="Times New Roman"/>
              </w:rPr>
              <w:t>Port Rate</w:t>
            </w:r>
          </w:p>
        </w:tc>
        <w:tc>
          <w:tcPr>
            <w:tcW w:w="883" w:type="dxa"/>
          </w:tcPr>
          <w:p w14:paraId="79A285E0" w14:textId="452557EE" w:rsidR="005814EA" w:rsidRDefault="005814EA" w:rsidP="00B1546A">
            <w:pPr>
              <w:jc w:val="center"/>
              <w:rPr>
                <w:rFonts w:ascii="Times New Roman" w:hAnsi="Times New Roman" w:cs="Times New Roman"/>
              </w:rPr>
            </w:pPr>
            <w:r>
              <w:rPr>
                <w:rFonts w:ascii="Times New Roman" w:hAnsi="Times New Roman" w:cs="Times New Roman"/>
              </w:rPr>
              <w:t>Buffer Size (bytes)</w:t>
            </w:r>
          </w:p>
        </w:tc>
        <w:tc>
          <w:tcPr>
            <w:tcW w:w="2158" w:type="dxa"/>
          </w:tcPr>
          <w:p w14:paraId="6AF6CD39" w14:textId="7698BC23" w:rsidR="005814EA" w:rsidRDefault="005814EA" w:rsidP="00B1546A">
            <w:pPr>
              <w:jc w:val="center"/>
              <w:rPr>
                <w:rFonts w:ascii="Times New Roman" w:hAnsi="Times New Roman" w:cs="Times New Roman"/>
              </w:rPr>
            </w:pPr>
            <w:r>
              <w:rPr>
                <w:rFonts w:ascii="Times New Roman" w:hAnsi="Times New Roman" w:cs="Times New Roman"/>
              </w:rPr>
              <w:t>Average Wait Source 1 to Output 3</w:t>
            </w:r>
          </w:p>
        </w:tc>
        <w:tc>
          <w:tcPr>
            <w:tcW w:w="2352" w:type="dxa"/>
          </w:tcPr>
          <w:p w14:paraId="192BE9D6" w14:textId="0E49CEC9" w:rsidR="005814EA" w:rsidRDefault="005814EA" w:rsidP="00B1546A">
            <w:pPr>
              <w:jc w:val="center"/>
              <w:rPr>
                <w:rFonts w:ascii="Times New Roman" w:hAnsi="Times New Roman" w:cs="Times New Roman"/>
              </w:rPr>
            </w:pPr>
            <w:r>
              <w:rPr>
                <w:rFonts w:ascii="Times New Roman" w:hAnsi="Times New Roman" w:cs="Times New Roman"/>
              </w:rPr>
              <w:t>Average Wait Source 2 to Output 4</w:t>
            </w:r>
          </w:p>
        </w:tc>
        <w:tc>
          <w:tcPr>
            <w:tcW w:w="996" w:type="dxa"/>
          </w:tcPr>
          <w:p w14:paraId="44B68066" w14:textId="15121138" w:rsidR="005814EA" w:rsidRDefault="005814EA" w:rsidP="00B1546A">
            <w:pPr>
              <w:jc w:val="center"/>
              <w:rPr>
                <w:rFonts w:ascii="Times New Roman" w:hAnsi="Times New Roman" w:cs="Times New Roman"/>
              </w:rPr>
            </w:pPr>
            <w:r>
              <w:rPr>
                <w:rFonts w:ascii="Times New Roman" w:hAnsi="Times New Roman" w:cs="Times New Roman"/>
              </w:rPr>
              <w:t>Packets Sent</w:t>
            </w:r>
          </w:p>
        </w:tc>
        <w:tc>
          <w:tcPr>
            <w:tcW w:w="1109" w:type="dxa"/>
          </w:tcPr>
          <w:p w14:paraId="6D14A6B3" w14:textId="74C65B31" w:rsidR="005814EA" w:rsidRDefault="005814EA" w:rsidP="00B1546A">
            <w:pPr>
              <w:jc w:val="center"/>
              <w:rPr>
                <w:rFonts w:ascii="Times New Roman" w:hAnsi="Times New Roman" w:cs="Times New Roman"/>
              </w:rPr>
            </w:pPr>
            <w:r>
              <w:rPr>
                <w:rFonts w:ascii="Times New Roman" w:hAnsi="Times New Roman" w:cs="Times New Roman"/>
              </w:rPr>
              <w:t>Packets Received</w:t>
            </w:r>
          </w:p>
        </w:tc>
        <w:tc>
          <w:tcPr>
            <w:tcW w:w="1056" w:type="dxa"/>
          </w:tcPr>
          <w:p w14:paraId="57BB8D89" w14:textId="605681C4" w:rsidR="005814EA" w:rsidRDefault="005814EA" w:rsidP="00B1546A">
            <w:pPr>
              <w:jc w:val="center"/>
              <w:rPr>
                <w:rFonts w:ascii="Times New Roman" w:hAnsi="Times New Roman" w:cs="Times New Roman"/>
              </w:rPr>
            </w:pPr>
            <w:r>
              <w:rPr>
                <w:rFonts w:ascii="Times New Roman" w:hAnsi="Times New Roman" w:cs="Times New Roman"/>
              </w:rPr>
              <w:t>Packets Dropped</w:t>
            </w:r>
          </w:p>
        </w:tc>
      </w:tr>
      <w:tr w:rsidR="00A13EEF" w:rsidRPr="005E2895" w14:paraId="25D3DCFB" w14:textId="5131AEEA" w:rsidTr="00A13EEF">
        <w:trPr>
          <w:trHeight w:val="305"/>
        </w:trPr>
        <w:tc>
          <w:tcPr>
            <w:tcW w:w="656" w:type="dxa"/>
          </w:tcPr>
          <w:p w14:paraId="4EABBA7A" w14:textId="651D5A3A"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100</w:t>
            </w:r>
          </w:p>
        </w:tc>
        <w:tc>
          <w:tcPr>
            <w:tcW w:w="883" w:type="dxa"/>
          </w:tcPr>
          <w:p w14:paraId="2D1DCAB7" w14:textId="5EF5EF06"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100</w:t>
            </w:r>
          </w:p>
        </w:tc>
        <w:tc>
          <w:tcPr>
            <w:tcW w:w="2158" w:type="dxa"/>
          </w:tcPr>
          <w:p w14:paraId="6AF693A3" w14:textId="6D653DF9"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0.01234</w:t>
            </w:r>
          </w:p>
        </w:tc>
        <w:tc>
          <w:tcPr>
            <w:tcW w:w="2352" w:type="dxa"/>
          </w:tcPr>
          <w:p w14:paraId="108AC728" w14:textId="19A23C6B"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0.00422</w:t>
            </w:r>
          </w:p>
        </w:tc>
        <w:tc>
          <w:tcPr>
            <w:tcW w:w="996" w:type="dxa"/>
          </w:tcPr>
          <w:p w14:paraId="37071596" w14:textId="6425243C"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6090</w:t>
            </w:r>
          </w:p>
        </w:tc>
        <w:tc>
          <w:tcPr>
            <w:tcW w:w="1109" w:type="dxa"/>
          </w:tcPr>
          <w:p w14:paraId="1D42419A" w14:textId="19F7CFAA"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3383</w:t>
            </w:r>
          </w:p>
        </w:tc>
        <w:tc>
          <w:tcPr>
            <w:tcW w:w="1056" w:type="dxa"/>
          </w:tcPr>
          <w:p w14:paraId="7A10214B" w14:textId="6C03A416" w:rsidR="00A13EEF" w:rsidRPr="00A13EEF" w:rsidRDefault="00A13EEF" w:rsidP="00A13EEF">
            <w:pPr>
              <w:jc w:val="center"/>
              <w:rPr>
                <w:rFonts w:ascii="Times New Roman" w:hAnsi="Times New Roman" w:cs="Times New Roman"/>
              </w:rPr>
            </w:pPr>
            <w:r w:rsidRPr="00A13EEF">
              <w:rPr>
                <w:rFonts w:ascii="Times New Roman" w:hAnsi="Times New Roman" w:cs="Times New Roman"/>
                <w:bCs/>
                <w:color w:val="000000"/>
              </w:rPr>
              <w:t>2707</w:t>
            </w:r>
          </w:p>
        </w:tc>
      </w:tr>
      <w:tr w:rsidR="00A13EEF" w:rsidRPr="005E2895" w14:paraId="04AC1B5A" w14:textId="57DA35BA" w:rsidTr="00A13EEF">
        <w:trPr>
          <w:trHeight w:val="239"/>
        </w:trPr>
        <w:tc>
          <w:tcPr>
            <w:tcW w:w="656" w:type="dxa"/>
          </w:tcPr>
          <w:p w14:paraId="4BD15995" w14:textId="338B8EB1"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883" w:type="dxa"/>
          </w:tcPr>
          <w:p w14:paraId="39667F26" w14:textId="4184863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250</w:t>
            </w:r>
          </w:p>
        </w:tc>
        <w:tc>
          <w:tcPr>
            <w:tcW w:w="2158" w:type="dxa"/>
          </w:tcPr>
          <w:p w14:paraId="2C289C5D" w14:textId="4C8CDEE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0.02332</w:t>
            </w:r>
          </w:p>
        </w:tc>
        <w:tc>
          <w:tcPr>
            <w:tcW w:w="2352" w:type="dxa"/>
          </w:tcPr>
          <w:p w14:paraId="2D03612C" w14:textId="6BF5FBF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0.00759</w:t>
            </w:r>
          </w:p>
        </w:tc>
        <w:tc>
          <w:tcPr>
            <w:tcW w:w="996" w:type="dxa"/>
          </w:tcPr>
          <w:p w14:paraId="75B3901A" w14:textId="042649E5"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6157</w:t>
            </w:r>
          </w:p>
        </w:tc>
        <w:tc>
          <w:tcPr>
            <w:tcW w:w="1109" w:type="dxa"/>
          </w:tcPr>
          <w:p w14:paraId="2854F8A9" w14:textId="71A4E3DA"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4976</w:t>
            </w:r>
          </w:p>
        </w:tc>
        <w:tc>
          <w:tcPr>
            <w:tcW w:w="1056" w:type="dxa"/>
          </w:tcPr>
          <w:p w14:paraId="694C0798" w14:textId="1433DF77"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1181</w:t>
            </w:r>
          </w:p>
        </w:tc>
      </w:tr>
      <w:tr w:rsidR="00A13EEF" w:rsidRPr="005E2895" w14:paraId="7205AF3D" w14:textId="24CC490F" w:rsidTr="00A13EEF">
        <w:trPr>
          <w:trHeight w:val="239"/>
        </w:trPr>
        <w:tc>
          <w:tcPr>
            <w:tcW w:w="656" w:type="dxa"/>
          </w:tcPr>
          <w:p w14:paraId="59A2005E" w14:textId="063F96C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883" w:type="dxa"/>
          </w:tcPr>
          <w:p w14:paraId="36F50A96" w14:textId="7D39043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2158" w:type="dxa"/>
          </w:tcPr>
          <w:p w14:paraId="71A400AB" w14:textId="62B9694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0.02873</w:t>
            </w:r>
          </w:p>
        </w:tc>
        <w:tc>
          <w:tcPr>
            <w:tcW w:w="2352" w:type="dxa"/>
          </w:tcPr>
          <w:p w14:paraId="3BBA9AB4" w14:textId="557538C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0.00958</w:t>
            </w:r>
          </w:p>
        </w:tc>
        <w:tc>
          <w:tcPr>
            <w:tcW w:w="996" w:type="dxa"/>
          </w:tcPr>
          <w:p w14:paraId="00CDCB87" w14:textId="5FDF6F5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6012</w:t>
            </w:r>
          </w:p>
        </w:tc>
        <w:tc>
          <w:tcPr>
            <w:tcW w:w="1109" w:type="dxa"/>
          </w:tcPr>
          <w:p w14:paraId="0B497BD5" w14:textId="0169237B"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5357</w:t>
            </w:r>
          </w:p>
        </w:tc>
        <w:tc>
          <w:tcPr>
            <w:tcW w:w="1056" w:type="dxa"/>
          </w:tcPr>
          <w:p w14:paraId="4C1B7B12" w14:textId="6B870EE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655</w:t>
            </w:r>
          </w:p>
        </w:tc>
      </w:tr>
      <w:tr w:rsidR="00A13EEF" w:rsidRPr="005E2895" w14:paraId="1FB5B3FC" w14:textId="554D4B56" w:rsidTr="00A13EEF">
        <w:trPr>
          <w:trHeight w:val="239"/>
        </w:trPr>
        <w:tc>
          <w:tcPr>
            <w:tcW w:w="656" w:type="dxa"/>
          </w:tcPr>
          <w:p w14:paraId="5F20B603" w14:textId="44262858"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883" w:type="dxa"/>
          </w:tcPr>
          <w:p w14:paraId="04F38A67" w14:textId="54103F6B"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2158" w:type="dxa"/>
          </w:tcPr>
          <w:p w14:paraId="0E1147D2" w14:textId="3DB6117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0.03110</w:t>
            </w:r>
          </w:p>
        </w:tc>
        <w:tc>
          <w:tcPr>
            <w:tcW w:w="2352" w:type="dxa"/>
          </w:tcPr>
          <w:p w14:paraId="47FCF1D2" w14:textId="00814A9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0.01025</w:t>
            </w:r>
          </w:p>
        </w:tc>
        <w:tc>
          <w:tcPr>
            <w:tcW w:w="996" w:type="dxa"/>
          </w:tcPr>
          <w:p w14:paraId="4DD5D769" w14:textId="2C4E23C5"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6122</w:t>
            </w:r>
          </w:p>
        </w:tc>
        <w:tc>
          <w:tcPr>
            <w:tcW w:w="1109" w:type="dxa"/>
          </w:tcPr>
          <w:p w14:paraId="7D09A8B3" w14:textId="5547D971"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5441</w:t>
            </w:r>
          </w:p>
        </w:tc>
        <w:tc>
          <w:tcPr>
            <w:tcW w:w="1056" w:type="dxa"/>
          </w:tcPr>
          <w:p w14:paraId="11500E5E" w14:textId="494BFA1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681</w:t>
            </w:r>
          </w:p>
        </w:tc>
      </w:tr>
      <w:tr w:rsidR="00A13EEF" w:rsidRPr="005E2895" w14:paraId="62881708" w14:textId="4743E3BF" w:rsidTr="00A13EEF">
        <w:trPr>
          <w:trHeight w:val="239"/>
        </w:trPr>
        <w:tc>
          <w:tcPr>
            <w:tcW w:w="656" w:type="dxa"/>
          </w:tcPr>
          <w:p w14:paraId="18C6800C" w14:textId="30D302E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883" w:type="dxa"/>
          </w:tcPr>
          <w:p w14:paraId="122B1A5D" w14:textId="1AE9A7DB"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10000</w:t>
            </w:r>
          </w:p>
        </w:tc>
        <w:tc>
          <w:tcPr>
            <w:tcW w:w="2158" w:type="dxa"/>
          </w:tcPr>
          <w:p w14:paraId="1A9F18A3" w14:textId="787BEAC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0.03110</w:t>
            </w:r>
          </w:p>
        </w:tc>
        <w:tc>
          <w:tcPr>
            <w:tcW w:w="2352" w:type="dxa"/>
          </w:tcPr>
          <w:p w14:paraId="6480D731" w14:textId="77A05D45"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0.01025</w:t>
            </w:r>
          </w:p>
        </w:tc>
        <w:tc>
          <w:tcPr>
            <w:tcW w:w="996" w:type="dxa"/>
          </w:tcPr>
          <w:p w14:paraId="3DCC528F" w14:textId="1B4D889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6122</w:t>
            </w:r>
          </w:p>
        </w:tc>
        <w:tc>
          <w:tcPr>
            <w:tcW w:w="1109" w:type="dxa"/>
          </w:tcPr>
          <w:p w14:paraId="06262780" w14:textId="4789D70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5441</w:t>
            </w:r>
          </w:p>
        </w:tc>
        <w:tc>
          <w:tcPr>
            <w:tcW w:w="1056" w:type="dxa"/>
          </w:tcPr>
          <w:p w14:paraId="1284E7B0" w14:textId="7A91278A"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681</w:t>
            </w:r>
          </w:p>
        </w:tc>
      </w:tr>
      <w:tr w:rsidR="00A13EEF" w:rsidRPr="005E2895" w14:paraId="372F6FC9" w14:textId="0FB9017D" w:rsidTr="00A13EEF">
        <w:trPr>
          <w:trHeight w:val="287"/>
        </w:trPr>
        <w:tc>
          <w:tcPr>
            <w:tcW w:w="656" w:type="dxa"/>
          </w:tcPr>
          <w:p w14:paraId="19E87B01" w14:textId="75C4205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883" w:type="dxa"/>
          </w:tcPr>
          <w:p w14:paraId="06C39AD3" w14:textId="1204FD6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120000</w:t>
            </w:r>
          </w:p>
        </w:tc>
        <w:tc>
          <w:tcPr>
            <w:tcW w:w="2158" w:type="dxa"/>
          </w:tcPr>
          <w:p w14:paraId="191752BE" w14:textId="56A67C7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0.03110</w:t>
            </w:r>
          </w:p>
        </w:tc>
        <w:tc>
          <w:tcPr>
            <w:tcW w:w="2352" w:type="dxa"/>
          </w:tcPr>
          <w:p w14:paraId="2ECDFE71" w14:textId="20F2EC3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0.01025</w:t>
            </w:r>
          </w:p>
        </w:tc>
        <w:tc>
          <w:tcPr>
            <w:tcW w:w="996" w:type="dxa"/>
          </w:tcPr>
          <w:p w14:paraId="2FA71077" w14:textId="06E81C4A"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6122</w:t>
            </w:r>
          </w:p>
        </w:tc>
        <w:tc>
          <w:tcPr>
            <w:tcW w:w="1109" w:type="dxa"/>
          </w:tcPr>
          <w:p w14:paraId="479F337E" w14:textId="25DECD87"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5441</w:t>
            </w:r>
          </w:p>
        </w:tc>
        <w:tc>
          <w:tcPr>
            <w:tcW w:w="1056" w:type="dxa"/>
          </w:tcPr>
          <w:p w14:paraId="477AD4E1" w14:textId="0B396B5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681</w:t>
            </w:r>
          </w:p>
        </w:tc>
      </w:tr>
      <w:tr w:rsidR="00A13EEF" w:rsidRPr="005E2895" w14:paraId="71F869CA" w14:textId="4E45859E" w:rsidTr="00A13EEF">
        <w:trPr>
          <w:trHeight w:val="239"/>
        </w:trPr>
        <w:tc>
          <w:tcPr>
            <w:tcW w:w="656" w:type="dxa"/>
          </w:tcPr>
          <w:p w14:paraId="31E04198" w14:textId="71D90CB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883" w:type="dxa"/>
          </w:tcPr>
          <w:p w14:paraId="03413A51" w14:textId="72DBAD9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2158" w:type="dxa"/>
          </w:tcPr>
          <w:p w14:paraId="7866DD96" w14:textId="2108FC30"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0.00251</w:t>
            </w:r>
          </w:p>
        </w:tc>
        <w:tc>
          <w:tcPr>
            <w:tcW w:w="2352" w:type="dxa"/>
          </w:tcPr>
          <w:p w14:paraId="1D4FAB1F" w14:textId="7F71E39A"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0.00085</w:t>
            </w:r>
          </w:p>
        </w:tc>
        <w:tc>
          <w:tcPr>
            <w:tcW w:w="996" w:type="dxa"/>
          </w:tcPr>
          <w:p w14:paraId="146496C3" w14:textId="538709CB"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5944</w:t>
            </w:r>
          </w:p>
        </w:tc>
        <w:tc>
          <w:tcPr>
            <w:tcW w:w="1109" w:type="dxa"/>
          </w:tcPr>
          <w:p w14:paraId="7FA8806C" w14:textId="64D581E0"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3479</w:t>
            </w:r>
          </w:p>
        </w:tc>
        <w:tc>
          <w:tcPr>
            <w:tcW w:w="1056" w:type="dxa"/>
          </w:tcPr>
          <w:p w14:paraId="5C23DBFC" w14:textId="6E36C3A9"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2465</w:t>
            </w:r>
          </w:p>
        </w:tc>
      </w:tr>
      <w:tr w:rsidR="00A13EEF" w:rsidRPr="005E2895" w14:paraId="149EB051" w14:textId="66BB275D" w:rsidTr="00A13EEF">
        <w:trPr>
          <w:trHeight w:val="239"/>
        </w:trPr>
        <w:tc>
          <w:tcPr>
            <w:tcW w:w="656" w:type="dxa"/>
          </w:tcPr>
          <w:p w14:paraId="61FF5800" w14:textId="1B388E4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883" w:type="dxa"/>
          </w:tcPr>
          <w:p w14:paraId="1BDFEE50" w14:textId="69F8AE3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250</w:t>
            </w:r>
          </w:p>
        </w:tc>
        <w:tc>
          <w:tcPr>
            <w:tcW w:w="2158" w:type="dxa"/>
          </w:tcPr>
          <w:p w14:paraId="78C645A1" w14:textId="1FB17560"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0.00460</w:t>
            </w:r>
          </w:p>
        </w:tc>
        <w:tc>
          <w:tcPr>
            <w:tcW w:w="2352" w:type="dxa"/>
          </w:tcPr>
          <w:p w14:paraId="696A3822" w14:textId="2E4F16C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0.00151</w:t>
            </w:r>
          </w:p>
        </w:tc>
        <w:tc>
          <w:tcPr>
            <w:tcW w:w="996" w:type="dxa"/>
          </w:tcPr>
          <w:p w14:paraId="2AF859ED" w14:textId="1ADDDF8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6048</w:t>
            </w:r>
          </w:p>
        </w:tc>
        <w:tc>
          <w:tcPr>
            <w:tcW w:w="1109" w:type="dxa"/>
          </w:tcPr>
          <w:p w14:paraId="6BE88892" w14:textId="0CE6ABF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4872</w:t>
            </w:r>
          </w:p>
        </w:tc>
        <w:tc>
          <w:tcPr>
            <w:tcW w:w="1056" w:type="dxa"/>
          </w:tcPr>
          <w:p w14:paraId="34E20C4D" w14:textId="49B8BDA1"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1176</w:t>
            </w:r>
          </w:p>
        </w:tc>
      </w:tr>
      <w:tr w:rsidR="00A13EEF" w:rsidRPr="005E2895" w14:paraId="038F47BF" w14:textId="5EFEC6EE" w:rsidTr="00A13EEF">
        <w:trPr>
          <w:trHeight w:val="239"/>
        </w:trPr>
        <w:tc>
          <w:tcPr>
            <w:tcW w:w="656" w:type="dxa"/>
          </w:tcPr>
          <w:p w14:paraId="26DED763" w14:textId="3C98A66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883" w:type="dxa"/>
          </w:tcPr>
          <w:p w14:paraId="4DF9C123" w14:textId="6FDF80E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2158" w:type="dxa"/>
          </w:tcPr>
          <w:p w14:paraId="01734332" w14:textId="46C1371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0.00585</w:t>
            </w:r>
          </w:p>
        </w:tc>
        <w:tc>
          <w:tcPr>
            <w:tcW w:w="2352" w:type="dxa"/>
          </w:tcPr>
          <w:p w14:paraId="3DE582B9" w14:textId="0FBAF55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0.00194</w:t>
            </w:r>
          </w:p>
        </w:tc>
        <w:tc>
          <w:tcPr>
            <w:tcW w:w="996" w:type="dxa"/>
          </w:tcPr>
          <w:p w14:paraId="28D4B778" w14:textId="1A75216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6084</w:t>
            </w:r>
          </w:p>
        </w:tc>
        <w:tc>
          <w:tcPr>
            <w:tcW w:w="1109" w:type="dxa"/>
          </w:tcPr>
          <w:p w14:paraId="0239A03D" w14:textId="66EB4430"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5338</w:t>
            </w:r>
          </w:p>
        </w:tc>
        <w:tc>
          <w:tcPr>
            <w:tcW w:w="1056" w:type="dxa"/>
          </w:tcPr>
          <w:p w14:paraId="6F2273F2" w14:textId="2BA5222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746</w:t>
            </w:r>
          </w:p>
        </w:tc>
      </w:tr>
      <w:tr w:rsidR="00A13EEF" w:rsidRPr="005E2895" w14:paraId="6E70012A" w14:textId="17C702CD" w:rsidTr="00A13EEF">
        <w:trPr>
          <w:trHeight w:val="239"/>
        </w:trPr>
        <w:tc>
          <w:tcPr>
            <w:tcW w:w="656" w:type="dxa"/>
          </w:tcPr>
          <w:p w14:paraId="2AC01300" w14:textId="3D880526"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883" w:type="dxa"/>
          </w:tcPr>
          <w:p w14:paraId="25A5ABB6" w14:textId="2873F271"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2158" w:type="dxa"/>
          </w:tcPr>
          <w:p w14:paraId="5FB92E3F" w14:textId="499D7AE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0.00608</w:t>
            </w:r>
          </w:p>
        </w:tc>
        <w:tc>
          <w:tcPr>
            <w:tcW w:w="2352" w:type="dxa"/>
          </w:tcPr>
          <w:p w14:paraId="5E300B84" w14:textId="4A8D7105"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0.00198</w:t>
            </w:r>
          </w:p>
        </w:tc>
        <w:tc>
          <w:tcPr>
            <w:tcW w:w="996" w:type="dxa"/>
          </w:tcPr>
          <w:p w14:paraId="74369E9E" w14:textId="37B4B34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6034</w:t>
            </w:r>
          </w:p>
        </w:tc>
        <w:tc>
          <w:tcPr>
            <w:tcW w:w="1109" w:type="dxa"/>
          </w:tcPr>
          <w:p w14:paraId="5C260553" w14:textId="40B0C28A"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5423</w:t>
            </w:r>
          </w:p>
        </w:tc>
        <w:tc>
          <w:tcPr>
            <w:tcW w:w="1056" w:type="dxa"/>
          </w:tcPr>
          <w:p w14:paraId="48C33DED" w14:textId="7A3B4A4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611</w:t>
            </w:r>
          </w:p>
        </w:tc>
      </w:tr>
      <w:tr w:rsidR="00A13EEF" w:rsidRPr="005E2895" w14:paraId="74CA8690" w14:textId="052B8392" w:rsidTr="00A13EEF">
        <w:trPr>
          <w:trHeight w:val="239"/>
        </w:trPr>
        <w:tc>
          <w:tcPr>
            <w:tcW w:w="656" w:type="dxa"/>
          </w:tcPr>
          <w:p w14:paraId="59E9AC81" w14:textId="0FA53E4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883" w:type="dxa"/>
          </w:tcPr>
          <w:p w14:paraId="748BC1A1" w14:textId="5D3F8C3E"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10000</w:t>
            </w:r>
          </w:p>
        </w:tc>
        <w:tc>
          <w:tcPr>
            <w:tcW w:w="2158" w:type="dxa"/>
          </w:tcPr>
          <w:p w14:paraId="3090257D" w14:textId="511D9D30"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0.00608</w:t>
            </w:r>
          </w:p>
        </w:tc>
        <w:tc>
          <w:tcPr>
            <w:tcW w:w="2352" w:type="dxa"/>
          </w:tcPr>
          <w:p w14:paraId="24FB0ABF" w14:textId="1DB73C1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0.00198</w:t>
            </w:r>
          </w:p>
        </w:tc>
        <w:tc>
          <w:tcPr>
            <w:tcW w:w="996" w:type="dxa"/>
          </w:tcPr>
          <w:p w14:paraId="4DD80F29" w14:textId="55EC16E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6034</w:t>
            </w:r>
          </w:p>
        </w:tc>
        <w:tc>
          <w:tcPr>
            <w:tcW w:w="1109" w:type="dxa"/>
          </w:tcPr>
          <w:p w14:paraId="5DAEB252" w14:textId="1AE282B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5423</w:t>
            </w:r>
          </w:p>
        </w:tc>
        <w:tc>
          <w:tcPr>
            <w:tcW w:w="1056" w:type="dxa"/>
          </w:tcPr>
          <w:p w14:paraId="71631CAD" w14:textId="30F458A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611</w:t>
            </w:r>
          </w:p>
        </w:tc>
      </w:tr>
      <w:tr w:rsidR="00A13EEF" w:rsidRPr="005E2895" w14:paraId="1F358E8C" w14:textId="0250123C" w:rsidTr="00A13EEF">
        <w:trPr>
          <w:trHeight w:val="239"/>
        </w:trPr>
        <w:tc>
          <w:tcPr>
            <w:tcW w:w="656" w:type="dxa"/>
          </w:tcPr>
          <w:p w14:paraId="18992705" w14:textId="3E09602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883" w:type="dxa"/>
          </w:tcPr>
          <w:p w14:paraId="467AA316" w14:textId="28A03E1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120000</w:t>
            </w:r>
          </w:p>
        </w:tc>
        <w:tc>
          <w:tcPr>
            <w:tcW w:w="2158" w:type="dxa"/>
          </w:tcPr>
          <w:p w14:paraId="69CF6CA4" w14:textId="6B306AB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0.00608</w:t>
            </w:r>
          </w:p>
        </w:tc>
        <w:tc>
          <w:tcPr>
            <w:tcW w:w="2352" w:type="dxa"/>
          </w:tcPr>
          <w:p w14:paraId="5587ADC3" w14:textId="54BEC1E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0.00198</w:t>
            </w:r>
          </w:p>
        </w:tc>
        <w:tc>
          <w:tcPr>
            <w:tcW w:w="996" w:type="dxa"/>
          </w:tcPr>
          <w:p w14:paraId="5121F80B" w14:textId="16044BE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6034</w:t>
            </w:r>
          </w:p>
        </w:tc>
        <w:tc>
          <w:tcPr>
            <w:tcW w:w="1109" w:type="dxa"/>
          </w:tcPr>
          <w:p w14:paraId="0462A749" w14:textId="520904A1"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5423</w:t>
            </w:r>
          </w:p>
        </w:tc>
        <w:tc>
          <w:tcPr>
            <w:tcW w:w="1056" w:type="dxa"/>
          </w:tcPr>
          <w:p w14:paraId="54D8452A" w14:textId="0427A19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611</w:t>
            </w:r>
          </w:p>
        </w:tc>
      </w:tr>
      <w:tr w:rsidR="00A13EEF" w:rsidRPr="005E2895" w14:paraId="0F8DA925" w14:textId="07E22D09" w:rsidTr="00A13EEF">
        <w:trPr>
          <w:trHeight w:val="239"/>
        </w:trPr>
        <w:tc>
          <w:tcPr>
            <w:tcW w:w="656" w:type="dxa"/>
          </w:tcPr>
          <w:p w14:paraId="64AA4E73" w14:textId="778D400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883" w:type="dxa"/>
          </w:tcPr>
          <w:p w14:paraId="74907774" w14:textId="09F16B0B"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w:t>
            </w:r>
          </w:p>
        </w:tc>
        <w:tc>
          <w:tcPr>
            <w:tcW w:w="2158" w:type="dxa"/>
          </w:tcPr>
          <w:p w14:paraId="654389A3" w14:textId="705F33E5"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0.00121</w:t>
            </w:r>
          </w:p>
        </w:tc>
        <w:tc>
          <w:tcPr>
            <w:tcW w:w="2352" w:type="dxa"/>
          </w:tcPr>
          <w:p w14:paraId="6B040CA7" w14:textId="0FE8314A"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0.00043</w:t>
            </w:r>
          </w:p>
        </w:tc>
        <w:tc>
          <w:tcPr>
            <w:tcW w:w="996" w:type="dxa"/>
          </w:tcPr>
          <w:p w14:paraId="156645BA" w14:textId="75ABF9C5"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6039</w:t>
            </w:r>
          </w:p>
        </w:tc>
        <w:tc>
          <w:tcPr>
            <w:tcW w:w="1109" w:type="dxa"/>
          </w:tcPr>
          <w:p w14:paraId="53626DD4" w14:textId="681FACC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3430</w:t>
            </w:r>
          </w:p>
        </w:tc>
        <w:tc>
          <w:tcPr>
            <w:tcW w:w="1056" w:type="dxa"/>
          </w:tcPr>
          <w:p w14:paraId="0AE67569" w14:textId="6B7DE1A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2609</w:t>
            </w:r>
          </w:p>
        </w:tc>
      </w:tr>
      <w:tr w:rsidR="00A13EEF" w:rsidRPr="005E2895" w14:paraId="41B3B7CB" w14:textId="4632E708" w:rsidTr="00A13EEF">
        <w:trPr>
          <w:trHeight w:val="239"/>
        </w:trPr>
        <w:tc>
          <w:tcPr>
            <w:tcW w:w="656" w:type="dxa"/>
          </w:tcPr>
          <w:p w14:paraId="489EA93D" w14:textId="7E1DEA1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883" w:type="dxa"/>
          </w:tcPr>
          <w:p w14:paraId="09CF56DD" w14:textId="2D9DC8D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250</w:t>
            </w:r>
          </w:p>
        </w:tc>
        <w:tc>
          <w:tcPr>
            <w:tcW w:w="2158" w:type="dxa"/>
          </w:tcPr>
          <w:p w14:paraId="72441D9F" w14:textId="51D9EBE9"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0.00231</w:t>
            </w:r>
          </w:p>
        </w:tc>
        <w:tc>
          <w:tcPr>
            <w:tcW w:w="2352" w:type="dxa"/>
          </w:tcPr>
          <w:p w14:paraId="3A314596" w14:textId="0EE4F551"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0.00078</w:t>
            </w:r>
          </w:p>
        </w:tc>
        <w:tc>
          <w:tcPr>
            <w:tcW w:w="996" w:type="dxa"/>
          </w:tcPr>
          <w:p w14:paraId="0F4769D5" w14:textId="28A72A3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6024</w:t>
            </w:r>
          </w:p>
        </w:tc>
        <w:tc>
          <w:tcPr>
            <w:tcW w:w="1109" w:type="dxa"/>
          </w:tcPr>
          <w:p w14:paraId="0EE56641" w14:textId="2B56E739"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4956</w:t>
            </w:r>
          </w:p>
        </w:tc>
        <w:tc>
          <w:tcPr>
            <w:tcW w:w="1056" w:type="dxa"/>
          </w:tcPr>
          <w:p w14:paraId="29D5E5FD" w14:textId="2605C0C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1068</w:t>
            </w:r>
          </w:p>
        </w:tc>
      </w:tr>
      <w:tr w:rsidR="00A13EEF" w:rsidRPr="005E2895" w14:paraId="023D3FC5" w14:textId="0DE4EAB6" w:rsidTr="00A13EEF">
        <w:trPr>
          <w:trHeight w:val="239"/>
        </w:trPr>
        <w:tc>
          <w:tcPr>
            <w:tcW w:w="656" w:type="dxa"/>
          </w:tcPr>
          <w:p w14:paraId="269EAF0E" w14:textId="4422C633"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883" w:type="dxa"/>
          </w:tcPr>
          <w:p w14:paraId="30AE6A6D" w14:textId="63A7ADB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500</w:t>
            </w:r>
          </w:p>
        </w:tc>
        <w:tc>
          <w:tcPr>
            <w:tcW w:w="2158" w:type="dxa"/>
          </w:tcPr>
          <w:p w14:paraId="2E35B63C" w14:textId="01CE5C1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0.00291</w:t>
            </w:r>
          </w:p>
        </w:tc>
        <w:tc>
          <w:tcPr>
            <w:tcW w:w="2352" w:type="dxa"/>
          </w:tcPr>
          <w:p w14:paraId="5D9CDF15" w14:textId="609A0108"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0.00094</w:t>
            </w:r>
          </w:p>
        </w:tc>
        <w:tc>
          <w:tcPr>
            <w:tcW w:w="996" w:type="dxa"/>
          </w:tcPr>
          <w:p w14:paraId="662706D0" w14:textId="50770D4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5983</w:t>
            </w:r>
          </w:p>
        </w:tc>
        <w:tc>
          <w:tcPr>
            <w:tcW w:w="1109" w:type="dxa"/>
          </w:tcPr>
          <w:p w14:paraId="6D63154E" w14:textId="213CD21F"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5348</w:t>
            </w:r>
          </w:p>
        </w:tc>
        <w:tc>
          <w:tcPr>
            <w:tcW w:w="1056" w:type="dxa"/>
          </w:tcPr>
          <w:p w14:paraId="220D0CC1" w14:textId="338FFB79"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635</w:t>
            </w:r>
          </w:p>
        </w:tc>
      </w:tr>
      <w:tr w:rsidR="00A13EEF" w:rsidRPr="005E2895" w14:paraId="3215CC2C" w14:textId="69AF0A46" w:rsidTr="00A13EEF">
        <w:trPr>
          <w:trHeight w:val="239"/>
        </w:trPr>
        <w:tc>
          <w:tcPr>
            <w:tcW w:w="656" w:type="dxa"/>
          </w:tcPr>
          <w:p w14:paraId="02C412C1" w14:textId="17D3B648"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883" w:type="dxa"/>
          </w:tcPr>
          <w:p w14:paraId="371033B5" w14:textId="3D62F58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1000</w:t>
            </w:r>
          </w:p>
        </w:tc>
        <w:tc>
          <w:tcPr>
            <w:tcW w:w="2158" w:type="dxa"/>
          </w:tcPr>
          <w:p w14:paraId="039C7D12" w14:textId="08D061F4"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0.00298</w:t>
            </w:r>
          </w:p>
        </w:tc>
        <w:tc>
          <w:tcPr>
            <w:tcW w:w="2352" w:type="dxa"/>
          </w:tcPr>
          <w:p w14:paraId="2576D0F7" w14:textId="6D8D55F9"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0.00096</w:t>
            </w:r>
          </w:p>
        </w:tc>
        <w:tc>
          <w:tcPr>
            <w:tcW w:w="996" w:type="dxa"/>
          </w:tcPr>
          <w:p w14:paraId="5A3B5AC3" w14:textId="3ADAD402"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6152</w:t>
            </w:r>
          </w:p>
        </w:tc>
        <w:tc>
          <w:tcPr>
            <w:tcW w:w="1109" w:type="dxa"/>
          </w:tcPr>
          <w:p w14:paraId="520746FC" w14:textId="509488DC"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5387</w:t>
            </w:r>
          </w:p>
        </w:tc>
        <w:tc>
          <w:tcPr>
            <w:tcW w:w="1056" w:type="dxa"/>
          </w:tcPr>
          <w:p w14:paraId="7B2A082D" w14:textId="2CECFEBD" w:rsidR="00A13EEF" w:rsidRPr="00A13EEF" w:rsidRDefault="00A13EEF" w:rsidP="00A13EEF">
            <w:pPr>
              <w:jc w:val="center"/>
              <w:rPr>
                <w:rFonts w:ascii="Times New Roman" w:hAnsi="Times New Roman" w:cs="Times New Roman"/>
              </w:rPr>
            </w:pPr>
            <w:r w:rsidRPr="00A13EEF">
              <w:rPr>
                <w:rFonts w:ascii="Times New Roman" w:hAnsi="Times New Roman" w:cs="Times New Roman"/>
                <w:color w:val="000000"/>
              </w:rPr>
              <w:t>765</w:t>
            </w:r>
          </w:p>
        </w:tc>
      </w:tr>
      <w:tr w:rsidR="00A13EEF" w:rsidRPr="005E2895" w14:paraId="73ACBDCD" w14:textId="77777777" w:rsidTr="00A13EEF">
        <w:trPr>
          <w:trHeight w:val="239"/>
        </w:trPr>
        <w:tc>
          <w:tcPr>
            <w:tcW w:w="656" w:type="dxa"/>
          </w:tcPr>
          <w:p w14:paraId="519B1F8D" w14:textId="517095A0"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1000</w:t>
            </w:r>
          </w:p>
        </w:tc>
        <w:tc>
          <w:tcPr>
            <w:tcW w:w="883" w:type="dxa"/>
          </w:tcPr>
          <w:p w14:paraId="4716507E" w14:textId="29C333F9"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10000</w:t>
            </w:r>
          </w:p>
        </w:tc>
        <w:tc>
          <w:tcPr>
            <w:tcW w:w="2158" w:type="dxa"/>
          </w:tcPr>
          <w:p w14:paraId="3E1ADDAC" w14:textId="5F7524F0"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0.00298</w:t>
            </w:r>
          </w:p>
        </w:tc>
        <w:tc>
          <w:tcPr>
            <w:tcW w:w="2352" w:type="dxa"/>
          </w:tcPr>
          <w:p w14:paraId="27B6D88B" w14:textId="09D51BBF"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0.00096</w:t>
            </w:r>
          </w:p>
        </w:tc>
        <w:tc>
          <w:tcPr>
            <w:tcW w:w="996" w:type="dxa"/>
          </w:tcPr>
          <w:p w14:paraId="2C9E03CB" w14:textId="4EF6DD70"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6152</w:t>
            </w:r>
          </w:p>
        </w:tc>
        <w:tc>
          <w:tcPr>
            <w:tcW w:w="1109" w:type="dxa"/>
          </w:tcPr>
          <w:p w14:paraId="45045E89" w14:textId="7F7D253F"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5387</w:t>
            </w:r>
          </w:p>
        </w:tc>
        <w:tc>
          <w:tcPr>
            <w:tcW w:w="1056" w:type="dxa"/>
          </w:tcPr>
          <w:p w14:paraId="53AB74CD" w14:textId="5D5CF773"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765</w:t>
            </w:r>
          </w:p>
        </w:tc>
      </w:tr>
      <w:tr w:rsidR="00A13EEF" w:rsidRPr="005E2895" w14:paraId="719A8E71" w14:textId="77777777" w:rsidTr="00A13EEF">
        <w:trPr>
          <w:trHeight w:val="239"/>
        </w:trPr>
        <w:tc>
          <w:tcPr>
            <w:tcW w:w="656" w:type="dxa"/>
          </w:tcPr>
          <w:p w14:paraId="48D3BB40" w14:textId="26D68012"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1000</w:t>
            </w:r>
          </w:p>
        </w:tc>
        <w:tc>
          <w:tcPr>
            <w:tcW w:w="883" w:type="dxa"/>
          </w:tcPr>
          <w:p w14:paraId="7DC35A3E" w14:textId="16BC1636"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120000</w:t>
            </w:r>
          </w:p>
        </w:tc>
        <w:tc>
          <w:tcPr>
            <w:tcW w:w="2158" w:type="dxa"/>
          </w:tcPr>
          <w:p w14:paraId="4A69EE1D" w14:textId="2794706D"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0.00298</w:t>
            </w:r>
          </w:p>
        </w:tc>
        <w:tc>
          <w:tcPr>
            <w:tcW w:w="2352" w:type="dxa"/>
          </w:tcPr>
          <w:p w14:paraId="5CE0B676" w14:textId="030D6773"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0.00096</w:t>
            </w:r>
          </w:p>
        </w:tc>
        <w:tc>
          <w:tcPr>
            <w:tcW w:w="996" w:type="dxa"/>
          </w:tcPr>
          <w:p w14:paraId="33C4A43C" w14:textId="0C1DA8FA"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6152</w:t>
            </w:r>
          </w:p>
        </w:tc>
        <w:tc>
          <w:tcPr>
            <w:tcW w:w="1109" w:type="dxa"/>
          </w:tcPr>
          <w:p w14:paraId="19DD63B2" w14:textId="3120254A"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5387</w:t>
            </w:r>
          </w:p>
        </w:tc>
        <w:tc>
          <w:tcPr>
            <w:tcW w:w="1056" w:type="dxa"/>
          </w:tcPr>
          <w:p w14:paraId="5D466B98" w14:textId="65908FD7"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765</w:t>
            </w:r>
          </w:p>
        </w:tc>
      </w:tr>
      <w:tr w:rsidR="00A13EEF" w:rsidRPr="005E2895" w14:paraId="0EA69258" w14:textId="77777777" w:rsidTr="00A13EEF">
        <w:trPr>
          <w:trHeight w:val="239"/>
        </w:trPr>
        <w:tc>
          <w:tcPr>
            <w:tcW w:w="656" w:type="dxa"/>
          </w:tcPr>
          <w:p w14:paraId="30BE89D8" w14:textId="5534DD8F"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2000</w:t>
            </w:r>
          </w:p>
        </w:tc>
        <w:tc>
          <w:tcPr>
            <w:tcW w:w="883" w:type="dxa"/>
          </w:tcPr>
          <w:p w14:paraId="18BAF73E" w14:textId="5DD3670E"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100</w:t>
            </w:r>
          </w:p>
        </w:tc>
        <w:tc>
          <w:tcPr>
            <w:tcW w:w="2158" w:type="dxa"/>
          </w:tcPr>
          <w:p w14:paraId="57ABBBD8" w14:textId="3E7FDF8C"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0.00061</w:t>
            </w:r>
          </w:p>
        </w:tc>
        <w:tc>
          <w:tcPr>
            <w:tcW w:w="2352" w:type="dxa"/>
          </w:tcPr>
          <w:p w14:paraId="725241C1" w14:textId="54D65803"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0.00021</w:t>
            </w:r>
          </w:p>
        </w:tc>
        <w:tc>
          <w:tcPr>
            <w:tcW w:w="996" w:type="dxa"/>
          </w:tcPr>
          <w:p w14:paraId="58B185B8" w14:textId="6C9E63F9"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6055</w:t>
            </w:r>
          </w:p>
        </w:tc>
        <w:tc>
          <w:tcPr>
            <w:tcW w:w="1109" w:type="dxa"/>
          </w:tcPr>
          <w:p w14:paraId="2D63C062" w14:textId="081EF763"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3395</w:t>
            </w:r>
          </w:p>
        </w:tc>
        <w:tc>
          <w:tcPr>
            <w:tcW w:w="1056" w:type="dxa"/>
          </w:tcPr>
          <w:p w14:paraId="66D82F97" w14:textId="11308871"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2660</w:t>
            </w:r>
          </w:p>
        </w:tc>
      </w:tr>
      <w:tr w:rsidR="00A13EEF" w:rsidRPr="005E2895" w14:paraId="63B9B8D5" w14:textId="77777777" w:rsidTr="00A13EEF">
        <w:trPr>
          <w:trHeight w:val="239"/>
        </w:trPr>
        <w:tc>
          <w:tcPr>
            <w:tcW w:w="656" w:type="dxa"/>
          </w:tcPr>
          <w:p w14:paraId="2748EF52" w14:textId="25349D12"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2000</w:t>
            </w:r>
          </w:p>
        </w:tc>
        <w:tc>
          <w:tcPr>
            <w:tcW w:w="883" w:type="dxa"/>
          </w:tcPr>
          <w:p w14:paraId="3411DCDB" w14:textId="6F4021BA"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250</w:t>
            </w:r>
          </w:p>
        </w:tc>
        <w:tc>
          <w:tcPr>
            <w:tcW w:w="2158" w:type="dxa"/>
          </w:tcPr>
          <w:p w14:paraId="2C527CA6" w14:textId="59D1B551"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0.00113</w:t>
            </w:r>
          </w:p>
        </w:tc>
        <w:tc>
          <w:tcPr>
            <w:tcW w:w="2352" w:type="dxa"/>
          </w:tcPr>
          <w:p w14:paraId="7384C3E5" w14:textId="0B12731D"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0.00038</w:t>
            </w:r>
          </w:p>
        </w:tc>
        <w:tc>
          <w:tcPr>
            <w:tcW w:w="996" w:type="dxa"/>
          </w:tcPr>
          <w:p w14:paraId="475C0EFE" w14:textId="14DD121A"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6112</w:t>
            </w:r>
          </w:p>
        </w:tc>
        <w:tc>
          <w:tcPr>
            <w:tcW w:w="1109" w:type="dxa"/>
          </w:tcPr>
          <w:p w14:paraId="31B80835" w14:textId="6E1758B8"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4933</w:t>
            </w:r>
          </w:p>
        </w:tc>
        <w:tc>
          <w:tcPr>
            <w:tcW w:w="1056" w:type="dxa"/>
          </w:tcPr>
          <w:p w14:paraId="7C1F9C3D" w14:textId="53AAC227"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1179</w:t>
            </w:r>
          </w:p>
        </w:tc>
      </w:tr>
      <w:tr w:rsidR="00A13EEF" w:rsidRPr="005E2895" w14:paraId="10C0B7BA" w14:textId="77777777" w:rsidTr="00A13EEF">
        <w:trPr>
          <w:trHeight w:val="239"/>
        </w:trPr>
        <w:tc>
          <w:tcPr>
            <w:tcW w:w="656" w:type="dxa"/>
          </w:tcPr>
          <w:p w14:paraId="66F4BA23" w14:textId="38C96C4D"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2000</w:t>
            </w:r>
          </w:p>
        </w:tc>
        <w:tc>
          <w:tcPr>
            <w:tcW w:w="883" w:type="dxa"/>
          </w:tcPr>
          <w:p w14:paraId="5595CD18" w14:textId="7236CDBD"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500</w:t>
            </w:r>
          </w:p>
        </w:tc>
        <w:tc>
          <w:tcPr>
            <w:tcW w:w="2158" w:type="dxa"/>
          </w:tcPr>
          <w:p w14:paraId="6EE9FFA3" w14:textId="2E97A7A9"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0.00147</w:t>
            </w:r>
          </w:p>
        </w:tc>
        <w:tc>
          <w:tcPr>
            <w:tcW w:w="2352" w:type="dxa"/>
          </w:tcPr>
          <w:p w14:paraId="2200FBF7" w14:textId="44280830"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0.00049</w:t>
            </w:r>
          </w:p>
        </w:tc>
        <w:tc>
          <w:tcPr>
            <w:tcW w:w="996" w:type="dxa"/>
          </w:tcPr>
          <w:p w14:paraId="1ACEEE00" w14:textId="754C1178"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6038</w:t>
            </w:r>
          </w:p>
        </w:tc>
        <w:tc>
          <w:tcPr>
            <w:tcW w:w="1109" w:type="dxa"/>
          </w:tcPr>
          <w:p w14:paraId="0F8D437B" w14:textId="7E23155E"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5405</w:t>
            </w:r>
          </w:p>
        </w:tc>
        <w:tc>
          <w:tcPr>
            <w:tcW w:w="1056" w:type="dxa"/>
          </w:tcPr>
          <w:p w14:paraId="3962721E" w14:textId="155E73A5"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633</w:t>
            </w:r>
          </w:p>
        </w:tc>
      </w:tr>
      <w:tr w:rsidR="00A13EEF" w:rsidRPr="005E2895" w14:paraId="3B929887" w14:textId="77777777" w:rsidTr="00A13EEF">
        <w:trPr>
          <w:trHeight w:val="239"/>
        </w:trPr>
        <w:tc>
          <w:tcPr>
            <w:tcW w:w="656" w:type="dxa"/>
          </w:tcPr>
          <w:p w14:paraId="4C551158" w14:textId="56AA8AC1"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2000</w:t>
            </w:r>
          </w:p>
        </w:tc>
        <w:tc>
          <w:tcPr>
            <w:tcW w:w="883" w:type="dxa"/>
          </w:tcPr>
          <w:p w14:paraId="76872E56" w14:textId="1991C8B7"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1000</w:t>
            </w:r>
          </w:p>
        </w:tc>
        <w:tc>
          <w:tcPr>
            <w:tcW w:w="2158" w:type="dxa"/>
          </w:tcPr>
          <w:p w14:paraId="3B09A37C" w14:textId="5CDE0CBF"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0.00150</w:t>
            </w:r>
          </w:p>
        </w:tc>
        <w:tc>
          <w:tcPr>
            <w:tcW w:w="2352" w:type="dxa"/>
          </w:tcPr>
          <w:p w14:paraId="7BD1AAD4" w14:textId="7212D86A"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0.00050</w:t>
            </w:r>
          </w:p>
        </w:tc>
        <w:tc>
          <w:tcPr>
            <w:tcW w:w="996" w:type="dxa"/>
          </w:tcPr>
          <w:p w14:paraId="35937E9A" w14:textId="6078A9A8"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6116</w:t>
            </w:r>
          </w:p>
        </w:tc>
        <w:tc>
          <w:tcPr>
            <w:tcW w:w="1109" w:type="dxa"/>
          </w:tcPr>
          <w:p w14:paraId="766CAFE3" w14:textId="0C74815C"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5362</w:t>
            </w:r>
          </w:p>
        </w:tc>
        <w:tc>
          <w:tcPr>
            <w:tcW w:w="1056" w:type="dxa"/>
          </w:tcPr>
          <w:p w14:paraId="42A47E6B" w14:textId="6F08DA67"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754</w:t>
            </w:r>
          </w:p>
        </w:tc>
      </w:tr>
      <w:tr w:rsidR="00A13EEF" w:rsidRPr="005E2895" w14:paraId="3966D0D6" w14:textId="77777777" w:rsidTr="00A13EEF">
        <w:trPr>
          <w:trHeight w:val="239"/>
        </w:trPr>
        <w:tc>
          <w:tcPr>
            <w:tcW w:w="656" w:type="dxa"/>
          </w:tcPr>
          <w:p w14:paraId="01F23BBA" w14:textId="05715535"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2000</w:t>
            </w:r>
          </w:p>
        </w:tc>
        <w:tc>
          <w:tcPr>
            <w:tcW w:w="883" w:type="dxa"/>
          </w:tcPr>
          <w:p w14:paraId="44EA0964" w14:textId="6058361C"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10000</w:t>
            </w:r>
          </w:p>
        </w:tc>
        <w:tc>
          <w:tcPr>
            <w:tcW w:w="2158" w:type="dxa"/>
          </w:tcPr>
          <w:p w14:paraId="61770B5C" w14:textId="0AC1BD40"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0.00150</w:t>
            </w:r>
          </w:p>
        </w:tc>
        <w:tc>
          <w:tcPr>
            <w:tcW w:w="2352" w:type="dxa"/>
          </w:tcPr>
          <w:p w14:paraId="2EFBA496" w14:textId="41CC76BF"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0.00050</w:t>
            </w:r>
          </w:p>
        </w:tc>
        <w:tc>
          <w:tcPr>
            <w:tcW w:w="996" w:type="dxa"/>
          </w:tcPr>
          <w:p w14:paraId="06E5D202" w14:textId="48B772C0"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6116</w:t>
            </w:r>
          </w:p>
        </w:tc>
        <w:tc>
          <w:tcPr>
            <w:tcW w:w="1109" w:type="dxa"/>
          </w:tcPr>
          <w:p w14:paraId="39B63D17" w14:textId="3B3CE0F8"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5363</w:t>
            </w:r>
          </w:p>
        </w:tc>
        <w:tc>
          <w:tcPr>
            <w:tcW w:w="1056" w:type="dxa"/>
          </w:tcPr>
          <w:p w14:paraId="1F527532" w14:textId="7BFF84BE"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753</w:t>
            </w:r>
          </w:p>
        </w:tc>
      </w:tr>
      <w:tr w:rsidR="00A13EEF" w:rsidRPr="005E2895" w14:paraId="7F9D3E29" w14:textId="77777777" w:rsidTr="00A13EEF">
        <w:trPr>
          <w:trHeight w:val="239"/>
        </w:trPr>
        <w:tc>
          <w:tcPr>
            <w:tcW w:w="656" w:type="dxa"/>
          </w:tcPr>
          <w:p w14:paraId="38667B22" w14:textId="1F1AA5C8"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2000</w:t>
            </w:r>
          </w:p>
        </w:tc>
        <w:tc>
          <w:tcPr>
            <w:tcW w:w="883" w:type="dxa"/>
          </w:tcPr>
          <w:p w14:paraId="4E8E9593" w14:textId="01BD1431"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120000</w:t>
            </w:r>
          </w:p>
        </w:tc>
        <w:tc>
          <w:tcPr>
            <w:tcW w:w="2158" w:type="dxa"/>
          </w:tcPr>
          <w:p w14:paraId="4F0D1A84" w14:textId="4BF80B71"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0.00150</w:t>
            </w:r>
          </w:p>
        </w:tc>
        <w:tc>
          <w:tcPr>
            <w:tcW w:w="2352" w:type="dxa"/>
          </w:tcPr>
          <w:p w14:paraId="44BF2C4B" w14:textId="5BE6839E"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0.00050</w:t>
            </w:r>
          </w:p>
        </w:tc>
        <w:tc>
          <w:tcPr>
            <w:tcW w:w="996" w:type="dxa"/>
          </w:tcPr>
          <w:p w14:paraId="75131A20" w14:textId="7B7FA922"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6116</w:t>
            </w:r>
          </w:p>
        </w:tc>
        <w:tc>
          <w:tcPr>
            <w:tcW w:w="1109" w:type="dxa"/>
          </w:tcPr>
          <w:p w14:paraId="78DE3881" w14:textId="6D934A59"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5363</w:t>
            </w:r>
          </w:p>
        </w:tc>
        <w:tc>
          <w:tcPr>
            <w:tcW w:w="1056" w:type="dxa"/>
          </w:tcPr>
          <w:p w14:paraId="002AA8E0" w14:textId="57C67CA3" w:rsidR="00A13EEF" w:rsidRPr="00A13EEF" w:rsidRDefault="00A13EEF" w:rsidP="00A13EEF">
            <w:pPr>
              <w:jc w:val="center"/>
              <w:rPr>
                <w:rFonts w:ascii="Times New Roman" w:hAnsi="Times New Roman" w:cs="Times New Roman"/>
                <w:color w:val="000000"/>
              </w:rPr>
            </w:pPr>
            <w:r w:rsidRPr="00A13EEF">
              <w:rPr>
                <w:rFonts w:ascii="Times New Roman" w:hAnsi="Times New Roman" w:cs="Times New Roman"/>
                <w:color w:val="000000"/>
              </w:rPr>
              <w:t>753</w:t>
            </w:r>
          </w:p>
        </w:tc>
      </w:tr>
    </w:tbl>
    <w:p w14:paraId="7C73C76D" w14:textId="6C389185" w:rsidR="00B06A30" w:rsidRDefault="00B06A30" w:rsidP="00375B89">
      <w:pPr>
        <w:rPr>
          <w:rFonts w:ascii="Times New Roman" w:hAnsi="Times New Roman" w:cs="Times New Roman"/>
        </w:rPr>
      </w:pPr>
    </w:p>
    <w:p w14:paraId="5A75D4D0" w14:textId="77777777" w:rsidR="005E2895" w:rsidRDefault="005E2895" w:rsidP="000E42F1">
      <w:pPr>
        <w:rPr>
          <w:rFonts w:ascii="Times New Roman" w:hAnsi="Times New Roman" w:cs="Times New Roman"/>
          <w:b/>
        </w:rPr>
      </w:pPr>
    </w:p>
    <w:p w14:paraId="5AA20A30" w14:textId="77777777" w:rsidR="00F3198E" w:rsidRDefault="00F3198E" w:rsidP="000E42F1">
      <w:pPr>
        <w:rPr>
          <w:rFonts w:ascii="Times New Roman" w:hAnsi="Times New Roman" w:cs="Times New Roman"/>
          <w:b/>
        </w:rPr>
      </w:pPr>
    </w:p>
    <w:p w14:paraId="2B94AEDB" w14:textId="77777777" w:rsidR="00F3198E" w:rsidRDefault="00F3198E" w:rsidP="000E42F1">
      <w:pPr>
        <w:rPr>
          <w:rFonts w:ascii="Times New Roman" w:hAnsi="Times New Roman" w:cs="Times New Roman"/>
          <w:b/>
        </w:rPr>
      </w:pPr>
    </w:p>
    <w:p w14:paraId="0C512562" w14:textId="77777777" w:rsidR="00F3198E" w:rsidRDefault="00F3198E" w:rsidP="000E42F1">
      <w:pPr>
        <w:rPr>
          <w:rFonts w:ascii="Times New Roman" w:hAnsi="Times New Roman" w:cs="Times New Roman"/>
          <w:b/>
        </w:rPr>
      </w:pPr>
    </w:p>
    <w:p w14:paraId="40EB3135" w14:textId="0204C6F4" w:rsidR="000E42F1" w:rsidRDefault="000E42F1" w:rsidP="000E42F1">
      <w:pPr>
        <w:rPr>
          <w:rFonts w:ascii="Times New Roman" w:hAnsi="Times New Roman" w:cs="Times New Roman"/>
          <w:b/>
        </w:rPr>
      </w:pPr>
      <w:r>
        <w:rPr>
          <w:rFonts w:ascii="Times New Roman" w:hAnsi="Times New Roman" w:cs="Times New Roman"/>
          <w:b/>
        </w:rPr>
        <w:t xml:space="preserve">Discussion: </w:t>
      </w:r>
    </w:p>
    <w:p w14:paraId="1D2B8051" w14:textId="28E65DB9" w:rsidR="00F3198E" w:rsidRDefault="00F3198E" w:rsidP="000E42F1">
      <w:pPr>
        <w:rPr>
          <w:rFonts w:ascii="Times New Roman" w:hAnsi="Times New Roman" w:cs="Times New Roman"/>
          <w:b/>
        </w:rPr>
      </w:pPr>
    </w:p>
    <w:p w14:paraId="3E258FAC" w14:textId="4F4AC41C" w:rsidR="00EC0A9D" w:rsidRDefault="00F3198E" w:rsidP="000E42F1">
      <w:pPr>
        <w:rPr>
          <w:rFonts w:ascii="Times New Roman" w:hAnsi="Times New Roman" w:cs="Times New Roman"/>
        </w:rPr>
      </w:pPr>
      <w:r>
        <w:rPr>
          <w:rFonts w:ascii="Times New Roman" w:hAnsi="Times New Roman" w:cs="Times New Roman"/>
        </w:rPr>
        <w:t>Buffer size, given in bytes as opposed to in packets as in the previous part, was proportional to both recorded average waits (i.e. one from source 1 to output 3 and one from source 2 to output 4); increasing the buffer size across all port rates increased the average wait duration. Across all port rates, we saw a saturation in average wait times after a buffer size of 1000.</w:t>
      </w:r>
      <w:r w:rsidR="00EC0A9D">
        <w:rPr>
          <w:rFonts w:ascii="Times New Roman" w:hAnsi="Times New Roman" w:cs="Times New Roman"/>
        </w:rPr>
        <w:t xml:space="preserve"> Port rate was inversely proportional to both average waits: a higher port rate corresponded with a lower average wait. </w:t>
      </w:r>
    </w:p>
    <w:p w14:paraId="7E2BF8CB" w14:textId="77F48E96" w:rsidR="00EC0A9D" w:rsidRDefault="00EC0A9D" w:rsidP="000E42F1">
      <w:pPr>
        <w:rPr>
          <w:rFonts w:ascii="Times New Roman" w:hAnsi="Times New Roman" w:cs="Times New Roman"/>
        </w:rPr>
      </w:pPr>
    </w:p>
    <w:p w14:paraId="7C0F00A8" w14:textId="62B750A1" w:rsidR="00EC0A9D" w:rsidRPr="00F3198E" w:rsidRDefault="00EC0A9D" w:rsidP="000E42F1">
      <w:pPr>
        <w:rPr>
          <w:rFonts w:ascii="Times New Roman" w:hAnsi="Times New Roman" w:cs="Times New Roman"/>
        </w:rPr>
      </w:pPr>
      <w:r>
        <w:rPr>
          <w:rFonts w:ascii="Times New Roman" w:hAnsi="Times New Roman" w:cs="Times New Roman"/>
        </w:rPr>
        <w:t>Buffer size was proportional to the number of packets received and inversely proportional to the number of packets dropped: a higher buffer size corresponded more packets received, less packets dropped, and hence a lower loss probability of packets. On the other hand, I observed that port rate did not have a visible impact on packets received, packets dropped, and hence the loss probability of packets.</w:t>
      </w:r>
    </w:p>
    <w:p w14:paraId="513387BD" w14:textId="77777777" w:rsidR="000E42F1" w:rsidRPr="0025262F" w:rsidRDefault="000E42F1" w:rsidP="00375B89">
      <w:pPr>
        <w:rPr>
          <w:rFonts w:ascii="Times New Roman" w:hAnsi="Times New Roman" w:cs="Times New Roman"/>
        </w:rPr>
      </w:pPr>
    </w:p>
    <w:sectPr w:rsidR="000E42F1" w:rsidRPr="0025262F" w:rsidSect="002F67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66E97" w14:textId="77777777" w:rsidR="00C55CE7" w:rsidRDefault="00C55CE7" w:rsidP="000E6A96">
      <w:r>
        <w:separator/>
      </w:r>
    </w:p>
  </w:endnote>
  <w:endnote w:type="continuationSeparator" w:id="0">
    <w:p w14:paraId="0D456644" w14:textId="77777777" w:rsidR="00C55CE7" w:rsidRDefault="00C55CE7" w:rsidP="000E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3EA3" w14:textId="77777777" w:rsidR="00C55CE7" w:rsidRDefault="00C55CE7" w:rsidP="000E6A96">
      <w:r>
        <w:separator/>
      </w:r>
    </w:p>
  </w:footnote>
  <w:footnote w:type="continuationSeparator" w:id="0">
    <w:p w14:paraId="4A83CFA4" w14:textId="77777777" w:rsidR="00C55CE7" w:rsidRDefault="00C55CE7" w:rsidP="000E6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D0ACC" w14:textId="3EF85D71" w:rsidR="00B1546A" w:rsidRPr="000E6A96" w:rsidRDefault="00B1546A" w:rsidP="000E6A96">
    <w:pPr>
      <w:pStyle w:val="Header"/>
      <w:ind w:left="7200"/>
      <w:rPr>
        <w:rFonts w:ascii="Times New Roman" w:hAnsi="Times New Roman" w:cs="Times New Roman"/>
      </w:rPr>
    </w:pPr>
    <w:r w:rsidRPr="000E6A96">
      <w:rPr>
        <w:rFonts w:ascii="Times New Roman" w:hAnsi="Times New Roman" w:cs="Times New Roman"/>
      </w:rPr>
      <w:t xml:space="preserve">     Burak Yavuz Yuva</w:t>
    </w:r>
  </w:p>
  <w:p w14:paraId="5AEBE28C" w14:textId="0B0E22F5" w:rsidR="00B1546A" w:rsidRPr="000E6A96" w:rsidRDefault="00B1546A" w:rsidP="000E6A96">
    <w:pPr>
      <w:pStyle w:val="Header"/>
      <w:ind w:left="7200"/>
      <w:rPr>
        <w:rFonts w:ascii="Times New Roman" w:hAnsi="Times New Roman" w:cs="Times New Roman"/>
      </w:rPr>
    </w:pPr>
    <w:r w:rsidRPr="000E6A96">
      <w:rPr>
        <w:rFonts w:ascii="Times New Roman" w:hAnsi="Times New Roman" w:cs="Times New Roman"/>
      </w:rPr>
      <w:t xml:space="preserve">  EE 414</w:t>
    </w:r>
    <w:r>
      <w:rPr>
        <w:rFonts w:ascii="Times New Roman" w:hAnsi="Times New Roman" w:cs="Times New Roman"/>
      </w:rPr>
      <w:t xml:space="preserve"> Term Project</w:t>
    </w:r>
  </w:p>
  <w:p w14:paraId="5E61BCF4" w14:textId="26BFFA79" w:rsidR="00B1546A" w:rsidRPr="000E6A96" w:rsidRDefault="00B1546A" w:rsidP="000E6A96">
    <w:pPr>
      <w:pStyle w:val="Header"/>
      <w:ind w:left="7200"/>
      <w:rPr>
        <w:rFonts w:ascii="Times New Roman" w:hAnsi="Times New Roman" w:cs="Times New Roman"/>
      </w:rPr>
    </w:pPr>
    <w:r w:rsidRPr="000E6A96">
      <w:rPr>
        <w:rFonts w:ascii="Times New Roman" w:hAnsi="Times New Roman" w:cs="Times New Roman"/>
      </w:rPr>
      <w:t xml:space="preserve">          January 7,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539FB"/>
    <w:multiLevelType w:val="hybridMultilevel"/>
    <w:tmpl w:val="5DFC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63"/>
    <w:rsid w:val="00053B08"/>
    <w:rsid w:val="000D2221"/>
    <w:rsid w:val="000E42F1"/>
    <w:rsid w:val="000E6A96"/>
    <w:rsid w:val="000F7303"/>
    <w:rsid w:val="001E693C"/>
    <w:rsid w:val="00217180"/>
    <w:rsid w:val="0025262F"/>
    <w:rsid w:val="00264BCD"/>
    <w:rsid w:val="002974BC"/>
    <w:rsid w:val="002F6788"/>
    <w:rsid w:val="003513AD"/>
    <w:rsid w:val="00375B89"/>
    <w:rsid w:val="00551CD1"/>
    <w:rsid w:val="0056797F"/>
    <w:rsid w:val="005814EA"/>
    <w:rsid w:val="005E2895"/>
    <w:rsid w:val="006810C9"/>
    <w:rsid w:val="00684FFE"/>
    <w:rsid w:val="006E6042"/>
    <w:rsid w:val="006F6FC3"/>
    <w:rsid w:val="00747EF1"/>
    <w:rsid w:val="00782B63"/>
    <w:rsid w:val="00803B19"/>
    <w:rsid w:val="00806E3F"/>
    <w:rsid w:val="00835AF8"/>
    <w:rsid w:val="00885B82"/>
    <w:rsid w:val="00894C89"/>
    <w:rsid w:val="00A13EEF"/>
    <w:rsid w:val="00A54A7F"/>
    <w:rsid w:val="00A972E1"/>
    <w:rsid w:val="00AC57E4"/>
    <w:rsid w:val="00B06A30"/>
    <w:rsid w:val="00B1546A"/>
    <w:rsid w:val="00C221E9"/>
    <w:rsid w:val="00C55CE7"/>
    <w:rsid w:val="00D6774C"/>
    <w:rsid w:val="00D95431"/>
    <w:rsid w:val="00E1551D"/>
    <w:rsid w:val="00E35C32"/>
    <w:rsid w:val="00E45698"/>
    <w:rsid w:val="00E5701E"/>
    <w:rsid w:val="00EC0A9D"/>
    <w:rsid w:val="00F00363"/>
    <w:rsid w:val="00F00E1A"/>
    <w:rsid w:val="00F3198E"/>
    <w:rsid w:val="00F4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3B226"/>
  <w15:chartTrackingRefBased/>
  <w15:docId w15:val="{70C9A5E6-8866-D74B-A9BD-ECC66EA9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A96"/>
    <w:pPr>
      <w:tabs>
        <w:tab w:val="center" w:pos="4680"/>
        <w:tab w:val="right" w:pos="9360"/>
      </w:tabs>
    </w:pPr>
  </w:style>
  <w:style w:type="character" w:customStyle="1" w:styleId="HeaderChar">
    <w:name w:val="Header Char"/>
    <w:basedOn w:val="DefaultParagraphFont"/>
    <w:link w:val="Header"/>
    <w:uiPriority w:val="99"/>
    <w:rsid w:val="000E6A96"/>
  </w:style>
  <w:style w:type="paragraph" w:styleId="Footer">
    <w:name w:val="footer"/>
    <w:basedOn w:val="Normal"/>
    <w:link w:val="FooterChar"/>
    <w:uiPriority w:val="99"/>
    <w:unhideWhenUsed/>
    <w:rsid w:val="000E6A96"/>
    <w:pPr>
      <w:tabs>
        <w:tab w:val="center" w:pos="4680"/>
        <w:tab w:val="right" w:pos="9360"/>
      </w:tabs>
    </w:pPr>
  </w:style>
  <w:style w:type="character" w:customStyle="1" w:styleId="FooterChar">
    <w:name w:val="Footer Char"/>
    <w:basedOn w:val="DefaultParagraphFont"/>
    <w:link w:val="Footer"/>
    <w:uiPriority w:val="99"/>
    <w:rsid w:val="000E6A96"/>
  </w:style>
  <w:style w:type="paragraph" w:styleId="ListParagraph">
    <w:name w:val="List Paragraph"/>
    <w:basedOn w:val="Normal"/>
    <w:uiPriority w:val="34"/>
    <w:qFormat/>
    <w:rsid w:val="000E6A96"/>
    <w:pPr>
      <w:ind w:left="720"/>
      <w:contextualSpacing/>
    </w:pPr>
  </w:style>
  <w:style w:type="table" w:styleId="TableGrid">
    <w:name w:val="Table Grid"/>
    <w:basedOn w:val="TableNormal"/>
    <w:uiPriority w:val="39"/>
    <w:rsid w:val="0025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57654">
      <w:bodyDiv w:val="1"/>
      <w:marLeft w:val="0"/>
      <w:marRight w:val="0"/>
      <w:marTop w:val="0"/>
      <w:marBottom w:val="0"/>
      <w:divBdr>
        <w:top w:val="none" w:sz="0" w:space="0" w:color="auto"/>
        <w:left w:val="none" w:sz="0" w:space="0" w:color="auto"/>
        <w:bottom w:val="none" w:sz="0" w:space="0" w:color="auto"/>
        <w:right w:val="none" w:sz="0" w:space="0" w:color="auto"/>
      </w:divBdr>
    </w:div>
    <w:div w:id="936448519">
      <w:bodyDiv w:val="1"/>
      <w:marLeft w:val="0"/>
      <w:marRight w:val="0"/>
      <w:marTop w:val="0"/>
      <w:marBottom w:val="0"/>
      <w:divBdr>
        <w:top w:val="none" w:sz="0" w:space="0" w:color="auto"/>
        <w:left w:val="none" w:sz="0" w:space="0" w:color="auto"/>
        <w:bottom w:val="none" w:sz="0" w:space="0" w:color="auto"/>
        <w:right w:val="none" w:sz="0" w:space="0" w:color="auto"/>
      </w:divBdr>
    </w:div>
    <w:div w:id="1191264066">
      <w:bodyDiv w:val="1"/>
      <w:marLeft w:val="0"/>
      <w:marRight w:val="0"/>
      <w:marTop w:val="0"/>
      <w:marBottom w:val="0"/>
      <w:divBdr>
        <w:top w:val="none" w:sz="0" w:space="0" w:color="auto"/>
        <w:left w:val="none" w:sz="0" w:space="0" w:color="auto"/>
        <w:bottom w:val="none" w:sz="0" w:space="0" w:color="auto"/>
        <w:right w:val="none" w:sz="0" w:space="0" w:color="auto"/>
      </w:divBdr>
    </w:div>
    <w:div w:id="19173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UZAY MACAR</dc:creator>
  <cp:keywords/>
  <dc:description/>
  <cp:lastModifiedBy>UZAY MACAR</cp:lastModifiedBy>
  <cp:revision>26</cp:revision>
  <dcterms:created xsi:type="dcterms:W3CDTF">2022-01-07T15:07:00Z</dcterms:created>
  <dcterms:modified xsi:type="dcterms:W3CDTF">2022-01-07T18:33:00Z</dcterms:modified>
</cp:coreProperties>
</file>