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CD9D08" w14:textId="6B1D4AB0" w:rsidR="002E4C06" w:rsidRPr="002E4C06" w:rsidRDefault="002E4C06" w:rsidP="002E4C06">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2E4C06">
        <w:rPr>
          <w:rFonts w:ascii="Times New Roman" w:eastAsia="Times New Roman" w:hAnsi="Times New Roman" w:cs="Times New Roman"/>
          <w:b/>
          <w:bCs/>
          <w:kern w:val="0"/>
          <w:sz w:val="28"/>
          <w:szCs w:val="28"/>
          <w:lang w:eastAsia="en-IN"/>
          <w14:ligatures w14:val="none"/>
        </w:rPr>
        <w:t>Introduction</w:t>
      </w:r>
    </w:p>
    <w:p w14:paraId="40554FFF" w14:textId="3018EE4C" w:rsidR="002E4C06" w:rsidRPr="002E4C06" w:rsidRDefault="002E4C06" w:rsidP="002E4C06">
      <w:p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2E4C06">
        <w:rPr>
          <w:rFonts w:ascii="Times New Roman" w:eastAsia="Times New Roman" w:hAnsi="Times New Roman" w:cs="Times New Roman"/>
          <w:kern w:val="0"/>
          <w:sz w:val="28"/>
          <w:szCs w:val="28"/>
          <w:lang w:eastAsia="en-IN"/>
          <w14:ligatures w14:val="none"/>
        </w:rPr>
        <w:t>What is neural style transfer?</w:t>
      </w:r>
    </w:p>
    <w:p w14:paraId="4B0E16DE" w14:textId="77777777" w:rsidR="002E4C06" w:rsidRPr="002E4C06" w:rsidRDefault="002E4C06" w:rsidP="002E4C0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E4C06">
        <w:rPr>
          <w:rFonts w:ascii="Times New Roman" w:eastAsia="Times New Roman" w:hAnsi="Times New Roman" w:cs="Times New Roman"/>
          <w:kern w:val="0"/>
          <w:sz w:val="28"/>
          <w:szCs w:val="28"/>
          <w:lang w:eastAsia="en-IN"/>
          <w14:ligatures w14:val="none"/>
        </w:rPr>
        <w:t>Neural style transfer is a technique that merges the content of one image with the style of another using deep neural networks. The objective is to create a new image that retains the essential content of the first image (content image) while adopting the artistic style of the second image (style image).</w:t>
      </w:r>
    </w:p>
    <w:p w14:paraId="7690301E" w14:textId="77777777" w:rsidR="002E4C06" w:rsidRPr="002E4C06" w:rsidRDefault="002E4C06" w:rsidP="002E4C0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E4C06">
        <w:rPr>
          <w:rFonts w:ascii="Times New Roman" w:eastAsia="Times New Roman" w:hAnsi="Times New Roman" w:cs="Times New Roman"/>
          <w:b/>
          <w:bCs/>
          <w:kern w:val="0"/>
          <w:sz w:val="28"/>
          <w:szCs w:val="28"/>
          <w:lang w:eastAsia="en-IN"/>
          <w14:ligatures w14:val="none"/>
        </w:rPr>
        <w:t>Objectives:</w:t>
      </w:r>
    </w:p>
    <w:p w14:paraId="1492D734" w14:textId="77777777" w:rsidR="002E4C06" w:rsidRPr="002E4C06" w:rsidRDefault="002E4C06" w:rsidP="002E4C06">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E4C06">
        <w:rPr>
          <w:rFonts w:ascii="Times New Roman" w:eastAsia="Times New Roman" w:hAnsi="Times New Roman" w:cs="Times New Roman"/>
          <w:kern w:val="0"/>
          <w:sz w:val="28"/>
          <w:szCs w:val="28"/>
          <w:lang w:eastAsia="en-IN"/>
          <w14:ligatures w14:val="none"/>
        </w:rPr>
        <w:t>Extract content features from the content image using a VGG-19 neural network.</w:t>
      </w:r>
    </w:p>
    <w:p w14:paraId="6056935F" w14:textId="77777777" w:rsidR="002E4C06" w:rsidRPr="002E4C06" w:rsidRDefault="002E4C06" w:rsidP="002E4C06">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E4C06">
        <w:rPr>
          <w:rFonts w:ascii="Times New Roman" w:eastAsia="Times New Roman" w:hAnsi="Times New Roman" w:cs="Times New Roman"/>
          <w:kern w:val="0"/>
          <w:sz w:val="28"/>
          <w:szCs w:val="28"/>
          <w:lang w:eastAsia="en-IN"/>
          <w14:ligatures w14:val="none"/>
        </w:rPr>
        <w:t>Extract style features from the style image using the same VGG-19 network.</w:t>
      </w:r>
    </w:p>
    <w:p w14:paraId="7460872A" w14:textId="77777777" w:rsidR="002E4C06" w:rsidRPr="002E4C06" w:rsidRDefault="002E4C06" w:rsidP="002E4C06">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E4C06">
        <w:rPr>
          <w:rFonts w:ascii="Times New Roman" w:eastAsia="Times New Roman" w:hAnsi="Times New Roman" w:cs="Times New Roman"/>
          <w:kern w:val="0"/>
          <w:sz w:val="28"/>
          <w:szCs w:val="28"/>
          <w:lang w:eastAsia="en-IN"/>
          <w14:ligatures w14:val="none"/>
        </w:rPr>
        <w:t>Generate a combination image that minimizes a loss function, which is a weighted sum of content and style losses.</w:t>
      </w:r>
    </w:p>
    <w:p w14:paraId="362E466D" w14:textId="77777777" w:rsidR="002E4C06" w:rsidRPr="002E4C06" w:rsidRDefault="002E4C06" w:rsidP="002E4C06">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E4C06">
        <w:rPr>
          <w:rFonts w:ascii="Times New Roman" w:eastAsia="Times New Roman" w:hAnsi="Times New Roman" w:cs="Times New Roman"/>
          <w:kern w:val="0"/>
          <w:sz w:val="28"/>
          <w:szCs w:val="28"/>
          <w:lang w:eastAsia="en-IN"/>
          <w14:ligatures w14:val="none"/>
        </w:rPr>
        <w:t>Iteratively update the combination image through gradient descent to achieve the final stylized image.</w:t>
      </w:r>
    </w:p>
    <w:p w14:paraId="1597C345" w14:textId="77777777" w:rsidR="002E4C06" w:rsidRPr="002E4C06" w:rsidRDefault="002E4C06" w:rsidP="002E4C06">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2E4C06">
        <w:rPr>
          <w:rFonts w:ascii="Times New Roman" w:eastAsia="Times New Roman" w:hAnsi="Times New Roman" w:cs="Times New Roman"/>
          <w:b/>
          <w:bCs/>
          <w:kern w:val="0"/>
          <w:sz w:val="28"/>
          <w:szCs w:val="28"/>
          <w:lang w:eastAsia="en-IN"/>
          <w14:ligatures w14:val="none"/>
        </w:rPr>
        <w:t>Neural Network Significance</w:t>
      </w:r>
    </w:p>
    <w:p w14:paraId="7A2ADE18" w14:textId="77777777" w:rsidR="002E4C06" w:rsidRPr="002E4C06" w:rsidRDefault="002E4C06" w:rsidP="002E4C0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E4C06">
        <w:rPr>
          <w:rFonts w:ascii="Times New Roman" w:eastAsia="Times New Roman" w:hAnsi="Times New Roman" w:cs="Times New Roman"/>
          <w:kern w:val="0"/>
          <w:sz w:val="28"/>
          <w:szCs w:val="28"/>
          <w:lang w:eastAsia="en-IN"/>
          <w14:ligatures w14:val="none"/>
        </w:rPr>
        <w:t>Neural networks, particularly Convolutional Neural Networks (CNNs), have proven to be highly effective in image processing tasks due to their ability to capture hierarchical patterns in images. The VGG-19 network, a deep CNN, is especially significant for neural style transfer because of the following reasons:</w:t>
      </w:r>
    </w:p>
    <w:p w14:paraId="5997291E" w14:textId="77777777" w:rsidR="002E4C06" w:rsidRPr="002E4C06" w:rsidRDefault="002E4C06" w:rsidP="002E4C06">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E4C06">
        <w:rPr>
          <w:rFonts w:ascii="Times New Roman" w:eastAsia="Times New Roman" w:hAnsi="Times New Roman" w:cs="Times New Roman"/>
          <w:b/>
          <w:bCs/>
          <w:kern w:val="0"/>
          <w:sz w:val="28"/>
          <w:szCs w:val="28"/>
          <w:lang w:eastAsia="en-IN"/>
          <w14:ligatures w14:val="none"/>
        </w:rPr>
        <w:t>Hierarchical Feature Extraction:</w:t>
      </w:r>
    </w:p>
    <w:p w14:paraId="17113B0B" w14:textId="77777777" w:rsidR="002E4C06" w:rsidRPr="002E4C06" w:rsidRDefault="002E4C06" w:rsidP="002E4C06">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E4C06">
        <w:rPr>
          <w:rFonts w:ascii="Times New Roman" w:eastAsia="Times New Roman" w:hAnsi="Times New Roman" w:cs="Times New Roman"/>
          <w:kern w:val="0"/>
          <w:sz w:val="28"/>
          <w:szCs w:val="28"/>
          <w:lang w:eastAsia="en-IN"/>
          <w14:ligatures w14:val="none"/>
        </w:rPr>
        <w:t>Lower layers capture basic features such as edges and textures.</w:t>
      </w:r>
    </w:p>
    <w:p w14:paraId="0B12D1FE" w14:textId="77777777" w:rsidR="002E4C06" w:rsidRPr="002E4C06" w:rsidRDefault="002E4C06" w:rsidP="002E4C06">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E4C06">
        <w:rPr>
          <w:rFonts w:ascii="Times New Roman" w:eastAsia="Times New Roman" w:hAnsi="Times New Roman" w:cs="Times New Roman"/>
          <w:kern w:val="0"/>
          <w:sz w:val="28"/>
          <w:szCs w:val="28"/>
          <w:lang w:eastAsia="en-IN"/>
          <w14:ligatures w14:val="none"/>
        </w:rPr>
        <w:t>Higher layers capture more complex patterns and object parts.</w:t>
      </w:r>
    </w:p>
    <w:p w14:paraId="6C0EAB34" w14:textId="77777777" w:rsidR="002E4C06" w:rsidRPr="002E4C06" w:rsidRDefault="002E4C06" w:rsidP="002E4C06">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E4C06">
        <w:rPr>
          <w:rFonts w:ascii="Times New Roman" w:eastAsia="Times New Roman" w:hAnsi="Times New Roman" w:cs="Times New Roman"/>
          <w:b/>
          <w:bCs/>
          <w:kern w:val="0"/>
          <w:sz w:val="28"/>
          <w:szCs w:val="28"/>
          <w:lang w:eastAsia="en-IN"/>
          <w14:ligatures w14:val="none"/>
        </w:rPr>
        <w:t>Pre-trained on ImageNet:</w:t>
      </w:r>
    </w:p>
    <w:p w14:paraId="09CAD0FF" w14:textId="77777777" w:rsidR="002E4C06" w:rsidRPr="002E4C06" w:rsidRDefault="002E4C06" w:rsidP="002E4C06">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E4C06">
        <w:rPr>
          <w:rFonts w:ascii="Times New Roman" w:eastAsia="Times New Roman" w:hAnsi="Times New Roman" w:cs="Times New Roman"/>
          <w:kern w:val="0"/>
          <w:sz w:val="28"/>
          <w:szCs w:val="28"/>
          <w:lang w:eastAsia="en-IN"/>
          <w14:ligatures w14:val="none"/>
        </w:rPr>
        <w:t>The VGG-19 network is pre-trained on the ImageNet dataset, which contains millions of images. This pre-training allows the network to have a rich representation of various visual features, making it an excellent choice for extracting meaningful content and style features.</w:t>
      </w:r>
    </w:p>
    <w:p w14:paraId="44C077B7" w14:textId="77777777" w:rsidR="002E4C06" w:rsidRPr="002E4C06" w:rsidRDefault="002E4C06" w:rsidP="002E4C06">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E4C06">
        <w:rPr>
          <w:rFonts w:ascii="Times New Roman" w:eastAsia="Times New Roman" w:hAnsi="Times New Roman" w:cs="Times New Roman"/>
          <w:b/>
          <w:bCs/>
          <w:kern w:val="0"/>
          <w:sz w:val="28"/>
          <w:szCs w:val="28"/>
          <w:lang w:eastAsia="en-IN"/>
          <w14:ligatures w14:val="none"/>
        </w:rPr>
        <w:t>Content and Style Representation:</w:t>
      </w:r>
    </w:p>
    <w:p w14:paraId="5A1FB733" w14:textId="02F2916A" w:rsidR="002E4C06" w:rsidRPr="002E4C06" w:rsidRDefault="002E4C06" w:rsidP="002E4C06">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2E4C06">
        <w:rPr>
          <w:rFonts w:ascii="Times New Roman" w:eastAsia="Times New Roman" w:hAnsi="Times New Roman" w:cs="Times New Roman"/>
          <w:kern w:val="0"/>
          <w:sz w:val="28"/>
          <w:szCs w:val="28"/>
          <w:lang w:eastAsia="en-IN"/>
          <w14:ligatures w14:val="none"/>
        </w:rPr>
        <w:t xml:space="preserve">Different layers of the VGG-19 network can be used to extract content and style features. For instance, deeper layers (e.g., </w:t>
      </w:r>
      <w:r w:rsidRPr="002E4C06">
        <w:rPr>
          <w:rFonts w:ascii="Courier New" w:eastAsia="Times New Roman" w:hAnsi="Courier New" w:cs="Courier New"/>
          <w:kern w:val="0"/>
          <w:sz w:val="28"/>
          <w:szCs w:val="28"/>
          <w:lang w:eastAsia="en-IN"/>
          <w14:ligatures w14:val="none"/>
        </w:rPr>
        <w:t>block5_conv2</w:t>
      </w:r>
      <w:r w:rsidRPr="002E4C06">
        <w:rPr>
          <w:rFonts w:ascii="Times New Roman" w:eastAsia="Times New Roman" w:hAnsi="Times New Roman" w:cs="Times New Roman"/>
          <w:kern w:val="0"/>
          <w:sz w:val="28"/>
          <w:szCs w:val="28"/>
          <w:lang w:eastAsia="en-IN"/>
          <w14:ligatures w14:val="none"/>
        </w:rPr>
        <w:t xml:space="preserve">) effectively capture the content of an image, while shallower layers (e.g., </w:t>
      </w:r>
      <w:r w:rsidRPr="002E4C06">
        <w:rPr>
          <w:rFonts w:ascii="Courier New" w:eastAsia="Times New Roman" w:hAnsi="Courier New" w:cs="Courier New"/>
          <w:kern w:val="0"/>
          <w:sz w:val="28"/>
          <w:szCs w:val="28"/>
          <w:lang w:eastAsia="en-IN"/>
          <w14:ligatures w14:val="none"/>
        </w:rPr>
        <w:t>block1_conv1</w:t>
      </w:r>
      <w:r w:rsidRPr="002E4C06">
        <w:rPr>
          <w:rFonts w:ascii="Times New Roman" w:eastAsia="Times New Roman" w:hAnsi="Times New Roman" w:cs="Times New Roman"/>
          <w:kern w:val="0"/>
          <w:sz w:val="28"/>
          <w:szCs w:val="28"/>
          <w:lang w:eastAsia="en-IN"/>
          <w14:ligatures w14:val="none"/>
        </w:rPr>
        <w:t>) capture the style of an image.</w:t>
      </w:r>
    </w:p>
    <w:p w14:paraId="68B30FAD" w14:textId="187250E9" w:rsidR="002E4C06" w:rsidRPr="00F47564" w:rsidRDefault="002E4C06" w:rsidP="002E4C06">
      <w:pPr>
        <w:pStyle w:val="ListParagraph"/>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2E4C06">
        <w:rPr>
          <w:rFonts w:ascii="Times New Roman" w:eastAsia="Times New Roman" w:hAnsi="Times New Roman" w:cs="Times New Roman"/>
          <w:b/>
          <w:bCs/>
          <w:kern w:val="0"/>
          <w:sz w:val="28"/>
          <w:szCs w:val="28"/>
          <w:lang w:eastAsia="en-IN"/>
          <w14:ligatures w14:val="none"/>
        </w:rPr>
        <w:lastRenderedPageBreak/>
        <w:t>Loading and Preprocessing Images</w:t>
      </w:r>
      <w:r w:rsidRPr="002E4C06">
        <w:rPr>
          <w:rFonts w:ascii="Times New Roman" w:eastAsia="Times New Roman" w:hAnsi="Times New Roman" w:cs="Times New Roman"/>
          <w:b/>
          <w:bCs/>
          <w:kern w:val="0"/>
          <w:sz w:val="28"/>
          <w:szCs w:val="28"/>
          <w:lang w:eastAsia="en-IN"/>
          <w14:ligatures w14:val="none"/>
        </w:rPr>
        <w:t xml:space="preserve">: </w:t>
      </w:r>
      <w:r w:rsidRPr="002E4C06">
        <w:rPr>
          <w:rFonts w:ascii="Times New Roman" w:eastAsia="Times New Roman" w:hAnsi="Times New Roman" w:cs="Times New Roman"/>
          <w:kern w:val="0"/>
          <w:sz w:val="28"/>
          <w:szCs w:val="28"/>
          <w:lang w:eastAsia="en-IN"/>
          <w14:ligatures w14:val="none"/>
        </w:rPr>
        <w:t xml:space="preserve">The content and style images need to be loaded and </w:t>
      </w:r>
      <w:r w:rsidRPr="002E4C06">
        <w:rPr>
          <w:rFonts w:ascii="Times New Roman" w:eastAsia="Times New Roman" w:hAnsi="Times New Roman" w:cs="Times New Roman"/>
          <w:kern w:val="0"/>
          <w:sz w:val="28"/>
          <w:szCs w:val="28"/>
          <w:lang w:eastAsia="en-IN"/>
          <w14:ligatures w14:val="none"/>
        </w:rPr>
        <w:t>pre-processed</w:t>
      </w:r>
      <w:r w:rsidRPr="002E4C06">
        <w:rPr>
          <w:rFonts w:ascii="Times New Roman" w:eastAsia="Times New Roman" w:hAnsi="Times New Roman" w:cs="Times New Roman"/>
          <w:kern w:val="0"/>
          <w:sz w:val="28"/>
          <w:szCs w:val="28"/>
          <w:lang w:eastAsia="en-IN"/>
          <w14:ligatures w14:val="none"/>
        </w:rPr>
        <w:t xml:space="preserve"> to match the input requirements of the VGG-19 model, which involves resizing and normalizing the images. </w:t>
      </w:r>
    </w:p>
    <w:p w14:paraId="7EB5FD70" w14:textId="0865D5B3" w:rsidR="00F47564" w:rsidRPr="002E4C06" w:rsidRDefault="00F47564" w:rsidP="00F47564">
      <w:pPr>
        <w:pStyle w:val="ListParagraph"/>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Pr>
          <w:noProof/>
        </w:rPr>
        <w:drawing>
          <wp:inline distT="0" distB="0" distL="0" distR="0" wp14:anchorId="471A3FCE" wp14:editId="3E550D8D">
            <wp:extent cx="5731510" cy="3961765"/>
            <wp:effectExtent l="0" t="0" r="2540" b="635"/>
            <wp:docPr id="208210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961765"/>
                    </a:xfrm>
                    <a:prstGeom prst="rect">
                      <a:avLst/>
                    </a:prstGeom>
                    <a:noFill/>
                    <a:ln>
                      <a:noFill/>
                    </a:ln>
                  </pic:spPr>
                </pic:pic>
              </a:graphicData>
            </a:graphic>
          </wp:inline>
        </w:drawing>
      </w:r>
    </w:p>
    <w:p w14:paraId="42830E93" w14:textId="27418B32" w:rsidR="002E4C06" w:rsidRPr="002E4C06" w:rsidRDefault="00F47564" w:rsidP="002E4C0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Symbol" w:cs="Times New Roman"/>
          <w:kern w:val="0"/>
          <w:sz w:val="24"/>
          <w:szCs w:val="24"/>
          <w:lang w:eastAsia="en-IN"/>
          <w14:ligatures w14:val="none"/>
        </w:rPr>
        <w:t xml:space="preserve">           </w:t>
      </w:r>
      <w:proofErr w:type="gramStart"/>
      <w:r w:rsidR="002E4C06" w:rsidRPr="002E4C06">
        <w:rPr>
          <w:rFonts w:ascii="Times New Roman" w:eastAsia="Times New Roman" w:hAnsi="Symbol" w:cs="Times New Roman"/>
          <w:kern w:val="0"/>
          <w:sz w:val="24"/>
          <w:szCs w:val="24"/>
          <w:lang w:eastAsia="en-IN"/>
          <w14:ligatures w14:val="none"/>
        </w:rPr>
        <w:t></w:t>
      </w:r>
      <w:r w:rsidR="002E4C06" w:rsidRPr="002E4C06">
        <w:rPr>
          <w:rFonts w:ascii="Times New Roman" w:eastAsia="Times New Roman" w:hAnsi="Times New Roman" w:cs="Times New Roman"/>
          <w:kern w:val="0"/>
          <w:sz w:val="24"/>
          <w:szCs w:val="24"/>
          <w:lang w:eastAsia="en-IN"/>
          <w14:ligatures w14:val="none"/>
        </w:rPr>
        <w:t xml:space="preserve">  </w:t>
      </w:r>
      <w:proofErr w:type="spellStart"/>
      <w:r w:rsidR="002E4C06" w:rsidRPr="002E4C06">
        <w:rPr>
          <w:rFonts w:ascii="Courier New" w:eastAsia="Times New Roman" w:hAnsi="Courier New" w:cs="Courier New"/>
          <w:b/>
          <w:bCs/>
          <w:kern w:val="0"/>
          <w:sz w:val="20"/>
          <w:szCs w:val="20"/>
          <w:lang w:eastAsia="en-IN"/>
          <w14:ligatures w14:val="none"/>
        </w:rPr>
        <w:t>keras</w:t>
      </w:r>
      <w:proofErr w:type="gramEnd"/>
      <w:r w:rsidR="002E4C06" w:rsidRPr="002E4C06">
        <w:rPr>
          <w:rFonts w:ascii="Courier New" w:eastAsia="Times New Roman" w:hAnsi="Courier New" w:cs="Courier New"/>
          <w:b/>
          <w:bCs/>
          <w:kern w:val="0"/>
          <w:sz w:val="20"/>
          <w:szCs w:val="20"/>
          <w:lang w:eastAsia="en-IN"/>
          <w14:ligatures w14:val="none"/>
        </w:rPr>
        <w:t>_image.load_img</w:t>
      </w:r>
      <w:proofErr w:type="spellEnd"/>
      <w:r w:rsidR="002E4C06" w:rsidRPr="002E4C06">
        <w:rPr>
          <w:rFonts w:ascii="Courier New" w:eastAsia="Times New Roman" w:hAnsi="Courier New" w:cs="Courier New"/>
          <w:b/>
          <w:bCs/>
          <w:kern w:val="0"/>
          <w:sz w:val="20"/>
          <w:szCs w:val="20"/>
          <w:lang w:eastAsia="en-IN"/>
          <w14:ligatures w14:val="none"/>
        </w:rPr>
        <w:t>(</w:t>
      </w:r>
      <w:proofErr w:type="spellStart"/>
      <w:r w:rsidR="002E4C06" w:rsidRPr="002E4C06">
        <w:rPr>
          <w:rFonts w:ascii="Courier New" w:eastAsia="Times New Roman" w:hAnsi="Courier New" w:cs="Courier New"/>
          <w:b/>
          <w:bCs/>
          <w:kern w:val="0"/>
          <w:sz w:val="20"/>
          <w:szCs w:val="20"/>
          <w:lang w:eastAsia="en-IN"/>
          <w14:ligatures w14:val="none"/>
        </w:rPr>
        <w:t>content_path</w:t>
      </w:r>
      <w:proofErr w:type="spellEnd"/>
      <w:r w:rsidR="002E4C06" w:rsidRPr="002E4C06">
        <w:rPr>
          <w:rFonts w:ascii="Courier New" w:eastAsia="Times New Roman" w:hAnsi="Courier New" w:cs="Courier New"/>
          <w:b/>
          <w:bCs/>
          <w:kern w:val="0"/>
          <w:sz w:val="20"/>
          <w:szCs w:val="20"/>
          <w:lang w:eastAsia="en-IN"/>
          <w14:ligatures w14:val="none"/>
        </w:rPr>
        <w:t xml:space="preserve">, </w:t>
      </w:r>
      <w:proofErr w:type="spellStart"/>
      <w:r w:rsidR="002E4C06" w:rsidRPr="002E4C06">
        <w:rPr>
          <w:rFonts w:ascii="Courier New" w:eastAsia="Times New Roman" w:hAnsi="Courier New" w:cs="Courier New"/>
          <w:b/>
          <w:bCs/>
          <w:kern w:val="0"/>
          <w:sz w:val="20"/>
          <w:szCs w:val="20"/>
          <w:lang w:eastAsia="en-IN"/>
          <w14:ligatures w14:val="none"/>
        </w:rPr>
        <w:t>target_size</w:t>
      </w:r>
      <w:proofErr w:type="spellEnd"/>
      <w:r w:rsidR="002E4C06" w:rsidRPr="002E4C06">
        <w:rPr>
          <w:rFonts w:ascii="Courier New" w:eastAsia="Times New Roman" w:hAnsi="Courier New" w:cs="Courier New"/>
          <w:b/>
          <w:bCs/>
          <w:kern w:val="0"/>
          <w:sz w:val="20"/>
          <w:szCs w:val="20"/>
          <w:lang w:eastAsia="en-IN"/>
          <w14:ligatures w14:val="none"/>
        </w:rPr>
        <w:t>=(224, 224))</w:t>
      </w:r>
      <w:r w:rsidR="002E4C06" w:rsidRPr="002E4C06">
        <w:rPr>
          <w:rFonts w:ascii="Times New Roman" w:eastAsia="Times New Roman" w:hAnsi="Times New Roman" w:cs="Times New Roman"/>
          <w:b/>
          <w:bCs/>
          <w:kern w:val="0"/>
          <w:sz w:val="24"/>
          <w:szCs w:val="24"/>
          <w:lang w:eastAsia="en-IN"/>
          <w14:ligatures w14:val="none"/>
        </w:rPr>
        <w:t>:</w:t>
      </w:r>
    </w:p>
    <w:p w14:paraId="38D2F538" w14:textId="6342F722" w:rsidR="002E4C06" w:rsidRPr="002E4C06" w:rsidRDefault="00F47564" w:rsidP="00F47564">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2E4C06" w:rsidRPr="002E4C06">
        <w:rPr>
          <w:rFonts w:ascii="Times New Roman" w:eastAsia="Times New Roman" w:hAnsi="Times New Roman" w:cs="Times New Roman"/>
          <w:kern w:val="0"/>
          <w:sz w:val="24"/>
          <w:szCs w:val="24"/>
          <w:lang w:eastAsia="en-IN"/>
          <w14:ligatures w14:val="none"/>
        </w:rPr>
        <w:t>Loads the content image from the specified path and resizes it to 224x224 pixels.</w:t>
      </w:r>
    </w:p>
    <w:p w14:paraId="10163AB1" w14:textId="3092BE0D" w:rsidR="002E4C06" w:rsidRPr="002E4C06" w:rsidRDefault="00F47564" w:rsidP="002E4C0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Symbol" w:cs="Times New Roman"/>
          <w:kern w:val="0"/>
          <w:sz w:val="24"/>
          <w:szCs w:val="24"/>
          <w:lang w:eastAsia="en-IN"/>
          <w14:ligatures w14:val="none"/>
        </w:rPr>
        <w:t xml:space="preserve">           </w:t>
      </w:r>
      <w:proofErr w:type="gramStart"/>
      <w:r w:rsidR="002E4C06" w:rsidRPr="002E4C06">
        <w:rPr>
          <w:rFonts w:ascii="Times New Roman" w:eastAsia="Times New Roman" w:hAnsi="Symbol" w:cs="Times New Roman"/>
          <w:kern w:val="0"/>
          <w:sz w:val="24"/>
          <w:szCs w:val="24"/>
          <w:lang w:eastAsia="en-IN"/>
          <w14:ligatures w14:val="none"/>
        </w:rPr>
        <w:t></w:t>
      </w:r>
      <w:r w:rsidR="002E4C06" w:rsidRPr="002E4C06">
        <w:rPr>
          <w:rFonts w:ascii="Times New Roman" w:eastAsia="Times New Roman" w:hAnsi="Times New Roman" w:cs="Times New Roman"/>
          <w:kern w:val="0"/>
          <w:sz w:val="24"/>
          <w:szCs w:val="24"/>
          <w:lang w:eastAsia="en-IN"/>
          <w14:ligatures w14:val="none"/>
        </w:rPr>
        <w:t xml:space="preserve">  </w:t>
      </w:r>
      <w:proofErr w:type="spellStart"/>
      <w:r w:rsidR="002E4C06" w:rsidRPr="002E4C06">
        <w:rPr>
          <w:rFonts w:ascii="Courier New" w:eastAsia="Times New Roman" w:hAnsi="Courier New" w:cs="Courier New"/>
          <w:b/>
          <w:bCs/>
          <w:kern w:val="0"/>
          <w:sz w:val="20"/>
          <w:szCs w:val="20"/>
          <w:lang w:eastAsia="en-IN"/>
          <w14:ligatures w14:val="none"/>
        </w:rPr>
        <w:t>keras_image.img</w:t>
      </w:r>
      <w:proofErr w:type="gramEnd"/>
      <w:r w:rsidR="002E4C06" w:rsidRPr="002E4C06">
        <w:rPr>
          <w:rFonts w:ascii="Courier New" w:eastAsia="Times New Roman" w:hAnsi="Courier New" w:cs="Courier New"/>
          <w:b/>
          <w:bCs/>
          <w:kern w:val="0"/>
          <w:sz w:val="20"/>
          <w:szCs w:val="20"/>
          <w:lang w:eastAsia="en-IN"/>
          <w14:ligatures w14:val="none"/>
        </w:rPr>
        <w:t>_to_array</w:t>
      </w:r>
      <w:proofErr w:type="spellEnd"/>
      <w:r w:rsidR="002E4C06" w:rsidRPr="002E4C06">
        <w:rPr>
          <w:rFonts w:ascii="Courier New" w:eastAsia="Times New Roman" w:hAnsi="Courier New" w:cs="Courier New"/>
          <w:b/>
          <w:bCs/>
          <w:kern w:val="0"/>
          <w:sz w:val="20"/>
          <w:szCs w:val="20"/>
          <w:lang w:eastAsia="en-IN"/>
          <w14:ligatures w14:val="none"/>
        </w:rPr>
        <w:t>(</w:t>
      </w:r>
      <w:proofErr w:type="spellStart"/>
      <w:r w:rsidR="002E4C06" w:rsidRPr="002E4C06">
        <w:rPr>
          <w:rFonts w:ascii="Courier New" w:eastAsia="Times New Roman" w:hAnsi="Courier New" w:cs="Courier New"/>
          <w:b/>
          <w:bCs/>
          <w:kern w:val="0"/>
          <w:sz w:val="20"/>
          <w:szCs w:val="20"/>
          <w:lang w:eastAsia="en-IN"/>
          <w14:ligatures w14:val="none"/>
        </w:rPr>
        <w:t>content_image</w:t>
      </w:r>
      <w:proofErr w:type="spellEnd"/>
      <w:r w:rsidR="002E4C06" w:rsidRPr="002E4C06">
        <w:rPr>
          <w:rFonts w:ascii="Courier New" w:eastAsia="Times New Roman" w:hAnsi="Courier New" w:cs="Courier New"/>
          <w:b/>
          <w:bCs/>
          <w:kern w:val="0"/>
          <w:sz w:val="20"/>
          <w:szCs w:val="20"/>
          <w:lang w:eastAsia="en-IN"/>
          <w14:ligatures w14:val="none"/>
        </w:rPr>
        <w:t>)</w:t>
      </w:r>
      <w:r w:rsidR="002E4C06" w:rsidRPr="002E4C06">
        <w:rPr>
          <w:rFonts w:ascii="Times New Roman" w:eastAsia="Times New Roman" w:hAnsi="Times New Roman" w:cs="Times New Roman"/>
          <w:b/>
          <w:bCs/>
          <w:kern w:val="0"/>
          <w:sz w:val="24"/>
          <w:szCs w:val="24"/>
          <w:lang w:eastAsia="en-IN"/>
          <w14:ligatures w14:val="none"/>
        </w:rPr>
        <w:t>:</w:t>
      </w:r>
    </w:p>
    <w:p w14:paraId="3FD64782" w14:textId="09DB2D00" w:rsidR="002E4C06" w:rsidRPr="002E4C06" w:rsidRDefault="00F47564" w:rsidP="00F4756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2E4C06" w:rsidRPr="002E4C06">
        <w:rPr>
          <w:rFonts w:ascii="Times New Roman" w:eastAsia="Times New Roman" w:hAnsi="Times New Roman" w:cs="Times New Roman"/>
          <w:kern w:val="0"/>
          <w:sz w:val="24"/>
          <w:szCs w:val="24"/>
          <w:lang w:eastAsia="en-IN"/>
          <w14:ligatures w14:val="none"/>
        </w:rPr>
        <w:t>Converts the loaded image to a NumPy array with shape (224, 224, 3).</w:t>
      </w:r>
      <w:r>
        <w:rPr>
          <w:rFonts w:ascii="Times New Roman" w:eastAsia="Times New Roman" w:hAnsi="Times New Roman" w:cs="Times New Roman"/>
          <w:kern w:val="0"/>
          <w:sz w:val="24"/>
          <w:szCs w:val="24"/>
          <w:lang w:eastAsia="en-IN"/>
          <w14:ligatures w14:val="none"/>
        </w:rPr>
        <w:t xml:space="preserve">  </w:t>
      </w:r>
    </w:p>
    <w:p w14:paraId="1A820A57" w14:textId="167A02D4" w:rsidR="002E4C06" w:rsidRPr="002E4C06" w:rsidRDefault="00F47564" w:rsidP="002E4C0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Symbol" w:cs="Times New Roman"/>
          <w:kern w:val="0"/>
          <w:sz w:val="24"/>
          <w:szCs w:val="24"/>
          <w:lang w:eastAsia="en-IN"/>
          <w14:ligatures w14:val="none"/>
        </w:rPr>
        <w:t xml:space="preserve">           </w:t>
      </w:r>
      <w:proofErr w:type="gramStart"/>
      <w:r w:rsidR="002E4C06" w:rsidRPr="002E4C06">
        <w:rPr>
          <w:rFonts w:ascii="Times New Roman" w:eastAsia="Times New Roman" w:hAnsi="Symbol" w:cs="Times New Roman"/>
          <w:kern w:val="0"/>
          <w:sz w:val="24"/>
          <w:szCs w:val="24"/>
          <w:lang w:eastAsia="en-IN"/>
          <w14:ligatures w14:val="none"/>
        </w:rPr>
        <w:t></w:t>
      </w:r>
      <w:r w:rsidR="002E4C06" w:rsidRPr="002E4C06">
        <w:rPr>
          <w:rFonts w:ascii="Times New Roman" w:eastAsia="Times New Roman" w:hAnsi="Times New Roman" w:cs="Times New Roman"/>
          <w:kern w:val="0"/>
          <w:sz w:val="24"/>
          <w:szCs w:val="24"/>
          <w:lang w:eastAsia="en-IN"/>
          <w14:ligatures w14:val="none"/>
        </w:rPr>
        <w:t xml:space="preserve">  </w:t>
      </w:r>
      <w:proofErr w:type="spellStart"/>
      <w:r w:rsidR="002E4C06" w:rsidRPr="002E4C06">
        <w:rPr>
          <w:rFonts w:ascii="Courier New" w:eastAsia="Times New Roman" w:hAnsi="Courier New" w:cs="Courier New"/>
          <w:b/>
          <w:bCs/>
          <w:kern w:val="0"/>
          <w:sz w:val="20"/>
          <w:szCs w:val="20"/>
          <w:lang w:eastAsia="en-IN"/>
          <w14:ligatures w14:val="none"/>
        </w:rPr>
        <w:t>np</w:t>
      </w:r>
      <w:proofErr w:type="gramEnd"/>
      <w:r w:rsidR="002E4C06" w:rsidRPr="002E4C06">
        <w:rPr>
          <w:rFonts w:ascii="Courier New" w:eastAsia="Times New Roman" w:hAnsi="Courier New" w:cs="Courier New"/>
          <w:b/>
          <w:bCs/>
          <w:kern w:val="0"/>
          <w:sz w:val="20"/>
          <w:szCs w:val="20"/>
          <w:lang w:eastAsia="en-IN"/>
          <w14:ligatures w14:val="none"/>
        </w:rPr>
        <w:t>.expand_dims</w:t>
      </w:r>
      <w:proofErr w:type="spellEnd"/>
      <w:r w:rsidR="002E4C06" w:rsidRPr="002E4C06">
        <w:rPr>
          <w:rFonts w:ascii="Courier New" w:eastAsia="Times New Roman" w:hAnsi="Courier New" w:cs="Courier New"/>
          <w:b/>
          <w:bCs/>
          <w:kern w:val="0"/>
          <w:sz w:val="20"/>
          <w:szCs w:val="20"/>
          <w:lang w:eastAsia="en-IN"/>
          <w14:ligatures w14:val="none"/>
        </w:rPr>
        <w:t>(</w:t>
      </w:r>
      <w:proofErr w:type="spellStart"/>
      <w:r w:rsidR="002E4C06" w:rsidRPr="002E4C06">
        <w:rPr>
          <w:rFonts w:ascii="Courier New" w:eastAsia="Times New Roman" w:hAnsi="Courier New" w:cs="Courier New"/>
          <w:b/>
          <w:bCs/>
          <w:kern w:val="0"/>
          <w:sz w:val="20"/>
          <w:szCs w:val="20"/>
          <w:lang w:eastAsia="en-IN"/>
          <w14:ligatures w14:val="none"/>
        </w:rPr>
        <w:t>content_image</w:t>
      </w:r>
      <w:proofErr w:type="spellEnd"/>
      <w:r w:rsidR="002E4C06" w:rsidRPr="002E4C06">
        <w:rPr>
          <w:rFonts w:ascii="Courier New" w:eastAsia="Times New Roman" w:hAnsi="Courier New" w:cs="Courier New"/>
          <w:b/>
          <w:bCs/>
          <w:kern w:val="0"/>
          <w:sz w:val="20"/>
          <w:szCs w:val="20"/>
          <w:lang w:eastAsia="en-IN"/>
          <w14:ligatures w14:val="none"/>
        </w:rPr>
        <w:t>, axis=0)</w:t>
      </w:r>
      <w:r w:rsidR="002E4C06" w:rsidRPr="002E4C06">
        <w:rPr>
          <w:rFonts w:ascii="Times New Roman" w:eastAsia="Times New Roman" w:hAnsi="Times New Roman" w:cs="Times New Roman"/>
          <w:b/>
          <w:bCs/>
          <w:kern w:val="0"/>
          <w:sz w:val="24"/>
          <w:szCs w:val="24"/>
          <w:lang w:eastAsia="en-IN"/>
          <w14:ligatures w14:val="none"/>
        </w:rPr>
        <w:t>:</w:t>
      </w:r>
    </w:p>
    <w:p w14:paraId="09D3635B" w14:textId="3AA09A87" w:rsidR="002E4C06" w:rsidRPr="002E4C06" w:rsidRDefault="00F47564" w:rsidP="00F47564">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2E4C06" w:rsidRPr="002E4C06">
        <w:rPr>
          <w:rFonts w:ascii="Times New Roman" w:eastAsia="Times New Roman" w:hAnsi="Times New Roman" w:cs="Times New Roman"/>
          <w:kern w:val="0"/>
          <w:sz w:val="24"/>
          <w:szCs w:val="24"/>
          <w:lang w:eastAsia="en-IN"/>
          <w14:ligatures w14:val="none"/>
        </w:rPr>
        <w:t xml:space="preserve">Adds an extra dimension to the array, resulting in a shape of (1, 224, 224, 3). This </w:t>
      </w:r>
      <w:r>
        <w:rPr>
          <w:rFonts w:ascii="Times New Roman" w:eastAsia="Times New Roman" w:hAnsi="Times New Roman" w:cs="Times New Roman"/>
          <w:kern w:val="0"/>
          <w:sz w:val="24"/>
          <w:szCs w:val="24"/>
          <w:lang w:eastAsia="en-IN"/>
          <w14:ligatures w14:val="none"/>
        </w:rPr>
        <w:t xml:space="preserve">    </w:t>
      </w:r>
      <w:r w:rsidR="002E4C06" w:rsidRPr="002E4C06">
        <w:rPr>
          <w:rFonts w:ascii="Times New Roman" w:eastAsia="Times New Roman" w:hAnsi="Times New Roman" w:cs="Times New Roman"/>
          <w:kern w:val="0"/>
          <w:sz w:val="24"/>
          <w:szCs w:val="24"/>
          <w:lang w:eastAsia="en-IN"/>
          <w14:ligatures w14:val="none"/>
        </w:rPr>
        <w:t xml:space="preserve">represents a batch of one image, which is the expected input shape for the VGG-19 </w:t>
      </w:r>
      <w:r>
        <w:rPr>
          <w:rFonts w:ascii="Times New Roman" w:eastAsia="Times New Roman" w:hAnsi="Times New Roman" w:cs="Times New Roman"/>
          <w:kern w:val="0"/>
          <w:sz w:val="24"/>
          <w:szCs w:val="24"/>
          <w:lang w:eastAsia="en-IN"/>
          <w14:ligatures w14:val="none"/>
        </w:rPr>
        <w:t xml:space="preserve">   </w:t>
      </w:r>
      <w:r w:rsidR="002E4C06" w:rsidRPr="002E4C06">
        <w:rPr>
          <w:rFonts w:ascii="Times New Roman" w:eastAsia="Times New Roman" w:hAnsi="Times New Roman" w:cs="Times New Roman"/>
          <w:kern w:val="0"/>
          <w:sz w:val="24"/>
          <w:szCs w:val="24"/>
          <w:lang w:eastAsia="en-IN"/>
          <w14:ligatures w14:val="none"/>
        </w:rPr>
        <w:t>model.</w:t>
      </w:r>
    </w:p>
    <w:p w14:paraId="0D9752EF" w14:textId="7FBE48B4" w:rsidR="002E4C06" w:rsidRPr="002E4C06" w:rsidRDefault="00795771" w:rsidP="002E4C0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Symbol" w:cs="Times New Roman"/>
          <w:kern w:val="0"/>
          <w:sz w:val="24"/>
          <w:szCs w:val="24"/>
          <w:lang w:eastAsia="en-IN"/>
          <w14:ligatures w14:val="none"/>
        </w:rPr>
        <w:t xml:space="preserve">           </w:t>
      </w:r>
      <w:proofErr w:type="gramStart"/>
      <w:r w:rsidR="002E4C06" w:rsidRPr="002E4C06">
        <w:rPr>
          <w:rFonts w:ascii="Times New Roman" w:eastAsia="Times New Roman" w:hAnsi="Symbol" w:cs="Times New Roman"/>
          <w:kern w:val="0"/>
          <w:sz w:val="24"/>
          <w:szCs w:val="24"/>
          <w:lang w:eastAsia="en-IN"/>
          <w14:ligatures w14:val="none"/>
        </w:rPr>
        <w:t></w:t>
      </w:r>
      <w:r w:rsidR="002E4C06" w:rsidRPr="002E4C06">
        <w:rPr>
          <w:rFonts w:ascii="Times New Roman" w:eastAsia="Times New Roman" w:hAnsi="Times New Roman" w:cs="Times New Roman"/>
          <w:kern w:val="0"/>
          <w:sz w:val="24"/>
          <w:szCs w:val="24"/>
          <w:lang w:eastAsia="en-IN"/>
          <w14:ligatures w14:val="none"/>
        </w:rPr>
        <w:t xml:space="preserve">  </w:t>
      </w:r>
      <w:r w:rsidR="002E4C06" w:rsidRPr="002E4C06">
        <w:rPr>
          <w:rFonts w:ascii="Courier New" w:eastAsia="Times New Roman" w:hAnsi="Courier New" w:cs="Courier New"/>
          <w:b/>
          <w:bCs/>
          <w:kern w:val="0"/>
          <w:sz w:val="20"/>
          <w:szCs w:val="20"/>
          <w:lang w:eastAsia="en-IN"/>
          <w14:ligatures w14:val="none"/>
        </w:rPr>
        <w:t>tf</w:t>
      </w:r>
      <w:proofErr w:type="gramEnd"/>
      <w:r w:rsidR="002E4C06" w:rsidRPr="002E4C06">
        <w:rPr>
          <w:rFonts w:ascii="Courier New" w:eastAsia="Times New Roman" w:hAnsi="Courier New" w:cs="Courier New"/>
          <w:b/>
          <w:bCs/>
          <w:kern w:val="0"/>
          <w:sz w:val="20"/>
          <w:szCs w:val="20"/>
          <w:lang w:eastAsia="en-IN"/>
          <w14:ligatures w14:val="none"/>
        </w:rPr>
        <w:t>.keras.applications.vgg19.preprocess_input(</w:t>
      </w:r>
      <w:proofErr w:type="spellStart"/>
      <w:r w:rsidR="002E4C06" w:rsidRPr="002E4C06">
        <w:rPr>
          <w:rFonts w:ascii="Courier New" w:eastAsia="Times New Roman" w:hAnsi="Courier New" w:cs="Courier New"/>
          <w:b/>
          <w:bCs/>
          <w:kern w:val="0"/>
          <w:sz w:val="20"/>
          <w:szCs w:val="20"/>
          <w:lang w:eastAsia="en-IN"/>
          <w14:ligatures w14:val="none"/>
        </w:rPr>
        <w:t>content_image</w:t>
      </w:r>
      <w:proofErr w:type="spellEnd"/>
      <w:r w:rsidR="002E4C06" w:rsidRPr="002E4C06">
        <w:rPr>
          <w:rFonts w:ascii="Courier New" w:eastAsia="Times New Roman" w:hAnsi="Courier New" w:cs="Courier New"/>
          <w:b/>
          <w:bCs/>
          <w:kern w:val="0"/>
          <w:sz w:val="20"/>
          <w:szCs w:val="20"/>
          <w:lang w:eastAsia="en-IN"/>
          <w14:ligatures w14:val="none"/>
        </w:rPr>
        <w:t>)</w:t>
      </w:r>
      <w:r w:rsidR="002E4C06" w:rsidRPr="002E4C06">
        <w:rPr>
          <w:rFonts w:ascii="Times New Roman" w:eastAsia="Times New Roman" w:hAnsi="Times New Roman" w:cs="Times New Roman"/>
          <w:b/>
          <w:bCs/>
          <w:kern w:val="0"/>
          <w:sz w:val="24"/>
          <w:szCs w:val="24"/>
          <w:lang w:eastAsia="en-IN"/>
          <w14:ligatures w14:val="none"/>
        </w:rPr>
        <w:t>:</w:t>
      </w:r>
    </w:p>
    <w:p w14:paraId="01554922" w14:textId="77777777" w:rsidR="002E4C06" w:rsidRDefault="002E4C06" w:rsidP="00795771">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2E4C06">
        <w:rPr>
          <w:rFonts w:ascii="Times New Roman" w:eastAsia="Times New Roman" w:hAnsi="Times New Roman" w:cs="Times New Roman"/>
          <w:kern w:val="0"/>
          <w:sz w:val="24"/>
          <w:szCs w:val="24"/>
          <w:lang w:eastAsia="en-IN"/>
          <w14:ligatures w14:val="none"/>
        </w:rPr>
        <w:t>Normalizes the image array by subtracting the mean RGB values of the ImageNet dataset and scaling the pixel values. This preprocessing step ensures that the input to the VGG-19 model is consistent with the data it was trained on.</w:t>
      </w:r>
    </w:p>
    <w:p w14:paraId="67CE8EB9" w14:textId="77777777" w:rsidR="00795771" w:rsidRDefault="00795771" w:rsidP="002E4C0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0E337DB1" w14:textId="41F825CA" w:rsidR="002E4C06" w:rsidRPr="002E4C06" w:rsidRDefault="002E4C06" w:rsidP="002E4C0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5.</w:t>
      </w:r>
      <w:r w:rsidRPr="002E4C06">
        <w:rPr>
          <w:rFonts w:ascii="Times New Roman" w:eastAsia="Times New Roman" w:hAnsi="Times New Roman" w:cs="Times New Roman"/>
          <w:b/>
          <w:bCs/>
          <w:kern w:val="0"/>
          <w:sz w:val="24"/>
          <w:szCs w:val="24"/>
          <w:lang w:eastAsia="en-IN"/>
          <w14:ligatures w14:val="none"/>
        </w:rPr>
        <w:t>Model Setup:</w:t>
      </w:r>
    </w:p>
    <w:p w14:paraId="2D516CAE" w14:textId="77777777" w:rsidR="00795771" w:rsidRDefault="002E4C06" w:rsidP="002E4C06">
      <w:pPr>
        <w:spacing w:before="100" w:beforeAutospacing="1" w:after="100" w:afterAutospacing="1" w:line="240" w:lineRule="auto"/>
      </w:pPr>
      <w:r w:rsidRPr="002E4C06">
        <w:rPr>
          <w:rFonts w:ascii="Times New Roman" w:eastAsia="Times New Roman" w:hAnsi="Times New Roman" w:cs="Times New Roman"/>
          <w:kern w:val="0"/>
          <w:sz w:val="24"/>
          <w:szCs w:val="24"/>
          <w:lang w:eastAsia="en-IN"/>
          <w14:ligatures w14:val="none"/>
        </w:rPr>
        <w:t>We use the VGG-19 model pre-trained on ImageNet, excluding the top fully connected layers. Specific layers are chosen to extract content and style features.</w:t>
      </w:r>
      <w:r w:rsidR="00795771" w:rsidRPr="00795771">
        <w:t xml:space="preserve"> </w:t>
      </w:r>
    </w:p>
    <w:p w14:paraId="68699955" w14:textId="69DBB8E7" w:rsidR="002E4C06" w:rsidRPr="002E4C06" w:rsidRDefault="00795771" w:rsidP="002E4C0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731108CC" wp14:editId="3A00077E">
            <wp:extent cx="5731510" cy="3200400"/>
            <wp:effectExtent l="0" t="0" r="2540" b="0"/>
            <wp:docPr id="1794938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a:ln>
                      <a:noFill/>
                    </a:ln>
                  </pic:spPr>
                </pic:pic>
              </a:graphicData>
            </a:graphic>
          </wp:inline>
        </w:drawing>
      </w:r>
    </w:p>
    <w:p w14:paraId="418690E0" w14:textId="3A06B9FD" w:rsidR="002E4C06" w:rsidRPr="002E4C06" w:rsidRDefault="002E4C06" w:rsidP="002E4C0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6.</w:t>
      </w:r>
      <w:r w:rsidRPr="002E4C06">
        <w:rPr>
          <w:rFonts w:ascii="Times New Roman" w:eastAsia="Times New Roman" w:hAnsi="Times New Roman" w:cs="Times New Roman"/>
          <w:b/>
          <w:bCs/>
          <w:kern w:val="0"/>
          <w:sz w:val="24"/>
          <w:szCs w:val="24"/>
          <w:lang w:eastAsia="en-IN"/>
          <w14:ligatures w14:val="none"/>
        </w:rPr>
        <w:t>Feature Extraction:</w:t>
      </w:r>
    </w:p>
    <w:p w14:paraId="6270BE6F" w14:textId="77777777" w:rsidR="002E4C06" w:rsidRDefault="002E4C06" w:rsidP="002E4C0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4C06">
        <w:rPr>
          <w:rFonts w:ascii="Times New Roman" w:eastAsia="Times New Roman" w:hAnsi="Times New Roman" w:cs="Times New Roman"/>
          <w:kern w:val="0"/>
          <w:sz w:val="24"/>
          <w:szCs w:val="24"/>
          <w:lang w:eastAsia="en-IN"/>
          <w14:ligatures w14:val="none"/>
        </w:rPr>
        <w:t>Content features are extracted from the content image, and style features are extracted from the style image. For the style features, Gram matrices are computed to capture the style correlations.</w:t>
      </w:r>
    </w:p>
    <w:p w14:paraId="3EAFBD75" w14:textId="77777777" w:rsidR="00795771" w:rsidRDefault="00795771" w:rsidP="0079577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46A52DD0" wp14:editId="0B6843DC">
            <wp:extent cx="5731510" cy="1683385"/>
            <wp:effectExtent l="0" t="0" r="2540" b="0"/>
            <wp:docPr id="1384355571"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55571" name="Picture 3" descr="A screen shot of a computer scree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683385"/>
                    </a:xfrm>
                    <a:prstGeom prst="rect">
                      <a:avLst/>
                    </a:prstGeom>
                    <a:noFill/>
                    <a:ln>
                      <a:noFill/>
                    </a:ln>
                  </pic:spPr>
                </pic:pic>
              </a:graphicData>
            </a:graphic>
          </wp:inline>
        </w:drawing>
      </w:r>
    </w:p>
    <w:p w14:paraId="71BDFA6E" w14:textId="77777777" w:rsidR="00795771" w:rsidRDefault="00795771" w:rsidP="0079577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3311892" w14:textId="69FAFDDE" w:rsidR="00795771" w:rsidRPr="00795771" w:rsidRDefault="00795771" w:rsidP="0079577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7.</w:t>
      </w:r>
      <w:r w:rsidRPr="00795771">
        <w:rPr>
          <w:rFonts w:ascii="Times New Roman" w:eastAsia="Times New Roman" w:hAnsi="Times New Roman" w:cs="Times New Roman"/>
          <w:b/>
          <w:bCs/>
          <w:kern w:val="0"/>
          <w:sz w:val="24"/>
          <w:szCs w:val="24"/>
          <w:lang w:eastAsia="en-IN"/>
          <w14:ligatures w14:val="none"/>
        </w:rPr>
        <w:t>Initialization:</w:t>
      </w:r>
    </w:p>
    <w:p w14:paraId="244F715F" w14:textId="3D99AA32" w:rsidR="00795771" w:rsidRDefault="00795771" w:rsidP="002E4C0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95771">
        <w:rPr>
          <w:rFonts w:ascii="Times New Roman" w:eastAsia="Times New Roman" w:hAnsi="Times New Roman" w:cs="Times New Roman"/>
          <w:kern w:val="0"/>
          <w:sz w:val="24"/>
          <w:szCs w:val="24"/>
          <w:lang w:eastAsia="en-IN"/>
          <w14:ligatures w14:val="none"/>
        </w:rPr>
        <w:t>The combination image, which will be iteratively updated, is initialized as a copy of the content image.</w:t>
      </w:r>
    </w:p>
    <w:p w14:paraId="1ABB0048" w14:textId="4A546AE0" w:rsidR="00795771" w:rsidRPr="00795771" w:rsidRDefault="00795771" w:rsidP="002E4C0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7C023D0B" wp14:editId="75319D30">
            <wp:extent cx="5731510" cy="734060"/>
            <wp:effectExtent l="0" t="0" r="2540" b="8890"/>
            <wp:docPr id="19272204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734060"/>
                    </a:xfrm>
                    <a:prstGeom prst="rect">
                      <a:avLst/>
                    </a:prstGeom>
                    <a:noFill/>
                    <a:ln>
                      <a:noFill/>
                    </a:ln>
                  </pic:spPr>
                </pic:pic>
              </a:graphicData>
            </a:graphic>
          </wp:inline>
        </w:drawing>
      </w:r>
    </w:p>
    <w:p w14:paraId="68B01698" w14:textId="1A4AAB48" w:rsidR="002E4C06" w:rsidRPr="002E4C06" w:rsidRDefault="00795771" w:rsidP="002E4C0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8</w:t>
      </w:r>
      <w:r w:rsidR="002E4C06">
        <w:rPr>
          <w:rFonts w:ascii="Times New Roman" w:eastAsia="Times New Roman" w:hAnsi="Times New Roman" w:cs="Times New Roman"/>
          <w:b/>
          <w:bCs/>
          <w:kern w:val="0"/>
          <w:sz w:val="24"/>
          <w:szCs w:val="24"/>
          <w:lang w:eastAsia="en-IN"/>
          <w14:ligatures w14:val="none"/>
        </w:rPr>
        <w:t>.</w:t>
      </w:r>
      <w:r w:rsidR="002E4C06" w:rsidRPr="002E4C06">
        <w:rPr>
          <w:rStyle w:val="Strong"/>
        </w:rPr>
        <w:t xml:space="preserve"> </w:t>
      </w:r>
      <w:r w:rsidR="002E4C06" w:rsidRPr="002E4C06">
        <w:rPr>
          <w:rFonts w:ascii="Times New Roman" w:eastAsia="Times New Roman" w:hAnsi="Times New Roman" w:cs="Times New Roman"/>
          <w:b/>
          <w:bCs/>
          <w:kern w:val="0"/>
          <w:sz w:val="24"/>
          <w:szCs w:val="24"/>
          <w:lang w:eastAsia="en-IN"/>
          <w14:ligatures w14:val="none"/>
        </w:rPr>
        <w:t>Loss Functions:</w:t>
      </w:r>
    </w:p>
    <w:p w14:paraId="465FBFA7" w14:textId="77777777" w:rsidR="002E4C06" w:rsidRPr="002E4C06" w:rsidRDefault="002E4C06" w:rsidP="002E4C0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4C06">
        <w:rPr>
          <w:rFonts w:ascii="Times New Roman" w:eastAsia="Times New Roman" w:hAnsi="Times New Roman" w:cs="Times New Roman"/>
          <w:kern w:val="0"/>
          <w:sz w:val="24"/>
          <w:szCs w:val="24"/>
          <w:lang w:eastAsia="en-IN"/>
          <w14:ligatures w14:val="none"/>
        </w:rPr>
        <w:t>The total loss for the neural style transfer is a combination of content loss, style loss, and total variation loss.</w:t>
      </w:r>
    </w:p>
    <w:p w14:paraId="146DED76" w14:textId="73497266" w:rsidR="00795771" w:rsidRDefault="002E4C06" w:rsidP="00795771">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4C06">
        <w:rPr>
          <w:rFonts w:ascii="Times New Roman" w:eastAsia="Times New Roman" w:hAnsi="Times New Roman" w:cs="Times New Roman"/>
          <w:b/>
          <w:bCs/>
          <w:kern w:val="0"/>
          <w:sz w:val="24"/>
          <w:szCs w:val="24"/>
          <w:lang w:eastAsia="en-IN"/>
          <w14:ligatures w14:val="none"/>
        </w:rPr>
        <w:t>Content Loss:</w:t>
      </w:r>
      <w:r w:rsidRPr="002E4C06">
        <w:rPr>
          <w:rFonts w:ascii="Times New Roman" w:eastAsia="Times New Roman" w:hAnsi="Times New Roman" w:cs="Times New Roman"/>
          <w:kern w:val="0"/>
          <w:sz w:val="24"/>
          <w:szCs w:val="24"/>
          <w:lang w:eastAsia="en-IN"/>
          <w14:ligatures w14:val="none"/>
        </w:rPr>
        <w:t xml:space="preserve"> Measures the difference between the content features of the content image and the combination image.</w:t>
      </w:r>
    </w:p>
    <w:p w14:paraId="70055F61" w14:textId="71D5DE54" w:rsidR="00795771" w:rsidRDefault="00795771" w:rsidP="00795771">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noProof/>
        </w:rPr>
        <w:drawing>
          <wp:inline distT="0" distB="0" distL="0" distR="0" wp14:anchorId="0A200156" wp14:editId="3FEFFFB5">
            <wp:extent cx="5731510" cy="1060450"/>
            <wp:effectExtent l="0" t="0" r="2540" b="6350"/>
            <wp:docPr id="429945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060450"/>
                    </a:xfrm>
                    <a:prstGeom prst="rect">
                      <a:avLst/>
                    </a:prstGeom>
                    <a:noFill/>
                    <a:ln>
                      <a:noFill/>
                    </a:ln>
                  </pic:spPr>
                </pic:pic>
              </a:graphicData>
            </a:graphic>
          </wp:inline>
        </w:drawing>
      </w:r>
    </w:p>
    <w:p w14:paraId="690A0E71" w14:textId="77777777" w:rsidR="00795771" w:rsidRPr="00795771" w:rsidRDefault="00795771" w:rsidP="00795771">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4A2EB386" w14:textId="37104AF5" w:rsidR="00F47564" w:rsidRPr="00795771" w:rsidRDefault="00F47564" w:rsidP="002E4C06">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Style w:val="Strong"/>
        </w:rPr>
        <w:t>Style Loss:</w:t>
      </w:r>
      <w:r>
        <w:t xml:space="preserve"> Measures the difference between the Gram matrices of the style features of the style image and the combination image.</w:t>
      </w:r>
    </w:p>
    <w:p w14:paraId="73091ED0" w14:textId="42536B2D" w:rsidR="00795771" w:rsidRPr="00F47564" w:rsidRDefault="00AF075B" w:rsidP="00795771">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noProof/>
        </w:rPr>
        <w:drawing>
          <wp:inline distT="0" distB="0" distL="0" distR="0" wp14:anchorId="603CC0C3" wp14:editId="3BA1A493">
            <wp:extent cx="5731510" cy="2018030"/>
            <wp:effectExtent l="0" t="0" r="2540" b="1270"/>
            <wp:docPr id="7041376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018030"/>
                    </a:xfrm>
                    <a:prstGeom prst="rect">
                      <a:avLst/>
                    </a:prstGeom>
                    <a:noFill/>
                    <a:ln>
                      <a:noFill/>
                    </a:ln>
                  </pic:spPr>
                </pic:pic>
              </a:graphicData>
            </a:graphic>
          </wp:inline>
        </w:drawing>
      </w:r>
    </w:p>
    <w:p w14:paraId="425AA828" w14:textId="32F38116" w:rsidR="00F47564" w:rsidRPr="00AF075B" w:rsidRDefault="00F47564" w:rsidP="002E4C06">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Style w:val="Strong"/>
        </w:rPr>
        <w:t>Total Variation Loss:</w:t>
      </w:r>
      <w:r>
        <w:t xml:space="preserve"> Encourages smoothness in the combination image.</w:t>
      </w:r>
    </w:p>
    <w:p w14:paraId="4E0FA6DA" w14:textId="7BDCC6AD" w:rsidR="00AF075B" w:rsidRPr="00F47564" w:rsidRDefault="00AF075B" w:rsidP="00AF075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noProof/>
        </w:rPr>
        <w:drawing>
          <wp:inline distT="0" distB="0" distL="0" distR="0" wp14:anchorId="412E32F1" wp14:editId="788C1B6C">
            <wp:extent cx="5731510" cy="752475"/>
            <wp:effectExtent l="0" t="0" r="2540" b="9525"/>
            <wp:docPr id="677283283" name="Picture 7" descr="A close up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83283" name="Picture 7" descr="A close up of a math equ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52475"/>
                    </a:xfrm>
                    <a:prstGeom prst="rect">
                      <a:avLst/>
                    </a:prstGeom>
                    <a:noFill/>
                    <a:ln>
                      <a:noFill/>
                    </a:ln>
                  </pic:spPr>
                </pic:pic>
              </a:graphicData>
            </a:graphic>
          </wp:inline>
        </w:drawing>
      </w:r>
    </w:p>
    <w:p w14:paraId="580D12A8" w14:textId="19EB9F60" w:rsidR="00F47564" w:rsidRPr="00F47564" w:rsidRDefault="00F47564" w:rsidP="00F4756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Style w:val="Strong"/>
        </w:rPr>
        <w:t>8.</w:t>
      </w:r>
      <w:r w:rsidRPr="00F47564">
        <w:rPr>
          <w:rStyle w:val="Strong"/>
        </w:rPr>
        <w:t xml:space="preserve"> </w:t>
      </w:r>
      <w:r w:rsidRPr="00F47564">
        <w:rPr>
          <w:rFonts w:ascii="Times New Roman" w:eastAsia="Times New Roman" w:hAnsi="Times New Roman" w:cs="Times New Roman"/>
          <w:b/>
          <w:bCs/>
          <w:kern w:val="0"/>
          <w:sz w:val="24"/>
          <w:szCs w:val="24"/>
          <w:lang w:eastAsia="en-IN"/>
          <w14:ligatures w14:val="none"/>
        </w:rPr>
        <w:t>Optimization:</w:t>
      </w:r>
    </w:p>
    <w:p w14:paraId="08919B5D" w14:textId="77777777" w:rsidR="00F47564" w:rsidRDefault="00F47564" w:rsidP="00F4756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564">
        <w:rPr>
          <w:rFonts w:ascii="Times New Roman" w:eastAsia="Times New Roman" w:hAnsi="Times New Roman" w:cs="Times New Roman"/>
          <w:kern w:val="0"/>
          <w:sz w:val="24"/>
          <w:szCs w:val="24"/>
          <w:lang w:eastAsia="en-IN"/>
          <w14:ligatures w14:val="none"/>
        </w:rPr>
        <w:t>Gradient descent is used to iteratively update the combination image. The total loss, combining content, style, and total variation losses, is minimized.</w:t>
      </w:r>
    </w:p>
    <w:p w14:paraId="2CA58316" w14:textId="77777777" w:rsidR="00F47564" w:rsidRDefault="00F47564" w:rsidP="00F47564">
      <w:pPr>
        <w:pStyle w:val="NormalWeb"/>
      </w:pPr>
      <w:r>
        <w:rPr>
          <w:rStyle w:val="Strong"/>
          <w:rFonts w:eastAsiaTheme="majorEastAsia"/>
        </w:rPr>
        <w:lastRenderedPageBreak/>
        <w:t>Why Use Gradient Descent?</w:t>
      </w:r>
    </w:p>
    <w:p w14:paraId="64A2B5B6" w14:textId="77777777" w:rsidR="00F47564" w:rsidRDefault="00F47564" w:rsidP="00F47564">
      <w:pPr>
        <w:pStyle w:val="NormalWeb"/>
        <w:numPr>
          <w:ilvl w:val="0"/>
          <w:numId w:val="13"/>
        </w:numPr>
      </w:pPr>
      <w:r>
        <w:rPr>
          <w:rStyle w:val="Strong"/>
          <w:rFonts w:eastAsiaTheme="majorEastAsia"/>
        </w:rPr>
        <w:t>Efficient Parameter Handling:</w:t>
      </w:r>
      <w:r>
        <w:t xml:space="preserve"> Gradient descent effectively navigates the high-dimensional space of image pixels, making it suitable for neural style transfer.</w:t>
      </w:r>
    </w:p>
    <w:p w14:paraId="5121F556" w14:textId="77777777" w:rsidR="00F47564" w:rsidRDefault="00F47564" w:rsidP="00F47564">
      <w:pPr>
        <w:pStyle w:val="NormalWeb"/>
        <w:numPr>
          <w:ilvl w:val="0"/>
          <w:numId w:val="13"/>
        </w:numPr>
      </w:pPr>
      <w:r>
        <w:rPr>
          <w:rStyle w:val="Strong"/>
          <w:rFonts w:eastAsiaTheme="majorEastAsia"/>
        </w:rPr>
        <w:t>Iterative Improvement:</w:t>
      </w:r>
      <w:r>
        <w:t xml:space="preserve"> It iteratively updates the image, gradually reducing the loss to fine-tune the blend of content and style.</w:t>
      </w:r>
    </w:p>
    <w:p w14:paraId="1ECDC580" w14:textId="77777777" w:rsidR="00F47564" w:rsidRDefault="00F47564" w:rsidP="00F47564">
      <w:pPr>
        <w:pStyle w:val="NormalWeb"/>
        <w:numPr>
          <w:ilvl w:val="0"/>
          <w:numId w:val="13"/>
        </w:numPr>
      </w:pPr>
      <w:r>
        <w:rPr>
          <w:rStyle w:val="Strong"/>
          <w:rFonts w:eastAsiaTheme="majorEastAsia"/>
        </w:rPr>
        <w:t>Computational Feasibility:</w:t>
      </w:r>
      <w:r>
        <w:t xml:space="preserve"> Gradient descent finds a local minimum of the loss function, producing visually appealing results without requiring computationally infeasible global minimization.</w:t>
      </w:r>
    </w:p>
    <w:p w14:paraId="03D5C98C" w14:textId="2BE69E99" w:rsidR="00AF075B" w:rsidRDefault="00F47564" w:rsidP="00354846">
      <w:pPr>
        <w:pStyle w:val="NormalWeb"/>
        <w:numPr>
          <w:ilvl w:val="0"/>
          <w:numId w:val="13"/>
        </w:numPr>
      </w:pPr>
      <w:r>
        <w:rPr>
          <w:rStyle w:val="Strong"/>
          <w:rFonts w:eastAsiaTheme="majorEastAsia"/>
        </w:rPr>
        <w:t>Automatic Differentiation:</w:t>
      </w:r>
      <w:r>
        <w:t xml:space="preserve"> TensorFlow's </w:t>
      </w:r>
      <w:proofErr w:type="spellStart"/>
      <w:proofErr w:type="gramStart"/>
      <w:r>
        <w:rPr>
          <w:rStyle w:val="HTMLCode"/>
          <w:rFonts w:eastAsiaTheme="majorEastAsia"/>
        </w:rPr>
        <w:t>tf.GradientTape</w:t>
      </w:r>
      <w:proofErr w:type="spellEnd"/>
      <w:proofErr w:type="gramEnd"/>
      <w:r>
        <w:t xml:space="preserve"> automates gradient computation, simplifying the optimization process.</w:t>
      </w:r>
    </w:p>
    <w:p w14:paraId="4C9CD63D" w14:textId="37D3CA89" w:rsidR="007B4675" w:rsidRDefault="00354846" w:rsidP="007B4675">
      <w:pPr>
        <w:pStyle w:val="NormalWeb"/>
        <w:ind w:left="360"/>
      </w:pPr>
      <w:r>
        <w:rPr>
          <w:noProof/>
        </w:rPr>
        <w:drawing>
          <wp:inline distT="0" distB="0" distL="0" distR="0" wp14:anchorId="5F6828D6" wp14:editId="21B97537">
            <wp:extent cx="5731510" cy="3698875"/>
            <wp:effectExtent l="0" t="0" r="2540" b="0"/>
            <wp:docPr id="2096803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698875"/>
                    </a:xfrm>
                    <a:prstGeom prst="rect">
                      <a:avLst/>
                    </a:prstGeom>
                    <a:noFill/>
                    <a:ln>
                      <a:noFill/>
                    </a:ln>
                  </pic:spPr>
                </pic:pic>
              </a:graphicData>
            </a:graphic>
          </wp:inline>
        </w:drawing>
      </w:r>
    </w:p>
    <w:p w14:paraId="5F073D74" w14:textId="0A529714" w:rsidR="00F47564" w:rsidRPr="00F47564" w:rsidRDefault="00354846" w:rsidP="00F47564">
      <w:pPr>
        <w:pStyle w:val="NormalWeb"/>
      </w:pPr>
      <w:r>
        <w:rPr>
          <w:rStyle w:val="Strong"/>
          <w:rFonts w:eastAsiaTheme="majorEastAsia"/>
        </w:rPr>
        <w:t xml:space="preserve">    </w:t>
      </w:r>
      <w:r w:rsidR="00F47564">
        <w:rPr>
          <w:rStyle w:val="Strong"/>
          <w:rFonts w:eastAsiaTheme="majorEastAsia"/>
        </w:rPr>
        <w:t>9.</w:t>
      </w:r>
      <w:r w:rsidR="00F47564" w:rsidRPr="00F47564">
        <w:rPr>
          <w:b/>
          <w:bCs/>
        </w:rPr>
        <w:t>Finalization:</w:t>
      </w:r>
    </w:p>
    <w:p w14:paraId="33CD6EA5" w14:textId="725A20F0" w:rsidR="00F47564" w:rsidRDefault="00354846" w:rsidP="00F4756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F47564" w:rsidRPr="00F47564">
        <w:rPr>
          <w:rFonts w:ascii="Times New Roman" w:eastAsia="Times New Roman" w:hAnsi="Times New Roman" w:cs="Times New Roman"/>
          <w:kern w:val="0"/>
          <w:sz w:val="24"/>
          <w:szCs w:val="24"/>
          <w:lang w:eastAsia="en-IN"/>
          <w14:ligatures w14:val="none"/>
        </w:rPr>
        <w:t>The combination image is converted back to a valid image format and saved.</w:t>
      </w:r>
    </w:p>
    <w:p w14:paraId="635B7A09" w14:textId="0B5A45B3" w:rsidR="00354846" w:rsidRDefault="00354846" w:rsidP="00F4756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Pr>
          <w:noProof/>
        </w:rPr>
        <w:drawing>
          <wp:inline distT="0" distB="0" distL="0" distR="0" wp14:anchorId="32D60F15" wp14:editId="7E7666A9">
            <wp:extent cx="5731510" cy="874395"/>
            <wp:effectExtent l="0" t="0" r="2540" b="1905"/>
            <wp:docPr id="1603319628" name="Picture 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19628" name="Picture 8" descr="A computer screen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874395"/>
                    </a:xfrm>
                    <a:prstGeom prst="rect">
                      <a:avLst/>
                    </a:prstGeom>
                    <a:noFill/>
                    <a:ln>
                      <a:noFill/>
                    </a:ln>
                  </pic:spPr>
                </pic:pic>
              </a:graphicData>
            </a:graphic>
          </wp:inline>
        </w:drawing>
      </w:r>
    </w:p>
    <w:p w14:paraId="595B9F5F" w14:textId="0165EBED" w:rsidR="007B4675" w:rsidRPr="007B4675" w:rsidRDefault="007B4675" w:rsidP="007B4675">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7B4675">
        <w:rPr>
          <w:rFonts w:ascii="Times New Roman" w:eastAsia="Times New Roman" w:hAnsi="Times New Roman" w:cs="Times New Roman"/>
          <w:b/>
          <w:bCs/>
          <w:kern w:val="0"/>
          <w:sz w:val="28"/>
          <w:szCs w:val="28"/>
          <w:lang w:eastAsia="en-IN"/>
          <w14:ligatures w14:val="none"/>
        </w:rPr>
        <w:t>10.</w:t>
      </w:r>
      <w:r w:rsidRPr="007B4675">
        <w:rPr>
          <w:sz w:val="28"/>
          <w:szCs w:val="28"/>
        </w:rPr>
        <w:t xml:space="preserve"> </w:t>
      </w:r>
      <w:r w:rsidRPr="007B4675">
        <w:rPr>
          <w:rFonts w:ascii="Times New Roman" w:eastAsia="Times New Roman" w:hAnsi="Times New Roman" w:cs="Times New Roman"/>
          <w:b/>
          <w:bCs/>
          <w:kern w:val="0"/>
          <w:sz w:val="28"/>
          <w:szCs w:val="28"/>
          <w:lang w:eastAsia="en-IN"/>
          <w14:ligatures w14:val="none"/>
        </w:rPr>
        <w:t>Visualizing Gram Matrices</w:t>
      </w:r>
    </w:p>
    <w:p w14:paraId="2AFDF36D" w14:textId="77777777" w:rsidR="007B4675" w:rsidRPr="007B4675" w:rsidRDefault="007B4675" w:rsidP="007B467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B4675">
        <w:rPr>
          <w:rFonts w:ascii="Times New Roman" w:eastAsia="Times New Roman" w:hAnsi="Times New Roman" w:cs="Times New Roman"/>
          <w:kern w:val="0"/>
          <w:sz w:val="28"/>
          <w:szCs w:val="28"/>
          <w:lang w:eastAsia="en-IN"/>
          <w14:ligatures w14:val="none"/>
        </w:rPr>
        <w:lastRenderedPageBreak/>
        <w:t>Gram matrices are used to capture style information across different layers of the VGG-19 model. They provide insights into how different style features correlate within a given layer.</w:t>
      </w:r>
    </w:p>
    <w:p w14:paraId="6B70765C" w14:textId="77777777" w:rsidR="007B4675" w:rsidRPr="007B4675" w:rsidRDefault="007B4675" w:rsidP="007B4675">
      <w:pPr>
        <w:numPr>
          <w:ilvl w:val="0"/>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B4675">
        <w:rPr>
          <w:rFonts w:ascii="Times New Roman" w:eastAsia="Times New Roman" w:hAnsi="Times New Roman" w:cs="Times New Roman"/>
          <w:b/>
          <w:bCs/>
          <w:kern w:val="0"/>
          <w:sz w:val="28"/>
          <w:szCs w:val="28"/>
          <w:lang w:eastAsia="en-IN"/>
          <w14:ligatures w14:val="none"/>
        </w:rPr>
        <w:t>Method:</w:t>
      </w:r>
      <w:r w:rsidRPr="007B4675">
        <w:rPr>
          <w:rFonts w:ascii="Times New Roman" w:eastAsia="Times New Roman" w:hAnsi="Times New Roman" w:cs="Times New Roman"/>
          <w:kern w:val="0"/>
          <w:sz w:val="28"/>
          <w:szCs w:val="28"/>
          <w:lang w:eastAsia="en-IN"/>
          <w14:ligatures w14:val="none"/>
        </w:rPr>
        <w:t xml:space="preserve"> Gram matrices are computed from the feature maps extracted at specified layers (e.g., 'block1_conv1').</w:t>
      </w:r>
    </w:p>
    <w:p w14:paraId="5479987D" w14:textId="57A0BCB9" w:rsidR="007B4675" w:rsidRPr="007B4675" w:rsidRDefault="007B4675" w:rsidP="007B4675">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B4675">
        <w:rPr>
          <w:rFonts w:ascii="Times New Roman" w:eastAsia="Times New Roman" w:hAnsi="Times New Roman" w:cs="Times New Roman"/>
          <w:b/>
          <w:bCs/>
          <w:kern w:val="0"/>
          <w:sz w:val="28"/>
          <w:szCs w:val="28"/>
          <w:lang w:eastAsia="en-IN"/>
          <w14:ligatures w14:val="none"/>
        </w:rPr>
        <w:t>Implementation:</w:t>
      </w:r>
      <w:r w:rsidRPr="007B4675">
        <w:rPr>
          <w:rFonts w:ascii="Times New Roman" w:eastAsia="Times New Roman" w:hAnsi="Times New Roman" w:cs="Times New Roman"/>
          <w:kern w:val="0"/>
          <w:sz w:val="28"/>
          <w:szCs w:val="28"/>
          <w:lang w:eastAsia="en-IN"/>
          <w14:ligatures w14:val="none"/>
        </w:rPr>
        <w:t xml:space="preserve"> Using </w:t>
      </w:r>
      <w:r w:rsidRPr="007B4675">
        <w:rPr>
          <w:rFonts w:ascii="Courier New" w:eastAsia="Times New Roman" w:hAnsi="Courier New" w:cs="Courier New"/>
          <w:kern w:val="0"/>
          <w:sz w:val="28"/>
          <w:szCs w:val="28"/>
          <w:lang w:eastAsia="en-IN"/>
          <w14:ligatures w14:val="none"/>
        </w:rPr>
        <w:t>matplotlib</w:t>
      </w:r>
      <w:r w:rsidRPr="007B4675">
        <w:rPr>
          <w:rFonts w:ascii="Times New Roman" w:eastAsia="Times New Roman" w:hAnsi="Times New Roman" w:cs="Times New Roman"/>
          <w:kern w:val="0"/>
          <w:sz w:val="28"/>
          <w:szCs w:val="28"/>
          <w:lang w:eastAsia="en-IN"/>
          <w14:ligatures w14:val="none"/>
        </w:rPr>
        <w:t>, Gram matrices are visualized as heatmaps, where intensity represents the strength of style correlations.</w:t>
      </w:r>
      <w:r w:rsidRPr="007B4675">
        <w:t xml:space="preserve"> </w:t>
      </w:r>
      <w:r>
        <w:rPr>
          <w:noProof/>
        </w:rPr>
        <w:drawing>
          <wp:inline distT="0" distB="0" distL="0" distR="0" wp14:anchorId="4858C89C" wp14:editId="13075E79">
            <wp:extent cx="3638550" cy="3320507"/>
            <wp:effectExtent l="0" t="0" r="0" b="0"/>
            <wp:docPr id="1245042248" name="Picture 11" descr="A blue and green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42248" name="Picture 11" descr="A blue and green gri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67467" cy="3346897"/>
                    </a:xfrm>
                    <a:prstGeom prst="rect">
                      <a:avLst/>
                    </a:prstGeom>
                    <a:noFill/>
                    <a:ln>
                      <a:noFill/>
                    </a:ln>
                  </pic:spPr>
                </pic:pic>
              </a:graphicData>
            </a:graphic>
          </wp:inline>
        </w:drawing>
      </w:r>
      <w:r>
        <w:rPr>
          <w:noProof/>
        </w:rPr>
        <w:drawing>
          <wp:inline distT="0" distB="0" distL="0" distR="0" wp14:anchorId="5FFF085D" wp14:editId="74F9177F">
            <wp:extent cx="3670300" cy="3048000"/>
            <wp:effectExtent l="0" t="0" r="6350" b="0"/>
            <wp:docPr id="923004398" name="Picture 1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04398" name="Picture 12" descr="A screen shot of a computer scree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70300" cy="3048000"/>
                    </a:xfrm>
                    <a:prstGeom prst="rect">
                      <a:avLst/>
                    </a:prstGeom>
                    <a:noFill/>
                    <a:ln>
                      <a:noFill/>
                    </a:ln>
                  </pic:spPr>
                </pic:pic>
              </a:graphicData>
            </a:graphic>
          </wp:inline>
        </w:drawing>
      </w:r>
    </w:p>
    <w:p w14:paraId="44FAEE6A" w14:textId="1EF59639" w:rsidR="007B4675" w:rsidRPr="007B4675" w:rsidRDefault="007B4675" w:rsidP="007B4675">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7B4675">
        <w:rPr>
          <w:rFonts w:ascii="Times New Roman" w:eastAsia="Times New Roman" w:hAnsi="Times New Roman" w:cs="Times New Roman"/>
          <w:b/>
          <w:bCs/>
          <w:kern w:val="0"/>
          <w:sz w:val="28"/>
          <w:szCs w:val="28"/>
          <w:lang w:eastAsia="en-IN"/>
          <w14:ligatures w14:val="none"/>
        </w:rPr>
        <w:t>11.</w:t>
      </w:r>
      <w:r w:rsidRPr="007B4675">
        <w:rPr>
          <w:rFonts w:ascii="Times New Roman" w:eastAsia="Times New Roman" w:hAnsi="Times New Roman" w:cs="Times New Roman"/>
          <w:b/>
          <w:bCs/>
          <w:kern w:val="0"/>
          <w:sz w:val="28"/>
          <w:szCs w:val="28"/>
          <w:lang w:eastAsia="en-IN"/>
          <w14:ligatures w14:val="none"/>
        </w:rPr>
        <w:t>Visualizing Feature Maps</w:t>
      </w:r>
    </w:p>
    <w:p w14:paraId="69992D8D" w14:textId="77777777" w:rsidR="007B4675" w:rsidRPr="007B4675" w:rsidRDefault="007B4675" w:rsidP="007B467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B4675">
        <w:rPr>
          <w:rFonts w:ascii="Times New Roman" w:eastAsia="Times New Roman" w:hAnsi="Times New Roman" w:cs="Times New Roman"/>
          <w:kern w:val="0"/>
          <w:sz w:val="28"/>
          <w:szCs w:val="28"/>
          <w:lang w:eastAsia="en-IN"/>
          <w14:ligatures w14:val="none"/>
        </w:rPr>
        <w:lastRenderedPageBreak/>
        <w:t>Feature maps represent the activations of neurons at various layers of the VGG-19 model. They illustrate which features are most prominent in the input image at different scales and abstractions.</w:t>
      </w:r>
    </w:p>
    <w:p w14:paraId="34755A48" w14:textId="77777777" w:rsidR="007B4675" w:rsidRPr="007B4675" w:rsidRDefault="007B4675" w:rsidP="007B4675">
      <w:pPr>
        <w:numPr>
          <w:ilvl w:val="0"/>
          <w:numId w:val="1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B4675">
        <w:rPr>
          <w:rFonts w:ascii="Times New Roman" w:eastAsia="Times New Roman" w:hAnsi="Times New Roman" w:cs="Times New Roman"/>
          <w:b/>
          <w:bCs/>
          <w:kern w:val="0"/>
          <w:sz w:val="28"/>
          <w:szCs w:val="28"/>
          <w:lang w:eastAsia="en-IN"/>
          <w14:ligatures w14:val="none"/>
        </w:rPr>
        <w:t>Method:</w:t>
      </w:r>
      <w:r w:rsidRPr="007B4675">
        <w:rPr>
          <w:rFonts w:ascii="Times New Roman" w:eastAsia="Times New Roman" w:hAnsi="Times New Roman" w:cs="Times New Roman"/>
          <w:kern w:val="0"/>
          <w:sz w:val="28"/>
          <w:szCs w:val="28"/>
          <w:lang w:eastAsia="en-IN"/>
          <w14:ligatures w14:val="none"/>
        </w:rPr>
        <w:t xml:space="preserve"> Feature maps are extracted and displayed using </w:t>
      </w:r>
      <w:r w:rsidRPr="007B4675">
        <w:rPr>
          <w:rFonts w:ascii="Courier New" w:eastAsia="Times New Roman" w:hAnsi="Courier New" w:cs="Courier New"/>
          <w:kern w:val="0"/>
          <w:sz w:val="28"/>
          <w:szCs w:val="28"/>
          <w:lang w:eastAsia="en-IN"/>
          <w14:ligatures w14:val="none"/>
        </w:rPr>
        <w:t>matplotlib</w:t>
      </w:r>
      <w:r w:rsidRPr="007B4675">
        <w:rPr>
          <w:rFonts w:ascii="Times New Roman" w:eastAsia="Times New Roman" w:hAnsi="Times New Roman" w:cs="Times New Roman"/>
          <w:kern w:val="0"/>
          <w:sz w:val="28"/>
          <w:szCs w:val="28"/>
          <w:lang w:eastAsia="en-IN"/>
          <w14:ligatures w14:val="none"/>
        </w:rPr>
        <w:t>, showcasing how content and style features evolve through the network layers.</w:t>
      </w:r>
    </w:p>
    <w:p w14:paraId="151550C1" w14:textId="77777777" w:rsidR="007B4675" w:rsidRPr="007B4675" w:rsidRDefault="007B4675" w:rsidP="007B4675">
      <w:pPr>
        <w:numPr>
          <w:ilvl w:val="0"/>
          <w:numId w:val="1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B4675">
        <w:rPr>
          <w:rFonts w:ascii="Times New Roman" w:eastAsia="Times New Roman" w:hAnsi="Times New Roman" w:cs="Times New Roman"/>
          <w:b/>
          <w:bCs/>
          <w:kern w:val="0"/>
          <w:sz w:val="28"/>
          <w:szCs w:val="28"/>
          <w:lang w:eastAsia="en-IN"/>
          <w14:ligatures w14:val="none"/>
        </w:rPr>
        <w:t>Implementation:</w:t>
      </w:r>
      <w:r w:rsidRPr="007B4675">
        <w:rPr>
          <w:rFonts w:ascii="Times New Roman" w:eastAsia="Times New Roman" w:hAnsi="Times New Roman" w:cs="Times New Roman"/>
          <w:kern w:val="0"/>
          <w:sz w:val="28"/>
          <w:szCs w:val="28"/>
          <w:lang w:eastAsia="en-IN"/>
          <w14:ligatures w14:val="none"/>
        </w:rPr>
        <w:t xml:space="preserve"> Multiple feature maps can be visualized in a grid format, providing a comprehensive view of feature activations.</w:t>
      </w:r>
    </w:p>
    <w:p w14:paraId="5FAD4432" w14:textId="77777777" w:rsidR="007B4675" w:rsidRDefault="007B4675" w:rsidP="007B4675">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noProof/>
        </w:rPr>
        <w:drawing>
          <wp:inline distT="0" distB="0" distL="0" distR="0" wp14:anchorId="4B36EA8C" wp14:editId="081050D1">
            <wp:extent cx="5731510" cy="2027555"/>
            <wp:effectExtent l="0" t="0" r="2540" b="0"/>
            <wp:docPr id="1714155178" name="Picture 1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55178" name="Picture 13" descr="A close-up of a computer scree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027555"/>
                    </a:xfrm>
                    <a:prstGeom prst="rect">
                      <a:avLst/>
                    </a:prstGeom>
                    <a:noFill/>
                    <a:ln>
                      <a:noFill/>
                    </a:ln>
                  </pic:spPr>
                </pic:pic>
              </a:graphicData>
            </a:graphic>
          </wp:inline>
        </w:drawing>
      </w:r>
    </w:p>
    <w:p w14:paraId="30E1AC4B" w14:textId="06E91C3C" w:rsidR="007B4675" w:rsidRPr="007B4675" w:rsidRDefault="007B4675" w:rsidP="007B4675">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7B4675">
        <w:rPr>
          <w:rFonts w:ascii="Times New Roman" w:eastAsia="Times New Roman" w:hAnsi="Times New Roman" w:cs="Times New Roman"/>
          <w:b/>
          <w:bCs/>
          <w:kern w:val="0"/>
          <w:sz w:val="28"/>
          <w:szCs w:val="28"/>
          <w:lang w:eastAsia="en-IN"/>
          <w14:ligatures w14:val="none"/>
        </w:rPr>
        <w:t>12.</w:t>
      </w:r>
      <w:r w:rsidRPr="007B4675">
        <w:rPr>
          <w:rFonts w:ascii="Times New Roman" w:eastAsia="Times New Roman" w:hAnsi="Times New Roman" w:cs="Times New Roman"/>
          <w:b/>
          <w:bCs/>
          <w:kern w:val="0"/>
          <w:sz w:val="28"/>
          <w:szCs w:val="28"/>
          <w:lang w:eastAsia="en-IN"/>
          <w14:ligatures w14:val="none"/>
        </w:rPr>
        <w:t>Loss Curves Plotting</w:t>
      </w:r>
    </w:p>
    <w:p w14:paraId="5C9B7410" w14:textId="77777777" w:rsidR="007B4675" w:rsidRPr="007B4675" w:rsidRDefault="007B4675" w:rsidP="007B467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B4675">
        <w:rPr>
          <w:rFonts w:ascii="Times New Roman" w:eastAsia="Times New Roman" w:hAnsi="Times New Roman" w:cs="Times New Roman"/>
          <w:kern w:val="0"/>
          <w:sz w:val="28"/>
          <w:szCs w:val="28"/>
          <w:lang w:eastAsia="en-IN"/>
          <w14:ligatures w14:val="none"/>
        </w:rPr>
        <w:t>Loss curves plot the evolution of content loss, style loss, and total variation loss over the optimization iterations. These curves provide insights into the convergence and effectiveness of the neural style transfer algorithm.</w:t>
      </w:r>
    </w:p>
    <w:p w14:paraId="52C07A34" w14:textId="77777777" w:rsidR="007B4675" w:rsidRPr="007B4675" w:rsidRDefault="007B4675" w:rsidP="007B4675">
      <w:pPr>
        <w:numPr>
          <w:ilvl w:val="0"/>
          <w:numId w:val="1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B4675">
        <w:rPr>
          <w:rFonts w:ascii="Times New Roman" w:eastAsia="Times New Roman" w:hAnsi="Times New Roman" w:cs="Times New Roman"/>
          <w:b/>
          <w:bCs/>
          <w:kern w:val="0"/>
          <w:sz w:val="28"/>
          <w:szCs w:val="28"/>
          <w:lang w:eastAsia="en-IN"/>
          <w14:ligatures w14:val="none"/>
        </w:rPr>
        <w:t>Method:</w:t>
      </w:r>
      <w:r w:rsidRPr="007B4675">
        <w:rPr>
          <w:rFonts w:ascii="Times New Roman" w:eastAsia="Times New Roman" w:hAnsi="Times New Roman" w:cs="Times New Roman"/>
          <w:kern w:val="0"/>
          <w:sz w:val="28"/>
          <w:szCs w:val="28"/>
          <w:lang w:eastAsia="en-IN"/>
          <w14:ligatures w14:val="none"/>
        </w:rPr>
        <w:t xml:space="preserve"> Loss values are computed and plotted against the number of iterations during gradient descent.</w:t>
      </w:r>
    </w:p>
    <w:p w14:paraId="3D1D086A" w14:textId="77777777" w:rsidR="007B4675" w:rsidRPr="007B4675" w:rsidRDefault="007B4675" w:rsidP="007B4675">
      <w:pPr>
        <w:numPr>
          <w:ilvl w:val="0"/>
          <w:numId w:val="1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B4675">
        <w:rPr>
          <w:rFonts w:ascii="Times New Roman" w:eastAsia="Times New Roman" w:hAnsi="Times New Roman" w:cs="Times New Roman"/>
          <w:b/>
          <w:bCs/>
          <w:kern w:val="0"/>
          <w:sz w:val="28"/>
          <w:szCs w:val="28"/>
          <w:lang w:eastAsia="en-IN"/>
          <w14:ligatures w14:val="none"/>
        </w:rPr>
        <w:t>Implementation:</w:t>
      </w:r>
      <w:r w:rsidRPr="007B4675">
        <w:rPr>
          <w:rFonts w:ascii="Times New Roman" w:eastAsia="Times New Roman" w:hAnsi="Times New Roman" w:cs="Times New Roman"/>
          <w:kern w:val="0"/>
          <w:sz w:val="28"/>
          <w:szCs w:val="28"/>
          <w:lang w:eastAsia="en-IN"/>
          <w14:ligatures w14:val="none"/>
        </w:rPr>
        <w:t xml:space="preserve"> </w:t>
      </w:r>
      <w:r w:rsidRPr="007B4675">
        <w:rPr>
          <w:rFonts w:ascii="Courier New" w:eastAsia="Times New Roman" w:hAnsi="Courier New" w:cs="Courier New"/>
          <w:kern w:val="0"/>
          <w:sz w:val="28"/>
          <w:szCs w:val="28"/>
          <w:lang w:eastAsia="en-IN"/>
          <w14:ligatures w14:val="none"/>
        </w:rPr>
        <w:t>matplotlib</w:t>
      </w:r>
      <w:r w:rsidRPr="007B4675">
        <w:rPr>
          <w:rFonts w:ascii="Times New Roman" w:eastAsia="Times New Roman" w:hAnsi="Times New Roman" w:cs="Times New Roman"/>
          <w:kern w:val="0"/>
          <w:sz w:val="28"/>
          <w:szCs w:val="28"/>
          <w:lang w:eastAsia="en-IN"/>
          <w14:ligatures w14:val="none"/>
        </w:rPr>
        <w:t xml:space="preserve"> is used to create line plots that visualize the decreasing trend of losses as the algorithm refines the stylized image.</w:t>
      </w:r>
    </w:p>
    <w:p w14:paraId="3D2C8F1F" w14:textId="77777777" w:rsidR="007B4675" w:rsidRDefault="007B4675" w:rsidP="007B4675">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52D3472B" w14:textId="717B6E80" w:rsidR="007B4675" w:rsidRPr="007B4675" w:rsidRDefault="007B4675" w:rsidP="007B4675">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314D7C82" wp14:editId="6F50C130">
            <wp:extent cx="5731510" cy="3810000"/>
            <wp:effectExtent l="0" t="0" r="2540" b="0"/>
            <wp:docPr id="1468368203" name="Picture 14" descr="A graph showing loss cur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68203" name="Picture 14" descr="A graph showing loss curv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810000"/>
                    </a:xfrm>
                    <a:prstGeom prst="rect">
                      <a:avLst/>
                    </a:prstGeom>
                    <a:noFill/>
                    <a:ln>
                      <a:noFill/>
                    </a:ln>
                  </pic:spPr>
                </pic:pic>
              </a:graphicData>
            </a:graphic>
          </wp:inline>
        </w:drawing>
      </w:r>
    </w:p>
    <w:p w14:paraId="7D5D8C4C" w14:textId="77777777" w:rsidR="007B4675" w:rsidRPr="007B4675" w:rsidRDefault="007B4675" w:rsidP="007B4675">
      <w:p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7B4675">
        <w:rPr>
          <w:rFonts w:ascii="Times New Roman" w:eastAsia="Times New Roman" w:hAnsi="Times New Roman" w:cs="Times New Roman"/>
          <w:b/>
          <w:bCs/>
          <w:kern w:val="0"/>
          <w:sz w:val="28"/>
          <w:szCs w:val="28"/>
          <w:lang w:eastAsia="en-IN"/>
          <w14:ligatures w14:val="none"/>
        </w:rPr>
        <w:t>Conclusion</w:t>
      </w:r>
    </w:p>
    <w:p w14:paraId="08DC2B83" w14:textId="77777777" w:rsidR="007B4675" w:rsidRPr="007B4675" w:rsidRDefault="007B4675" w:rsidP="007B467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B4675">
        <w:rPr>
          <w:rFonts w:ascii="Times New Roman" w:eastAsia="Times New Roman" w:hAnsi="Times New Roman" w:cs="Times New Roman"/>
          <w:kern w:val="0"/>
          <w:sz w:val="28"/>
          <w:szCs w:val="28"/>
          <w:lang w:eastAsia="en-IN"/>
          <w14:ligatures w14:val="none"/>
        </w:rPr>
        <w:t>Neural style transfer leverages deep learning to blend artistic styles with content from images, showcasing the power of convolutional neural networks in creative applications. This project demonstrated the iterative process of optimizing images through feature manipulation and loss minimization, highlighting its potential in generating novel visual content.</w:t>
      </w:r>
    </w:p>
    <w:p w14:paraId="017DE349" w14:textId="77777777" w:rsidR="007B4675" w:rsidRPr="007B4675" w:rsidRDefault="007B4675" w:rsidP="007B467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B4675">
        <w:rPr>
          <w:rFonts w:ascii="Times New Roman" w:eastAsia="Times New Roman" w:hAnsi="Times New Roman" w:cs="Times New Roman"/>
          <w:kern w:val="0"/>
          <w:sz w:val="28"/>
          <w:szCs w:val="28"/>
          <w:lang w:eastAsia="en-IN"/>
          <w14:ligatures w14:val="none"/>
        </w:rPr>
        <w:t>By combining theoretical insights with practical implementation using TensorFlow and VGG-19, this project provides a foundational understanding of neural style transfer and its application in digital art and image processing.</w:t>
      </w:r>
    </w:p>
    <w:p w14:paraId="70D8BD1B" w14:textId="77777777" w:rsidR="007B4675" w:rsidRPr="007B4675" w:rsidRDefault="007B4675" w:rsidP="007B467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23B67A9" w14:textId="19FA0236" w:rsidR="007B4675" w:rsidRPr="00F47564" w:rsidRDefault="007B4675" w:rsidP="00F4756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46EA2A1" w14:textId="77777777" w:rsidR="00F47564" w:rsidRDefault="00F47564" w:rsidP="00F47564">
      <w:pPr>
        <w:pStyle w:val="NormalWeb"/>
      </w:pPr>
    </w:p>
    <w:p w14:paraId="5BF55D94" w14:textId="77777777" w:rsidR="00F47564" w:rsidRPr="00F47564" w:rsidRDefault="00F47564" w:rsidP="00F4756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501FA94" w14:textId="2793709E" w:rsidR="00F47564" w:rsidRPr="00F47564" w:rsidRDefault="00F47564" w:rsidP="00F475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748BAAF" w14:textId="47F6D7A8" w:rsidR="00F47564" w:rsidRPr="002E4C06" w:rsidRDefault="00F47564" w:rsidP="00F4756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03268E7" w14:textId="711A1720" w:rsidR="002E4C06" w:rsidRPr="002E4C06" w:rsidRDefault="00F47564" w:rsidP="002E4C0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Style w:val="Strong"/>
        </w:rPr>
        <w:t xml:space="preserve">  </w:t>
      </w:r>
    </w:p>
    <w:p w14:paraId="079D7A85" w14:textId="0B7085D3" w:rsidR="002E4C06" w:rsidRPr="002E4C06" w:rsidRDefault="002E4C06" w:rsidP="002E4C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DB9A7A9" w14:textId="63DC3A04" w:rsidR="002E4C06" w:rsidRPr="002E4C06" w:rsidRDefault="002E4C06" w:rsidP="002E4C0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6C33599" w14:textId="77777777" w:rsidR="002E4C06" w:rsidRPr="002E4C06" w:rsidRDefault="002E4C06" w:rsidP="002E4C06">
      <w:pPr>
        <w:spacing w:before="100" w:beforeAutospacing="1" w:after="100" w:afterAutospacing="1" w:line="240" w:lineRule="auto"/>
        <w:ind w:left="360"/>
        <w:outlineLvl w:val="2"/>
        <w:rPr>
          <w:rFonts w:ascii="Times New Roman" w:eastAsia="Times New Roman" w:hAnsi="Times New Roman" w:cs="Times New Roman"/>
          <w:b/>
          <w:bCs/>
          <w:kern w:val="0"/>
          <w:sz w:val="28"/>
          <w:szCs w:val="28"/>
          <w:lang w:eastAsia="en-IN"/>
          <w14:ligatures w14:val="none"/>
        </w:rPr>
      </w:pPr>
    </w:p>
    <w:p w14:paraId="0BF99CE4" w14:textId="77777777" w:rsidR="002E4C06" w:rsidRPr="002E4C06" w:rsidRDefault="002E4C06" w:rsidP="002E4C0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436DC678" w14:textId="77777777" w:rsidR="002E4C06" w:rsidRPr="002E4C06" w:rsidRDefault="002E4C06" w:rsidP="002E4C0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7521725" w14:textId="77777777" w:rsidR="00CE6725" w:rsidRDefault="00CE6725"/>
    <w:sectPr w:rsidR="00CE67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11ED8"/>
    <w:multiLevelType w:val="multilevel"/>
    <w:tmpl w:val="E6002BF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BA7115"/>
    <w:multiLevelType w:val="multilevel"/>
    <w:tmpl w:val="13143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97145"/>
    <w:multiLevelType w:val="multilevel"/>
    <w:tmpl w:val="70CEE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8805BE"/>
    <w:multiLevelType w:val="multilevel"/>
    <w:tmpl w:val="184A56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0D006D"/>
    <w:multiLevelType w:val="multilevel"/>
    <w:tmpl w:val="098693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964307"/>
    <w:multiLevelType w:val="multilevel"/>
    <w:tmpl w:val="4508D0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594393"/>
    <w:multiLevelType w:val="multilevel"/>
    <w:tmpl w:val="26F85B2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586B27"/>
    <w:multiLevelType w:val="multilevel"/>
    <w:tmpl w:val="077C9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440363"/>
    <w:multiLevelType w:val="multilevel"/>
    <w:tmpl w:val="5634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0B3828"/>
    <w:multiLevelType w:val="multilevel"/>
    <w:tmpl w:val="403E1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A82F87"/>
    <w:multiLevelType w:val="multilevel"/>
    <w:tmpl w:val="0CEAE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084D60"/>
    <w:multiLevelType w:val="multilevel"/>
    <w:tmpl w:val="31480F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0C2F10"/>
    <w:multiLevelType w:val="multilevel"/>
    <w:tmpl w:val="455674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D726E5"/>
    <w:multiLevelType w:val="multilevel"/>
    <w:tmpl w:val="A50C36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B112D8"/>
    <w:multiLevelType w:val="multilevel"/>
    <w:tmpl w:val="48601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720047"/>
    <w:multiLevelType w:val="multilevel"/>
    <w:tmpl w:val="A7A85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733911"/>
    <w:multiLevelType w:val="multilevel"/>
    <w:tmpl w:val="0F28E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DA0E8E"/>
    <w:multiLevelType w:val="multilevel"/>
    <w:tmpl w:val="3F145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2231285">
    <w:abstractNumId w:val="1"/>
  </w:num>
  <w:num w:numId="2" w16cid:durableId="580798743">
    <w:abstractNumId w:val="3"/>
  </w:num>
  <w:num w:numId="3" w16cid:durableId="53746792">
    <w:abstractNumId w:val="8"/>
  </w:num>
  <w:num w:numId="4" w16cid:durableId="1206062403">
    <w:abstractNumId w:val="16"/>
  </w:num>
  <w:num w:numId="5" w16cid:durableId="1272130932">
    <w:abstractNumId w:val="15"/>
  </w:num>
  <w:num w:numId="6" w16cid:durableId="1089080808">
    <w:abstractNumId w:val="2"/>
  </w:num>
  <w:num w:numId="7" w16cid:durableId="111098151">
    <w:abstractNumId w:val="12"/>
  </w:num>
  <w:num w:numId="8" w16cid:durableId="1380014647">
    <w:abstractNumId w:val="5"/>
  </w:num>
  <w:num w:numId="9" w16cid:durableId="2032486912">
    <w:abstractNumId w:val="13"/>
  </w:num>
  <w:num w:numId="10" w16cid:durableId="2139833379">
    <w:abstractNumId w:val="6"/>
  </w:num>
  <w:num w:numId="11" w16cid:durableId="416757473">
    <w:abstractNumId w:val="7"/>
  </w:num>
  <w:num w:numId="12" w16cid:durableId="1681930542">
    <w:abstractNumId w:val="11"/>
  </w:num>
  <w:num w:numId="13" w16cid:durableId="109394466">
    <w:abstractNumId w:val="9"/>
  </w:num>
  <w:num w:numId="14" w16cid:durableId="1031029223">
    <w:abstractNumId w:val="0"/>
  </w:num>
  <w:num w:numId="15" w16cid:durableId="1171989617">
    <w:abstractNumId w:val="4"/>
  </w:num>
  <w:num w:numId="16" w16cid:durableId="1390226024">
    <w:abstractNumId w:val="14"/>
  </w:num>
  <w:num w:numId="17" w16cid:durableId="797643853">
    <w:abstractNumId w:val="17"/>
  </w:num>
  <w:num w:numId="18" w16cid:durableId="71689949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C06"/>
    <w:rsid w:val="002E4C06"/>
    <w:rsid w:val="00354846"/>
    <w:rsid w:val="00624A1A"/>
    <w:rsid w:val="00795771"/>
    <w:rsid w:val="007B4675"/>
    <w:rsid w:val="009C4B3B"/>
    <w:rsid w:val="00AF075B"/>
    <w:rsid w:val="00CE6725"/>
    <w:rsid w:val="00F475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BDEB0"/>
  <w15:chartTrackingRefBased/>
  <w15:docId w15:val="{AFF0C0A8-1BA2-428B-AB8E-804CCF73B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4C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4C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E4C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E4C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E4C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4C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4C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4C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4C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C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4C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E4C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E4C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4C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4C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4C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4C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4C06"/>
    <w:rPr>
      <w:rFonts w:eastAsiaTheme="majorEastAsia" w:cstheme="majorBidi"/>
      <w:color w:val="272727" w:themeColor="text1" w:themeTint="D8"/>
    </w:rPr>
  </w:style>
  <w:style w:type="paragraph" w:styleId="Title">
    <w:name w:val="Title"/>
    <w:basedOn w:val="Normal"/>
    <w:next w:val="Normal"/>
    <w:link w:val="TitleChar"/>
    <w:uiPriority w:val="10"/>
    <w:qFormat/>
    <w:rsid w:val="002E4C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4C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4C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4C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4C06"/>
    <w:pPr>
      <w:spacing w:before="160"/>
      <w:jc w:val="center"/>
    </w:pPr>
    <w:rPr>
      <w:i/>
      <w:iCs/>
      <w:color w:val="404040" w:themeColor="text1" w:themeTint="BF"/>
    </w:rPr>
  </w:style>
  <w:style w:type="character" w:customStyle="1" w:styleId="QuoteChar">
    <w:name w:val="Quote Char"/>
    <w:basedOn w:val="DefaultParagraphFont"/>
    <w:link w:val="Quote"/>
    <w:uiPriority w:val="29"/>
    <w:rsid w:val="002E4C06"/>
    <w:rPr>
      <w:i/>
      <w:iCs/>
      <w:color w:val="404040" w:themeColor="text1" w:themeTint="BF"/>
    </w:rPr>
  </w:style>
  <w:style w:type="paragraph" w:styleId="ListParagraph">
    <w:name w:val="List Paragraph"/>
    <w:basedOn w:val="Normal"/>
    <w:uiPriority w:val="34"/>
    <w:qFormat/>
    <w:rsid w:val="002E4C06"/>
    <w:pPr>
      <w:ind w:left="720"/>
      <w:contextualSpacing/>
    </w:pPr>
  </w:style>
  <w:style w:type="character" w:styleId="IntenseEmphasis">
    <w:name w:val="Intense Emphasis"/>
    <w:basedOn w:val="DefaultParagraphFont"/>
    <w:uiPriority w:val="21"/>
    <w:qFormat/>
    <w:rsid w:val="002E4C06"/>
    <w:rPr>
      <w:i/>
      <w:iCs/>
      <w:color w:val="0F4761" w:themeColor="accent1" w:themeShade="BF"/>
    </w:rPr>
  </w:style>
  <w:style w:type="paragraph" w:styleId="IntenseQuote">
    <w:name w:val="Intense Quote"/>
    <w:basedOn w:val="Normal"/>
    <w:next w:val="Normal"/>
    <w:link w:val="IntenseQuoteChar"/>
    <w:uiPriority w:val="30"/>
    <w:qFormat/>
    <w:rsid w:val="002E4C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4C06"/>
    <w:rPr>
      <w:i/>
      <w:iCs/>
      <w:color w:val="0F4761" w:themeColor="accent1" w:themeShade="BF"/>
    </w:rPr>
  </w:style>
  <w:style w:type="character" w:styleId="IntenseReference">
    <w:name w:val="Intense Reference"/>
    <w:basedOn w:val="DefaultParagraphFont"/>
    <w:uiPriority w:val="32"/>
    <w:qFormat/>
    <w:rsid w:val="002E4C06"/>
    <w:rPr>
      <w:b/>
      <w:bCs/>
      <w:smallCaps/>
      <w:color w:val="0F4761" w:themeColor="accent1" w:themeShade="BF"/>
      <w:spacing w:val="5"/>
    </w:rPr>
  </w:style>
  <w:style w:type="paragraph" w:styleId="NormalWeb">
    <w:name w:val="Normal (Web)"/>
    <w:basedOn w:val="Normal"/>
    <w:uiPriority w:val="99"/>
    <w:unhideWhenUsed/>
    <w:rsid w:val="002E4C0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E4C06"/>
    <w:rPr>
      <w:b/>
      <w:bCs/>
    </w:rPr>
  </w:style>
  <w:style w:type="character" w:styleId="HTMLCode">
    <w:name w:val="HTML Code"/>
    <w:basedOn w:val="DefaultParagraphFont"/>
    <w:uiPriority w:val="99"/>
    <w:semiHidden/>
    <w:unhideWhenUsed/>
    <w:rsid w:val="002E4C0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E4C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2E4C06"/>
    <w:rPr>
      <w:rFonts w:ascii="Courier New" w:eastAsia="Times New Roman" w:hAnsi="Courier New" w:cs="Courier New"/>
      <w:kern w:val="0"/>
      <w:sz w:val="20"/>
      <w:szCs w:val="20"/>
      <w:lang w:eastAsia="en-IN"/>
      <w14:ligatures w14:val="none"/>
    </w:rPr>
  </w:style>
  <w:style w:type="character" w:customStyle="1" w:styleId="katex-mathml">
    <w:name w:val="katex-mathml"/>
    <w:basedOn w:val="DefaultParagraphFont"/>
    <w:rsid w:val="002E4C06"/>
  </w:style>
  <w:style w:type="character" w:customStyle="1" w:styleId="mord">
    <w:name w:val="mord"/>
    <w:basedOn w:val="DefaultParagraphFont"/>
    <w:rsid w:val="002E4C06"/>
  </w:style>
  <w:style w:type="character" w:customStyle="1" w:styleId="mrel">
    <w:name w:val="mrel"/>
    <w:basedOn w:val="DefaultParagraphFont"/>
    <w:rsid w:val="002E4C06"/>
  </w:style>
  <w:style w:type="character" w:customStyle="1" w:styleId="mop">
    <w:name w:val="mop"/>
    <w:basedOn w:val="DefaultParagraphFont"/>
    <w:rsid w:val="002E4C06"/>
  </w:style>
  <w:style w:type="character" w:customStyle="1" w:styleId="mpunct">
    <w:name w:val="mpunct"/>
    <w:basedOn w:val="DefaultParagraphFont"/>
    <w:rsid w:val="002E4C06"/>
  </w:style>
  <w:style w:type="character" w:customStyle="1" w:styleId="vlist-s">
    <w:name w:val="vlist-s"/>
    <w:basedOn w:val="DefaultParagraphFont"/>
    <w:rsid w:val="002E4C06"/>
  </w:style>
  <w:style w:type="character" w:customStyle="1" w:styleId="delimsizing">
    <w:name w:val="delimsizing"/>
    <w:basedOn w:val="DefaultParagraphFont"/>
    <w:rsid w:val="002E4C06"/>
  </w:style>
  <w:style w:type="character" w:customStyle="1" w:styleId="mbin">
    <w:name w:val="mbin"/>
    <w:basedOn w:val="DefaultParagraphFont"/>
    <w:rsid w:val="002E4C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163318">
      <w:bodyDiv w:val="1"/>
      <w:marLeft w:val="0"/>
      <w:marRight w:val="0"/>
      <w:marTop w:val="0"/>
      <w:marBottom w:val="0"/>
      <w:divBdr>
        <w:top w:val="none" w:sz="0" w:space="0" w:color="auto"/>
        <w:left w:val="none" w:sz="0" w:space="0" w:color="auto"/>
        <w:bottom w:val="none" w:sz="0" w:space="0" w:color="auto"/>
        <w:right w:val="none" w:sz="0" w:space="0" w:color="auto"/>
      </w:divBdr>
    </w:div>
    <w:div w:id="373358927">
      <w:bodyDiv w:val="1"/>
      <w:marLeft w:val="0"/>
      <w:marRight w:val="0"/>
      <w:marTop w:val="0"/>
      <w:marBottom w:val="0"/>
      <w:divBdr>
        <w:top w:val="none" w:sz="0" w:space="0" w:color="auto"/>
        <w:left w:val="none" w:sz="0" w:space="0" w:color="auto"/>
        <w:bottom w:val="none" w:sz="0" w:space="0" w:color="auto"/>
        <w:right w:val="none" w:sz="0" w:space="0" w:color="auto"/>
      </w:divBdr>
    </w:div>
    <w:div w:id="402220602">
      <w:bodyDiv w:val="1"/>
      <w:marLeft w:val="0"/>
      <w:marRight w:val="0"/>
      <w:marTop w:val="0"/>
      <w:marBottom w:val="0"/>
      <w:divBdr>
        <w:top w:val="none" w:sz="0" w:space="0" w:color="auto"/>
        <w:left w:val="none" w:sz="0" w:space="0" w:color="auto"/>
        <w:bottom w:val="none" w:sz="0" w:space="0" w:color="auto"/>
        <w:right w:val="none" w:sz="0" w:space="0" w:color="auto"/>
      </w:divBdr>
    </w:div>
    <w:div w:id="578976450">
      <w:bodyDiv w:val="1"/>
      <w:marLeft w:val="0"/>
      <w:marRight w:val="0"/>
      <w:marTop w:val="0"/>
      <w:marBottom w:val="0"/>
      <w:divBdr>
        <w:top w:val="none" w:sz="0" w:space="0" w:color="auto"/>
        <w:left w:val="none" w:sz="0" w:space="0" w:color="auto"/>
        <w:bottom w:val="none" w:sz="0" w:space="0" w:color="auto"/>
        <w:right w:val="none" w:sz="0" w:space="0" w:color="auto"/>
      </w:divBdr>
      <w:divsChild>
        <w:div w:id="611935133">
          <w:marLeft w:val="0"/>
          <w:marRight w:val="0"/>
          <w:marTop w:val="0"/>
          <w:marBottom w:val="0"/>
          <w:divBdr>
            <w:top w:val="none" w:sz="0" w:space="0" w:color="auto"/>
            <w:left w:val="none" w:sz="0" w:space="0" w:color="auto"/>
            <w:bottom w:val="none" w:sz="0" w:space="0" w:color="auto"/>
            <w:right w:val="none" w:sz="0" w:space="0" w:color="auto"/>
          </w:divBdr>
          <w:divsChild>
            <w:div w:id="106545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6630">
      <w:bodyDiv w:val="1"/>
      <w:marLeft w:val="0"/>
      <w:marRight w:val="0"/>
      <w:marTop w:val="0"/>
      <w:marBottom w:val="0"/>
      <w:divBdr>
        <w:top w:val="none" w:sz="0" w:space="0" w:color="auto"/>
        <w:left w:val="none" w:sz="0" w:space="0" w:color="auto"/>
        <w:bottom w:val="none" w:sz="0" w:space="0" w:color="auto"/>
        <w:right w:val="none" w:sz="0" w:space="0" w:color="auto"/>
      </w:divBdr>
    </w:div>
    <w:div w:id="713970790">
      <w:bodyDiv w:val="1"/>
      <w:marLeft w:val="0"/>
      <w:marRight w:val="0"/>
      <w:marTop w:val="0"/>
      <w:marBottom w:val="0"/>
      <w:divBdr>
        <w:top w:val="none" w:sz="0" w:space="0" w:color="auto"/>
        <w:left w:val="none" w:sz="0" w:space="0" w:color="auto"/>
        <w:bottom w:val="none" w:sz="0" w:space="0" w:color="auto"/>
        <w:right w:val="none" w:sz="0" w:space="0" w:color="auto"/>
      </w:divBdr>
    </w:div>
    <w:div w:id="922565347">
      <w:bodyDiv w:val="1"/>
      <w:marLeft w:val="0"/>
      <w:marRight w:val="0"/>
      <w:marTop w:val="0"/>
      <w:marBottom w:val="0"/>
      <w:divBdr>
        <w:top w:val="none" w:sz="0" w:space="0" w:color="auto"/>
        <w:left w:val="none" w:sz="0" w:space="0" w:color="auto"/>
        <w:bottom w:val="none" w:sz="0" w:space="0" w:color="auto"/>
        <w:right w:val="none" w:sz="0" w:space="0" w:color="auto"/>
      </w:divBdr>
    </w:div>
    <w:div w:id="1016662800">
      <w:bodyDiv w:val="1"/>
      <w:marLeft w:val="0"/>
      <w:marRight w:val="0"/>
      <w:marTop w:val="0"/>
      <w:marBottom w:val="0"/>
      <w:divBdr>
        <w:top w:val="none" w:sz="0" w:space="0" w:color="auto"/>
        <w:left w:val="none" w:sz="0" w:space="0" w:color="auto"/>
        <w:bottom w:val="none" w:sz="0" w:space="0" w:color="auto"/>
        <w:right w:val="none" w:sz="0" w:space="0" w:color="auto"/>
      </w:divBdr>
    </w:div>
    <w:div w:id="1109350191">
      <w:bodyDiv w:val="1"/>
      <w:marLeft w:val="0"/>
      <w:marRight w:val="0"/>
      <w:marTop w:val="0"/>
      <w:marBottom w:val="0"/>
      <w:divBdr>
        <w:top w:val="none" w:sz="0" w:space="0" w:color="auto"/>
        <w:left w:val="none" w:sz="0" w:space="0" w:color="auto"/>
        <w:bottom w:val="none" w:sz="0" w:space="0" w:color="auto"/>
        <w:right w:val="none" w:sz="0" w:space="0" w:color="auto"/>
      </w:divBdr>
    </w:div>
    <w:div w:id="1123159162">
      <w:bodyDiv w:val="1"/>
      <w:marLeft w:val="0"/>
      <w:marRight w:val="0"/>
      <w:marTop w:val="0"/>
      <w:marBottom w:val="0"/>
      <w:divBdr>
        <w:top w:val="none" w:sz="0" w:space="0" w:color="auto"/>
        <w:left w:val="none" w:sz="0" w:space="0" w:color="auto"/>
        <w:bottom w:val="none" w:sz="0" w:space="0" w:color="auto"/>
        <w:right w:val="none" w:sz="0" w:space="0" w:color="auto"/>
      </w:divBdr>
    </w:div>
    <w:div w:id="1312521402">
      <w:bodyDiv w:val="1"/>
      <w:marLeft w:val="0"/>
      <w:marRight w:val="0"/>
      <w:marTop w:val="0"/>
      <w:marBottom w:val="0"/>
      <w:divBdr>
        <w:top w:val="none" w:sz="0" w:space="0" w:color="auto"/>
        <w:left w:val="none" w:sz="0" w:space="0" w:color="auto"/>
        <w:bottom w:val="none" w:sz="0" w:space="0" w:color="auto"/>
        <w:right w:val="none" w:sz="0" w:space="0" w:color="auto"/>
      </w:divBdr>
      <w:divsChild>
        <w:div w:id="975256609">
          <w:marLeft w:val="0"/>
          <w:marRight w:val="0"/>
          <w:marTop w:val="0"/>
          <w:marBottom w:val="0"/>
          <w:divBdr>
            <w:top w:val="none" w:sz="0" w:space="0" w:color="auto"/>
            <w:left w:val="none" w:sz="0" w:space="0" w:color="auto"/>
            <w:bottom w:val="none" w:sz="0" w:space="0" w:color="auto"/>
            <w:right w:val="none" w:sz="0" w:space="0" w:color="auto"/>
          </w:divBdr>
          <w:divsChild>
            <w:div w:id="149194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59749">
      <w:bodyDiv w:val="1"/>
      <w:marLeft w:val="0"/>
      <w:marRight w:val="0"/>
      <w:marTop w:val="0"/>
      <w:marBottom w:val="0"/>
      <w:divBdr>
        <w:top w:val="none" w:sz="0" w:space="0" w:color="auto"/>
        <w:left w:val="none" w:sz="0" w:space="0" w:color="auto"/>
        <w:bottom w:val="none" w:sz="0" w:space="0" w:color="auto"/>
        <w:right w:val="none" w:sz="0" w:space="0" w:color="auto"/>
      </w:divBdr>
    </w:div>
    <w:div w:id="1603757919">
      <w:bodyDiv w:val="1"/>
      <w:marLeft w:val="0"/>
      <w:marRight w:val="0"/>
      <w:marTop w:val="0"/>
      <w:marBottom w:val="0"/>
      <w:divBdr>
        <w:top w:val="none" w:sz="0" w:space="0" w:color="auto"/>
        <w:left w:val="none" w:sz="0" w:space="0" w:color="auto"/>
        <w:bottom w:val="none" w:sz="0" w:space="0" w:color="auto"/>
        <w:right w:val="none" w:sz="0" w:space="0" w:color="auto"/>
      </w:divBdr>
    </w:div>
    <w:div w:id="1912229752">
      <w:bodyDiv w:val="1"/>
      <w:marLeft w:val="0"/>
      <w:marRight w:val="0"/>
      <w:marTop w:val="0"/>
      <w:marBottom w:val="0"/>
      <w:divBdr>
        <w:top w:val="none" w:sz="0" w:space="0" w:color="auto"/>
        <w:left w:val="none" w:sz="0" w:space="0" w:color="auto"/>
        <w:bottom w:val="none" w:sz="0" w:space="0" w:color="auto"/>
        <w:right w:val="none" w:sz="0" w:space="0" w:color="auto"/>
      </w:divBdr>
    </w:div>
    <w:div w:id="1971470899">
      <w:bodyDiv w:val="1"/>
      <w:marLeft w:val="0"/>
      <w:marRight w:val="0"/>
      <w:marTop w:val="0"/>
      <w:marBottom w:val="0"/>
      <w:divBdr>
        <w:top w:val="none" w:sz="0" w:space="0" w:color="auto"/>
        <w:left w:val="none" w:sz="0" w:space="0" w:color="auto"/>
        <w:bottom w:val="none" w:sz="0" w:space="0" w:color="auto"/>
        <w:right w:val="none" w:sz="0" w:space="0" w:color="auto"/>
      </w:divBdr>
    </w:div>
    <w:div w:id="1985576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9</Pages>
  <Words>1023</Words>
  <Characters>5834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purvi giriya</dc:creator>
  <cp:keywords/>
  <dc:description/>
  <cp:lastModifiedBy>purvi giriya</cp:lastModifiedBy>
  <cp:revision>1</cp:revision>
  <dcterms:created xsi:type="dcterms:W3CDTF">2024-06-20T14:44:00Z</dcterms:created>
  <dcterms:modified xsi:type="dcterms:W3CDTF">2024-06-20T17:55:00Z</dcterms:modified>
</cp:coreProperties>
</file>