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bookmarkStart w:id="0" w:name="_3vqi2jl6awzn"/>
      <w:bookmarkEnd w:id="0"/>
      <w:r>
        <w:rPr/>
        <w:t>Natalia Pospieszyńska | Backend Software Engineer</w:t>
      </w:r>
    </w:p>
    <w:p>
      <w:pPr>
        <w:pStyle w:val="LOnormal"/>
        <w:widowControl w:val="false"/>
        <w:pBdr>
          <w:bottom w:val="single" w:sz="8" w:space="2" w:color="000000"/>
        </w:pBdr>
        <w:ind w:left="0" w:hanging="0"/>
        <w:rPr/>
      </w:pPr>
      <w:r>
        <w:rPr/>
        <w:t xml:space="preserve">natalia.wajnor@gmail.com | </w:t>
      </w:r>
      <w:hyperlink r:id="rId2">
        <w:r>
          <w:rPr>
            <w:rStyle w:val="InternetLink"/>
          </w:rPr>
          <w:t>https://www.linkedin.com/in/nataliapospieszynska/</w:t>
        </w:r>
      </w:hyperlink>
      <w:r>
        <w:rPr/>
        <w:t xml:space="preserve"> | </w:t>
      </w:r>
      <w:hyperlink r:id="rId3">
        <w:r>
          <w:rPr>
            <w:rStyle w:val="InternetLink"/>
          </w:rPr>
          <w:t>https://burczan.github.io/me/</w:t>
        </w:r>
      </w:hyperlink>
      <w:r>
        <w:rPr>
          <w:color w:val="1155CC"/>
          <w:u w:val="none"/>
        </w:rPr>
        <w:t xml:space="preserve"> </w:t>
      </w:r>
      <w:r>
        <w:rPr/>
        <w:t>|</w:t>
      </w:r>
    </w:p>
    <w:p>
      <w:pPr>
        <w:pStyle w:val="LOnormal"/>
        <w:widowControl w:val="false"/>
        <w:pBdr>
          <w:bottom w:val="single" w:sz="8" w:space="2" w:color="000000"/>
        </w:pBdr>
        <w:ind w:left="0" w:hanging="0"/>
        <w:rPr>
          <w:rFonts w:ascii="Roboto" w:hAnsi="Roboto" w:eastAsia="Roboto" w:cs="Roboto"/>
          <w:i w:val="false"/>
          <w:i w:val="false"/>
          <w:caps w:val="false"/>
          <w:smallCaps w:val="false"/>
          <w:strike w:val="false"/>
          <w:dstrike w:val="false"/>
          <w:color w:val="000000"/>
          <w:position w:val="0"/>
          <w:sz w:val="22"/>
          <w:sz w:val="22"/>
          <w:u w:val="none"/>
          <w:shd w:fill="auto" w:val="clear"/>
          <w:vertAlign w:val="baseline"/>
        </w:rPr>
      </w:pPr>
      <w:r>
        <w:rPr/>
        <w:t>Trutnov, Czechia | Remote</w:t>
      </w:r>
    </w:p>
    <w:p>
      <w:pPr>
        <w:pStyle w:val="Heading2"/>
        <w:spacing w:lineRule="auto" w:line="240" w:before="240" w:after="120"/>
        <w:rPr/>
      </w:pPr>
      <w:bookmarkStart w:id="1" w:name="_165ep9npez08"/>
      <w:bookmarkEnd w:id="1"/>
      <w:r>
        <w:rPr/>
        <w:t>Summary</w:t>
      </w:r>
    </w:p>
    <w:p>
      <w:pPr>
        <w:pStyle w:val="LOnormal"/>
        <w:widowControl w:val="false"/>
        <w:ind w:left="0" w:hanging="0"/>
        <w:rPr/>
      </w:pPr>
      <w:r>
        <w:rPr/>
        <w:t>Backend Software Engineer with a strong foundation in software testing and 2 years of experience in backend development in TypeScript and Node.js. Successfully led the development of the backend features and optimized internal APIs to improve performance. Eager to continue developing expertise in DevOps and full-stack engineering in remote teams.</w:t>
      </w:r>
    </w:p>
    <w:p>
      <w:pPr>
        <w:pStyle w:val="Heading2"/>
        <w:spacing w:lineRule="auto" w:line="240" w:before="240" w:after="120"/>
        <w:rPr>
          <w:u w:val="single"/>
        </w:rPr>
      </w:pPr>
      <w:bookmarkStart w:id="2" w:name="_hyvrw87cd181"/>
      <w:bookmarkEnd w:id="2"/>
      <w:r>
        <w:rPr>
          <w:u w:val="single"/>
        </w:rPr>
        <w:t>Work Experience</w:t>
      </w:r>
    </w:p>
    <w:p>
      <w:pPr>
        <w:pStyle w:val="Heading3"/>
        <w:rPr/>
      </w:pPr>
      <w:bookmarkStart w:id="3" w:name="_ruta3sabn6tq"/>
      <w:bookmarkEnd w:id="3"/>
      <w:r>
        <w:rPr/>
        <w:t>Backend Software Engineer – Capbase | April 2021 – July 2022</w:t>
      </w:r>
    </w:p>
    <w:p>
      <w:pPr>
        <w:pStyle w:val="ListContents"/>
        <w:numPr>
          <w:ilvl w:val="0"/>
          <w:numId w:val="1"/>
        </w:numPr>
        <w:ind w:left="142" w:right="0" w:hanging="142"/>
        <w:rPr/>
      </w:pPr>
      <w:r>
        <w:rPr/>
        <w:t>Implemented and enhanced new product features in TypeScript, Node.js, and React, improving user experience and addressing customer feedback.</w:t>
      </w:r>
    </w:p>
    <w:p>
      <w:pPr>
        <w:pStyle w:val="ListContents"/>
        <w:numPr>
          <w:ilvl w:val="0"/>
          <w:numId w:val="1"/>
        </w:numPr>
        <w:ind w:left="142" w:right="0" w:hanging="142"/>
        <w:rPr/>
      </w:pPr>
      <w:r>
        <w:rPr/>
        <w:t>Developed and optimized an internal API with Express.js and AWS, enabling seamless data integration.</w:t>
      </w:r>
    </w:p>
    <w:p>
      <w:pPr>
        <w:pStyle w:val="ListContents"/>
        <w:numPr>
          <w:ilvl w:val="0"/>
          <w:numId w:val="1"/>
        </w:numPr>
        <w:ind w:left="142" w:right="0" w:hanging="142"/>
        <w:rPr/>
      </w:pPr>
      <w:r>
        <w:rPr/>
        <w:t>Diagnosed and resolved technical issues, improving application stability.</w:t>
      </w:r>
    </w:p>
    <w:p>
      <w:pPr>
        <w:pStyle w:val="ListContents"/>
        <w:numPr>
          <w:ilvl w:val="0"/>
          <w:numId w:val="1"/>
        </w:numPr>
        <w:spacing w:lineRule="auto" w:line="276"/>
        <w:ind w:left="142" w:right="0" w:hanging="142"/>
        <w:rPr/>
      </w:pPr>
      <w:r>
        <w:rPr/>
        <w:t>Wrote and maintained comprehensive unit and integration tests, ensuring high code quality and bugs reduction.</w:t>
      </w:r>
    </w:p>
    <w:p>
      <w:pPr>
        <w:pStyle w:val="Heading3"/>
        <w:rPr/>
      </w:pPr>
      <w:bookmarkStart w:id="4" w:name="_68i2zszgc07k"/>
      <w:bookmarkEnd w:id="4"/>
      <w:r>
        <w:rPr/>
        <w:t>Frontend Software Engineer – Beta District | December 2019 – August 2020</w:t>
      </w:r>
    </w:p>
    <w:p>
      <w:pPr>
        <w:pStyle w:val="ListContents"/>
        <w:numPr>
          <w:ilvl w:val="0"/>
          <w:numId w:val="1"/>
        </w:numPr>
        <w:ind w:left="142" w:right="0" w:hanging="142"/>
        <w:rPr>
          <w:rFonts w:ascii="Roboto" w:hAnsi="Roboto" w:eastAsia="Roboto" w:cs="Roboto"/>
          <w:b/>
          <w:b/>
          <w:sz w:val="18"/>
          <w:szCs w:val="18"/>
        </w:rPr>
      </w:pPr>
      <w:r>
        <w:rPr/>
        <w:t>Developed reusable components in React and TypeScript, improving code consistency and speeding up the development process for future features.</w:t>
      </w:r>
    </w:p>
    <w:p>
      <w:pPr>
        <w:pStyle w:val="ListContents"/>
        <w:numPr>
          <w:ilvl w:val="0"/>
          <w:numId w:val="1"/>
        </w:numPr>
        <w:ind w:left="142" w:right="0" w:hanging="142"/>
        <w:rPr>
          <w:rFonts w:ascii="Roboto" w:hAnsi="Roboto" w:eastAsia="Roboto" w:cs="Roboto"/>
          <w:b/>
          <w:b/>
          <w:sz w:val="18"/>
          <w:szCs w:val="18"/>
        </w:rPr>
      </w:pPr>
      <w:r>
        <w:rPr/>
        <w:t>Implemented unit and integration tests using Jest and React Testing Library, ensuring high code reliability and significantly reducing bug occurrences.</w:t>
      </w:r>
    </w:p>
    <w:p>
      <w:pPr>
        <w:pStyle w:val="Heading3"/>
        <w:widowControl w:val="false"/>
        <w:ind w:left="0" w:hanging="0"/>
        <w:rPr/>
      </w:pPr>
      <w:bookmarkStart w:id="5" w:name="_xckwgg8s6mdw"/>
      <w:bookmarkEnd w:id="5"/>
      <w:r>
        <w:rPr/>
        <w:t>Software Test Engineer – Beta District | January 2019 – November 2019</w:t>
      </w:r>
    </w:p>
    <w:p>
      <w:pPr>
        <w:pStyle w:val="ListContents"/>
        <w:numPr>
          <w:ilvl w:val="0"/>
          <w:numId w:val="1"/>
        </w:numPr>
        <w:ind w:left="142" w:right="0" w:hanging="142"/>
        <w:rPr>
          <w:b w:val="false"/>
          <w:b w:val="false"/>
          <w:bCs w:val="false"/>
        </w:rPr>
      </w:pPr>
      <w:r>
        <w:rPr>
          <w:rFonts w:eastAsia="Roboto" w:cs="Roboto"/>
          <w:b w:val="false"/>
          <w:bCs w:val="false"/>
        </w:rPr>
        <w:t>Remotely mentored a QA specialist, introducing programming and test automation practices, which enhanced the team's testing efficiency and technical capabilities.</w:t>
      </w:r>
    </w:p>
    <w:p>
      <w:pPr>
        <w:pStyle w:val="ListContents"/>
        <w:numPr>
          <w:ilvl w:val="0"/>
          <w:numId w:val="1"/>
        </w:numPr>
        <w:ind w:left="142" w:right="0" w:hanging="142"/>
        <w:rPr>
          <w:b w:val="false"/>
          <w:b w:val="false"/>
          <w:bCs w:val="false"/>
        </w:rPr>
      </w:pPr>
      <w:r>
        <w:rPr>
          <w:rFonts w:eastAsia="Roboto" w:cs="Roboto"/>
          <w:b w:val="false"/>
          <w:bCs w:val="false"/>
        </w:rPr>
        <w:t>Developed and maintained automated tests in JavaScript and Ruby, improving test coverage and helping ensure consistent product quality throughout the release cycle.</w:t>
      </w:r>
    </w:p>
    <w:p>
      <w:pPr>
        <w:pStyle w:val="ListContents"/>
        <w:numPr>
          <w:ilvl w:val="0"/>
          <w:numId w:val="1"/>
        </w:numPr>
        <w:ind w:left="142" w:right="0" w:hanging="142"/>
        <w:rPr/>
      </w:pPr>
      <w:r>
        <w:rPr>
          <w:rFonts w:eastAsia="Roboto" w:cs="Roboto"/>
          <w:b w:val="false"/>
          <w:bCs w:val="false"/>
        </w:rPr>
        <w:t>Contributed to frontend development by implementing basic functionalities in React, supporting the timely delivery of key features alongside the development team.</w:t>
      </w:r>
    </w:p>
    <w:p>
      <w:pPr>
        <w:pStyle w:val="Heading3"/>
        <w:rPr/>
      </w:pPr>
      <w:bookmarkStart w:id="6" w:name="_xnyo3yr95dk"/>
      <w:bookmarkEnd w:id="6"/>
      <w:r>
        <w:rPr/>
        <w:t>QA Specialist – Beta District | February 2018 – December 2018</w:t>
      </w:r>
    </w:p>
    <w:p>
      <w:pPr>
        <w:pStyle w:val="ListContents"/>
        <w:numPr>
          <w:ilvl w:val="0"/>
          <w:numId w:val="1"/>
        </w:numPr>
        <w:ind w:left="142" w:right="0" w:hanging="142"/>
        <w:rPr>
          <w:b w:val="false"/>
          <w:b w:val="false"/>
          <w:bCs w:val="false"/>
        </w:rPr>
      </w:pPr>
      <w:r>
        <w:rPr>
          <w:rFonts w:eastAsia="Roboto" w:cs="Roboto"/>
          <w:b w:val="false"/>
          <w:bCs w:val="false"/>
        </w:rPr>
        <w:t>Conducted manual functional and API testing using Burp Suite and Postman, ensuring reliability and preventing major issues before deployment to production.</w:t>
      </w:r>
    </w:p>
    <w:p>
      <w:pPr>
        <w:pStyle w:val="ListContents"/>
        <w:numPr>
          <w:ilvl w:val="0"/>
          <w:numId w:val="1"/>
        </w:numPr>
        <w:ind w:left="142" w:right="0" w:hanging="142"/>
        <w:rPr>
          <w:b w:val="false"/>
          <w:b w:val="false"/>
          <w:bCs w:val="false"/>
        </w:rPr>
      </w:pPr>
      <w:r>
        <w:rPr>
          <w:rFonts w:eastAsia="Roboto" w:cs="Roboto"/>
          <w:b w:val="false"/>
          <w:bCs w:val="false"/>
        </w:rPr>
        <w:t>Collaborated closely with developers to implement new functionalities, providing critical feedback that improved product quality and streamlined the development process.</w:t>
      </w:r>
    </w:p>
    <w:p>
      <w:pPr>
        <w:pStyle w:val="ListContents"/>
        <w:numPr>
          <w:ilvl w:val="0"/>
          <w:numId w:val="1"/>
        </w:numPr>
        <w:ind w:left="142" w:right="0" w:hanging="142"/>
        <w:rPr>
          <w:b w:val="false"/>
          <w:b w:val="false"/>
          <w:bCs w:val="false"/>
        </w:rPr>
      </w:pPr>
      <w:r>
        <w:rPr>
          <w:rFonts w:eastAsia="Roboto" w:cs="Roboto"/>
          <w:b w:val="false"/>
          <w:bCs w:val="false"/>
        </w:rPr>
        <w:t>Learned and applied test automation using JavaScript and Ruby, contributing to enhanced test coverage and overall improvement in the team's testing process.</w:t>
      </w:r>
    </w:p>
    <w:p>
      <w:pPr>
        <w:pStyle w:val="ListContents"/>
        <w:numPr>
          <w:ilvl w:val="0"/>
          <w:numId w:val="1"/>
        </w:numPr>
        <w:ind w:left="142" w:right="0" w:hanging="142"/>
        <w:rPr>
          <w:b w:val="false"/>
          <w:b w:val="false"/>
          <w:bCs w:val="false"/>
        </w:rPr>
      </w:pPr>
      <w:r>
        <w:rPr>
          <w:rFonts w:eastAsia="Roboto" w:cs="Roboto"/>
          <w:b w:val="false"/>
          <w:bCs w:val="false"/>
        </w:rPr>
        <w:t>Performed post-release production environment testing using manual testing techniques, identifying and resolving issues that maintained system stability and reliability.</w:t>
      </w:r>
    </w:p>
    <w:p>
      <w:pPr>
        <w:pStyle w:val="Heading3"/>
        <w:rPr/>
      </w:pPr>
      <w:bookmarkStart w:id="7" w:name="_57fpqqz5tnfo"/>
      <w:bookmarkEnd w:id="7"/>
      <w:r>
        <w:rPr/>
        <w:t>Junior QA Specialist – Beta District | April 2017 – January 2018</w:t>
      </w:r>
    </w:p>
    <w:p>
      <w:pPr>
        <w:pStyle w:val="ListContents"/>
        <w:numPr>
          <w:ilvl w:val="0"/>
          <w:numId w:val="1"/>
        </w:numPr>
        <w:ind w:left="142" w:right="0" w:hanging="142"/>
        <w:rPr/>
      </w:pPr>
      <w:r>
        <w:rPr/>
        <w:t>Performed manual testing to identify and document defects, ensuring high-quality software products and preventing critical issues before release.</w:t>
      </w:r>
    </w:p>
    <w:p>
      <w:pPr>
        <w:pStyle w:val="ListContents"/>
        <w:numPr>
          <w:ilvl w:val="0"/>
          <w:numId w:val="1"/>
        </w:numPr>
        <w:ind w:left="142" w:right="0" w:hanging="142"/>
        <w:rPr/>
      </w:pPr>
      <w:r>
        <w:rPr/>
        <w:t>Proposed and implemented more efficient testing procedures, streamlining the process and reducing test execution time.</w:t>
      </w:r>
    </w:p>
    <w:p>
      <w:pPr>
        <w:pStyle w:val="ListContents"/>
        <w:numPr>
          <w:ilvl w:val="0"/>
          <w:numId w:val="1"/>
        </w:numPr>
        <w:ind w:left="142" w:right="0" w:hanging="142"/>
        <w:rPr/>
      </w:pPr>
      <w:r>
        <w:rPr/>
        <w:t>Actively identified and reported bugs, suggesting improvements that contributed to enhancing the overall quality and performance of software projects.</w:t>
      </w:r>
    </w:p>
    <w:p>
      <w:pPr>
        <w:pStyle w:val="ListContents"/>
        <w:numPr>
          <w:ilvl w:val="0"/>
          <w:numId w:val="1"/>
        </w:numPr>
        <w:ind w:left="142" w:right="0" w:hanging="142"/>
        <w:rPr/>
      </w:pPr>
      <w:r>
        <w:rPr/>
        <w:t>Actively learned new concepts and techniques in manual and API testing, applying these insights to improve the team's testing effectiveness and product quality.</w:t>
      </w:r>
    </w:p>
    <w:p>
      <w:pPr>
        <w:pStyle w:val="Heading2"/>
        <w:rPr>
          <w:rFonts w:ascii="Roboto" w:hAnsi="Roboto" w:eastAsia="Roboto" w:cs="Roboto"/>
          <w:b/>
          <w:b/>
          <w:i w:val="false"/>
          <w:i w:val="false"/>
          <w:caps w:val="false"/>
          <w:smallCaps w:val="false"/>
          <w:strike w:val="false"/>
          <w:dstrike w:val="false"/>
          <w:color w:val="000000"/>
          <w:position w:val="0"/>
          <w:sz w:val="12"/>
          <w:sz w:val="12"/>
          <w:szCs w:val="12"/>
          <w:u w:val="single"/>
          <w:shd w:fill="auto" w:val="clear"/>
          <w:vertAlign w:val="baseline"/>
        </w:rPr>
      </w:pPr>
      <w:bookmarkStart w:id="8" w:name="_qn6uv7xv7ett"/>
      <w:bookmarkEnd w:id="8"/>
      <w:r>
        <w:rPr/>
        <w:t>Education</w:t>
      </w:r>
    </w:p>
    <w:p>
      <w:pPr>
        <w:pStyle w:val="Heading3"/>
        <w:rPr/>
      </w:pPr>
      <w:bookmarkStart w:id="9" w:name="_vnpfbjd0q7te"/>
      <w:bookmarkEnd w:id="9"/>
      <w:r>
        <w:rPr/>
        <w:t>Polish Naval Academy (Gdynia, Poland)</w:t>
      </w:r>
    </w:p>
    <w:p>
      <w:pPr>
        <w:pStyle w:val="LOnormal"/>
        <w:rPr>
          <w:b/>
          <w:b/>
        </w:rPr>
      </w:pPr>
      <w:r>
        <w:rPr/>
        <w:t xml:space="preserve">Postgraduate studies, </w:t>
      </w:r>
      <w:r>
        <w:rPr>
          <w:b/>
        </w:rPr>
        <w:t>Cybersecurity</w:t>
      </w:r>
    </w:p>
    <w:p>
      <w:pPr>
        <w:pStyle w:val="LOnormal"/>
        <w:rPr>
          <w:sz w:val="24"/>
          <w:szCs w:val="24"/>
        </w:rPr>
      </w:pPr>
      <w:r>
        <w:rPr/>
        <w:t>2019–2020</w:t>
      </w:r>
    </w:p>
    <w:p>
      <w:pPr>
        <w:pStyle w:val="Heading3"/>
        <w:rPr/>
      </w:pPr>
      <w:bookmarkStart w:id="10" w:name="_55khgfsrjw64"/>
      <w:bookmarkEnd w:id="10"/>
      <w:r>
        <w:rPr/>
        <w:t>Adam Mickiewicz University (Poznań, Poland)</w:t>
      </w:r>
    </w:p>
    <w:p>
      <w:pPr>
        <w:pStyle w:val="LOnormal"/>
        <w:rPr/>
      </w:pPr>
      <w:r>
        <w:rPr/>
        <w:t xml:space="preserve">Master studies, </w:t>
      </w:r>
      <w:r>
        <w:rPr>
          <w:b/>
        </w:rPr>
        <w:t>Philosophy</w:t>
      </w:r>
      <w:r>
        <w:rPr/>
        <w:t>, Social Communication</w:t>
      </w:r>
    </w:p>
    <w:p>
      <w:pPr>
        <w:pStyle w:val="LOnormal"/>
        <w:rPr/>
      </w:pPr>
      <w:r>
        <w:rPr/>
        <w:t>2013–2016</w:t>
      </w:r>
    </w:p>
    <w:p>
      <w:pPr>
        <w:pStyle w:val="Heading3"/>
        <w:widowControl w:val="false"/>
        <w:ind w:left="0" w:hanging="0"/>
        <w:rPr/>
      </w:pPr>
      <w:bookmarkStart w:id="11" w:name="_7ojmzsgaxnpf"/>
      <w:bookmarkEnd w:id="11"/>
      <w:r>
        <w:rPr/>
        <w:t>Post-Secondary Vocational School (Poznań, Poland)</w:t>
      </w:r>
    </w:p>
    <w:p>
      <w:pPr>
        <w:pStyle w:val="LOnormal"/>
        <w:rPr>
          <w:b/>
          <w:b/>
        </w:rPr>
      </w:pPr>
      <w:r>
        <w:rPr/>
        <w:t xml:space="preserve">Technician, </w:t>
      </w:r>
      <w:r>
        <w:rPr>
          <w:b/>
        </w:rPr>
        <w:t>Sound Engineering</w:t>
      </w:r>
    </w:p>
    <w:p>
      <w:pPr>
        <w:pStyle w:val="LOnormal"/>
        <w:rPr/>
      </w:pPr>
      <w:r>
        <w:rPr/>
        <w:t>2011–2013</w:t>
      </w:r>
    </w:p>
    <w:p>
      <w:pPr>
        <w:pStyle w:val="Heading3"/>
        <w:widowControl w:val="false"/>
        <w:ind w:left="0" w:hanging="0"/>
        <w:rPr/>
      </w:pPr>
      <w:bookmarkStart w:id="12" w:name="_9db3rme1dnz1"/>
      <w:bookmarkEnd w:id="12"/>
      <w:r>
        <w:rPr/>
        <w:t>Adam Mickiewicz University (Poznań, Poland)</w:t>
      </w:r>
    </w:p>
    <w:p>
      <w:pPr>
        <w:pStyle w:val="LOnormal"/>
        <w:rPr>
          <w:b/>
          <w:b/>
        </w:rPr>
      </w:pPr>
      <w:r>
        <w:rPr/>
        <w:t xml:space="preserve">Bachelor's degree, </w:t>
      </w:r>
      <w:r>
        <w:rPr>
          <w:b/>
        </w:rPr>
        <w:t>Instructional Technology</w:t>
      </w:r>
    </w:p>
    <w:p>
      <w:pPr>
        <w:pStyle w:val="LOnormal"/>
        <w:rPr>
          <w:rFonts w:ascii="Roboto" w:hAnsi="Roboto" w:eastAsia="Roboto" w:cs="Roboto"/>
          <w:i w:val="false"/>
          <w:i w:val="false"/>
          <w:caps w:val="false"/>
          <w:smallCaps w:val="false"/>
          <w:strike w:val="false"/>
          <w:dstrike w:val="false"/>
          <w:color w:val="000000"/>
          <w:position w:val="0"/>
          <w:sz w:val="20"/>
          <w:sz w:val="20"/>
          <w:szCs w:val="20"/>
          <w:u w:val="none"/>
          <w:shd w:fill="auto" w:val="clear"/>
          <w:vertAlign w:val="baseline"/>
        </w:rPr>
      </w:pPr>
      <w:r>
        <w:rPr/>
        <w:t>2010–2013</w:t>
      </w:r>
    </w:p>
    <w:p>
      <w:pPr>
        <w:pStyle w:val="Heading2"/>
        <w:widowControl w:val="false"/>
        <w:spacing w:lineRule="auto" w:line="252"/>
        <w:rPr/>
      </w:pPr>
      <w:bookmarkStart w:id="13" w:name="_gwx1croqik9w"/>
      <w:bookmarkEnd w:id="13"/>
      <w:r>
        <w:rPr/>
        <w:t>Skills</w:t>
      </w:r>
    </w:p>
    <w:p>
      <w:pPr>
        <w:pStyle w:val="Heading3"/>
        <w:rPr>
          <w:position w:val="0"/>
          <w:sz w:val="22"/>
          <w:sz w:val="22"/>
          <w:vertAlign w:val="baseline"/>
        </w:rPr>
      </w:pPr>
      <w:bookmarkStart w:id="14" w:name="_o7070kv2eqyx"/>
      <w:bookmarkEnd w:id="14"/>
      <w:r>
        <w:rPr/>
        <w:t>Technical Skills</w:t>
      </w:r>
    </w:p>
    <w:p>
      <w:pPr>
        <w:pStyle w:val="ListContents"/>
        <w:numPr>
          <w:ilvl w:val="0"/>
          <w:numId w:val="2"/>
        </w:numPr>
        <w:ind w:left="227" w:right="0" w:hanging="227"/>
        <w:rPr/>
      </w:pPr>
      <w:r>
        <w:rPr>
          <w:b/>
        </w:rPr>
        <w:t xml:space="preserve">Programming Languages: </w:t>
      </w:r>
      <w:r>
        <w:rPr/>
        <w:t>JavaScript, TypeScript, Ruby, Bash</w:t>
      </w:r>
    </w:p>
    <w:p>
      <w:pPr>
        <w:pStyle w:val="ListContents"/>
        <w:numPr>
          <w:ilvl w:val="0"/>
          <w:numId w:val="2"/>
        </w:numPr>
        <w:ind w:left="227" w:right="0" w:hanging="227"/>
        <w:rPr/>
      </w:pPr>
      <w:r>
        <w:rPr>
          <w:b/>
          <w:bCs/>
        </w:rPr>
        <w:t>Backend Technologies:</w:t>
      </w:r>
      <w:r>
        <w:rPr/>
        <w:t xml:space="preserve"> </w:t>
      </w:r>
      <w:r>
        <w:rPr>
          <w:rStyle w:val="StrongEmphasis"/>
          <w:b w:val="false"/>
          <w:bCs w:val="false"/>
        </w:rPr>
        <w:t>Node.js</w:t>
      </w:r>
      <w:r>
        <w:rPr>
          <w:b w:val="false"/>
          <w:bCs w:val="false"/>
        </w:rPr>
        <w:t xml:space="preserve">, </w:t>
      </w:r>
      <w:r>
        <w:rPr>
          <w:rStyle w:val="StrongEmphasis"/>
          <w:b w:val="false"/>
          <w:bCs w:val="false"/>
        </w:rPr>
        <w:t>Express.js</w:t>
      </w:r>
      <w:r>
        <w:rPr>
          <w:b w:val="false"/>
          <w:bCs w:val="false"/>
        </w:rPr>
        <w:t xml:space="preserve">, </w:t>
      </w:r>
      <w:r>
        <w:rPr/>
        <w:t>REST API, GraphQL, SQL, NoSQL, DynamoDB, PostgreSQL</w:t>
      </w:r>
    </w:p>
    <w:p>
      <w:pPr>
        <w:pStyle w:val="ListContents"/>
        <w:numPr>
          <w:ilvl w:val="0"/>
          <w:numId w:val="2"/>
        </w:numPr>
        <w:ind w:left="227" w:right="0" w:hanging="227"/>
        <w:rPr/>
      </w:pPr>
      <w:r>
        <w:rPr>
          <w:b/>
        </w:rPr>
        <w:t>Cloud Platforms:</w:t>
      </w:r>
      <w:r>
        <w:rPr>
          <w:b w:val="false"/>
          <w:bCs w:val="false"/>
        </w:rPr>
        <w:t xml:space="preserve"> Amazon Web Services (AWS)</w:t>
      </w:r>
    </w:p>
    <w:p>
      <w:pPr>
        <w:pStyle w:val="ListContents"/>
        <w:numPr>
          <w:ilvl w:val="0"/>
          <w:numId w:val="2"/>
        </w:numPr>
        <w:ind w:left="227" w:right="0" w:hanging="227"/>
        <w:rPr/>
      </w:pPr>
      <w:r>
        <w:rPr>
          <w:rStyle w:val="StrongEmphasis"/>
        </w:rPr>
        <w:t>Frontend Technologies</w:t>
      </w:r>
      <w:r>
        <w:rPr>
          <w:b/>
        </w:rPr>
        <w:t>:</w:t>
      </w:r>
      <w:r>
        <w:rPr>
          <w:b w:val="false"/>
          <w:bCs w:val="false"/>
        </w:rPr>
        <w:t xml:space="preserve"> React, Svelte, Vanilla JS, HTML, CSS, Tailwind</w:t>
      </w:r>
    </w:p>
    <w:p>
      <w:pPr>
        <w:pStyle w:val="ListContents"/>
        <w:numPr>
          <w:ilvl w:val="0"/>
          <w:numId w:val="2"/>
        </w:numPr>
        <w:ind w:left="227" w:right="0" w:hanging="227"/>
        <w:rPr/>
      </w:pPr>
      <w:r>
        <w:rPr>
          <w:rStyle w:val="StrongEmphasis"/>
        </w:rPr>
        <w:t>Testing &amp; Automation</w:t>
      </w:r>
      <w:r>
        <w:rPr>
          <w:b/>
        </w:rPr>
        <w:t>:</w:t>
      </w:r>
      <w:r>
        <w:rPr>
          <w:b w:val="false"/>
          <w:bCs w:val="false"/>
        </w:rPr>
        <w:t xml:space="preserve"> </w:t>
      </w:r>
      <w:r>
        <w:rPr>
          <w:rStyle w:val="StrongEmphasis"/>
          <w:b w:val="false"/>
          <w:bCs w:val="false"/>
        </w:rPr>
        <w:t>Jest</w:t>
      </w:r>
      <w:r>
        <w:rPr>
          <w:b w:val="false"/>
          <w:bCs w:val="false"/>
        </w:rPr>
        <w:t xml:space="preserve">, </w:t>
      </w:r>
      <w:r>
        <w:rPr>
          <w:rStyle w:val="StrongEmphasis"/>
          <w:b w:val="false"/>
          <w:bCs w:val="false"/>
        </w:rPr>
        <w:t>Postman</w:t>
      </w:r>
      <w:r>
        <w:rPr>
          <w:b w:val="false"/>
          <w:bCs w:val="false"/>
        </w:rPr>
        <w:t>, Puppeteer, Burp Suite, Test Automation, Unit Testing, Security Testing</w:t>
      </w:r>
    </w:p>
    <w:p>
      <w:pPr>
        <w:pStyle w:val="ListContents"/>
        <w:numPr>
          <w:ilvl w:val="0"/>
          <w:numId w:val="2"/>
        </w:numPr>
        <w:ind w:left="227" w:right="0" w:hanging="227"/>
        <w:rPr/>
      </w:pPr>
      <w:r>
        <w:rPr>
          <w:b/>
        </w:rPr>
        <w:t xml:space="preserve">System Design &amp; System Architecture: </w:t>
      </w:r>
      <w:r>
        <w:rPr/>
        <w:t>Distributed Systems, Microservices, Serverless</w:t>
      </w:r>
    </w:p>
    <w:p>
      <w:pPr>
        <w:pStyle w:val="ListContents"/>
        <w:numPr>
          <w:ilvl w:val="0"/>
          <w:numId w:val="2"/>
        </w:numPr>
        <w:ind w:left="227" w:right="0" w:hanging="227"/>
        <w:rPr/>
      </w:pPr>
      <w:r>
        <w:rPr>
          <w:b/>
          <w:bCs/>
        </w:rPr>
        <w:t>Diagramming &amp; Technical Documentation:</w:t>
      </w:r>
      <w:r>
        <w:rPr/>
        <w:t xml:space="preserve"> PlantUML, Structurizr, Graphviz, TikZ, LaTeX</w:t>
      </w:r>
    </w:p>
    <w:p>
      <w:pPr>
        <w:pStyle w:val="ListContents"/>
        <w:numPr>
          <w:ilvl w:val="0"/>
          <w:numId w:val="2"/>
        </w:numPr>
        <w:ind w:left="227" w:right="0" w:hanging="227"/>
        <w:rPr/>
      </w:pPr>
      <w:r>
        <w:rPr>
          <w:b/>
        </w:rPr>
        <w:t xml:space="preserve">Software Engineering: </w:t>
      </w:r>
      <w:r>
        <w:rPr/>
        <w:t>Algorithms and Data Structures, Code Review, Debugging, Software Craftsmanship</w:t>
      </w:r>
    </w:p>
    <w:p>
      <w:pPr>
        <w:pStyle w:val="ListContents"/>
        <w:numPr>
          <w:ilvl w:val="0"/>
          <w:numId w:val="2"/>
        </w:numPr>
        <w:ind w:left="227" w:right="0" w:hanging="227"/>
        <w:rPr/>
      </w:pPr>
      <w:r>
        <w:rPr>
          <w:b/>
        </w:rPr>
        <w:t xml:space="preserve">Version Control &amp; Collaboration: </w:t>
      </w:r>
      <w:r>
        <w:rPr/>
        <w:t>Git, GitHub, Linear, Obsidian</w:t>
      </w:r>
    </w:p>
    <w:p>
      <w:pPr>
        <w:pStyle w:val="ListContents"/>
        <w:numPr>
          <w:ilvl w:val="0"/>
          <w:numId w:val="2"/>
        </w:numPr>
        <w:ind w:left="227" w:right="0" w:hanging="227"/>
        <w:rPr>
          <w:u w:val="none"/>
        </w:rPr>
      </w:pPr>
      <w:r>
        <w:rPr>
          <w:b/>
        </w:rPr>
        <w:t xml:space="preserve">Operating Systems: </w:t>
      </w:r>
      <w:r>
        <w:rPr/>
        <w:t>Linux</w:t>
      </w:r>
    </w:p>
    <w:p>
      <w:pPr>
        <w:pStyle w:val="Heading3"/>
        <w:rPr/>
      </w:pPr>
      <w:bookmarkStart w:id="15" w:name="_xz9gymjk19dr"/>
      <w:bookmarkEnd w:id="15"/>
      <w:r>
        <w:rPr/>
        <w:t>Soft Skills</w:t>
      </w:r>
    </w:p>
    <w:p>
      <w:pPr>
        <w:pStyle w:val="ListContents"/>
        <w:numPr>
          <w:ilvl w:val="0"/>
          <w:numId w:val="2"/>
        </w:numPr>
        <w:ind w:left="227" w:right="0" w:hanging="227"/>
        <w:rPr/>
      </w:pPr>
      <w:r>
        <w:rPr/>
        <w:t>Adaptability</w:t>
      </w:r>
    </w:p>
    <w:p>
      <w:pPr>
        <w:pStyle w:val="ListContents"/>
        <w:numPr>
          <w:ilvl w:val="0"/>
          <w:numId w:val="2"/>
        </w:numPr>
        <w:ind w:left="227" w:right="0" w:hanging="227"/>
        <w:rPr/>
      </w:pPr>
      <w:r>
        <w:rPr/>
        <w:t>Analytical Skills</w:t>
      </w:r>
    </w:p>
    <w:p>
      <w:pPr>
        <w:pStyle w:val="ListContents"/>
        <w:numPr>
          <w:ilvl w:val="0"/>
          <w:numId w:val="2"/>
        </w:numPr>
        <w:ind w:left="227" w:right="0" w:hanging="227"/>
        <w:rPr/>
      </w:pPr>
      <w:r>
        <w:rPr/>
        <w:t>Asking Questions</w:t>
      </w:r>
    </w:p>
    <w:p>
      <w:pPr>
        <w:pStyle w:val="ListContents"/>
        <w:numPr>
          <w:ilvl w:val="0"/>
          <w:numId w:val="2"/>
        </w:numPr>
        <w:ind w:left="227" w:right="0" w:hanging="227"/>
        <w:rPr/>
      </w:pPr>
      <w:r>
        <w:rPr/>
        <w:t>Attention to Detail</w:t>
      </w:r>
    </w:p>
    <w:p>
      <w:pPr>
        <w:pStyle w:val="ListContents"/>
        <w:numPr>
          <w:ilvl w:val="0"/>
          <w:numId w:val="2"/>
        </w:numPr>
        <w:ind w:left="227" w:right="0" w:hanging="227"/>
        <w:rPr/>
      </w:pPr>
      <w:r>
        <w:rPr/>
        <w:t>Collaboration</w:t>
      </w:r>
    </w:p>
    <w:p>
      <w:pPr>
        <w:pStyle w:val="ListContents"/>
        <w:numPr>
          <w:ilvl w:val="0"/>
          <w:numId w:val="2"/>
        </w:numPr>
        <w:ind w:left="227" w:right="0" w:hanging="227"/>
        <w:rPr/>
      </w:pPr>
      <w:r>
        <w:rPr/>
        <w:t>Continuous Learning</w:t>
      </w:r>
    </w:p>
    <w:p>
      <w:pPr>
        <w:pStyle w:val="ListContents"/>
        <w:numPr>
          <w:ilvl w:val="0"/>
          <w:numId w:val="2"/>
        </w:numPr>
        <w:ind w:left="227" w:right="0" w:hanging="227"/>
        <w:rPr/>
      </w:pPr>
      <w:r>
        <w:rPr/>
        <w:t>Critical Thinking</w:t>
      </w:r>
    </w:p>
    <w:p>
      <w:pPr>
        <w:pStyle w:val="ListContents"/>
        <w:numPr>
          <w:ilvl w:val="0"/>
          <w:numId w:val="2"/>
        </w:numPr>
        <w:ind w:left="227" w:right="0" w:hanging="227"/>
        <w:rPr/>
      </w:pPr>
      <w:r>
        <w:rPr/>
        <w:t>Growth Mindset</w:t>
      </w:r>
    </w:p>
    <w:p>
      <w:pPr>
        <w:pStyle w:val="ListContents"/>
        <w:numPr>
          <w:ilvl w:val="0"/>
          <w:numId w:val="2"/>
        </w:numPr>
        <w:ind w:left="227" w:right="0" w:hanging="227"/>
        <w:rPr/>
      </w:pPr>
      <w:r>
        <w:rPr/>
        <w:t>Mentoring</w:t>
      </w:r>
    </w:p>
    <w:p>
      <w:pPr>
        <w:pStyle w:val="ListContents"/>
        <w:numPr>
          <w:ilvl w:val="0"/>
          <w:numId w:val="2"/>
        </w:numPr>
        <w:ind w:left="227" w:right="0" w:hanging="227"/>
        <w:rPr/>
      </w:pPr>
      <w:r>
        <w:rPr/>
        <w:t>Open-Mindedness</w:t>
      </w:r>
    </w:p>
    <w:p>
      <w:pPr>
        <w:pStyle w:val="ListContents"/>
        <w:numPr>
          <w:ilvl w:val="0"/>
          <w:numId w:val="2"/>
        </w:numPr>
        <w:ind w:left="227" w:right="0" w:hanging="227"/>
        <w:rPr/>
      </w:pPr>
      <w:r>
        <w:rPr/>
        <w:t>Openness to Feedback</w:t>
      </w:r>
    </w:p>
    <w:p>
      <w:pPr>
        <w:pStyle w:val="ListContents"/>
        <w:numPr>
          <w:ilvl w:val="0"/>
          <w:numId w:val="2"/>
        </w:numPr>
        <w:ind w:left="227" w:right="0" w:hanging="227"/>
        <w:rPr/>
      </w:pPr>
      <w:r>
        <w:rPr/>
        <w:t>Persistence</w:t>
      </w:r>
    </w:p>
    <w:p>
      <w:pPr>
        <w:pStyle w:val="ListContents"/>
        <w:numPr>
          <w:ilvl w:val="0"/>
          <w:numId w:val="2"/>
        </w:numPr>
        <w:ind w:left="227" w:right="0" w:hanging="227"/>
        <w:rPr/>
      </w:pPr>
      <w:r>
        <w:rPr/>
        <w:t>Problem Solving</w:t>
      </w:r>
    </w:p>
    <w:p>
      <w:pPr>
        <w:pStyle w:val="ListContents"/>
        <w:numPr>
          <w:ilvl w:val="0"/>
          <w:numId w:val="2"/>
        </w:numPr>
        <w:ind w:left="227" w:right="0" w:hanging="227"/>
        <w:rPr/>
      </w:pPr>
      <w:r>
        <w:rPr/>
        <w:t>Remote Working</w:t>
      </w:r>
    </w:p>
    <w:p>
      <w:pPr>
        <w:pStyle w:val="ListContents"/>
        <w:numPr>
          <w:ilvl w:val="0"/>
          <w:numId w:val="2"/>
        </w:numPr>
        <w:ind w:left="227" w:right="0" w:hanging="227"/>
        <w:rPr/>
      </w:pPr>
      <w:r>
        <w:rPr/>
        <w:t>Resilience</w:t>
      </w:r>
    </w:p>
    <w:p>
      <w:pPr>
        <w:pStyle w:val="ListContents"/>
        <w:numPr>
          <w:ilvl w:val="0"/>
          <w:numId w:val="2"/>
        </w:numPr>
        <w:ind w:left="227" w:right="0" w:hanging="227"/>
        <w:rPr>
          <w:u w:val="none"/>
        </w:rPr>
      </w:pPr>
      <w:r>
        <w:rPr/>
        <w:t>Self-Motivation</w:t>
      </w:r>
    </w:p>
    <w:sectPr>
      <w:footerReference w:type="default" r:id="rId4"/>
      <w:type w:val="nextPage"/>
      <w:pgSz w:w="12240" w:h="15840"/>
      <w:pgMar w:left="566" w:right="566" w:gutter="0" w:header="0" w:top="566" w:footer="0" w:bottom="566"/>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Roboto">
    <w:charset w:val="01"/>
    <w:family w:val="auto"/>
    <w:pitch w:val="default"/>
  </w:font>
  <w:font w:name="OpenSymbol">
    <w:altName w:val="Arial Unicode MS"/>
    <w:charset w:val="01"/>
    <w:family w:val="auto"/>
    <w:pitch w:val="default"/>
  </w:font>
  <w:font w:name="Liberation Sans">
    <w:altName w:val="Arial"/>
    <w:charset w:val="01"/>
    <w:family w:val="auto"/>
    <w:pitch w:val="default"/>
  </w:font>
  <w:font w:name="Georgia">
    <w:charset w:val="01"/>
    <w:family w:val="auto"/>
    <w:pitch w:val="default"/>
  </w:font>
  <w:font w:name="Cambria">
    <w:charset w:val="01"/>
    <w:family w:val="auto"/>
    <w:pitch w:val="default"/>
  </w:font>
  <w:font w:name="Symbol">
    <w:charset w:val="02"/>
    <w:family w:val="auto"/>
    <w:pitch w:val="default"/>
  </w:font>
  <w:font w:name="Courier New">
    <w:charset w:val="01"/>
    <w:family w:val="modern"/>
    <w:pitch w:val="fixed"/>
  </w:font>
  <w:font w:name="Noto Sans Symbols">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widowControl/>
      <w:shd w:val="clear" w:fill="auto"/>
      <w:tabs>
        <w:tab w:val="clear" w:pos="643"/>
        <w:tab w:val="center" w:pos="4680" w:leader="none"/>
        <w:tab w:val="right" w:pos="9360" w:leader="none"/>
      </w:tabs>
      <w:spacing w:lineRule="auto" w:line="240" w:before="0" w:after="120"/>
      <w:ind w:left="0" w:right="0" w:hanging="0"/>
      <w:jc w:val="center"/>
      <w:rPr>
        <w:rFonts w:ascii="Cambria" w:hAnsi="Cambria" w:eastAsia="Cambria" w:cs="Cambria"/>
        <w:b w:val="false"/>
        <w:b w:val="false"/>
        <w:i/>
        <w:i/>
        <w:caps w:val="false"/>
        <w:smallCaps w:val="false"/>
        <w:strike w:val="false"/>
        <w:dstrike w:val="false"/>
        <w:color w:val="7F7F7F"/>
        <w:position w:val="0"/>
        <w:sz w:val="16"/>
        <w:sz w:val="16"/>
        <w:szCs w:val="16"/>
        <w:u w:val="none"/>
        <w:shd w:fill="auto" w:val="clear"/>
        <w:vertAlign w:val="baseline"/>
      </w:rPr>
    </w:pPr>
    <w:r>
      <w:rPr>
        <w:rFonts w:eastAsia="Cambria" w:cs="Cambria" w:ascii="Cambria" w:hAnsi="Cambria"/>
        <w:b w:val="false"/>
        <w:i/>
        <w:caps w:val="false"/>
        <w:smallCaps w:val="false"/>
        <w:strike w:val="false"/>
        <w:dstrike w:val="false"/>
        <w:color w:val="7F7F7F"/>
        <w:position w:val="0"/>
        <w:sz w:val="16"/>
        <w:sz w:val="16"/>
        <w:szCs w:val="16"/>
        <w:u w:val="none"/>
        <w:shd w:fill="auto" w:val="clear"/>
        <w:vertAlign w:val="baseline"/>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2" w:hanging="142"/>
      </w:pPr>
      <w:rPr>
        <w:rFonts w:ascii="Symbol" w:hAnsi="Symbol" w:cs="Symbol" w:hint="default"/>
        <w:b w:val="false"/>
        <w:bCs w:val="false"/>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2">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643"/>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Roboto" w:hAnsi="Roboto" w:eastAsia="Roboto" w:cs="Roboto"/>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52" w:before="0" w:after="0"/>
      <w:ind w:left="283" w:hanging="0"/>
      <w:jc w:val="left"/>
    </w:pPr>
    <w:rPr>
      <w:rFonts w:ascii="Roboto" w:hAnsi="Roboto" w:eastAsia="Roboto" w:cs="Roboto"/>
      <w:color w:val="auto"/>
      <w:kern w:val="0"/>
      <w:sz w:val="22"/>
      <w:szCs w:val="22"/>
      <w:lang w:val="en-US" w:eastAsia="zh-CN" w:bidi="hi-IN"/>
    </w:rPr>
  </w:style>
  <w:style w:type="paragraph" w:styleId="Heading1">
    <w:name w:val="Heading 1"/>
    <w:basedOn w:val="LOnormal"/>
    <w:next w:val="LOnormal"/>
    <w:qFormat/>
    <w:pPr>
      <w:keepNext w:val="true"/>
      <w:keepLines/>
      <w:spacing w:lineRule="auto" w:line="240" w:before="0" w:after="120"/>
      <w:ind w:left="0" w:hanging="0"/>
    </w:pPr>
    <w:rPr>
      <w:b/>
      <w:sz w:val="40"/>
      <w:szCs w:val="40"/>
    </w:rPr>
  </w:style>
  <w:style w:type="paragraph" w:styleId="Heading2">
    <w:name w:val="Heading 2"/>
    <w:basedOn w:val="LOnormal"/>
    <w:next w:val="LOnormal"/>
    <w:qFormat/>
    <w:pPr>
      <w:keepNext w:val="true"/>
      <w:keepLines/>
      <w:spacing w:lineRule="auto" w:line="240" w:before="360" w:after="80"/>
      <w:ind w:left="0" w:hanging="0"/>
    </w:pPr>
    <w:rPr>
      <w:b/>
      <w:sz w:val="32"/>
      <w:szCs w:val="32"/>
      <w:u w:val="single"/>
    </w:rPr>
  </w:style>
  <w:style w:type="paragraph" w:styleId="Heading3">
    <w:name w:val="Heading 3"/>
    <w:basedOn w:val="LOnormal"/>
    <w:next w:val="LOnormal"/>
    <w:qFormat/>
    <w:pPr>
      <w:keepNext w:val="true"/>
      <w:keepLines/>
      <w:spacing w:lineRule="auto" w:line="240" w:before="120" w:after="40"/>
      <w:ind w:left="0" w:hanging="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InternetLink">
    <w:name w:val="Hyperlink"/>
    <w:rPr>
      <w:color w:val="000080"/>
      <w:u w:val="single"/>
    </w:rPr>
  </w:style>
  <w:style w:type="character" w:styleId="Bullets">
    <w:name w:val="Bullets"/>
    <w:qFormat/>
    <w:rPr>
      <w:rFonts w:ascii="OpenSymbol" w:hAnsi="OpenSymbol" w:eastAsia="OpenSymbol" w:cs="OpenSymbol"/>
      <w:b w:val="false"/>
      <w:bCs w:val="false"/>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52" w:before="0" w:after="0"/>
      <w:ind w:left="283" w:hanging="0"/>
      <w:jc w:val="left"/>
    </w:pPr>
    <w:rPr>
      <w:rFonts w:ascii="Roboto" w:hAnsi="Roboto" w:eastAsia="Roboto" w:cs="Roboto"/>
      <w:color w:val="auto"/>
      <w:kern w:val="0"/>
      <w:sz w:val="22"/>
      <w:szCs w:val="22"/>
      <w:lang w:val="en-US" w:eastAsia="zh-CN" w:bidi="hi-IN"/>
    </w:rPr>
  </w:style>
  <w:style w:type="paragraph" w:styleId="Title">
    <w:name w:val="Title"/>
    <w:basedOn w:val="LOnormal"/>
    <w:next w:val="LOnormal"/>
    <w:qFormat/>
    <w:pPr>
      <w:keepNext w:val="true"/>
      <w:keepLines/>
      <w:spacing w:lineRule="auto" w:line="240" w:before="0" w:after="120"/>
    </w:pPr>
    <w:rPr>
      <w:b/>
      <w:sz w:val="60"/>
      <w:szCs w:val="60"/>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Footer">
    <w:name w:val="Footer"/>
    <w:basedOn w:val="HeaderandFooter"/>
    <w:pPr/>
    <w:rPr/>
  </w:style>
  <w:style w:type="paragraph" w:styleId="ListContents">
    <w:name w:val="List Contents"/>
    <w:basedOn w:val="Normal"/>
    <w:qFormat/>
    <w:pPr>
      <w:numPr>
        <w:ilvl w:val="0"/>
        <w:numId w:val="1"/>
      </w:numPr>
      <w:spacing w:lineRule="auto" w:line="240" w:before="0" w:after="0"/>
      <w:ind w:left="0" w:right="0" w:hanging="0"/>
    </w:pPr>
    <w:rPr>
      <w:b w:val="false"/>
      <w:bCs w:val="false"/>
    </w:rPr>
  </w:style>
  <w:style w:type="paragraph" w:styleId="ListHeading">
    <w:name w:val="List Heading"/>
    <w:basedOn w:val="Normal"/>
    <w:next w:val="ListContents"/>
    <w:qFormat/>
    <w:pPr>
      <w:ind w:left="283" w:hanging="0"/>
    </w:pPr>
    <w:rPr/>
  </w:style>
  <w:style w:type="numbering" w:styleId="Bullet">
    <w:name w:val="Bullet •"/>
    <w:qFormat/>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nataliapospieszynska/" TargetMode="External"/><Relationship Id="rId3" Type="http://schemas.openxmlformats.org/officeDocument/2006/relationships/hyperlink" Target="https://burczan.github.io/me/"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55</TotalTime>
  <Application>LibreOffice/7.3.7.2$Linux_X86_64 LibreOffice_project/30$Build-2</Application>
  <AppVersion>15.0000</AppVersion>
  <Pages>2</Pages>
  <Words>636</Words>
  <Characters>4181</Characters>
  <CharactersWithSpaces>4710</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2024-09-13T09:07:47Z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