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E89" w:rsidRPr="008B597E" w:rsidRDefault="00F14E89" w:rsidP="00F14E89">
      <w:pPr>
        <w:jc w:val="left"/>
        <w:rPr>
          <w:b/>
          <w:szCs w:val="24"/>
          <w:rPrChange w:id="0" w:author="u206275" w:date="2012-11-08T12:18:00Z">
            <w:rPr>
              <w:szCs w:val="24"/>
            </w:rPr>
          </w:rPrChange>
        </w:rPr>
        <w:pPrChange w:id="1" w:author="u206275" w:date="2012-11-08T12:06:00Z">
          <w:pPr/>
        </w:pPrChange>
      </w:pPr>
      <w:r w:rsidRPr="008B597E">
        <w:rPr>
          <w:b/>
          <w:szCs w:val="24"/>
          <w:rPrChange w:id="2" w:author="u206275" w:date="2012-11-08T12:18:00Z">
            <w:rPr>
              <w:szCs w:val="24"/>
            </w:rPr>
          </w:rPrChange>
        </w:rPr>
        <w:t>Projects Recommended for Award</w:t>
      </w:r>
    </w:p>
    <w:p w:rsidR="00F14E89" w:rsidRDefault="00F14E89" w:rsidP="00F14E89">
      <w:pPr>
        <w:jc w:val="left"/>
        <w:rPr>
          <w:szCs w:val="24"/>
        </w:rPr>
      </w:pPr>
    </w:p>
    <w:p w:rsidR="00F14E89" w:rsidRPr="007C0101" w:rsidRDefault="00F14E89" w:rsidP="00F14E89">
      <w:pPr>
        <w:jc w:val="left"/>
        <w:rPr>
          <w:b/>
          <w:sz w:val="20"/>
        </w:rPr>
        <w:pPrChange w:id="3" w:author="u206275" w:date="2012-11-08T12:06:00Z">
          <w:pPr/>
        </w:pPrChange>
      </w:pPr>
      <w:r w:rsidRPr="007C0101">
        <w:rPr>
          <w:b/>
          <w:sz w:val="20"/>
        </w:rPr>
        <w:t>Axis 1 V</w:t>
      </w:r>
      <w:r>
        <w:rPr>
          <w:b/>
          <w:sz w:val="20"/>
        </w:rPr>
        <w:t>essel Modernisation</w:t>
      </w:r>
    </w:p>
    <w:p w:rsidR="00F14E89" w:rsidRDefault="00F14E89" w:rsidP="00F14E89"/>
    <w:tbl>
      <w:tblPr>
        <w:tblStyle w:val="TableGrid"/>
        <w:tblW w:w="9828" w:type="dxa"/>
        <w:tblLayout w:type="fixed"/>
        <w:tblLook w:val="01E0" w:firstRow="1" w:lastRow="1" w:firstColumn="1" w:lastColumn="1" w:noHBand="0" w:noVBand="0"/>
      </w:tblPr>
      <w:tblGrid>
        <w:gridCol w:w="1188"/>
        <w:gridCol w:w="2177"/>
        <w:gridCol w:w="1603"/>
        <w:gridCol w:w="1620"/>
        <w:gridCol w:w="1620"/>
        <w:gridCol w:w="1620"/>
      </w:tblGrid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Reference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Applicant/Company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Location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Project Title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 Project Cost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 Grant requested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-NC-1-0377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Apollo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Peterhead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 Propeller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66,710.00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26,684.00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-NC-1-0379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MV Bountiful </w:t>
            </w:r>
            <w:proofErr w:type="spellStart"/>
            <w:r>
              <w:rPr>
                <w:rFonts w:ascii="Arial" w:hAnsi="Arial" w:cs="Arial"/>
                <w:sz w:val="20"/>
              </w:rPr>
              <w:t>P&amp;W</w:t>
            </w:r>
            <w:proofErr w:type="spellEnd"/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Fraserburgh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Installation of Class A </w:t>
            </w:r>
            <w:proofErr w:type="spellStart"/>
            <w:r>
              <w:rPr>
                <w:rFonts w:ascii="Arial" w:hAnsi="Arial" w:cs="Arial"/>
                <w:sz w:val="20"/>
              </w:rPr>
              <w:t>AIS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system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1,750.00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700.00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-NC-1-0381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K </w:t>
            </w:r>
            <w:proofErr w:type="spellStart"/>
            <w:r>
              <w:rPr>
                <w:rFonts w:ascii="Arial" w:hAnsi="Arial" w:cs="Arial"/>
                <w:sz w:val="20"/>
              </w:rPr>
              <w:t>MacNab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&amp; Partners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Macduff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Install </w:t>
            </w:r>
            <w:proofErr w:type="spellStart"/>
            <w:r>
              <w:rPr>
                <w:rFonts w:ascii="Arial" w:hAnsi="Arial" w:cs="Arial"/>
                <w:sz w:val="20"/>
              </w:rPr>
              <w:t>communicationequipment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16,690.00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6,676.00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-NC-1-0382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Starlight LLP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Peterhead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Class A </w:t>
            </w:r>
            <w:proofErr w:type="spellStart"/>
            <w:r>
              <w:rPr>
                <w:rFonts w:ascii="Arial" w:hAnsi="Arial" w:cs="Arial"/>
                <w:sz w:val="20"/>
              </w:rPr>
              <w:t>AIS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Transceiver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2,100.00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840.00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-NC-1-0385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Endurance Partnership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Fraserburgh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Vessel Modification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19,645.00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7,858.00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-NC-1-0386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Nordfjordr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Partnership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Peterhead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Selective Gear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14,650.00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5,860.00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-NC-1-0387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MFV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Provider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Fife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Provision of Trawl Net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7,800.00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3,120.00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-NC-1-0388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Fairhavens</w:t>
            </w:r>
            <w:proofErr w:type="spellEnd"/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Fraserburgh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purchase of new conservation measure gear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13,740.00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5,496.00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-NC-1-0390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MV Apollo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Peterhead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Selective Gear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19,450.00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7,780.00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-NC-1-0391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MV Our Pride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Fraserburgh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Installation of a Fish Hold Cooling System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22,250.00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8,900.00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-NC-1-0392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Starlight LLP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Peterhead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Install </w:t>
            </w:r>
            <w:proofErr w:type="spellStart"/>
            <w:r>
              <w:rPr>
                <w:rFonts w:ascii="Arial" w:hAnsi="Arial" w:cs="Arial"/>
                <w:sz w:val="20"/>
              </w:rPr>
              <w:t>AIS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Radar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9,170.00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3,668.00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-NC-1-0393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Oppotunus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Fishing Company Ltd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Peterhead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Selective Gear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24,225.00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9,690.00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-NC-1-0394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Tarlair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Fishing </w:t>
            </w:r>
            <w:proofErr w:type="spellStart"/>
            <w:r>
              <w:rPr>
                <w:rFonts w:ascii="Arial" w:hAnsi="Arial" w:cs="Arial"/>
                <w:sz w:val="20"/>
              </w:rPr>
              <w:t>Co.Ltd</w:t>
            </w:r>
            <w:proofErr w:type="spellEnd"/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Aberdeenshire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Upgrade to  crew facilities &amp; Improve safety deckhouse &amp; engine room.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87,500.00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35,000.00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-NC-1-0395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Mewstead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Fraseburgh</w:t>
            </w:r>
            <w:proofErr w:type="spellEnd"/>
            <w:r>
              <w:rPr>
                <w:rFonts w:ascii="Arial" w:hAnsi="Arial" w:cs="Arial"/>
                <w:sz w:val="20"/>
              </w:rPr>
              <w:t>) Ltd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Fraserburgh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Installation of High Specification radar detection system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21,460.00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8,584.00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-NC-1-0397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Mewstead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Fraseburgh</w:t>
            </w:r>
            <w:proofErr w:type="spellEnd"/>
            <w:r>
              <w:rPr>
                <w:rFonts w:ascii="Arial" w:hAnsi="Arial" w:cs="Arial"/>
                <w:sz w:val="20"/>
              </w:rPr>
              <w:t>) Ltd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Fraserburgh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Installation of state-of-art Sonar System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21,460.00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8,584.00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</w:p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-NC-1-0398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</w:p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Bremner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Fishing Co. Ltd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</w:p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Peterhead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</w:p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Upgrade Fish Handling Equipment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£      33,250.00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£      13,300.00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-NC-1-0399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Genesis Partnership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Macduff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supply and fit door sensors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8,465.00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3,386.00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-NC-1-0400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Fraserburgh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Inshore Fishermen Limited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Fraserburgh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installation of an on-shore </w:t>
            </w:r>
            <w:r>
              <w:rPr>
                <w:rFonts w:ascii="Arial" w:hAnsi="Arial" w:cs="Arial"/>
                <w:sz w:val="20"/>
              </w:rPr>
              <w:lastRenderedPageBreak/>
              <w:t>electric supply link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 £       3,500.00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1,400.00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lastRenderedPageBreak/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-NC-1-0401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Harvest Fishing Company Ltd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Peterhead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New </w:t>
            </w:r>
            <w:proofErr w:type="spellStart"/>
            <w:r>
              <w:rPr>
                <w:rFonts w:ascii="Arial" w:hAnsi="Arial" w:cs="Arial"/>
                <w:sz w:val="20"/>
              </w:rPr>
              <w:t>Onboard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Flake Ice Machine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41,250.00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16,500.00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-NC-1-0402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Westward Fishing Co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Fraserburgh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upgrade of the on-deck fishing handling system.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28,500.00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11,400.00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-NC-1-0405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JCJM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Ltd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Banff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Upgrade to increase crew safety &amp; Install fuel efficient measures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177,702.00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71,080.80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-NC-1-0406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Solstice </w:t>
            </w:r>
            <w:proofErr w:type="spellStart"/>
            <w:r>
              <w:rPr>
                <w:rFonts w:ascii="Arial" w:hAnsi="Arial" w:cs="Arial"/>
                <w:sz w:val="20"/>
              </w:rPr>
              <w:t>FR942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Ltd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Fraserburgh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upgrade of the on-deck fishing handling system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28,500.00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11,400.00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-NC-1-0408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Nicol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Fishing Ltd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Aberdeenshire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Purchase &amp; Installation of flake ice machine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20,000.00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8,000.00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-NC-1-0409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0"/>
              </w:rPr>
              <w:t>Vanko</w:t>
            </w:r>
            <w:proofErr w:type="spellEnd"/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 </w:t>
            </w:r>
            <w:proofErr w:type="spellStart"/>
            <w:r>
              <w:rPr>
                <w:rFonts w:ascii="Arial" w:hAnsi="Arial" w:cs="Arial"/>
                <w:sz w:val="20"/>
              </w:rPr>
              <w:t>Abbs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Improvements to crew safety and fish handling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5,402.26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2,160.90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-NC-1-0411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Harvest Fishing Company Ltd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Peterhead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Stainless steel evaporator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11,900.00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4,760.00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-NC-1-0412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MV Daisy Ltd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Peterhead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Installation of new Auxiliary engine and generator set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79,542.00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31,817.00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-NC-1-0413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Rhiannon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 Seton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Rhiannon Upgrade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18,726.10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7,490.22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-NC-1-325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Ocean Venture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Peterhead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Camera to Monitor Net and Catch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30,810.00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12,324.00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-NC-1-326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MB Just Reward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MacDuff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Purchase &amp; Installation of a Nozzle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12,000.00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 4,800.00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-NC-1-330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Atlas Fishing LLP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Banff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Upgrading Auxiliary Engine, Shelter Deck Layout, Install Crane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66,700.00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26,680.00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-NC-1-334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Heather Spring Partnership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Buckie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Scan Mar Net Monitoring System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19,550.00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 7,820.00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-NC-1-335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Don Fishing Company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Fraserburgh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Net Monitoring System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13,500.00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 5,400.00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-NC-1-340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Evening Star LLP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MacDuff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Install Fuel Efficient Nozzle Propeller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  6,750.00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 2,700.00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-NC-1-366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MB </w:t>
            </w:r>
            <w:proofErr w:type="spellStart"/>
            <w:r>
              <w:rPr>
                <w:rFonts w:ascii="Arial" w:hAnsi="Arial" w:cs="Arial"/>
                <w:sz w:val="20"/>
              </w:rPr>
              <w:t>Lindisfarne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LLP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Fraserburgh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Conservation gear, trawl monitor, </w:t>
            </w:r>
            <w:proofErr w:type="spellStart"/>
            <w:r>
              <w:rPr>
                <w:rFonts w:ascii="Arial" w:hAnsi="Arial" w:cs="Arial"/>
                <w:sz w:val="20"/>
              </w:rPr>
              <w:t>cctv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</w:rPr>
              <w:t>AIS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16,100.00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 6,440.00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lastRenderedPageBreak/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-NC-1-0261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MB EL </w:t>
            </w:r>
            <w:proofErr w:type="spellStart"/>
            <w:r>
              <w:rPr>
                <w:rFonts w:ascii="Arial" w:hAnsi="Arial" w:cs="Arial"/>
                <w:sz w:val="20"/>
              </w:rPr>
              <w:t>SHADDAI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LLP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Fraserburgh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Trawlmaster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Twin trawl Set Up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16,500.00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 6,600.00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-NC-1-0267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Don Fishing Company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Peterhead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Install </w:t>
            </w:r>
            <w:proofErr w:type="spellStart"/>
            <w:r>
              <w:rPr>
                <w:rFonts w:ascii="Arial" w:hAnsi="Arial" w:cs="Arial"/>
                <w:sz w:val="20"/>
              </w:rPr>
              <w:t>Trawlmaster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Net Monitoring System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16,000.00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 6,400.00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-NC-1-0270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SHAMARIAH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LLP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Fraserburgh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Upgrade Hold, Handling System, Crew Facilities, Install Twin Trawl Setup &amp; sensors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83,750.00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33,500.00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-NC-1-0273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Don Fishing Company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Fraserburgh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Net Monitoring System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16,920.00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 6,768.00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-NC-1-0276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STARLIGHT LLP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Peterhead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Scanmar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Catch Control System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20,741.00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 8,296.40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-NC-1-0281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MV SEAGULL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Macduff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Scanmar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Catch Control System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33,482.74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13,392.80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-NC-1-0293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Nortemara</w:t>
            </w:r>
            <w:proofErr w:type="spellEnd"/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Peterhead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Net Monitoring Project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36,990.00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14,796.00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-NC-1-0307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MFV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Benarkle</w:t>
            </w:r>
            <w:proofErr w:type="spellEnd"/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Peterhead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Modification of Propulsion System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79,600.00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31,840.00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-NC-1-0312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Scott Trawlers Limited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Fraserburgh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New Doors, Winches, Generator, </w:t>
            </w:r>
            <w:proofErr w:type="spellStart"/>
            <w:r>
              <w:rPr>
                <w:rFonts w:ascii="Arial" w:hAnsi="Arial" w:cs="Arial"/>
                <w:sz w:val="20"/>
              </w:rPr>
              <w:t>Fishroom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Chilling, Propeller, </w:t>
            </w:r>
            <w:proofErr w:type="spellStart"/>
            <w:r>
              <w:rPr>
                <w:rFonts w:ascii="Arial" w:hAnsi="Arial" w:cs="Arial"/>
                <w:sz w:val="20"/>
              </w:rPr>
              <w:t>Kort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Nozzle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524,500.00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209,800.00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-NC-1-0323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MCM Fishing Ltd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Whitby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Upgrading Ice &amp; Deck Machinery, New Propeller &amp; Nozzle, Marine Scales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587,750.00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235,100.00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-NC-1-0319</w:t>
            </w: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MV Frigate Bird</w:t>
            </w: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Crane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20,000.00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     8,000.00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77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03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vAlign w:val="bottom"/>
          </w:tcPr>
          <w:p w:rsidR="00F14E89" w:rsidRPr="00311601" w:rsidRDefault="00F14E89" w:rsidP="00316EFA">
            <w:pPr>
              <w:rPr>
                <w:rFonts w:ascii="Arial" w:hAnsi="Arial" w:cs="Arial"/>
                <w:b/>
                <w:sz w:val="20"/>
              </w:rPr>
            </w:pPr>
            <w:r w:rsidRPr="00311601">
              <w:rPr>
                <w:rFonts w:ascii="Arial" w:hAnsi="Arial" w:cs="Arial"/>
                <w:b/>
                <w:sz w:val="20"/>
              </w:rPr>
              <w:t>Total</w:t>
            </w:r>
          </w:p>
        </w:tc>
        <w:tc>
          <w:tcPr>
            <w:tcW w:w="1620" w:type="dxa"/>
            <w:vAlign w:val="bottom"/>
          </w:tcPr>
          <w:p w:rsidR="00F14E89" w:rsidRPr="00311601" w:rsidRDefault="00F14E89" w:rsidP="00316EFA">
            <w:pPr>
              <w:rPr>
                <w:rFonts w:ascii="Arial" w:hAnsi="Arial" w:cs="Arial"/>
                <w:b/>
                <w:sz w:val="20"/>
              </w:rPr>
            </w:pPr>
            <w:r w:rsidRPr="00311601">
              <w:rPr>
                <w:rFonts w:ascii="Arial" w:hAnsi="Arial" w:cs="Arial"/>
                <w:b/>
                <w:sz w:val="20"/>
              </w:rPr>
              <w:t>£</w:t>
            </w:r>
            <w:r>
              <w:rPr>
                <w:rFonts w:ascii="Arial" w:hAnsi="Arial" w:cs="Arial"/>
                <w:b/>
                <w:sz w:val="20"/>
              </w:rPr>
              <w:t>2,446,970.36</w:t>
            </w:r>
          </w:p>
        </w:tc>
        <w:tc>
          <w:tcPr>
            <w:tcW w:w="1620" w:type="dxa"/>
            <w:vAlign w:val="bottom"/>
          </w:tcPr>
          <w:p w:rsidR="00F14E89" w:rsidRPr="00311601" w:rsidRDefault="00F14E89" w:rsidP="00316EFA">
            <w:pPr>
              <w:rPr>
                <w:rFonts w:ascii="Arial" w:hAnsi="Arial" w:cs="Arial"/>
                <w:b/>
                <w:sz w:val="20"/>
              </w:rPr>
            </w:pPr>
            <w:r w:rsidRPr="00311601">
              <w:rPr>
                <w:rFonts w:ascii="Arial" w:hAnsi="Arial" w:cs="Arial"/>
                <w:b/>
                <w:sz w:val="20"/>
              </w:rPr>
              <w:t>£</w:t>
            </w:r>
            <w:r>
              <w:rPr>
                <w:rFonts w:ascii="Arial" w:hAnsi="Arial" w:cs="Arial"/>
                <w:b/>
                <w:sz w:val="20"/>
              </w:rPr>
              <w:t>978,788.32</w:t>
            </w:r>
          </w:p>
        </w:tc>
      </w:tr>
    </w:tbl>
    <w:p w:rsidR="00F14E89" w:rsidRDefault="00F14E89" w:rsidP="00F14E89"/>
    <w:tbl>
      <w:tblPr>
        <w:tblStyle w:val="TableGrid"/>
        <w:tblW w:w="9828" w:type="dxa"/>
        <w:tblLayout w:type="fixed"/>
        <w:tblLook w:val="01E0" w:firstRow="1" w:lastRow="1" w:firstColumn="1" w:lastColumn="1" w:noHBand="0" w:noVBand="0"/>
      </w:tblPr>
      <w:tblGrid>
        <w:gridCol w:w="1188"/>
        <w:gridCol w:w="2160"/>
        <w:gridCol w:w="1589"/>
        <w:gridCol w:w="1651"/>
        <w:gridCol w:w="1620"/>
        <w:gridCol w:w="1620"/>
      </w:tblGrid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-C-1-0146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MV Opportune</w:t>
            </w:r>
          </w:p>
        </w:tc>
        <w:tc>
          <w:tcPr>
            <w:tcW w:w="158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Lerwick</w:t>
            </w:r>
            <w:proofErr w:type="spellEnd"/>
          </w:p>
        </w:tc>
        <w:tc>
          <w:tcPr>
            <w:tcW w:w="165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Seine Net Deck Package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£ 134,200.00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53,680.00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-C-1-0147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Kestrel </w:t>
            </w:r>
            <w:proofErr w:type="spellStart"/>
            <w:r>
              <w:rPr>
                <w:rFonts w:ascii="Arial" w:hAnsi="Arial" w:cs="Arial"/>
                <w:sz w:val="20"/>
              </w:rPr>
              <w:t>LK268</w:t>
            </w:r>
            <w:proofErr w:type="spellEnd"/>
          </w:p>
        </w:tc>
        <w:tc>
          <w:tcPr>
            <w:tcW w:w="158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Lerwick</w:t>
            </w:r>
            <w:proofErr w:type="spellEnd"/>
          </w:p>
        </w:tc>
        <w:tc>
          <w:tcPr>
            <w:tcW w:w="165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Installation of fish hopper, insulation of fish hold, jigging machines.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20,320.00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8,128.03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-C-1-0148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Mizpah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Fishing Company</w:t>
            </w:r>
          </w:p>
        </w:tc>
        <w:tc>
          <w:tcPr>
            <w:tcW w:w="158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Shetland</w:t>
            </w:r>
          </w:p>
        </w:tc>
        <w:tc>
          <w:tcPr>
            <w:tcW w:w="165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Ice Machine &amp; </w:t>
            </w:r>
            <w:proofErr w:type="spellStart"/>
            <w:r>
              <w:rPr>
                <w:rFonts w:ascii="Arial" w:hAnsi="Arial" w:cs="Arial"/>
                <w:sz w:val="20"/>
              </w:rPr>
              <w:t>AIS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System </w:t>
            </w:r>
            <w:proofErr w:type="spellStart"/>
            <w:r>
              <w:rPr>
                <w:rFonts w:ascii="Arial" w:hAnsi="Arial" w:cs="Arial"/>
                <w:sz w:val="20"/>
              </w:rPr>
              <w:t>Onboard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74,874.03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29,949.61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</w:p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-C-1-0149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</w:p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MV Radiance </w:t>
            </w:r>
            <w:proofErr w:type="spellStart"/>
            <w:r>
              <w:rPr>
                <w:rFonts w:ascii="Arial" w:hAnsi="Arial" w:cs="Arial"/>
                <w:sz w:val="20"/>
              </w:rPr>
              <w:t>LK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101</w:t>
            </w:r>
          </w:p>
        </w:tc>
        <w:tc>
          <w:tcPr>
            <w:tcW w:w="158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</w:p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Shetland</w:t>
            </w:r>
          </w:p>
        </w:tc>
        <w:tc>
          <w:tcPr>
            <w:tcW w:w="165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</w:p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 Wheelhouse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£   22,475.00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£        8,990.00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-C-1-0150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MV Renown</w:t>
            </w:r>
          </w:p>
        </w:tc>
        <w:tc>
          <w:tcPr>
            <w:tcW w:w="158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Shetland</w:t>
            </w:r>
          </w:p>
        </w:tc>
        <w:tc>
          <w:tcPr>
            <w:tcW w:w="165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seine Net Machinery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£ 173,800.00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£ 69,520.00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lastRenderedPageBreak/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-C-1-0151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MV Devotion/Gary Smith &amp; Partners LLP</w:t>
            </w:r>
          </w:p>
        </w:tc>
        <w:tc>
          <w:tcPr>
            <w:tcW w:w="158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Shetland</w:t>
            </w:r>
          </w:p>
        </w:tc>
        <w:tc>
          <w:tcPr>
            <w:tcW w:w="165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Fuel Efficiency Improvement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78,800.00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£ 31,520.00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-C-1-0152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MV Devotion/Gary Smith &amp; Partners LLP</w:t>
            </w:r>
          </w:p>
        </w:tc>
        <w:tc>
          <w:tcPr>
            <w:tcW w:w="158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Shetland</w:t>
            </w:r>
          </w:p>
        </w:tc>
        <w:tc>
          <w:tcPr>
            <w:tcW w:w="165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Fishroom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Improvements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38,000.00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15,200.00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-C-1-0153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Russa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Taign</w:t>
            </w:r>
            <w:proofErr w:type="spellEnd"/>
          </w:p>
        </w:tc>
        <w:tc>
          <w:tcPr>
            <w:tcW w:w="158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Kirkwall</w:t>
            </w:r>
          </w:p>
        </w:tc>
        <w:tc>
          <w:tcPr>
            <w:tcW w:w="165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Selective Gear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53,970.00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21,588.00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-C-1-0154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Colin Hughson &amp; Partners LLP</w:t>
            </w:r>
          </w:p>
        </w:tc>
        <w:tc>
          <w:tcPr>
            <w:tcW w:w="158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Shetland</w:t>
            </w:r>
          </w:p>
        </w:tc>
        <w:tc>
          <w:tcPr>
            <w:tcW w:w="165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Upgrade of Propulsion System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£ 245,850.00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98,340.00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-C-1-0155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Venture Fishing Co</w:t>
            </w:r>
          </w:p>
        </w:tc>
        <w:tc>
          <w:tcPr>
            <w:tcW w:w="158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Shetland</w:t>
            </w:r>
          </w:p>
        </w:tc>
        <w:tc>
          <w:tcPr>
            <w:tcW w:w="165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Coating of Fish Handling, Deck Installation of </w:t>
            </w:r>
            <w:proofErr w:type="spellStart"/>
            <w:r>
              <w:rPr>
                <w:rFonts w:ascii="Arial" w:hAnsi="Arial" w:cs="Arial"/>
                <w:sz w:val="20"/>
              </w:rPr>
              <w:t>AIS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Equipment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38,924.65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15,569.86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-C-1-0156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Ardent </w:t>
            </w:r>
            <w:proofErr w:type="spellStart"/>
            <w:r>
              <w:rPr>
                <w:rFonts w:ascii="Arial" w:hAnsi="Arial" w:cs="Arial"/>
                <w:sz w:val="20"/>
              </w:rPr>
              <w:t>LK472</w:t>
            </w:r>
            <w:proofErr w:type="spellEnd"/>
          </w:p>
        </w:tc>
        <w:tc>
          <w:tcPr>
            <w:tcW w:w="158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Shetland</w:t>
            </w:r>
          </w:p>
        </w:tc>
        <w:tc>
          <w:tcPr>
            <w:tcW w:w="165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AIS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System </w:t>
            </w:r>
            <w:proofErr w:type="spellStart"/>
            <w:r>
              <w:rPr>
                <w:rFonts w:ascii="Arial" w:hAnsi="Arial" w:cs="Arial"/>
                <w:sz w:val="20"/>
              </w:rPr>
              <w:t>Onboard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Ardent </w:t>
            </w:r>
            <w:proofErr w:type="spellStart"/>
            <w:r>
              <w:rPr>
                <w:rFonts w:ascii="Arial" w:hAnsi="Arial" w:cs="Arial"/>
                <w:sz w:val="20"/>
              </w:rPr>
              <w:t>LK472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3,665.45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1,466.18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-C-1-0157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Orkney Mussels Ltd</w:t>
            </w:r>
          </w:p>
        </w:tc>
        <w:tc>
          <w:tcPr>
            <w:tcW w:w="158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Orkney</w:t>
            </w:r>
          </w:p>
        </w:tc>
        <w:tc>
          <w:tcPr>
            <w:tcW w:w="165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Mackerel Mussels Ltd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3,250.00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1,300.00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-C-1-0158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Denholm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Fishselling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Limited</w:t>
            </w:r>
          </w:p>
        </w:tc>
        <w:tc>
          <w:tcPr>
            <w:tcW w:w="158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Mallaig</w:t>
            </w:r>
            <w:proofErr w:type="spellEnd"/>
          </w:p>
        </w:tc>
        <w:tc>
          <w:tcPr>
            <w:tcW w:w="165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MFV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Laura Anne Improvement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12,000.00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4,800.00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-C-1-0125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FV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Asteria</w:t>
            </w:r>
            <w:proofErr w:type="spellEnd"/>
          </w:p>
        </w:tc>
        <w:tc>
          <w:tcPr>
            <w:tcW w:w="158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Isle of Skye</w:t>
            </w:r>
          </w:p>
        </w:tc>
        <w:tc>
          <w:tcPr>
            <w:tcW w:w="165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Supply &amp; Fit of </w:t>
            </w:r>
            <w:proofErr w:type="spellStart"/>
            <w:r>
              <w:rPr>
                <w:rFonts w:ascii="Arial" w:hAnsi="Arial" w:cs="Arial"/>
                <w:sz w:val="20"/>
              </w:rPr>
              <w:t>Kort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Nozzle &amp; Propeller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28,000.00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11,200.00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-C-1-0129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Venture Fishing Company</w:t>
            </w:r>
          </w:p>
        </w:tc>
        <w:tc>
          <w:tcPr>
            <w:tcW w:w="158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Shetland</w:t>
            </w:r>
          </w:p>
        </w:tc>
        <w:tc>
          <w:tcPr>
            <w:tcW w:w="165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Upgrade of Propulsion &amp; Fish Washers (new nozzle)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243,000.00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97,200.00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-C-1-0093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SKELWICK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LLP</w:t>
            </w:r>
          </w:p>
        </w:tc>
        <w:tc>
          <w:tcPr>
            <w:tcW w:w="158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Kirkwall</w:t>
            </w:r>
          </w:p>
        </w:tc>
        <w:tc>
          <w:tcPr>
            <w:tcW w:w="165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Scanbas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System &amp; Trawl Eye Software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58,883.00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23,553.00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-C-1-0105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Wyvis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Fishing Company Ltd</w:t>
            </w:r>
          </w:p>
        </w:tc>
        <w:tc>
          <w:tcPr>
            <w:tcW w:w="158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Mallaig</w:t>
            </w:r>
            <w:proofErr w:type="spellEnd"/>
          </w:p>
        </w:tc>
        <w:tc>
          <w:tcPr>
            <w:tcW w:w="165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Seatronics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Scanbas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System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8,700.00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3,480.00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-C-1-0109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Keila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Fishing Co. Ltd</w:t>
            </w:r>
          </w:p>
        </w:tc>
        <w:tc>
          <w:tcPr>
            <w:tcW w:w="158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Westray</w:t>
            </w:r>
            <w:proofErr w:type="spellEnd"/>
          </w:p>
        </w:tc>
        <w:tc>
          <w:tcPr>
            <w:tcW w:w="165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Purchase of </w:t>
            </w:r>
            <w:proofErr w:type="spellStart"/>
            <w:r>
              <w:rPr>
                <w:rFonts w:ascii="Arial" w:hAnsi="Arial" w:cs="Arial"/>
                <w:sz w:val="20"/>
              </w:rPr>
              <w:t>Scanmate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4 Receiver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12,000.00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4,200.00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-C-1-0111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Messers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MacDougall</w:t>
            </w:r>
          </w:p>
        </w:tc>
        <w:tc>
          <w:tcPr>
            <w:tcW w:w="158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Ardmaleish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Boatyard &amp; </w:t>
            </w:r>
            <w:proofErr w:type="spellStart"/>
            <w:r>
              <w:rPr>
                <w:rFonts w:ascii="Arial" w:hAnsi="Arial" w:cs="Arial"/>
                <w:sz w:val="20"/>
              </w:rPr>
              <w:t>Tarbert</w:t>
            </w:r>
            <w:proofErr w:type="spellEnd"/>
          </w:p>
        </w:tc>
        <w:tc>
          <w:tcPr>
            <w:tcW w:w="165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Installation of </w:t>
            </w:r>
            <w:proofErr w:type="spellStart"/>
            <w:r>
              <w:rPr>
                <w:rFonts w:ascii="Arial" w:hAnsi="Arial" w:cs="Arial"/>
                <w:sz w:val="20"/>
              </w:rPr>
              <w:t>Kort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Nozzle &amp; Winch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39,793.44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15,917.00 </w:t>
            </w:r>
          </w:p>
        </w:tc>
      </w:tr>
      <w:tr w:rsidR="00F14E89" w:rsidTr="00316EFA">
        <w:tc>
          <w:tcPr>
            <w:tcW w:w="1188" w:type="dxa"/>
          </w:tcPr>
          <w:p w:rsidR="00F14E89" w:rsidRDefault="00F14E89" w:rsidP="00316EFA"/>
        </w:tc>
        <w:tc>
          <w:tcPr>
            <w:tcW w:w="2160" w:type="dxa"/>
          </w:tcPr>
          <w:p w:rsidR="00F14E89" w:rsidRDefault="00F14E89" w:rsidP="00316EFA"/>
        </w:tc>
        <w:tc>
          <w:tcPr>
            <w:tcW w:w="1589" w:type="dxa"/>
          </w:tcPr>
          <w:p w:rsidR="00F14E89" w:rsidRDefault="00F14E89" w:rsidP="00316EFA"/>
        </w:tc>
        <w:tc>
          <w:tcPr>
            <w:tcW w:w="1651" w:type="dxa"/>
          </w:tcPr>
          <w:p w:rsidR="00F14E89" w:rsidRPr="00D95FDC" w:rsidRDefault="00F14E89" w:rsidP="00316EFA">
            <w:pPr>
              <w:rPr>
                <w:b/>
              </w:rPr>
            </w:pPr>
            <w:r w:rsidRPr="00D95FDC">
              <w:rPr>
                <w:b/>
              </w:rPr>
              <w:t xml:space="preserve">Total </w:t>
            </w:r>
          </w:p>
        </w:tc>
        <w:tc>
          <w:tcPr>
            <w:tcW w:w="1620" w:type="dxa"/>
          </w:tcPr>
          <w:p w:rsidR="00F14E89" w:rsidRPr="0046192E" w:rsidRDefault="00F14E89" w:rsidP="00316EFA">
            <w:pPr>
              <w:rPr>
                <w:rFonts w:ascii="Arial" w:hAnsi="Arial" w:cs="Arial"/>
                <w:b/>
                <w:sz w:val="20"/>
              </w:rPr>
            </w:pPr>
            <w:r w:rsidRPr="0046192E">
              <w:rPr>
                <w:rFonts w:ascii="Arial" w:hAnsi="Arial" w:cs="Arial"/>
                <w:b/>
                <w:sz w:val="20"/>
              </w:rPr>
              <w:t>£</w:t>
            </w:r>
            <w:r>
              <w:rPr>
                <w:rFonts w:ascii="Arial" w:hAnsi="Arial" w:cs="Arial"/>
                <w:b/>
                <w:sz w:val="20"/>
              </w:rPr>
              <w:t>1,290,505.57</w:t>
            </w:r>
          </w:p>
        </w:tc>
        <w:tc>
          <w:tcPr>
            <w:tcW w:w="1620" w:type="dxa"/>
          </w:tcPr>
          <w:p w:rsidR="00F14E89" w:rsidRPr="0046192E" w:rsidRDefault="00F14E89" w:rsidP="00316EFA">
            <w:pPr>
              <w:rPr>
                <w:rFonts w:ascii="Arial" w:hAnsi="Arial" w:cs="Arial"/>
                <w:b/>
                <w:sz w:val="20"/>
              </w:rPr>
            </w:pPr>
            <w:r w:rsidRPr="0046192E">
              <w:rPr>
                <w:rFonts w:ascii="Arial" w:hAnsi="Arial" w:cs="Arial"/>
                <w:b/>
                <w:sz w:val="20"/>
              </w:rPr>
              <w:t>£</w:t>
            </w:r>
            <w:r>
              <w:rPr>
                <w:rFonts w:ascii="Arial" w:hAnsi="Arial" w:cs="Arial"/>
                <w:b/>
                <w:sz w:val="20"/>
              </w:rPr>
              <w:t>515,201.68</w:t>
            </w:r>
          </w:p>
        </w:tc>
      </w:tr>
    </w:tbl>
    <w:p w:rsidR="00F14E89" w:rsidRDefault="00F14E89" w:rsidP="00F14E89"/>
    <w:p w:rsidR="00F14E89" w:rsidRPr="0046192E" w:rsidRDefault="00F14E89" w:rsidP="00F14E89">
      <w:pPr>
        <w:rPr>
          <w:b/>
        </w:rPr>
      </w:pPr>
      <w:r w:rsidRPr="0046192E">
        <w:rPr>
          <w:b/>
        </w:rPr>
        <w:t>Axis 2 Aquaculture &amp; Processing</w:t>
      </w:r>
    </w:p>
    <w:tbl>
      <w:tblPr>
        <w:tblStyle w:val="TableGrid"/>
        <w:tblW w:w="9828" w:type="dxa"/>
        <w:tblLook w:val="01E0" w:firstRow="1" w:lastRow="1" w:firstColumn="1" w:lastColumn="1" w:noHBand="0" w:noVBand="0"/>
      </w:tblPr>
      <w:tblGrid>
        <w:gridCol w:w="1188"/>
        <w:gridCol w:w="2160"/>
        <w:gridCol w:w="1640"/>
        <w:gridCol w:w="1600"/>
        <w:gridCol w:w="1620"/>
        <w:gridCol w:w="1620"/>
      </w:tblGrid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Reference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Applicant/Company</w:t>
            </w:r>
          </w:p>
        </w:tc>
        <w:tc>
          <w:tcPr>
            <w:tcW w:w="164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Location</w:t>
            </w:r>
          </w:p>
        </w:tc>
        <w:tc>
          <w:tcPr>
            <w:tcW w:w="160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Project Title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 Project Cost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 Grant requested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AQ</w:t>
            </w:r>
            <w:proofErr w:type="spellEnd"/>
            <w:r>
              <w:rPr>
                <w:rFonts w:ascii="Arial" w:hAnsi="Arial" w:cs="Arial"/>
                <w:sz w:val="20"/>
              </w:rPr>
              <w:t>-NC-2-0017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Invicta Trout</w:t>
            </w:r>
          </w:p>
        </w:tc>
        <w:tc>
          <w:tcPr>
            <w:tcW w:w="164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Callander</w:t>
            </w:r>
            <w:proofErr w:type="spellEnd"/>
          </w:p>
        </w:tc>
        <w:tc>
          <w:tcPr>
            <w:tcW w:w="160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mort disposal upgrade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6,247.50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3,123.75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AQ</w:t>
            </w:r>
            <w:proofErr w:type="spellEnd"/>
            <w:r>
              <w:rPr>
                <w:rFonts w:ascii="Arial" w:hAnsi="Arial" w:cs="Arial"/>
                <w:sz w:val="20"/>
              </w:rPr>
              <w:t>-NC-2-0020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Invicta Trout</w:t>
            </w:r>
          </w:p>
        </w:tc>
        <w:tc>
          <w:tcPr>
            <w:tcW w:w="164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Callander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60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Install water oxygenation devices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19,023.42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7,609.37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AQ</w:t>
            </w:r>
            <w:proofErr w:type="spellEnd"/>
            <w:r>
              <w:rPr>
                <w:rFonts w:ascii="Arial" w:hAnsi="Arial" w:cs="Arial"/>
                <w:sz w:val="20"/>
              </w:rPr>
              <w:t>-NC-2-0021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Cumbrae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Oysters Ltd</w:t>
            </w:r>
          </w:p>
        </w:tc>
        <w:tc>
          <w:tcPr>
            <w:tcW w:w="164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Ayrshire</w:t>
            </w:r>
          </w:p>
        </w:tc>
        <w:tc>
          <w:tcPr>
            <w:tcW w:w="160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Expansion of oyster farm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101,027.73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40,411.09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PM-NC-2-0070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Laeso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Fish Ltd</w:t>
            </w:r>
          </w:p>
        </w:tc>
        <w:tc>
          <w:tcPr>
            <w:tcW w:w="164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Peterhead</w:t>
            </w:r>
          </w:p>
        </w:tc>
        <w:tc>
          <w:tcPr>
            <w:tcW w:w="160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Refrigeration and Grading Equipment.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682,821.00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273,128.00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PM-NC-2-</w:t>
            </w:r>
            <w:r>
              <w:rPr>
                <w:rFonts w:ascii="Arial" w:hAnsi="Arial" w:cs="Arial"/>
                <w:sz w:val="20"/>
              </w:rPr>
              <w:lastRenderedPageBreak/>
              <w:t>0081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lastRenderedPageBreak/>
              <w:t>Sco</w:t>
            </w:r>
            <w:proofErr w:type="spellEnd"/>
            <w:r>
              <w:rPr>
                <w:rFonts w:ascii="Arial" w:hAnsi="Arial" w:cs="Arial"/>
                <w:sz w:val="20"/>
              </w:rPr>
              <w:t>-Fro Group Ltd</w:t>
            </w:r>
          </w:p>
        </w:tc>
        <w:tc>
          <w:tcPr>
            <w:tcW w:w="164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Wigtonshire</w:t>
            </w:r>
            <w:proofErr w:type="spellEnd"/>
          </w:p>
        </w:tc>
        <w:tc>
          <w:tcPr>
            <w:tcW w:w="160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Galloway </w:t>
            </w:r>
            <w:r>
              <w:rPr>
                <w:rFonts w:ascii="Arial" w:hAnsi="Arial" w:cs="Arial"/>
                <w:sz w:val="20"/>
              </w:rPr>
              <w:lastRenderedPageBreak/>
              <w:t>Seafood Expansion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 £    326,391.00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81,597.75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PM-NC-2-0083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Seabird Fishmonger</w:t>
            </w:r>
          </w:p>
        </w:tc>
        <w:tc>
          <w:tcPr>
            <w:tcW w:w="164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Edinburgh</w:t>
            </w:r>
          </w:p>
        </w:tc>
        <w:tc>
          <w:tcPr>
            <w:tcW w:w="160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Integrated processing machine.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209,731.00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83,892.00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PM-NC-2-0084</w:t>
            </w:r>
          </w:p>
        </w:tc>
        <w:tc>
          <w:tcPr>
            <w:tcW w:w="2160" w:type="dxa"/>
            <w:vAlign w:val="bottom"/>
          </w:tcPr>
          <w:p w:rsidR="00F14E89" w:rsidRPr="00102D4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 w:rsidRPr="00102D49">
              <w:rPr>
                <w:rFonts w:ascii="Arial" w:hAnsi="Arial" w:cs="Arial"/>
                <w:sz w:val="20"/>
              </w:rPr>
              <w:t>Burgon</w:t>
            </w:r>
            <w:proofErr w:type="spellEnd"/>
            <w:r w:rsidRPr="00102D49"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 w:rsidRPr="00102D49">
              <w:rPr>
                <w:rFonts w:ascii="Arial" w:hAnsi="Arial" w:cs="Arial"/>
                <w:sz w:val="20"/>
              </w:rPr>
              <w:t>Eyemouth</w:t>
            </w:r>
            <w:proofErr w:type="spellEnd"/>
            <w:r w:rsidRPr="00102D49">
              <w:rPr>
                <w:rFonts w:ascii="Arial" w:hAnsi="Arial" w:cs="Arial"/>
                <w:sz w:val="20"/>
              </w:rPr>
              <w:t>) Limited</w:t>
            </w:r>
          </w:p>
        </w:tc>
        <w:tc>
          <w:tcPr>
            <w:tcW w:w="164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Berwickshire</w:t>
            </w:r>
          </w:p>
        </w:tc>
        <w:tc>
          <w:tcPr>
            <w:tcW w:w="160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Steamer Cabinet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56,316.00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22,526.40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PM-NC-2-0085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Franks Fresh Market</w:t>
            </w:r>
          </w:p>
        </w:tc>
        <w:tc>
          <w:tcPr>
            <w:tcW w:w="164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Glasgow</w:t>
            </w:r>
          </w:p>
        </w:tc>
        <w:tc>
          <w:tcPr>
            <w:tcW w:w="160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 market access for live product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53,000.00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21,200.00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PM-NC-2-0086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Burgon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Eyemouth</w:t>
            </w:r>
            <w:proofErr w:type="spellEnd"/>
            <w:r>
              <w:rPr>
                <w:rFonts w:ascii="Arial" w:hAnsi="Arial" w:cs="Arial"/>
                <w:sz w:val="20"/>
              </w:rPr>
              <w:t>) Limited</w:t>
            </w:r>
          </w:p>
        </w:tc>
        <w:tc>
          <w:tcPr>
            <w:tcW w:w="164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Berwickshire</w:t>
            </w:r>
          </w:p>
        </w:tc>
        <w:tc>
          <w:tcPr>
            <w:tcW w:w="160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Increase yield, efficiency, volume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246,208.00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98,483.00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PM-NC-2-0087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0"/>
              </w:rPr>
              <w:t>Vallance</w:t>
            </w:r>
            <w:proofErr w:type="spellEnd"/>
          </w:p>
        </w:tc>
        <w:tc>
          <w:tcPr>
            <w:tcW w:w="164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Glasgow</w:t>
            </w:r>
          </w:p>
        </w:tc>
        <w:tc>
          <w:tcPr>
            <w:tcW w:w="160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 working practice, technologies &amp; markets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52,000.00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20,800.00 </w:t>
            </w:r>
          </w:p>
        </w:tc>
      </w:tr>
      <w:tr w:rsidR="00F14E89" w:rsidTr="00316EFA">
        <w:tc>
          <w:tcPr>
            <w:tcW w:w="1188" w:type="dxa"/>
          </w:tcPr>
          <w:p w:rsidR="00F14E89" w:rsidRDefault="00F14E89" w:rsidP="00316EFA"/>
        </w:tc>
        <w:tc>
          <w:tcPr>
            <w:tcW w:w="2160" w:type="dxa"/>
          </w:tcPr>
          <w:p w:rsidR="00F14E89" w:rsidRDefault="00F14E89" w:rsidP="00316EFA"/>
        </w:tc>
        <w:tc>
          <w:tcPr>
            <w:tcW w:w="1640" w:type="dxa"/>
          </w:tcPr>
          <w:p w:rsidR="00F14E89" w:rsidRDefault="00F14E89" w:rsidP="00316EFA"/>
        </w:tc>
        <w:tc>
          <w:tcPr>
            <w:tcW w:w="1600" w:type="dxa"/>
          </w:tcPr>
          <w:p w:rsidR="00F14E89" w:rsidRPr="00102D49" w:rsidRDefault="00F14E89" w:rsidP="00316EFA">
            <w:pPr>
              <w:rPr>
                <w:b/>
              </w:rPr>
            </w:pPr>
            <w:r w:rsidRPr="00102D49">
              <w:rPr>
                <w:b/>
              </w:rPr>
              <w:t xml:space="preserve">Total </w:t>
            </w:r>
          </w:p>
        </w:tc>
        <w:tc>
          <w:tcPr>
            <w:tcW w:w="1620" w:type="dxa"/>
          </w:tcPr>
          <w:p w:rsidR="00F14E89" w:rsidRPr="00102D49" w:rsidRDefault="00F14E89" w:rsidP="00316EFA">
            <w:pPr>
              <w:rPr>
                <w:rFonts w:ascii="Arial" w:hAnsi="Arial" w:cs="Arial"/>
                <w:b/>
                <w:sz w:val="20"/>
              </w:rPr>
            </w:pPr>
            <w:r w:rsidRPr="00102D49">
              <w:rPr>
                <w:rFonts w:ascii="Arial" w:hAnsi="Arial" w:cs="Arial"/>
                <w:b/>
                <w:sz w:val="20"/>
              </w:rPr>
              <w:t>£1,</w:t>
            </w:r>
            <w:r>
              <w:rPr>
                <w:rFonts w:ascii="Arial" w:hAnsi="Arial" w:cs="Arial"/>
                <w:b/>
                <w:sz w:val="20"/>
              </w:rPr>
              <w:t>752,765.65</w:t>
            </w:r>
          </w:p>
        </w:tc>
        <w:tc>
          <w:tcPr>
            <w:tcW w:w="1620" w:type="dxa"/>
          </w:tcPr>
          <w:p w:rsidR="00F14E89" w:rsidRPr="00102D49" w:rsidRDefault="00F14E89" w:rsidP="00316EFA">
            <w:pPr>
              <w:rPr>
                <w:rFonts w:ascii="Arial" w:hAnsi="Arial" w:cs="Arial"/>
                <w:b/>
                <w:sz w:val="20"/>
              </w:rPr>
            </w:pPr>
            <w:r w:rsidRPr="00102D49">
              <w:rPr>
                <w:rFonts w:ascii="Arial" w:hAnsi="Arial" w:cs="Arial"/>
                <w:b/>
                <w:sz w:val="20"/>
              </w:rPr>
              <w:t>£</w:t>
            </w:r>
            <w:r>
              <w:rPr>
                <w:rFonts w:ascii="Arial" w:hAnsi="Arial" w:cs="Arial"/>
                <w:b/>
                <w:sz w:val="20"/>
              </w:rPr>
              <w:t>652,771.36</w:t>
            </w:r>
          </w:p>
        </w:tc>
      </w:tr>
    </w:tbl>
    <w:p w:rsidR="00F14E89" w:rsidRDefault="00F14E89" w:rsidP="00F14E89"/>
    <w:p w:rsidR="00F14E89" w:rsidRDefault="00F14E89" w:rsidP="00F14E89"/>
    <w:p w:rsidR="00F14E89" w:rsidRPr="00102D49" w:rsidRDefault="00F14E89" w:rsidP="00F14E89">
      <w:pPr>
        <w:rPr>
          <w:b/>
        </w:rPr>
      </w:pPr>
      <w:r w:rsidRPr="00102D49">
        <w:rPr>
          <w:b/>
        </w:rPr>
        <w:t>Axis 3 Collective Actions</w:t>
      </w:r>
    </w:p>
    <w:tbl>
      <w:tblPr>
        <w:tblStyle w:val="TableGrid"/>
        <w:tblW w:w="9828" w:type="dxa"/>
        <w:tblLook w:val="01E0" w:firstRow="1" w:lastRow="1" w:firstColumn="1" w:lastColumn="1" w:noHBand="0" w:noVBand="0"/>
      </w:tblPr>
      <w:tblGrid>
        <w:gridCol w:w="1188"/>
        <w:gridCol w:w="2160"/>
        <w:gridCol w:w="1640"/>
        <w:gridCol w:w="1600"/>
        <w:gridCol w:w="1620"/>
        <w:gridCol w:w="1620"/>
      </w:tblGrid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Reference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Applicant/Company</w:t>
            </w:r>
          </w:p>
        </w:tc>
        <w:tc>
          <w:tcPr>
            <w:tcW w:w="164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Location</w:t>
            </w:r>
          </w:p>
        </w:tc>
        <w:tc>
          <w:tcPr>
            <w:tcW w:w="160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Project Title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 Project Cost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 Grant requested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PH-NC-3-0019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Whitehill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Harbour</w:t>
            </w:r>
          </w:p>
        </w:tc>
        <w:tc>
          <w:tcPr>
            <w:tcW w:w="164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Banff</w:t>
            </w:r>
          </w:p>
        </w:tc>
        <w:tc>
          <w:tcPr>
            <w:tcW w:w="160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Pontoons, Upgrade </w:t>
            </w:r>
            <w:proofErr w:type="spellStart"/>
            <w:r>
              <w:rPr>
                <w:rFonts w:ascii="Arial" w:hAnsi="Arial" w:cs="Arial"/>
                <w:sz w:val="20"/>
              </w:rPr>
              <w:t>Fishmarket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and Box Store.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86,580.00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77,922.00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PH-NC-3-0021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Peterhead Port Authority</w:t>
            </w:r>
          </w:p>
        </w:tc>
        <w:tc>
          <w:tcPr>
            <w:tcW w:w="164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Peterhead</w:t>
            </w:r>
          </w:p>
        </w:tc>
        <w:tc>
          <w:tcPr>
            <w:tcW w:w="160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High- capacity ventilation equipment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196,755.00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157,404.00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PH-NC-3-0022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Eyemouth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Harbour Fish</w:t>
            </w:r>
          </w:p>
        </w:tc>
        <w:tc>
          <w:tcPr>
            <w:tcW w:w="164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Eyemouth</w:t>
            </w:r>
            <w:proofErr w:type="spellEnd"/>
          </w:p>
        </w:tc>
        <w:tc>
          <w:tcPr>
            <w:tcW w:w="160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Eyemouth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Harbour Fish Landing (</w:t>
            </w:r>
            <w:proofErr w:type="spellStart"/>
            <w:r>
              <w:rPr>
                <w:rFonts w:ascii="Arial" w:hAnsi="Arial" w:cs="Arial"/>
                <w:sz w:val="20"/>
              </w:rPr>
              <w:t>Dravit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Crane) Project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21,776.00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16,332.00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MI-NC-3-0076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Scottish Fishermen's Federation</w:t>
            </w:r>
          </w:p>
        </w:tc>
        <w:tc>
          <w:tcPr>
            <w:tcW w:w="164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Aberdeen</w:t>
            </w:r>
          </w:p>
        </w:tc>
        <w:tc>
          <w:tcPr>
            <w:tcW w:w="160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Supply a Personal Floatation Device to every fisherman in Scotland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438,007.00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306,605.00 </w:t>
            </w:r>
          </w:p>
        </w:tc>
      </w:tr>
      <w:tr w:rsidR="00F14E89" w:rsidTr="00316EFA">
        <w:tc>
          <w:tcPr>
            <w:tcW w:w="1188" w:type="dxa"/>
          </w:tcPr>
          <w:p w:rsidR="00F14E89" w:rsidRDefault="00F14E89" w:rsidP="00316EFA"/>
        </w:tc>
        <w:tc>
          <w:tcPr>
            <w:tcW w:w="2160" w:type="dxa"/>
          </w:tcPr>
          <w:p w:rsidR="00F14E89" w:rsidRDefault="00F14E89" w:rsidP="00316EFA"/>
        </w:tc>
        <w:tc>
          <w:tcPr>
            <w:tcW w:w="1640" w:type="dxa"/>
          </w:tcPr>
          <w:p w:rsidR="00F14E89" w:rsidRDefault="00F14E89" w:rsidP="00316EFA"/>
        </w:tc>
        <w:tc>
          <w:tcPr>
            <w:tcW w:w="1600" w:type="dxa"/>
          </w:tcPr>
          <w:p w:rsidR="00F14E89" w:rsidRPr="00783F0D" w:rsidRDefault="00F14E89" w:rsidP="00316EFA">
            <w:pPr>
              <w:rPr>
                <w:b/>
              </w:rPr>
            </w:pPr>
            <w:r w:rsidRPr="00783F0D">
              <w:rPr>
                <w:b/>
              </w:rPr>
              <w:t>Total</w:t>
            </w:r>
          </w:p>
        </w:tc>
        <w:tc>
          <w:tcPr>
            <w:tcW w:w="1620" w:type="dxa"/>
          </w:tcPr>
          <w:p w:rsidR="00F14E89" w:rsidRPr="00783F0D" w:rsidRDefault="00F14E89" w:rsidP="00F14E89">
            <w:pPr>
              <w:rPr>
                <w:b/>
              </w:rPr>
            </w:pPr>
            <w:r w:rsidRPr="00783F0D">
              <w:rPr>
                <w:b/>
              </w:rPr>
              <w:t>£</w:t>
            </w:r>
            <w:r>
              <w:rPr>
                <w:b/>
              </w:rPr>
              <w:t>743,118.00</w:t>
            </w:r>
          </w:p>
        </w:tc>
        <w:tc>
          <w:tcPr>
            <w:tcW w:w="1620" w:type="dxa"/>
          </w:tcPr>
          <w:p w:rsidR="00F14E89" w:rsidRPr="00783F0D" w:rsidRDefault="00F14E89" w:rsidP="00F14E89">
            <w:pPr>
              <w:rPr>
                <w:b/>
              </w:rPr>
            </w:pPr>
            <w:r w:rsidRPr="00783F0D">
              <w:rPr>
                <w:b/>
              </w:rPr>
              <w:t>£</w:t>
            </w:r>
            <w:r>
              <w:rPr>
                <w:b/>
              </w:rPr>
              <w:t>558,263.00</w:t>
            </w:r>
          </w:p>
        </w:tc>
      </w:tr>
    </w:tbl>
    <w:p w:rsidR="00F14E89" w:rsidRDefault="00F14E89" w:rsidP="00F14E89"/>
    <w:p w:rsidR="00F14E89" w:rsidRDefault="00F14E89" w:rsidP="00F14E89">
      <w:bookmarkStart w:id="4" w:name="_GoBack"/>
      <w:bookmarkEnd w:id="4"/>
    </w:p>
    <w:p w:rsidR="00F14E89" w:rsidRDefault="00F14E89" w:rsidP="00F14E89"/>
    <w:p w:rsidR="00F14E89" w:rsidRDefault="00F14E89" w:rsidP="00F14E89">
      <w:pPr>
        <w:jc w:val="left"/>
        <w:rPr>
          <w:b/>
          <w:szCs w:val="24"/>
        </w:rPr>
        <w:pPrChange w:id="5" w:author="u206275" w:date="2012-11-08T12:10:00Z">
          <w:pPr/>
        </w:pPrChange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</w:p>
    <w:p w:rsidR="00F14E89" w:rsidRDefault="00F14E89" w:rsidP="00F14E89">
      <w:pPr>
        <w:jc w:val="left"/>
        <w:rPr>
          <w:b/>
          <w:szCs w:val="24"/>
        </w:rPr>
      </w:pPr>
    </w:p>
    <w:p w:rsidR="00F14E89" w:rsidRDefault="00F14E89" w:rsidP="00F14E89">
      <w:pPr>
        <w:jc w:val="left"/>
        <w:rPr>
          <w:b/>
          <w:szCs w:val="24"/>
        </w:rPr>
      </w:pPr>
    </w:p>
    <w:p w:rsidR="00F14E89" w:rsidRDefault="00F14E89" w:rsidP="00F14E89">
      <w:pPr>
        <w:jc w:val="left"/>
        <w:rPr>
          <w:b/>
          <w:szCs w:val="24"/>
        </w:rPr>
      </w:pPr>
    </w:p>
    <w:p w:rsidR="00F14E89" w:rsidRDefault="00F14E89" w:rsidP="00F14E89">
      <w:pPr>
        <w:jc w:val="left"/>
        <w:rPr>
          <w:b/>
          <w:szCs w:val="24"/>
        </w:rPr>
      </w:pPr>
    </w:p>
    <w:p w:rsidR="00F14E89" w:rsidRDefault="00F14E89" w:rsidP="00F14E89">
      <w:pPr>
        <w:jc w:val="left"/>
        <w:rPr>
          <w:b/>
          <w:szCs w:val="24"/>
        </w:rPr>
      </w:pPr>
    </w:p>
    <w:p w:rsidR="00F14E89" w:rsidRDefault="00F14E89" w:rsidP="00F14E89">
      <w:pPr>
        <w:jc w:val="left"/>
        <w:rPr>
          <w:b/>
          <w:szCs w:val="24"/>
        </w:rPr>
      </w:pPr>
    </w:p>
    <w:p w:rsidR="00F14E89" w:rsidRDefault="00F14E89" w:rsidP="00F14E89">
      <w:pPr>
        <w:jc w:val="left"/>
        <w:rPr>
          <w:b/>
          <w:szCs w:val="24"/>
        </w:rPr>
      </w:pPr>
    </w:p>
    <w:p w:rsidR="00F14E89" w:rsidRDefault="00F14E89" w:rsidP="00F14E89">
      <w:pPr>
        <w:jc w:val="left"/>
        <w:rPr>
          <w:b/>
          <w:szCs w:val="24"/>
        </w:rPr>
      </w:pPr>
    </w:p>
    <w:p w:rsidR="00F14E89" w:rsidRPr="008B597E" w:rsidRDefault="00F14E89" w:rsidP="00F14E89">
      <w:pPr>
        <w:jc w:val="left"/>
        <w:rPr>
          <w:b/>
          <w:szCs w:val="24"/>
          <w:rPrChange w:id="6" w:author="u206275" w:date="2012-11-08T12:18:00Z">
            <w:rPr>
              <w:szCs w:val="24"/>
            </w:rPr>
          </w:rPrChange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Pr="008B597E">
        <w:rPr>
          <w:b/>
          <w:szCs w:val="24"/>
          <w:rPrChange w:id="7" w:author="u206275" w:date="2012-11-08T12:18:00Z">
            <w:rPr>
              <w:szCs w:val="24"/>
            </w:rPr>
          </w:rPrChange>
        </w:rPr>
        <w:t>Annex B</w:t>
      </w:r>
    </w:p>
    <w:p w:rsidR="00F14E89" w:rsidRDefault="00F14E89" w:rsidP="00F14E89">
      <w:pPr>
        <w:jc w:val="right"/>
        <w:rPr>
          <w:szCs w:val="24"/>
        </w:rPr>
        <w:pPrChange w:id="8" w:author="u206275" w:date="2012-11-08T12:10:00Z">
          <w:pPr/>
        </w:pPrChange>
      </w:pPr>
    </w:p>
    <w:p w:rsidR="00F14E89" w:rsidRDefault="00F14E89" w:rsidP="00F14E89">
      <w:r w:rsidRPr="008B597E">
        <w:rPr>
          <w:b/>
          <w:szCs w:val="24"/>
          <w:rPrChange w:id="9" w:author="u206275" w:date="2012-11-08T12:18:00Z">
            <w:rPr>
              <w:szCs w:val="24"/>
            </w:rPr>
          </w:rPrChange>
        </w:rPr>
        <w:t>Projects Recommended for Defer</w:t>
      </w:r>
      <w:r>
        <w:rPr>
          <w:b/>
          <w:szCs w:val="24"/>
        </w:rPr>
        <w:t>r</w:t>
      </w:r>
      <w:r w:rsidRPr="008B597E">
        <w:rPr>
          <w:b/>
          <w:szCs w:val="24"/>
          <w:rPrChange w:id="10" w:author="u206275" w:date="2012-11-08T12:18:00Z">
            <w:rPr>
              <w:szCs w:val="24"/>
            </w:rPr>
          </w:rPrChange>
        </w:rPr>
        <w:t>al</w:t>
      </w:r>
    </w:p>
    <w:tbl>
      <w:tblPr>
        <w:tblStyle w:val="TableGrid"/>
        <w:tblW w:w="9828" w:type="dxa"/>
        <w:tblLook w:val="01E0" w:firstRow="1" w:lastRow="1" w:firstColumn="1" w:lastColumn="1" w:noHBand="0" w:noVBand="0"/>
      </w:tblPr>
      <w:tblGrid>
        <w:gridCol w:w="1188"/>
        <w:gridCol w:w="2160"/>
        <w:gridCol w:w="1620"/>
        <w:gridCol w:w="1620"/>
        <w:gridCol w:w="1620"/>
        <w:gridCol w:w="1620"/>
      </w:tblGrid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Reference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Applicant/Company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Location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Project Title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 Project Cost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 Grant requested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PH-NC-3-0020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Fraserburgh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Harbour Commission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Fraserburgh</w:t>
            </w:r>
            <w:proofErr w:type="spellEnd"/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Provision of mains shore power hook up points for use by fishing vessels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 2,424,793.00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2,174,793.00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PM-NC-2-0079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Burgon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Eyemouth</w:t>
            </w:r>
            <w:proofErr w:type="spellEnd"/>
            <w:r>
              <w:rPr>
                <w:rFonts w:ascii="Arial" w:hAnsi="Arial" w:cs="Arial"/>
                <w:sz w:val="20"/>
              </w:rPr>
              <w:t>) Limited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Berwickshire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Plate Freezer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86,442.00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34,576.80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PM-NC-2-0080</w:t>
            </w:r>
          </w:p>
        </w:tc>
        <w:tc>
          <w:tcPr>
            <w:tcW w:w="216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Burgon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Eyemouth</w:t>
            </w:r>
            <w:proofErr w:type="spellEnd"/>
            <w:r>
              <w:rPr>
                <w:rFonts w:ascii="Arial" w:hAnsi="Arial" w:cs="Arial"/>
                <w:sz w:val="20"/>
              </w:rPr>
              <w:t>) Limited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Berwickshire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Cold Store Upgrade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137,408.00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55,083.00 </w:t>
            </w:r>
          </w:p>
        </w:tc>
      </w:tr>
      <w:tr w:rsidR="00F14E89" w:rsidTr="00316EFA">
        <w:tc>
          <w:tcPr>
            <w:tcW w:w="1188" w:type="dxa"/>
          </w:tcPr>
          <w:p w:rsidR="00F14E89" w:rsidRDefault="00F14E89" w:rsidP="00316EFA"/>
        </w:tc>
        <w:tc>
          <w:tcPr>
            <w:tcW w:w="2160" w:type="dxa"/>
          </w:tcPr>
          <w:p w:rsidR="00F14E89" w:rsidRDefault="00F14E89" w:rsidP="00316EFA"/>
        </w:tc>
        <w:tc>
          <w:tcPr>
            <w:tcW w:w="1620" w:type="dxa"/>
          </w:tcPr>
          <w:p w:rsidR="00F14E89" w:rsidRDefault="00F14E89" w:rsidP="00316EFA"/>
        </w:tc>
        <w:tc>
          <w:tcPr>
            <w:tcW w:w="1620" w:type="dxa"/>
          </w:tcPr>
          <w:p w:rsidR="00F14E89" w:rsidRPr="003C7325" w:rsidRDefault="00F14E89" w:rsidP="00316EFA">
            <w:pPr>
              <w:rPr>
                <w:b/>
              </w:rPr>
            </w:pPr>
            <w:r w:rsidRPr="003C7325">
              <w:rPr>
                <w:b/>
              </w:rPr>
              <w:t>Total</w:t>
            </w:r>
          </w:p>
        </w:tc>
        <w:tc>
          <w:tcPr>
            <w:tcW w:w="1620" w:type="dxa"/>
            <w:vAlign w:val="bottom"/>
          </w:tcPr>
          <w:p w:rsidR="00F14E89" w:rsidRPr="003C7325" w:rsidRDefault="00F14E89" w:rsidP="00316EFA">
            <w:pPr>
              <w:rPr>
                <w:rFonts w:ascii="Arial" w:hAnsi="Arial" w:cs="Arial"/>
                <w:b/>
                <w:sz w:val="20"/>
              </w:rPr>
            </w:pPr>
            <w:r w:rsidRPr="003C7325">
              <w:rPr>
                <w:rFonts w:ascii="Arial" w:hAnsi="Arial" w:cs="Arial"/>
                <w:b/>
                <w:sz w:val="20"/>
              </w:rPr>
              <w:t xml:space="preserve"> £2,</w:t>
            </w:r>
            <w:r>
              <w:rPr>
                <w:rFonts w:ascii="Arial" w:hAnsi="Arial" w:cs="Arial"/>
                <w:b/>
                <w:sz w:val="20"/>
              </w:rPr>
              <w:t>648</w:t>
            </w:r>
            <w:r w:rsidRPr="003C7325">
              <w:rPr>
                <w:rFonts w:ascii="Arial" w:hAnsi="Arial" w:cs="Arial"/>
                <w:b/>
                <w:sz w:val="20"/>
              </w:rPr>
              <w:t>,</w:t>
            </w:r>
            <w:r>
              <w:rPr>
                <w:rFonts w:ascii="Arial" w:hAnsi="Arial" w:cs="Arial"/>
                <w:b/>
                <w:sz w:val="20"/>
              </w:rPr>
              <w:t>643</w:t>
            </w:r>
            <w:r w:rsidRPr="003C7325">
              <w:rPr>
                <w:rFonts w:ascii="Arial" w:hAnsi="Arial" w:cs="Arial"/>
                <w:b/>
                <w:sz w:val="20"/>
              </w:rPr>
              <w:t xml:space="preserve">.00 </w:t>
            </w:r>
          </w:p>
        </w:tc>
        <w:tc>
          <w:tcPr>
            <w:tcW w:w="1620" w:type="dxa"/>
            <w:vAlign w:val="bottom"/>
          </w:tcPr>
          <w:p w:rsidR="00F14E89" w:rsidRPr="003C7325" w:rsidRDefault="00F14E89" w:rsidP="00316EFA">
            <w:pPr>
              <w:rPr>
                <w:rFonts w:ascii="Arial" w:hAnsi="Arial" w:cs="Arial"/>
                <w:b/>
                <w:sz w:val="20"/>
              </w:rPr>
            </w:pPr>
            <w:r w:rsidRPr="003C7325">
              <w:rPr>
                <w:rFonts w:ascii="Arial" w:hAnsi="Arial" w:cs="Arial"/>
                <w:b/>
                <w:sz w:val="20"/>
              </w:rPr>
              <w:t xml:space="preserve"> £2,</w:t>
            </w:r>
            <w:r>
              <w:rPr>
                <w:rFonts w:ascii="Arial" w:hAnsi="Arial" w:cs="Arial"/>
                <w:b/>
                <w:sz w:val="20"/>
              </w:rPr>
              <w:t>264</w:t>
            </w:r>
            <w:r w:rsidRPr="003C7325">
              <w:rPr>
                <w:rFonts w:ascii="Arial" w:hAnsi="Arial" w:cs="Arial"/>
                <w:b/>
                <w:sz w:val="20"/>
              </w:rPr>
              <w:t>,</w:t>
            </w:r>
            <w:r>
              <w:rPr>
                <w:rFonts w:ascii="Arial" w:hAnsi="Arial" w:cs="Arial"/>
                <w:b/>
                <w:sz w:val="20"/>
              </w:rPr>
              <w:t>452</w:t>
            </w:r>
            <w:r w:rsidRPr="003C7325">
              <w:rPr>
                <w:rFonts w:ascii="Arial" w:hAnsi="Arial" w:cs="Arial"/>
                <w:b/>
                <w:sz w:val="20"/>
              </w:rPr>
              <w:t>.</w:t>
            </w:r>
            <w:r>
              <w:rPr>
                <w:rFonts w:ascii="Arial" w:hAnsi="Arial" w:cs="Arial"/>
                <w:b/>
                <w:sz w:val="20"/>
              </w:rPr>
              <w:t>8</w:t>
            </w:r>
            <w:r w:rsidRPr="003C7325">
              <w:rPr>
                <w:rFonts w:ascii="Arial" w:hAnsi="Arial" w:cs="Arial"/>
                <w:b/>
                <w:sz w:val="20"/>
              </w:rPr>
              <w:t xml:space="preserve">0 </w:t>
            </w:r>
          </w:p>
        </w:tc>
      </w:tr>
    </w:tbl>
    <w:p w:rsidR="00F14E89" w:rsidRDefault="00F14E89" w:rsidP="00F14E89"/>
    <w:p w:rsidR="00F14E89" w:rsidRDefault="00F14E89" w:rsidP="00F14E89"/>
    <w:p w:rsidR="00F14E89" w:rsidRDefault="00F14E89" w:rsidP="00F14E89">
      <w:pPr>
        <w:rPr>
          <w:b/>
          <w:szCs w:val="24"/>
        </w:rPr>
      </w:pPr>
      <w:r w:rsidRPr="00DE7218">
        <w:rPr>
          <w:b/>
          <w:szCs w:val="24"/>
          <w:rPrChange w:id="11" w:author="u206275" w:date="2012-11-08T12:31:00Z">
            <w:rPr>
              <w:szCs w:val="24"/>
            </w:rPr>
          </w:rPrChange>
        </w:rPr>
        <w:t>Projects Recommended for Rejection</w:t>
      </w:r>
    </w:p>
    <w:tbl>
      <w:tblPr>
        <w:tblStyle w:val="TableGrid"/>
        <w:tblW w:w="9828" w:type="dxa"/>
        <w:tblLook w:val="01E0" w:firstRow="1" w:lastRow="1" w:firstColumn="1" w:lastColumn="1" w:noHBand="0" w:noVBand="0"/>
      </w:tblPr>
      <w:tblGrid>
        <w:gridCol w:w="1188"/>
        <w:gridCol w:w="2201"/>
        <w:gridCol w:w="1579"/>
        <w:gridCol w:w="1612"/>
        <w:gridCol w:w="1628"/>
        <w:gridCol w:w="1620"/>
      </w:tblGrid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Reference</w:t>
            </w:r>
          </w:p>
        </w:tc>
        <w:tc>
          <w:tcPr>
            <w:tcW w:w="220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Applicant/Company</w:t>
            </w:r>
          </w:p>
        </w:tc>
        <w:tc>
          <w:tcPr>
            <w:tcW w:w="157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Location</w:t>
            </w:r>
          </w:p>
        </w:tc>
        <w:tc>
          <w:tcPr>
            <w:tcW w:w="1612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Project Title</w:t>
            </w:r>
          </w:p>
        </w:tc>
        <w:tc>
          <w:tcPr>
            <w:tcW w:w="162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 Project Cost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 Grant requested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-NC-1-0380</w:t>
            </w:r>
          </w:p>
        </w:tc>
        <w:tc>
          <w:tcPr>
            <w:tcW w:w="220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Altir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Subsea</w:t>
            </w:r>
          </w:p>
        </w:tc>
        <w:tc>
          <w:tcPr>
            <w:tcW w:w="157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 Seton</w:t>
            </w:r>
          </w:p>
        </w:tc>
        <w:tc>
          <w:tcPr>
            <w:tcW w:w="1612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Refit &amp; modernisation of vessel</w:t>
            </w:r>
          </w:p>
        </w:tc>
        <w:tc>
          <w:tcPr>
            <w:tcW w:w="162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38,877.95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15,551.18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-NC-1-0389</w:t>
            </w:r>
          </w:p>
        </w:tc>
        <w:tc>
          <w:tcPr>
            <w:tcW w:w="220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Shalanna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LLP</w:t>
            </w:r>
          </w:p>
        </w:tc>
        <w:tc>
          <w:tcPr>
            <w:tcW w:w="157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Fraserburgh</w:t>
            </w:r>
            <w:proofErr w:type="spellEnd"/>
          </w:p>
        </w:tc>
        <w:tc>
          <w:tcPr>
            <w:tcW w:w="1612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Purchase of  </w:t>
            </w:r>
            <w:proofErr w:type="spellStart"/>
            <w:r>
              <w:rPr>
                <w:rFonts w:ascii="Arial" w:hAnsi="Arial" w:cs="Arial"/>
                <w:sz w:val="20"/>
              </w:rPr>
              <w:t>Infotaiment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System </w:t>
            </w:r>
          </w:p>
        </w:tc>
        <w:tc>
          <w:tcPr>
            <w:tcW w:w="162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4,200.00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 1,680.00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-NC-1-0407</w:t>
            </w:r>
          </w:p>
        </w:tc>
        <w:tc>
          <w:tcPr>
            <w:tcW w:w="220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Geoffrey William Burge</w:t>
            </w:r>
          </w:p>
        </w:tc>
        <w:tc>
          <w:tcPr>
            <w:tcW w:w="157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Burnmouth</w:t>
            </w:r>
            <w:proofErr w:type="spellEnd"/>
          </w:p>
        </w:tc>
        <w:tc>
          <w:tcPr>
            <w:tcW w:w="1612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Improving on board safety &amp; working conditions</w:t>
            </w:r>
          </w:p>
        </w:tc>
        <w:tc>
          <w:tcPr>
            <w:tcW w:w="162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29,327.25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11,730.90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</w:t>
            </w:r>
            <w:proofErr w:type="spellEnd"/>
            <w:r>
              <w:rPr>
                <w:rFonts w:ascii="Arial" w:hAnsi="Arial" w:cs="Arial"/>
                <w:sz w:val="20"/>
              </w:rPr>
              <w:t>-NC-1-0410</w:t>
            </w:r>
          </w:p>
        </w:tc>
        <w:tc>
          <w:tcPr>
            <w:tcW w:w="220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MV Beryl</w:t>
            </w:r>
          </w:p>
        </w:tc>
        <w:tc>
          <w:tcPr>
            <w:tcW w:w="157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Aberdeenshire</w:t>
            </w:r>
          </w:p>
        </w:tc>
        <w:tc>
          <w:tcPr>
            <w:tcW w:w="1612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Purchase new lighter nets </w:t>
            </w:r>
          </w:p>
        </w:tc>
        <w:tc>
          <w:tcPr>
            <w:tcW w:w="162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38,800.00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  15,520.00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MI-NC-3-0075</w:t>
            </w:r>
          </w:p>
        </w:tc>
        <w:tc>
          <w:tcPr>
            <w:tcW w:w="220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Jackson Trawls Ltd</w:t>
            </w:r>
          </w:p>
        </w:tc>
        <w:tc>
          <w:tcPr>
            <w:tcW w:w="157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Aberdeenshire</w:t>
            </w:r>
          </w:p>
        </w:tc>
        <w:tc>
          <w:tcPr>
            <w:tcW w:w="1612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Design and manufacture of a new system for the catching of blue whiting </w:t>
            </w:r>
          </w:p>
        </w:tc>
        <w:tc>
          <w:tcPr>
            <w:tcW w:w="162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263,403.66 </w:t>
            </w:r>
          </w:p>
        </w:tc>
        <w:tc>
          <w:tcPr>
            <w:tcW w:w="1620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£    158,042.19 </w:t>
            </w:r>
          </w:p>
        </w:tc>
      </w:tr>
      <w:tr w:rsidR="00F14E89" w:rsidTr="00316EFA">
        <w:tc>
          <w:tcPr>
            <w:tcW w:w="1188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01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79" w:type="dxa"/>
            <w:vAlign w:val="bottom"/>
          </w:tcPr>
          <w:p w:rsidR="00F14E89" w:rsidRDefault="00F14E89" w:rsidP="00316E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12" w:type="dxa"/>
            <w:vAlign w:val="bottom"/>
          </w:tcPr>
          <w:p w:rsidR="00F14E89" w:rsidRPr="002B347C" w:rsidRDefault="00F14E89" w:rsidP="00316EFA">
            <w:pPr>
              <w:rPr>
                <w:rFonts w:ascii="Arial" w:hAnsi="Arial" w:cs="Arial"/>
                <w:b/>
                <w:sz w:val="20"/>
              </w:rPr>
            </w:pPr>
            <w:r w:rsidRPr="002B347C">
              <w:rPr>
                <w:rFonts w:ascii="Arial" w:hAnsi="Arial" w:cs="Arial"/>
                <w:b/>
                <w:sz w:val="20"/>
              </w:rPr>
              <w:t>Total</w:t>
            </w:r>
          </w:p>
        </w:tc>
        <w:tc>
          <w:tcPr>
            <w:tcW w:w="1628" w:type="dxa"/>
            <w:vAlign w:val="bottom"/>
          </w:tcPr>
          <w:p w:rsidR="00F14E89" w:rsidRPr="002B347C" w:rsidRDefault="00F14E89" w:rsidP="00316EFA">
            <w:pPr>
              <w:rPr>
                <w:rFonts w:ascii="Arial" w:hAnsi="Arial" w:cs="Arial"/>
                <w:b/>
                <w:sz w:val="20"/>
              </w:rPr>
            </w:pPr>
            <w:r w:rsidRPr="002B347C">
              <w:rPr>
                <w:rFonts w:ascii="Arial" w:hAnsi="Arial" w:cs="Arial"/>
                <w:b/>
                <w:sz w:val="20"/>
              </w:rPr>
              <w:t>£</w:t>
            </w:r>
            <w:r>
              <w:rPr>
                <w:rFonts w:ascii="Arial" w:hAnsi="Arial" w:cs="Arial"/>
                <w:b/>
                <w:sz w:val="20"/>
              </w:rPr>
              <w:t>374,608.86</w:t>
            </w:r>
          </w:p>
        </w:tc>
        <w:tc>
          <w:tcPr>
            <w:tcW w:w="1620" w:type="dxa"/>
            <w:vAlign w:val="bottom"/>
          </w:tcPr>
          <w:p w:rsidR="00F14E89" w:rsidRPr="002B347C" w:rsidRDefault="00F14E89" w:rsidP="00316EFA">
            <w:pPr>
              <w:rPr>
                <w:rFonts w:ascii="Arial" w:hAnsi="Arial" w:cs="Arial"/>
                <w:b/>
                <w:sz w:val="20"/>
              </w:rPr>
            </w:pPr>
            <w:r w:rsidRPr="002B347C">
              <w:rPr>
                <w:rFonts w:ascii="Arial" w:hAnsi="Arial" w:cs="Arial"/>
                <w:b/>
                <w:sz w:val="20"/>
              </w:rPr>
              <w:t>£</w:t>
            </w:r>
            <w:r>
              <w:rPr>
                <w:rFonts w:ascii="Arial" w:hAnsi="Arial" w:cs="Arial"/>
                <w:b/>
                <w:sz w:val="20"/>
              </w:rPr>
              <w:t>202,524.27</w:t>
            </w:r>
          </w:p>
        </w:tc>
      </w:tr>
    </w:tbl>
    <w:p w:rsidR="006D5288" w:rsidRDefault="006D5288"/>
    <w:sectPr w:rsidR="006D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markup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E89"/>
    <w:rsid w:val="006D5288"/>
    <w:rsid w:val="00F1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E89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4E89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E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E89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4E89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E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8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Government</Company>
  <LinksUpToDate>false</LinksUpToDate>
  <CharactersWithSpaces>11129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u413544</dc:creator>
  <cp:lastModifiedBy>u413544</cp:lastModifiedBy>
  <cp:revision>1</cp:revision>
  <dcterms:created xsi:type="dcterms:W3CDTF">2016-08-16T11:14:00Z</dcterms:created>
  <dcterms:modified xsi:type="dcterms:W3CDTF">2016-08-16T11:17:00Z</dcterms:modified>
</cp:coreProperties>
</file>