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E37A4F" w14:textId="77777777" w:rsidR="00AF77D7" w:rsidRDefault="00BF4859" w:rsidP="00AF77D7">
      <w:pPr>
        <w:spacing w:after="0" w:line="240" w:lineRule="auto"/>
        <w:rPr>
          <w:b/>
        </w:rPr>
      </w:pPr>
      <w:r w:rsidRPr="00382CE1">
        <w:rPr>
          <w:b/>
        </w:rPr>
        <w:t>Geog</w:t>
      </w:r>
      <w:r>
        <w:rPr>
          <w:b/>
        </w:rPr>
        <w:t>raphy</w:t>
      </w:r>
      <w:r w:rsidRPr="00382CE1">
        <w:rPr>
          <w:b/>
        </w:rPr>
        <w:t xml:space="preserve"> 360</w:t>
      </w:r>
      <w:r>
        <w:rPr>
          <w:b/>
        </w:rPr>
        <w:t xml:space="preserve">: </w:t>
      </w:r>
      <w:r w:rsidRPr="00382CE1">
        <w:rPr>
          <w:b/>
        </w:rPr>
        <w:t>Human Geography</w:t>
      </w:r>
      <w:r w:rsidR="00AF77D7">
        <w:rPr>
          <w:b/>
        </w:rPr>
        <w:tab/>
      </w:r>
      <w:r w:rsidR="00AF77D7">
        <w:rPr>
          <w:b/>
        </w:rPr>
        <w:tab/>
      </w:r>
      <w:r w:rsidR="00AF77D7">
        <w:rPr>
          <w:b/>
        </w:rPr>
        <w:tab/>
      </w:r>
      <w:r w:rsidR="00AF77D7">
        <w:rPr>
          <w:b/>
        </w:rPr>
        <w:tab/>
      </w:r>
      <w:r w:rsidR="00AF77D7">
        <w:rPr>
          <w:b/>
        </w:rPr>
        <w:tab/>
      </w:r>
      <w:r w:rsidR="00AF77D7">
        <w:rPr>
          <w:b/>
        </w:rPr>
        <w:tab/>
        <w:t>Dr. Jocoy</w:t>
      </w:r>
    </w:p>
    <w:p w14:paraId="1FD809E2" w14:textId="15195E81" w:rsidR="00AF77D7" w:rsidRDefault="002E5713" w:rsidP="00AF77D7">
      <w:pPr>
        <w:spacing w:after="0" w:line="240" w:lineRule="auto"/>
        <w:rPr>
          <w:b/>
        </w:rPr>
      </w:pPr>
      <w:r>
        <w:rPr>
          <w:b/>
        </w:rPr>
        <w:t>Fall 2019</w:t>
      </w:r>
      <w:bookmarkStart w:id="0" w:name="_GoBack"/>
      <w:bookmarkEnd w:id="0"/>
      <w:r w:rsidR="00AF77D7">
        <w:rPr>
          <w:b/>
        </w:rPr>
        <w:tab/>
      </w:r>
      <w:r w:rsidR="00AF77D7">
        <w:rPr>
          <w:b/>
        </w:rPr>
        <w:tab/>
      </w:r>
      <w:r w:rsidR="00AF77D7">
        <w:rPr>
          <w:b/>
        </w:rPr>
        <w:tab/>
      </w:r>
      <w:r w:rsidR="00AF77D7">
        <w:rPr>
          <w:b/>
        </w:rPr>
        <w:tab/>
      </w:r>
      <w:r w:rsidR="00AF77D7">
        <w:rPr>
          <w:b/>
        </w:rPr>
        <w:tab/>
      </w:r>
      <w:r w:rsidR="00AF77D7">
        <w:rPr>
          <w:b/>
        </w:rPr>
        <w:tab/>
      </w:r>
      <w:r w:rsidR="00AF77D7">
        <w:rPr>
          <w:b/>
        </w:rPr>
        <w:tab/>
      </w:r>
      <w:r w:rsidR="00AF77D7">
        <w:rPr>
          <w:b/>
        </w:rPr>
        <w:tab/>
      </w:r>
      <w:r w:rsidR="00AF77D7">
        <w:rPr>
          <w:b/>
        </w:rPr>
        <w:tab/>
      </w:r>
      <w:r w:rsidR="00C10734">
        <w:rPr>
          <w:b/>
        </w:rPr>
        <w:t>Take-home exam</w:t>
      </w:r>
      <w:r w:rsidR="003D3C78">
        <w:rPr>
          <w:b/>
        </w:rPr>
        <w:t xml:space="preserve"> 2</w:t>
      </w:r>
    </w:p>
    <w:p w14:paraId="3DFFED22" w14:textId="77777777" w:rsidR="00F23EB3" w:rsidRDefault="00F23EB3" w:rsidP="00AF77D7">
      <w:pPr>
        <w:spacing w:after="0" w:line="240" w:lineRule="auto"/>
        <w:rPr>
          <w:b/>
        </w:rPr>
      </w:pPr>
    </w:p>
    <w:p w14:paraId="1E38F683" w14:textId="19BF72E8" w:rsidR="00FB703B" w:rsidRDefault="00FB703B" w:rsidP="00FB703B">
      <w:r>
        <w:t xml:space="preserve">Instructions: Answer </w:t>
      </w:r>
      <w:r w:rsidR="00964332">
        <w:t xml:space="preserve">the following </w:t>
      </w:r>
      <w:r>
        <w:t>questions</w:t>
      </w:r>
      <w:r w:rsidR="00204983">
        <w:t xml:space="preserve"> </w:t>
      </w:r>
      <w:r>
        <w:t xml:space="preserve">in a single digital file to </w:t>
      </w:r>
      <w:proofErr w:type="gramStart"/>
      <w:r>
        <w:t>be uploaded</w:t>
      </w:r>
      <w:proofErr w:type="gramEnd"/>
      <w:r>
        <w:t xml:space="preserve"> to the DropBox on</w:t>
      </w:r>
      <w:r w:rsidR="00964332">
        <w:t xml:space="preserve"> BeachBoard. Include the number</w:t>
      </w:r>
      <w:r>
        <w:t xml:space="preserve"> of the question you are answering next to your answer. </w:t>
      </w:r>
      <w:r>
        <w:rPr>
          <w:color w:val="FF0000"/>
        </w:rPr>
        <w:t>Do not use Wikipedia or any other online dictionary or encyclopedia in your answers.</w:t>
      </w:r>
      <w:r w:rsidR="006C1DF5">
        <w:rPr>
          <w:color w:val="FF0000"/>
        </w:rPr>
        <w:t xml:space="preserve"> You do not need to do additional research to answer these questions. All the questions can be answered sufficiently with the lecture material and assigned readings for the class. </w:t>
      </w:r>
    </w:p>
    <w:p w14:paraId="0A55CC2C" w14:textId="641F857E" w:rsidR="00FB703B" w:rsidRPr="00FB703B" w:rsidRDefault="006C1DF5" w:rsidP="000A1B56">
      <w:r>
        <w:rPr>
          <w:b/>
          <w:color w:val="FF0000"/>
        </w:rPr>
        <w:t xml:space="preserve">See BB for due date. </w:t>
      </w:r>
      <w:r w:rsidR="00FB703B">
        <w:rPr>
          <w:b/>
        </w:rPr>
        <w:t xml:space="preserve">Upload to DropBox. Do NOT hand in a paper copy. </w:t>
      </w:r>
    </w:p>
    <w:p w14:paraId="18865987" w14:textId="2509FA43" w:rsidR="00613575" w:rsidRPr="002B57C9" w:rsidRDefault="00613575" w:rsidP="00613575">
      <w:r w:rsidRPr="00B8389F">
        <w:rPr>
          <w:b/>
        </w:rPr>
        <w:t xml:space="preserve">All questions must be answered in full sentences. </w:t>
      </w:r>
      <w:r w:rsidR="00FB703B">
        <w:rPr>
          <w:b/>
        </w:rPr>
        <w:t>If you use direct quotations</w:t>
      </w:r>
      <w:r w:rsidR="00950728">
        <w:rPr>
          <w:b/>
        </w:rPr>
        <w:t xml:space="preserve"> from the source</w:t>
      </w:r>
      <w:r w:rsidR="00FB703B">
        <w:rPr>
          <w:b/>
        </w:rPr>
        <w:t xml:space="preserve">, you must provide an in-text parenthetical citation with the page number. </w:t>
      </w:r>
      <w:r>
        <w:rPr>
          <w:b/>
        </w:rPr>
        <w:t xml:space="preserve"> </w:t>
      </w:r>
      <w:r w:rsidR="002B57C9" w:rsidRPr="002B57C9">
        <w:t>Example: “…</w:t>
      </w:r>
      <w:r w:rsidR="009A73CA" w:rsidRPr="002B57C9">
        <w:t xml:space="preserve">” </w:t>
      </w:r>
      <w:r w:rsidR="002B57C9" w:rsidRPr="002B57C9">
        <w:t>(</w:t>
      </w:r>
      <w:r w:rsidR="006C1DF5" w:rsidRPr="00A56ED7">
        <w:t>Mitchelson et al.</w:t>
      </w:r>
      <w:r w:rsidR="006C1DF5">
        <w:t xml:space="preserve"> </w:t>
      </w:r>
      <w:r w:rsidR="00FB703B" w:rsidRPr="002B57C9">
        <w:t xml:space="preserve">2007, </w:t>
      </w:r>
      <w:r w:rsidR="00320BD0" w:rsidRPr="002B57C9">
        <w:t xml:space="preserve">p. </w:t>
      </w:r>
      <w:r w:rsidR="006C1DF5">
        <w:t>125</w:t>
      </w:r>
      <w:r w:rsidR="00FB703B" w:rsidRPr="002B57C9">
        <w:t>).</w:t>
      </w:r>
    </w:p>
    <w:p w14:paraId="75254397" w14:textId="0F3B3A0A" w:rsidR="00613575" w:rsidRPr="00964332" w:rsidRDefault="00613575" w:rsidP="000A1B56">
      <w:r>
        <w:t xml:space="preserve">The content of your responses will be evaluated in terms of accuracy, completeness, and relevance of the ideas expressed. The form of your answers will be evaluated in terms of clarity, organization, and correct mechanics (spelling, punctuation, grammar, capitalization). </w:t>
      </w:r>
      <w:r>
        <w:rPr>
          <w:b/>
        </w:rPr>
        <w:t xml:space="preserve">DO NOT OVERUSE DIRECT </w:t>
      </w:r>
      <w:proofErr w:type="gramStart"/>
      <w:r>
        <w:rPr>
          <w:b/>
        </w:rPr>
        <w:t>QUOTATIONS.</w:t>
      </w:r>
      <w:proofErr w:type="gramEnd"/>
      <w:r>
        <w:rPr>
          <w:b/>
        </w:rPr>
        <w:t xml:space="preserve"> </w:t>
      </w:r>
      <w:r w:rsidR="00964332">
        <w:t>I would like to see most of the answer put into your own words.</w:t>
      </w:r>
    </w:p>
    <w:p w14:paraId="70A132C2" w14:textId="68CC9545" w:rsidR="00F1305C" w:rsidRDefault="00903820" w:rsidP="00964332">
      <w:pPr>
        <w:rPr>
          <w:b/>
        </w:rPr>
      </w:pPr>
      <w:r w:rsidRPr="00964332">
        <w:rPr>
          <w:b/>
        </w:rPr>
        <w:t>Be sure to cite your sources</w:t>
      </w:r>
      <w:r w:rsidR="00A50FA5" w:rsidRPr="00964332">
        <w:rPr>
          <w:b/>
        </w:rPr>
        <w:t xml:space="preserve">, but you </w:t>
      </w:r>
      <w:proofErr w:type="gramStart"/>
      <w:r w:rsidR="00A50FA5" w:rsidRPr="00964332">
        <w:rPr>
          <w:b/>
        </w:rPr>
        <w:t>don’t</w:t>
      </w:r>
      <w:proofErr w:type="gramEnd"/>
      <w:r w:rsidR="00A50FA5" w:rsidRPr="00964332">
        <w:rPr>
          <w:b/>
        </w:rPr>
        <w:t xml:space="preserve"> have to cite lecture notes</w:t>
      </w:r>
      <w:r w:rsidRPr="00964332">
        <w:rPr>
          <w:b/>
        </w:rPr>
        <w:t xml:space="preserve">. </w:t>
      </w:r>
      <w:r w:rsidR="00A50FA5" w:rsidRPr="00964332">
        <w:rPr>
          <w:b/>
        </w:rPr>
        <w:t xml:space="preserve">Please put lecture notes in your own words and NOT in direct quotations. </w:t>
      </w:r>
      <w:r w:rsidR="00C90702" w:rsidRPr="00964332">
        <w:rPr>
          <w:b/>
        </w:rPr>
        <w:t>Use only readings assigned for this course and provide in-text parenthetical citations only. You do not need to provide a bibliography/works cited list.</w:t>
      </w:r>
      <w:r w:rsidR="00F1305C">
        <w:rPr>
          <w:b/>
        </w:rPr>
        <w:t xml:space="preserve"> </w:t>
      </w:r>
    </w:p>
    <w:p w14:paraId="0B876577" w14:textId="5EE42C10" w:rsidR="00F1305C" w:rsidRPr="00F1305C" w:rsidRDefault="00F1305C" w:rsidP="00964332">
      <w:pPr>
        <w:rPr>
          <w:b/>
        </w:rPr>
      </w:pPr>
      <w:r>
        <w:rPr>
          <w:b/>
        </w:rPr>
        <w:t>Answer all three questions below. Each question should be approximately 1-2 paragraphs long single-spaced. (32 points each; 4 points for simply completing the exam = 100 points).</w:t>
      </w:r>
    </w:p>
    <w:p w14:paraId="557422C5" w14:textId="77777777" w:rsidR="00176630" w:rsidRDefault="00176630" w:rsidP="00176630">
      <w:pPr>
        <w:pStyle w:val="ListParagraph"/>
      </w:pPr>
    </w:p>
    <w:p w14:paraId="6366CD2F" w14:textId="2A4EC8A5" w:rsidR="00255392" w:rsidRDefault="00E65AE8" w:rsidP="00964332">
      <w:pPr>
        <w:pStyle w:val="ListParagraph"/>
        <w:numPr>
          <w:ilvl w:val="0"/>
          <w:numId w:val="19"/>
        </w:numPr>
        <w:spacing w:before="240"/>
      </w:pPr>
      <w:r>
        <w:t>Describe</w:t>
      </w:r>
      <w:r w:rsidR="00AE6FD6">
        <w:t xml:space="preserve"> at least</w:t>
      </w:r>
      <w:r>
        <w:t xml:space="preserve"> three </w:t>
      </w:r>
      <w:r w:rsidR="0023779A">
        <w:t>ethical obligations of a re</w:t>
      </w:r>
      <w:r>
        <w:t>se</w:t>
      </w:r>
      <w:r w:rsidR="00AE6FD6">
        <w:t>archer in conducting research using interviewing methods</w:t>
      </w:r>
      <w:r>
        <w:t>.</w:t>
      </w:r>
      <w:r w:rsidR="00AE6FD6">
        <w:t xml:space="preserve"> </w:t>
      </w:r>
      <w:r w:rsidR="00540F23">
        <w:t xml:space="preserve">Describe an example from one of the empirical research articles assigned for this course that demonstrates how the researcher applied ethical practices to collecting </w:t>
      </w:r>
      <w:r w:rsidR="00540F23" w:rsidRPr="00540F23">
        <w:rPr>
          <w:u w:val="single"/>
        </w:rPr>
        <w:t>interview</w:t>
      </w:r>
      <w:r w:rsidR="00540F23">
        <w:t xml:space="preserve"> data. </w:t>
      </w:r>
      <w:r w:rsidR="00255392">
        <w:t>(</w:t>
      </w:r>
      <w:r w:rsidR="000F64D9">
        <w:t xml:space="preserve">Be sure to define </w:t>
      </w:r>
      <w:r w:rsidR="002A45D7">
        <w:t xml:space="preserve">“ethics” and </w:t>
      </w:r>
      <w:r w:rsidR="000F64D9">
        <w:t>“interviewing method</w:t>
      </w:r>
      <w:r w:rsidR="00255392">
        <w:t>s</w:t>
      </w:r>
      <w:r w:rsidR="000F64D9">
        <w:t>” in your answer.</w:t>
      </w:r>
      <w:r w:rsidR="00255392">
        <w:t>)</w:t>
      </w:r>
    </w:p>
    <w:p w14:paraId="79DA7A4F" w14:textId="77777777" w:rsidR="00255392" w:rsidRDefault="00255392" w:rsidP="00C90702">
      <w:pPr>
        <w:pStyle w:val="ListParagraph"/>
        <w:spacing w:before="240"/>
        <w:ind w:left="1080" w:firstLine="48"/>
      </w:pPr>
    </w:p>
    <w:p w14:paraId="4D931AAA" w14:textId="3CDA28F4" w:rsidR="00255392" w:rsidRDefault="00AE6FD6" w:rsidP="00964332">
      <w:pPr>
        <w:pStyle w:val="ListParagraph"/>
        <w:numPr>
          <w:ilvl w:val="0"/>
          <w:numId w:val="19"/>
        </w:numPr>
        <w:spacing w:before="240"/>
      </w:pPr>
      <w:r>
        <w:t>Describe at least two characteristics and the purpose of participant observation research.</w:t>
      </w:r>
      <w:r w:rsidR="000F64D9">
        <w:t xml:space="preserve"> </w:t>
      </w:r>
      <w:r w:rsidR="00540F23">
        <w:t xml:space="preserve">Describe an example from one of the empirical research articles assigned for this course that demonstrates how the researcher conducted participant observation research. </w:t>
      </w:r>
      <w:r w:rsidR="00255392">
        <w:t>(</w:t>
      </w:r>
      <w:r w:rsidR="000F64D9">
        <w:t>Be sure to define “participant observation research” in your answer.</w:t>
      </w:r>
      <w:r w:rsidR="008027A4">
        <w:t>)</w:t>
      </w:r>
    </w:p>
    <w:p w14:paraId="1F72D03D" w14:textId="77777777" w:rsidR="00255392" w:rsidRDefault="00255392" w:rsidP="00255392">
      <w:pPr>
        <w:pStyle w:val="ListParagraph"/>
      </w:pPr>
    </w:p>
    <w:p w14:paraId="12AB7DE5" w14:textId="7D7F3576" w:rsidR="00AE6FD6" w:rsidRDefault="00AE6FD6" w:rsidP="00964332">
      <w:pPr>
        <w:pStyle w:val="ListParagraph"/>
        <w:numPr>
          <w:ilvl w:val="0"/>
          <w:numId w:val="19"/>
        </w:numPr>
        <w:spacing w:before="240"/>
      </w:pPr>
      <w:r>
        <w:t xml:space="preserve">Explain the purpose of collecting qualitative data and coding it. Describe the different types of codes that </w:t>
      </w:r>
      <w:proofErr w:type="gramStart"/>
      <w:r>
        <w:t>can be used</w:t>
      </w:r>
      <w:proofErr w:type="gramEnd"/>
      <w:r>
        <w:t>.</w:t>
      </w:r>
      <w:r w:rsidR="000F64D9">
        <w:t xml:space="preserve"> </w:t>
      </w:r>
      <w:r w:rsidR="00540F23">
        <w:t>Provide an example</w:t>
      </w:r>
      <w:r w:rsidR="00E47BDE" w:rsidRPr="00E47BDE">
        <w:t xml:space="preserve"> </w:t>
      </w:r>
      <w:r w:rsidR="00E47BDE">
        <w:t>of qualitative data</w:t>
      </w:r>
      <w:r w:rsidR="00540F23">
        <w:t xml:space="preserve"> from one of the empirical research articles assigned for this course. </w:t>
      </w:r>
      <w:r w:rsidR="00255392">
        <w:t>(</w:t>
      </w:r>
      <w:r w:rsidR="000F64D9">
        <w:t xml:space="preserve">Be sure to define </w:t>
      </w:r>
      <w:r w:rsidR="00255392">
        <w:t>“</w:t>
      </w:r>
      <w:r w:rsidR="000F64D9">
        <w:t>qualitative data</w:t>
      </w:r>
      <w:r w:rsidR="00255392">
        <w:t>”</w:t>
      </w:r>
      <w:r w:rsidR="000F64D9">
        <w:t xml:space="preserve"> and </w:t>
      </w:r>
      <w:r w:rsidR="00255392">
        <w:t>“</w:t>
      </w:r>
      <w:r w:rsidR="000F64D9">
        <w:t>coding</w:t>
      </w:r>
      <w:r w:rsidR="00255392">
        <w:t>”</w:t>
      </w:r>
      <w:r w:rsidR="000F64D9">
        <w:t xml:space="preserve"> in your answer.</w:t>
      </w:r>
      <w:r w:rsidR="00255392">
        <w:t>)</w:t>
      </w:r>
      <w:r w:rsidR="000F64D9">
        <w:t xml:space="preserve"> </w:t>
      </w:r>
    </w:p>
    <w:p w14:paraId="5809637A" w14:textId="77777777" w:rsidR="00AE6FD6" w:rsidRDefault="00AE6FD6" w:rsidP="00EE410E">
      <w:pPr>
        <w:pStyle w:val="ListParagraph"/>
        <w:ind w:left="1080"/>
      </w:pPr>
    </w:p>
    <w:p w14:paraId="7B3A1C61" w14:textId="77777777" w:rsidR="00EE410E" w:rsidRDefault="00EE410E" w:rsidP="00EE410E">
      <w:pPr>
        <w:pStyle w:val="ListParagraph"/>
        <w:ind w:left="1080"/>
      </w:pPr>
    </w:p>
    <w:sectPr w:rsidR="00EE410E">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D7D7CF" w14:textId="77777777" w:rsidR="00492828" w:rsidRDefault="00492828" w:rsidP="00E95D6B">
      <w:pPr>
        <w:spacing w:after="0" w:line="240" w:lineRule="auto"/>
      </w:pPr>
      <w:r>
        <w:separator/>
      </w:r>
    </w:p>
  </w:endnote>
  <w:endnote w:type="continuationSeparator" w:id="0">
    <w:p w14:paraId="249DFD1A" w14:textId="77777777" w:rsidR="00492828" w:rsidRDefault="00492828" w:rsidP="00E95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9260786"/>
      <w:docPartObj>
        <w:docPartGallery w:val="Page Numbers (Bottom of Page)"/>
        <w:docPartUnique/>
      </w:docPartObj>
    </w:sdtPr>
    <w:sdtEndPr/>
    <w:sdtContent>
      <w:sdt>
        <w:sdtPr>
          <w:id w:val="860082579"/>
          <w:docPartObj>
            <w:docPartGallery w:val="Page Numbers (Top of Page)"/>
            <w:docPartUnique/>
          </w:docPartObj>
        </w:sdtPr>
        <w:sdtEndPr/>
        <w:sdtContent>
          <w:p w14:paraId="46C695CF" w14:textId="50DBC599" w:rsidR="00E95D6B" w:rsidRDefault="00E95D6B">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E571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E5713">
              <w:rPr>
                <w:b/>
                <w:bCs/>
                <w:noProof/>
              </w:rPr>
              <w:t>1</w:t>
            </w:r>
            <w:r>
              <w:rPr>
                <w:b/>
                <w:bCs/>
                <w:sz w:val="24"/>
                <w:szCs w:val="24"/>
              </w:rPr>
              <w:fldChar w:fldCharType="end"/>
            </w:r>
          </w:p>
        </w:sdtContent>
      </w:sdt>
    </w:sdtContent>
  </w:sdt>
  <w:p w14:paraId="4B6DF027" w14:textId="77777777" w:rsidR="00E95D6B" w:rsidRDefault="00E95D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55B4D1" w14:textId="77777777" w:rsidR="00492828" w:rsidRDefault="00492828" w:rsidP="00E95D6B">
      <w:pPr>
        <w:spacing w:after="0" w:line="240" w:lineRule="auto"/>
      </w:pPr>
      <w:r>
        <w:separator/>
      </w:r>
    </w:p>
  </w:footnote>
  <w:footnote w:type="continuationSeparator" w:id="0">
    <w:p w14:paraId="4183DB57" w14:textId="77777777" w:rsidR="00492828" w:rsidRDefault="00492828" w:rsidP="00E95D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41983"/>
    <w:multiLevelType w:val="hybridMultilevel"/>
    <w:tmpl w:val="BF0833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50817"/>
    <w:multiLevelType w:val="hybridMultilevel"/>
    <w:tmpl w:val="05E0A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9AA16E1"/>
    <w:multiLevelType w:val="hybridMultilevel"/>
    <w:tmpl w:val="2B5CD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DF0DF5"/>
    <w:multiLevelType w:val="hybridMultilevel"/>
    <w:tmpl w:val="558EA0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496A05"/>
    <w:multiLevelType w:val="hybridMultilevel"/>
    <w:tmpl w:val="2A042034"/>
    <w:lvl w:ilvl="0" w:tplc="04090015">
      <w:start w:val="1"/>
      <w:numFmt w:val="upperLetter"/>
      <w:lvlText w:val="%1."/>
      <w:lvlJc w:val="left"/>
      <w:pPr>
        <w:ind w:left="720" w:hanging="360"/>
      </w:pPr>
      <w:rPr>
        <w:rFonts w:hint="default"/>
        <w:b/>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146621"/>
    <w:multiLevelType w:val="hybridMultilevel"/>
    <w:tmpl w:val="A16E969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5E7F4A"/>
    <w:multiLevelType w:val="hybridMultilevel"/>
    <w:tmpl w:val="0D5E1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94906"/>
    <w:multiLevelType w:val="hybridMultilevel"/>
    <w:tmpl w:val="78F030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5A28A2"/>
    <w:multiLevelType w:val="hybridMultilevel"/>
    <w:tmpl w:val="144CFF98"/>
    <w:lvl w:ilvl="0" w:tplc="D23E13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D7A00D7"/>
    <w:multiLevelType w:val="hybridMultilevel"/>
    <w:tmpl w:val="EC7A9B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6F531A2"/>
    <w:multiLevelType w:val="hybridMultilevel"/>
    <w:tmpl w:val="9D60132E"/>
    <w:lvl w:ilvl="0" w:tplc="CDD88A14">
      <w:start w:val="4"/>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AB0636E"/>
    <w:multiLevelType w:val="hybridMultilevel"/>
    <w:tmpl w:val="483CBD4A"/>
    <w:lvl w:ilvl="0" w:tplc="72A6ED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190604"/>
    <w:multiLevelType w:val="hybridMultilevel"/>
    <w:tmpl w:val="170A5754"/>
    <w:lvl w:ilvl="0" w:tplc="7018A5E2">
      <w:start w:val="3"/>
      <w:numFmt w:val="decimal"/>
      <w:lvlText w:val="%1."/>
      <w:lvlJc w:val="left"/>
      <w:pPr>
        <w:ind w:left="360" w:hanging="360"/>
      </w:pPr>
      <w:rPr>
        <w:rFonts w:hint="default"/>
        <w:b/>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5012C62"/>
    <w:multiLevelType w:val="hybridMultilevel"/>
    <w:tmpl w:val="D76A9A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22684B"/>
    <w:multiLevelType w:val="hybridMultilevel"/>
    <w:tmpl w:val="8BBAF654"/>
    <w:lvl w:ilvl="0" w:tplc="04090015">
      <w:start w:val="1"/>
      <w:numFmt w:val="upperLetter"/>
      <w:lvlText w:val="%1."/>
      <w:lvlJc w:val="left"/>
      <w:pPr>
        <w:ind w:left="720" w:hanging="360"/>
      </w:pPr>
      <w:rPr>
        <w:rFonts w:hint="default"/>
        <w:b/>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6B43F4"/>
    <w:multiLevelType w:val="hybridMultilevel"/>
    <w:tmpl w:val="6DCA501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430B61"/>
    <w:multiLevelType w:val="hybridMultilevel"/>
    <w:tmpl w:val="8C7283FA"/>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B582685"/>
    <w:multiLevelType w:val="hybridMultilevel"/>
    <w:tmpl w:val="B2340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074EF8"/>
    <w:multiLevelType w:val="hybridMultilevel"/>
    <w:tmpl w:val="86087700"/>
    <w:lvl w:ilvl="0" w:tplc="04090001">
      <w:start w:val="1"/>
      <w:numFmt w:val="bullet"/>
      <w:lvlText w:val=""/>
      <w:lvlJc w:val="left"/>
      <w:pPr>
        <w:ind w:left="1080" w:hanging="360"/>
      </w:pPr>
      <w:rPr>
        <w:rFonts w:ascii="Symbol" w:hAnsi="Symbol"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0"/>
  </w:num>
  <w:num w:numId="4">
    <w:abstractNumId w:val="6"/>
  </w:num>
  <w:num w:numId="5">
    <w:abstractNumId w:val="17"/>
  </w:num>
  <w:num w:numId="6">
    <w:abstractNumId w:val="11"/>
  </w:num>
  <w:num w:numId="7">
    <w:abstractNumId w:val="7"/>
  </w:num>
  <w:num w:numId="8">
    <w:abstractNumId w:val="5"/>
  </w:num>
  <w:num w:numId="9">
    <w:abstractNumId w:val="8"/>
  </w:num>
  <w:num w:numId="10">
    <w:abstractNumId w:val="1"/>
  </w:num>
  <w:num w:numId="11">
    <w:abstractNumId w:val="18"/>
  </w:num>
  <w:num w:numId="12">
    <w:abstractNumId w:val="16"/>
  </w:num>
  <w:num w:numId="13">
    <w:abstractNumId w:val="9"/>
  </w:num>
  <w:num w:numId="14">
    <w:abstractNumId w:val="12"/>
  </w:num>
  <w:num w:numId="15">
    <w:abstractNumId w:val="4"/>
  </w:num>
  <w:num w:numId="16">
    <w:abstractNumId w:val="14"/>
  </w:num>
  <w:num w:numId="17">
    <w:abstractNumId w:val="15"/>
  </w:num>
  <w:num w:numId="18">
    <w:abstractNumId w:val="3"/>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0E6"/>
    <w:rsid w:val="00044CC2"/>
    <w:rsid w:val="000675E1"/>
    <w:rsid w:val="000A1B56"/>
    <w:rsid w:val="000D6DF2"/>
    <w:rsid w:val="000F623D"/>
    <w:rsid w:val="000F64D9"/>
    <w:rsid w:val="00162BE3"/>
    <w:rsid w:val="00176630"/>
    <w:rsid w:val="00185E7A"/>
    <w:rsid w:val="001A1D37"/>
    <w:rsid w:val="001A7675"/>
    <w:rsid w:val="001B5A29"/>
    <w:rsid w:val="00204983"/>
    <w:rsid w:val="0023779A"/>
    <w:rsid w:val="00255392"/>
    <w:rsid w:val="002634E7"/>
    <w:rsid w:val="002A45D7"/>
    <w:rsid w:val="002A762E"/>
    <w:rsid w:val="002B57C9"/>
    <w:rsid w:val="002D323C"/>
    <w:rsid w:val="002E5713"/>
    <w:rsid w:val="002E5C9B"/>
    <w:rsid w:val="003078A3"/>
    <w:rsid w:val="00320BD0"/>
    <w:rsid w:val="00360682"/>
    <w:rsid w:val="003C10E1"/>
    <w:rsid w:val="003D3C78"/>
    <w:rsid w:val="00464702"/>
    <w:rsid w:val="00492828"/>
    <w:rsid w:val="004D4FE9"/>
    <w:rsid w:val="005114DE"/>
    <w:rsid w:val="00517E4D"/>
    <w:rsid w:val="00540F23"/>
    <w:rsid w:val="00556DCC"/>
    <w:rsid w:val="00571052"/>
    <w:rsid w:val="005B6BA9"/>
    <w:rsid w:val="006111DB"/>
    <w:rsid w:val="00613575"/>
    <w:rsid w:val="00680E3B"/>
    <w:rsid w:val="00684306"/>
    <w:rsid w:val="006866C7"/>
    <w:rsid w:val="00691754"/>
    <w:rsid w:val="006C1DF5"/>
    <w:rsid w:val="00710F74"/>
    <w:rsid w:val="00720C8D"/>
    <w:rsid w:val="0072527D"/>
    <w:rsid w:val="007720E6"/>
    <w:rsid w:val="00774339"/>
    <w:rsid w:val="007C45C4"/>
    <w:rsid w:val="007D1A8C"/>
    <w:rsid w:val="008027A4"/>
    <w:rsid w:val="00814F76"/>
    <w:rsid w:val="00830408"/>
    <w:rsid w:val="00830B9C"/>
    <w:rsid w:val="00837860"/>
    <w:rsid w:val="00893B17"/>
    <w:rsid w:val="008E31AB"/>
    <w:rsid w:val="00903820"/>
    <w:rsid w:val="00950728"/>
    <w:rsid w:val="00964332"/>
    <w:rsid w:val="00975AB9"/>
    <w:rsid w:val="00981D50"/>
    <w:rsid w:val="009A61EF"/>
    <w:rsid w:val="009A73CA"/>
    <w:rsid w:val="009D472C"/>
    <w:rsid w:val="00A13057"/>
    <w:rsid w:val="00A50FA5"/>
    <w:rsid w:val="00A56ED7"/>
    <w:rsid w:val="00A97AE7"/>
    <w:rsid w:val="00AB4ABE"/>
    <w:rsid w:val="00AE6FD6"/>
    <w:rsid w:val="00AF4B91"/>
    <w:rsid w:val="00AF77D7"/>
    <w:rsid w:val="00B15AAD"/>
    <w:rsid w:val="00B30A85"/>
    <w:rsid w:val="00B46A28"/>
    <w:rsid w:val="00BB2595"/>
    <w:rsid w:val="00BD6D3B"/>
    <w:rsid w:val="00BF4859"/>
    <w:rsid w:val="00C10734"/>
    <w:rsid w:val="00C142FD"/>
    <w:rsid w:val="00C26D7E"/>
    <w:rsid w:val="00C32E2E"/>
    <w:rsid w:val="00C40977"/>
    <w:rsid w:val="00C7375A"/>
    <w:rsid w:val="00C90702"/>
    <w:rsid w:val="00C941A0"/>
    <w:rsid w:val="00CB5B4B"/>
    <w:rsid w:val="00CD27C0"/>
    <w:rsid w:val="00CE402B"/>
    <w:rsid w:val="00D2366D"/>
    <w:rsid w:val="00D57C44"/>
    <w:rsid w:val="00D7613E"/>
    <w:rsid w:val="00D81410"/>
    <w:rsid w:val="00D8544E"/>
    <w:rsid w:val="00D903F3"/>
    <w:rsid w:val="00DD5230"/>
    <w:rsid w:val="00DD582E"/>
    <w:rsid w:val="00E21515"/>
    <w:rsid w:val="00E311D6"/>
    <w:rsid w:val="00E47BDE"/>
    <w:rsid w:val="00E65AE8"/>
    <w:rsid w:val="00E746A3"/>
    <w:rsid w:val="00E83D1B"/>
    <w:rsid w:val="00E93A2A"/>
    <w:rsid w:val="00E95D6B"/>
    <w:rsid w:val="00EC7B17"/>
    <w:rsid w:val="00EE410E"/>
    <w:rsid w:val="00EF05BE"/>
    <w:rsid w:val="00EF700E"/>
    <w:rsid w:val="00F1305C"/>
    <w:rsid w:val="00F23EB3"/>
    <w:rsid w:val="00F41F2F"/>
    <w:rsid w:val="00F823C0"/>
    <w:rsid w:val="00F969B6"/>
    <w:rsid w:val="00FB703B"/>
    <w:rsid w:val="00FD5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402A2"/>
  <w15:docId w15:val="{CA142FA2-37A0-43FA-8779-1ADCA378F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D1B"/>
    <w:pPr>
      <w:ind w:left="720"/>
      <w:contextualSpacing/>
    </w:pPr>
  </w:style>
  <w:style w:type="paragraph" w:styleId="Header">
    <w:name w:val="header"/>
    <w:basedOn w:val="Normal"/>
    <w:link w:val="HeaderChar"/>
    <w:uiPriority w:val="99"/>
    <w:unhideWhenUsed/>
    <w:rsid w:val="00E95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D6B"/>
  </w:style>
  <w:style w:type="paragraph" w:styleId="Footer">
    <w:name w:val="footer"/>
    <w:basedOn w:val="Normal"/>
    <w:link w:val="FooterChar"/>
    <w:uiPriority w:val="99"/>
    <w:unhideWhenUsed/>
    <w:rsid w:val="00E95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D6B"/>
  </w:style>
  <w:style w:type="paragraph" w:styleId="BalloonText">
    <w:name w:val="Balloon Text"/>
    <w:basedOn w:val="Normal"/>
    <w:link w:val="BalloonTextChar"/>
    <w:uiPriority w:val="99"/>
    <w:semiHidden/>
    <w:unhideWhenUsed/>
    <w:rsid w:val="00CE40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02B"/>
    <w:rPr>
      <w:rFonts w:ascii="Tahoma" w:hAnsi="Tahoma" w:cs="Tahoma"/>
      <w:sz w:val="16"/>
      <w:szCs w:val="16"/>
    </w:rPr>
  </w:style>
  <w:style w:type="character" w:styleId="Hyperlink">
    <w:name w:val="Hyperlink"/>
    <w:basedOn w:val="DefaultParagraphFont"/>
    <w:uiPriority w:val="99"/>
    <w:unhideWhenUsed/>
    <w:rsid w:val="00FB703B"/>
    <w:rPr>
      <w:color w:val="0000FF" w:themeColor="hyperlink"/>
      <w:u w:val="single"/>
    </w:rPr>
  </w:style>
  <w:style w:type="character" w:styleId="Emphasis">
    <w:name w:val="Emphasis"/>
    <w:qFormat/>
    <w:rsid w:val="002B57C9"/>
    <w:rPr>
      <w:i/>
      <w:iCs/>
    </w:rPr>
  </w:style>
  <w:style w:type="character" w:styleId="CommentReference">
    <w:name w:val="annotation reference"/>
    <w:basedOn w:val="DefaultParagraphFont"/>
    <w:uiPriority w:val="99"/>
    <w:semiHidden/>
    <w:unhideWhenUsed/>
    <w:rsid w:val="00981D50"/>
    <w:rPr>
      <w:sz w:val="16"/>
      <w:szCs w:val="16"/>
    </w:rPr>
  </w:style>
  <w:style w:type="paragraph" w:styleId="CommentText">
    <w:name w:val="annotation text"/>
    <w:basedOn w:val="Normal"/>
    <w:link w:val="CommentTextChar"/>
    <w:uiPriority w:val="99"/>
    <w:semiHidden/>
    <w:unhideWhenUsed/>
    <w:rsid w:val="00981D50"/>
    <w:pPr>
      <w:spacing w:line="240" w:lineRule="auto"/>
    </w:pPr>
    <w:rPr>
      <w:sz w:val="20"/>
      <w:szCs w:val="20"/>
    </w:rPr>
  </w:style>
  <w:style w:type="character" w:customStyle="1" w:styleId="CommentTextChar">
    <w:name w:val="Comment Text Char"/>
    <w:basedOn w:val="DefaultParagraphFont"/>
    <w:link w:val="CommentText"/>
    <w:uiPriority w:val="99"/>
    <w:semiHidden/>
    <w:rsid w:val="00981D50"/>
    <w:rPr>
      <w:sz w:val="20"/>
      <w:szCs w:val="20"/>
    </w:rPr>
  </w:style>
  <w:style w:type="paragraph" w:styleId="CommentSubject">
    <w:name w:val="annotation subject"/>
    <w:basedOn w:val="CommentText"/>
    <w:next w:val="CommentText"/>
    <w:link w:val="CommentSubjectChar"/>
    <w:uiPriority w:val="99"/>
    <w:semiHidden/>
    <w:unhideWhenUsed/>
    <w:rsid w:val="00981D50"/>
    <w:rPr>
      <w:b/>
      <w:bCs/>
    </w:rPr>
  </w:style>
  <w:style w:type="character" w:customStyle="1" w:styleId="CommentSubjectChar">
    <w:name w:val="Comment Subject Char"/>
    <w:basedOn w:val="CommentTextChar"/>
    <w:link w:val="CommentSubject"/>
    <w:uiPriority w:val="99"/>
    <w:semiHidden/>
    <w:rsid w:val="00981D50"/>
    <w:rPr>
      <w:b/>
      <w:bCs/>
      <w:sz w:val="20"/>
      <w:szCs w:val="20"/>
    </w:rPr>
  </w:style>
  <w:style w:type="paragraph" w:styleId="NormalWeb">
    <w:name w:val="Normal (Web)"/>
    <w:basedOn w:val="Normal"/>
    <w:uiPriority w:val="99"/>
    <w:semiHidden/>
    <w:unhideWhenUsed/>
    <w:rsid w:val="006111D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CLA</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cjocoy</dc:creator>
  <cp:lastModifiedBy>Christine Jocoy</cp:lastModifiedBy>
  <cp:revision>3</cp:revision>
  <cp:lastPrinted>2012-11-07T01:10:00Z</cp:lastPrinted>
  <dcterms:created xsi:type="dcterms:W3CDTF">2019-10-30T04:45:00Z</dcterms:created>
  <dcterms:modified xsi:type="dcterms:W3CDTF">2019-10-30T04:45:00Z</dcterms:modified>
</cp:coreProperties>
</file>