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emf" ContentType="image/x-emf"/>
  <Override PartName="/word/media/image4.emf" ContentType="image/x-emf"/>
  <Override PartName="/word/media/image5.emf" ContentType="image/x-emf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mezinárodní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ins w:id="0" w:author="plihal" w:date="2010-04-19T14:32:00Z">
        <w:r>
          <w:rPr>
            <w:b/>
            <w:sz w:val="40"/>
            <w:szCs w:val="40"/>
          </w:rPr>
          <w:t>xxxxxx</w:t>
        </w:r>
      </w:ins>
      <w:del w:id="1" w:author="plihal" w:date="2010-04-19T14:32:00Z">
        <w:r>
          <w:rPr>
            <w:b/>
            <w:sz w:val="40"/>
            <w:szCs w:val="40"/>
          </w:rPr>
          <w:delText>35.240.60</w:delText>
        </w:r>
      </w:del>
      <w:r>
        <w:rPr>
          <w:b/>
          <w:sz w:val="40"/>
          <w:szCs w:val="40"/>
        </w:rPr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/>
            </w:pPr>
            <w:del w:id="2" w:author="plihal" w:date="2010-04-19T14:49:00Z">
              <w:r>
                <w:rPr>
                  <w:b/>
                  <w:sz w:val="32"/>
                  <w:lang w:val="en-US" w:eastAsia="en-US"/>
                </w:rPr>
                <w:delText xml:space="preserve">Inteligentní dopravní systémy (ITS) – Navigační systémy ve vozidle – </w:delText>
              </w:r>
            </w:del>
            <w:ins w:id="3" w:author="plihal" w:date="2010-04-19T14:58:00Z">
              <w:r>
                <w:rPr>
                  <w:b/>
                  <w:sz w:val="32"/>
                  <w:lang w:val="en-US" w:eastAsia="en-US"/>
                </w:rPr>
                <w:t>Navigační datové doručovací struktury a protokoly</w:t>
              </w:r>
            </w:ins>
            <w:del w:id="4" w:author="plihal" w:date="2010-04-19T14:31:00Z">
              <w:r>
                <w:rPr>
                  <w:b/>
                  <w:sz w:val="32"/>
                  <w:lang w:val="en-US" w:eastAsia="en-US"/>
                </w:rPr>
                <w:delText>ITS překladač skupinových zpráv do definice formátu ASN.1</w:delText>
              </w:r>
            </w:del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ins w:id="8" w:author="plihal" w:date="2010-04-19T14:32:00Z"/>
                <w:rFonts w:hint="eastAsia"/>
                <w:b/>
                <w:bCs w:val="false"/>
                <w:lang w:val="cs-CZ"/>
              </w:rPr>
            </w:pPr>
            <w:del w:id="5" w:author="plihal" w:date="2010-04-19T14:32:00Z">
              <w:r>
                <w:rPr/>
                <w:delText>ISO/PAS 17684</w:delText>
              </w:r>
            </w:del>
            <w:ins w:id="6" w:author="plihal" w:date="2010-04-19T14:32:00Z">
              <w:r>
                <w:rPr/>
                <w:t>I</w:t>
              </w:r>
            </w:ins>
            <w:ins w:id="7" w:author="plihal" w:date="2010-04-19T14:32:00Z">
              <w:r>
                <w:rPr>
                  <w:rFonts w:hint="eastAsia"/>
                  <w:bCs w:val="false"/>
                  <w:lang w:val="cs-CZ"/>
                </w:rPr>
                <w:t>SO/DIS 24099</w:t>
              </w:r>
            </w:ins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rFonts w:hint="eastAsia"/>
                <w:b/>
                <w:bCs w:val="false"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ins w:id="9" w:author="barta" w:date="2010-06-16T20:13:00Z">
              <w:r>
                <w:rPr>
                  <w:b/>
                  <w:sz w:val="32"/>
                  <w:lang w:val="en-US" w:eastAsia="en-US"/>
                </w:rPr>
                <w:t>01 8286</w:t>
              </w:r>
            </w:ins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</w:r>
      <w:ins w:id="10" w:author="plihal" w:date="2010-04-19T14:53:00Z">
        <w:r>
          <w:rPr/>
          <w:t>62</w:t>
        </w:r>
      </w:ins>
      <w:del w:id="11" w:author="plihal" w:date="2010-04-19T14:53:00Z">
        <w:r>
          <w:rPr/>
          <w:delText>31</w:delText>
        </w:r>
      </w:del>
      <w:r>
        <w:rPr/>
        <w:t xml:space="preserve">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ins w:id="41" w:author="plihal" w:date="2010-04-19T15:02:00Z"/>
        </w:rPr>
      </w:pPr>
      <w:r>
        <w:rPr/>
        <w:t xml:space="preserve">Tato </w:t>
      </w:r>
      <w:ins w:id="12" w:author="plihal" w:date="2010-04-26T15:19:00Z">
        <w:r>
          <w:rPr/>
          <w:t>norma</w:t>
        </w:r>
      </w:ins>
      <w:del w:id="13" w:author="plihal" w:date="2010-04-26T15:19:00Z">
        <w:r>
          <w:rPr/>
          <w:delText>specifikace</w:delText>
        </w:r>
      </w:del>
      <w:r>
        <w:rPr/>
        <w:t xml:space="preserve"> nebyla dosud zavedena do ČSN. </w:t>
      </w:r>
      <w:ins w:id="14" w:author="plihal" w:date="2010-04-19T15:57:00Z">
        <w:r>
          <w:rPr>
            <w:rFonts w:cs="Arial"/>
          </w:rPr>
          <w:t xml:space="preserve">Původ této normy souvisí s rostoucím požadavkem trhu po dynamické aktualizaci služeb </w:t>
        </w:r>
      </w:ins>
      <w:ins w:id="15" w:author="plihal" w:date="2010-04-26T15:23:00Z">
        <w:r>
          <w:rPr>
            <w:rFonts w:cs="Arial"/>
          </w:rPr>
          <w:t xml:space="preserve">s </w:t>
        </w:r>
      </w:ins>
      <w:ins w:id="16" w:author="plihal" w:date="2010-04-19T15:57:00Z">
        <w:r>
          <w:rPr>
            <w:rFonts w:cs="Arial"/>
          </w:rPr>
          <w:t>mapově orientovan</w:t>
        </w:r>
      </w:ins>
      <w:ins w:id="17" w:author="plihal" w:date="2010-04-26T15:23:00Z">
        <w:r>
          <w:rPr>
            <w:rFonts w:cs="Arial"/>
          </w:rPr>
          <w:t>ými</w:t>
        </w:r>
      </w:ins>
      <w:ins w:id="18" w:author="plihal" w:date="2010-04-19T15:57:00Z">
        <w:r>
          <w:rPr>
            <w:rFonts w:cs="Arial"/>
          </w:rPr>
          <w:t xml:space="preserve"> dat</w:t>
        </w:r>
      </w:ins>
      <w:ins w:id="19" w:author="plihal" w:date="2010-04-26T15:23:00Z">
        <w:r>
          <w:rPr>
            <w:rFonts w:cs="Arial"/>
          </w:rPr>
          <w:t>y</w:t>
        </w:r>
      </w:ins>
      <w:ins w:id="20" w:author="plihal" w:date="2010-04-19T15:57:00Z">
        <w:r>
          <w:rPr>
            <w:rFonts w:cs="Arial"/>
          </w:rPr>
          <w:t xml:space="preserve"> navigačních systém</w:t>
        </w:r>
      </w:ins>
      <w:ins w:id="21" w:author="plihal" w:date="2010-04-26T15:21:00Z">
        <w:r>
          <w:rPr>
            <w:rFonts w:cs="Arial"/>
          </w:rPr>
          <w:t>ů</w:t>
        </w:r>
      </w:ins>
      <w:ins w:id="22" w:author="plihal" w:date="2010-04-19T15:57:00Z">
        <w:r>
          <w:rPr>
            <w:rFonts w:cs="Arial"/>
          </w:rPr>
          <w:t xml:space="preserve">. Mapově orientovaná data nezahrnují jen hlavní části geometrie a atributů ale také data o zájmových bodech </w:t>
        </w:r>
      </w:ins>
      <w:ins w:id="23" w:author="plihal" w:date="2010-04-26T15:25:00Z">
        <w:r>
          <w:rPr>
            <w:rFonts w:cs="Arial"/>
          </w:rPr>
          <w:t>například</w:t>
        </w:r>
      </w:ins>
      <w:ins w:id="24" w:author="plihal" w:date="2010-04-19T15:57:00Z">
        <w:r>
          <w:rPr>
            <w:rFonts w:cs="Arial"/>
          </w:rPr>
          <w:t xml:space="preserve"> hotely, restaurace a dynamický obsah jako doprava, počasí, dostupnost parkování apod.  V současné době je nejvíce aktualizací mapových dat poskytováno na fyzických nosičích, jejichž datový obsah od okamžiku doručení uživateli velice rychle stárne. V budoucnu se očekává, že přenos těchto dat bude nejčastě</w:t>
        </w:r>
      </w:ins>
      <w:ins w:id="25" w:author="plihal" w:date="2010-04-26T15:26:00Z">
        <w:r>
          <w:rPr>
            <w:rFonts w:cs="Arial"/>
          </w:rPr>
          <w:t>j</w:t>
        </w:r>
      </w:ins>
      <w:ins w:id="26" w:author="plihal" w:date="2010-04-19T15:57:00Z">
        <w:r>
          <w:rPr>
            <w:rFonts w:cs="Arial"/>
          </w:rPr>
          <w:t xml:space="preserve">i, ale ne výlučně bezdrátovým způsobem. Výhoda bezdrátového doručování dat spočívá ve zjednodušení  </w:t>
        </w:r>
      </w:ins>
      <w:ins w:id="27" w:author="plihal" w:date="2010-04-27T08:08:00Z">
        <w:r>
          <w:rPr>
            <w:rFonts w:cs="Arial"/>
          </w:rPr>
          <w:t xml:space="preserve">organizace </w:t>
        </w:r>
      </w:ins>
      <w:ins w:id="28" w:author="plihal" w:date="2010-04-19T15:57:00Z">
        <w:r>
          <w:rPr>
            <w:rFonts w:cs="Arial"/>
          </w:rPr>
          <w:t xml:space="preserve">distribuce přenosu a tím urychlení schopnosti zákazníka přijmout aktuální data. Tato norma vytváří potenciál pro aktualizaci na  </w:t>
        </w:r>
      </w:ins>
      <w:ins w:id="29" w:author="plihal" w:date="2010-04-27T08:07:00Z">
        <w:r>
          <w:rPr>
            <w:rFonts w:cs="Arial"/>
          </w:rPr>
          <w:t>vy</w:t>
        </w:r>
      </w:ins>
      <w:ins w:id="30" w:author="plihal" w:date="2010-04-19T15:57:00Z">
        <w:r>
          <w:rPr>
            <w:rFonts w:cs="Arial"/>
          </w:rPr>
          <w:t xml:space="preserve">žádání palubních mapových databází. </w:t>
        </w:r>
      </w:ins>
      <w:ins w:id="31" w:author="plihal" w:date="2010-04-27T08:07:00Z">
        <w:r>
          <w:rPr>
            <w:rFonts w:cs="Arial"/>
          </w:rPr>
          <w:t>A</w:t>
        </w:r>
      </w:ins>
      <w:ins w:id="32" w:author="plihal" w:date="2010-04-19T15:57:00Z">
        <w:r>
          <w:rPr>
            <w:rFonts w:cs="Arial"/>
          </w:rPr>
          <w:t xml:space="preserve">ktualizace ne nutně vyžaduje obměnu celé mapové databáze. </w:t>
        </w:r>
      </w:ins>
      <w:ins w:id="33" w:author="plihal" w:date="2010-04-26T15:28:00Z">
        <w:r>
          <w:rPr>
            <w:rFonts w:cs="Arial"/>
          </w:rPr>
          <w:t>A</w:t>
        </w:r>
      </w:ins>
      <w:ins w:id="34" w:author="plihal" w:date="2010-04-19T15:57:00Z">
        <w:r>
          <w:rPr>
            <w:rFonts w:cs="Arial"/>
          </w:rPr>
          <w:t xml:space="preserve">ktualizace může být omezena </w:t>
        </w:r>
      </w:ins>
      <w:ins w:id="35" w:author="plihal" w:date="2010-04-26T15:28:00Z">
        <w:r>
          <w:rPr>
            <w:rFonts w:cs="Arial"/>
          </w:rPr>
          <w:t xml:space="preserve">jen </w:t>
        </w:r>
      </w:ins>
      <w:ins w:id="36" w:author="plihal" w:date="2010-04-19T15:57:00Z">
        <w:r>
          <w:rPr>
            <w:rFonts w:cs="Arial"/>
          </w:rPr>
          <w:t>na část datové množiny</w:t>
        </w:r>
      </w:ins>
      <w:ins w:id="37" w:author="plihal" w:date="2010-04-26T15:28:00Z">
        <w:r>
          <w:rPr>
            <w:rFonts w:cs="Arial"/>
          </w:rPr>
          <w:t>,</w:t>
        </w:r>
      </w:ins>
      <w:ins w:id="38" w:author="plihal" w:date="2010-04-19T15:57:00Z">
        <w:r>
          <w:rPr>
            <w:rFonts w:cs="Arial"/>
          </w:rPr>
          <w:t xml:space="preserve"> specifický seznam atributů nebo pos</w:t>
        </w:r>
      </w:ins>
      <w:ins w:id="39" w:author="plihal" w:date="2010-04-26T15:27:00Z">
        <w:r>
          <w:rPr>
            <w:rFonts w:cs="Arial"/>
          </w:rPr>
          <w:t>k</w:t>
        </w:r>
      </w:ins>
      <w:ins w:id="40" w:author="plihal" w:date="2010-04-19T15:57:00Z">
        <w:r>
          <w:rPr>
            <w:rFonts w:cs="Arial"/>
          </w:rPr>
          <w:t>ytnutí změn zájmových bodů.</w:t>
        </w:r>
      </w:ins>
    </w:p>
    <w:p>
      <w:pPr>
        <w:pStyle w:val="Textnormy"/>
        <w:rPr>
          <w:ins w:id="43" w:author="plihal" w:date="2010-04-19T15:02:00Z"/>
        </w:rPr>
      </w:pPr>
      <w:ins w:id="42" w:author="plihal" w:date="2010-04-19T15:02:00Z">
        <w:r>
          <w:rPr/>
        </w:r>
      </w:ins>
    </w:p>
    <w:p>
      <w:pPr>
        <w:pStyle w:val="Textnormy"/>
        <w:rPr>
          <w:del w:id="45" w:author="plihal" w:date="2010-04-19T16:00:00Z"/>
        </w:rPr>
      </w:pPr>
      <w:del w:id="44" w:author="plihal" w:date="2010-04-19T16:00:00Z">
        <w:r>
          <w:rPr/>
          <w:delText>Je součástí norem zaměřených na vozidlové navigační systémy. zabývá se překladem skupinových zpráv do definice formátu ASN.1. V mnoha navigačních a informačních systémech je přenos do a z vozidla a dopravních informačních center prováděn pomocí zpráv. Aby mohla být zajištěna kompatibilita palubních navigačních jednotek s navigačním zařízením, musí být každá taková zpráva v tomto systému přesně definována. Mezinárodně byl přijat tzv. Abstract Syntax Notation One (ASN.1), což je nástroj pro popis struktur informačních dat. ISO/IEC odsouhlasilo, že struktury dat, jako skupina zpráv, by měly být formálně popsány v jazyce ASN.1.</w:delText>
        </w:r>
      </w:del>
    </w:p>
    <w:p>
      <w:pPr>
        <w:pStyle w:val="Textnormy"/>
        <w:rPr>
          <w:del w:id="47" w:author="plihal" w:date="2010-04-19T16:00:00Z"/>
        </w:rPr>
      </w:pPr>
      <w:del w:id="46" w:author="plihal" w:date="2010-04-19T16:00:00Z">
        <w:r>
          <w:rPr/>
          <w:delText xml:space="preserve">Specifikace popisuje metodu, která může být použita pro definování navigačních skupin zpráv v tabulkové podobě s následným překladem do odpovídajícího formátu ASN.1. Převodní jazyk Descriptor Normal Form (DNF), který je podmnožinou ASN.1, je specifikovaný a používaný pro popis převodu mezi tabulkovou podobou a vlastním popisem v jazyce ASN.1. Tabulková podoba popisného jazyka skupin zpráv nazvaná jako Message Set Tabular Form (MSTF) je v normě uvedena jako příklad definice tabulkové podoby. </w:delText>
        </w:r>
      </w:del>
    </w:p>
    <w:p>
      <w:pPr>
        <w:pStyle w:val="Normal"/>
        <w:rPr>
          <w:del w:id="51" w:author="plihal" w:date="2010-04-19T16:00:00Z"/>
          <w:rFonts w:cs="Arial"/>
        </w:rPr>
      </w:pPr>
      <w:del w:id="48" w:author="plihal" w:date="2010-04-19T16:00:00Z">
        <w:r>
          <w:rPr>
            <w:rFonts w:cs="Arial"/>
          </w:rPr>
          <w:delText xml:space="preserve">        </w:delText>
        </w:r>
      </w:del>
      <w:del w:id="49" w:author="plihal" w:date="2010-04-19T16:00:00Z">
        <w:r>
          <w:rPr>
            <w:rFonts w:cs="Arial"/>
          </w:rPr>
          <w:tab/>
          <w:delText xml:space="preserve">  </w:delText>
        </w:r>
      </w:del>
      <w:del w:id="50" w:author="plihal" w:date="2010-04-19T16:00:00Z">
        <w:r>
          <w:rPr>
            <w:rFonts w:cs="Arial"/>
            <w:lang w:val="en-US" w:eastAsia="en-US"/>
          </w:rPr>
          <mc:AlternateContent>
            <mc:Choice Requires="wpg">
              <w:drawing>
                <wp:inline distT="0" distB="0" distL="0" distR="0">
                  <wp:extent cx="4686300" cy="799465"/>
                  <wp:effectExtent l="0" t="0" r="0" b="0"/>
                  <wp:docPr id="1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686480" cy="799560"/>
                            <a:chOff x="0" y="0"/>
                            <a:chExt cx="4686480" cy="799560"/>
                          </a:xfrm>
                        </wpg:grpSpPr>
                        <wps:wsp>
                          <wps:cNvSpPr/>
                          <wps:nvSpPr>
                            <wps:cNvPr id="2" name=""/>
                            <wps:cNvSpPr/>
                          </wps:nvSpPr>
                          <wps:spPr>
                            <a:xfrm>
                              <a:off x="720" y="0"/>
                              <a:ext cx="4685760" cy="79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227160"/>
                              <a:ext cx="1485360" cy="4564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delText>Navigační skupina zpráv psaná v DNF</w:delText>
                                </w:r>
                              </w:p>
                            </w:txbxContent>
                          </wps:txbx>
                          <wps:bodyPr wrap="square" anchor="t"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>
                            <a:xfrm>
                              <a:off x="2171880" y="0"/>
                              <a:ext cx="1142280" cy="68508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285280" y="113040"/>
                              <a:ext cx="913680" cy="570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delText>dnf2asn1</w:delTex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delText>překladač</w:delText>
                                </w:r>
                              </w:p>
                            </w:txbxContent>
                          </wps:txbx>
                          <wps:bodyPr wrap="square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4114080" y="113040"/>
                              <a:ext cx="570960" cy="5709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delText>Popis</w:delTex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delText xml:space="preserve">ASN.1 </w:delText>
                                </w:r>
                              </w:p>
                            </w:txbxContent>
                          </wps:txbx>
                          <wps:bodyPr wrap="square" anchor="t"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>
                            <a:xfrm>
                              <a:off x="1600200" y="227880"/>
                              <a:ext cx="456480" cy="342360"/>
                            </a:xfrm>
                            <a:prstGeom prst="rightArrow">
                              <a:avLst>
                                <a:gd name="adj1" fmla="val 50000"/>
                                <a:gd name="adj2" fmla="val 33333"/>
                              </a:avLst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"/>
                          <wps:cNvSpPr/>
                          <wps:spPr>
                            <a:xfrm>
                              <a:off x="3429000" y="227880"/>
                              <a:ext cx="456480" cy="342360"/>
                            </a:xfrm>
                            <a:prstGeom prst="rightArrow">
                              <a:avLst>
                                <a:gd name="adj1" fmla="val 50000"/>
                                <a:gd name="adj2" fmla="val 33333"/>
                              </a:avLst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id="shape_0" style="position:absolute;margin-left:0pt;margin-top:0pt;width:369pt;height:62.95pt" coordorigin="0,0" coordsize="7380,1259">
                  <v:rect id="shape_0" stroked="f" o:allowincell="f" style="position:absolute;left:1;top:0;width:7378;height:1258;mso-wrap-style:none;v-text-anchor:middle;mso-position-horizontal:center">
                    <v:fill o:detectmouseclick="t" on="false"/>
                    <v:stroke color="#3465a4" joinstyle="round" endcap="flat"/>
                    <w10:wrap type="square"/>
                  </v:rect>
                  <v:shapetype id="_x0000_t202" coordsize="21600,21600" o:spt="202" path="m,l,21600l21600,21600l21600,xe">
                    <v:stroke joinstyle="miter"/>
                    <v:path gradientshapeok="t" o:connecttype="rect"/>
                  </v:shapetype>
                  <v:shape id="shape_0" fillcolor="white" stroked="t" o:allowincell="f" style="position:absolute;left:0;top:358;width:2338;height:71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delText>Navigační skupina zpráv psaná v DNF</w:delText>
                          </w:r>
                        </w:p>
                      </w:txbxContent>
                    </v:textbox>
                    <v:fill o:detectmouseclick="t" type="solid" color2="black"/>
                    <v:stroke color="black" weight="9360" joinstyle="miter" endcap="flat"/>
                    <w10:wrap type="square"/>
                  </v:shape>
                  <v:oval id="shape_0" fillcolor="white" stroked="t" o:allowincell="f" style="position:absolute;left:3420;top:0;width:1798;height:1078;mso-wrap-style:none;v-text-anchor:middle;mso-position-horizontal:center">
                    <v:fill o:detectmouseclick="t" type="solid" color2="black"/>
                    <v:stroke color="black" weight="9360" joinstyle="miter" endcap="flat"/>
                    <w10:wrap type="square"/>
                  </v:oval>
                  <v:shape id="shape_0" stroked="f" o:allowincell="f" style="position:absolute;left:3599;top:178;width:1438;height:89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delText>dnf2asn1</w:delText>
                          </w:r>
                        </w:p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delText>překladač</w:delTex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 id="shape_0" fillcolor="white" stroked="t" o:allowincell="f" style="position:absolute;left:6479;top:178;width:898;height:89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delText>Popis</w:delText>
                          </w:r>
                        </w:p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delText xml:space="preserve">ASN.1 </w:delText>
                          </w:r>
                        </w:p>
                      </w:txbxContent>
                    </v:textbox>
                    <v:fill o:detectmouseclick="t" type="solid" color2="black"/>
                    <v:stroke color="black" weight="9360" joinstyle="miter" endcap="flat"/>
                    <w10:wrap type="square"/>
                  </v:shape>
                  <v:shapetype id="_x0000_t13" coordsize="21600,21600" o:spt="13" adj="10800,10800" path="m0@5l@3@5l@3,l21600,10800l@3,21600l@3@6l0@6xe">
                    <v:stroke joinstyle="miter"/>
                    <v:formulas>
                      <v:f eqn="val 21600"/>
                      <v:f eqn="val #1"/>
                      <v:f eqn="val #0"/>
                      <v:f eqn="sum width 0 @2"/>
                      <v:f eqn="prod 1 @1 2"/>
                      <v:f eqn="sum 10800 0 @4"/>
                      <v:f eqn="sum 10800 @4 0"/>
                      <v:f eqn="prod @5 @2 10800"/>
                      <v:f eqn="sum @3 @7 0"/>
                    </v:formulas>
                    <v:path gradientshapeok="t" o:connecttype="rect" textboxrect="0,@5,@8,@6"/>
                    <v:handles>
                      <v:h position="0,@5"/>
                      <v:h position="@3,0"/>
                    </v:handles>
                  </v:shapetype>
                  <v:shape id="shape_0" fillcolor="white" stroked="t" o:allowincell="f" style="position:absolute;left:2520;top:359;width:718;height:538;mso-wrap-style:none;v-text-anchor:middle;mso-position-horizontal:center" type="_x0000_t13">
                    <v:fill o:detectmouseclick="t" type="solid" color2="black"/>
                    <v:stroke color="black" weight="9360" joinstyle="miter" endcap="flat"/>
                    <w10:wrap type="square"/>
                  </v:shape>
                  <v:shape id="shape_0" fillcolor="white" stroked="t" o:allowincell="f" style="position:absolute;left:5400;top:359;width:718;height:538;mso-wrap-style:none;v-text-anchor:middle;mso-position-horizontal:center" type="_x0000_t13">
                    <v:fill o:detectmouseclick="t" type="solid" color2="black"/>
                    <v:stroke color="black" weight="9360" joinstyle="miter" endcap="flat"/>
                    <w10:wrap type="square"/>
                  </v:shape>
                </v:group>
              </w:pict>
            </mc:Fallback>
          </mc:AlternateContent>
        </w:r>
      </w:del>
    </w:p>
    <w:p>
      <w:pPr>
        <w:pStyle w:val="NadpisTabObr"/>
        <w:rPr>
          <w:del w:id="53" w:author="plihal" w:date="2010-04-19T16:00:00Z"/>
        </w:rPr>
      </w:pPr>
      <w:del w:id="52" w:author="plihal" w:date="2010-04-19T16:00:00Z">
        <w:r>
          <w:rPr/>
          <w:delText>Obrázek 1 – Funkce překladače „dnf2asn1“ jako převodního můstku</w:delText>
        </w:r>
      </w:del>
    </w:p>
    <w:p>
      <w:pPr>
        <w:pStyle w:val="Textnormy"/>
        <w:rPr>
          <w:del w:id="55" w:author="plihal" w:date="2010-04-19T16:00:00Z"/>
        </w:rPr>
      </w:pPr>
      <w:del w:id="54" w:author="plihal" w:date="2010-04-19T16:00:00Z">
        <w:r>
          <w:rPr/>
          <w:delText xml:space="preserve">Skupina zpráv, která je popsána jiným jazykem, může být nejdříve převedena do podoby DNF a následně, pomocí překladače „dnf2asn1“, do podoby ASN.1. Tento převod se může uskutečnit i v případě, že jiný jazyk popisuje určitou skupinu zpráv v tabulkové podobě. </w:delText>
        </w:r>
      </w:del>
    </w:p>
    <w:p>
      <w:pPr>
        <w:pStyle w:val="Textnormy"/>
        <w:jc w:val="center"/>
        <w:rPr>
          <w:del w:id="57" w:author="plihal" w:date="2010-04-19T16:00:00Z"/>
        </w:rPr>
      </w:pPr>
      <w:del w:id="56" w:author="plihal" w:date="2010-04-19T16:00:00Z">
        <w:r>
          <w:rPr/>
          <w:drawing>
            <wp:inline distT="0" distB="0" distL="0" distR="0">
              <wp:extent cx="4375150" cy="2105660"/>
              <wp:effectExtent l="0" t="0" r="0" b="0"/>
              <wp:docPr id="6" name="Image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1"/>
                      <pic:cNvPicPr>
                        <a:picLocks noChangeAspect="1" noChangeArrowheads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375150" cy="21056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>
      <w:pPr>
        <w:pStyle w:val="NadpisTabObr"/>
        <w:rPr>
          <w:del w:id="59" w:author="plihal" w:date="2010-04-19T16:00:00Z"/>
        </w:rPr>
      </w:pPr>
      <w:del w:id="58" w:author="plihal" w:date="2010-04-19T16:00:00Z">
        <w:r>
          <w:rPr/>
          <w:delText>Obrázek 2 – Převod tabulkové podoby skupiny navigačních zpráv do formátu ASN.1</w:delText>
        </w:r>
      </w:del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Norma může být využita jako běžný formát pro přenos dat z pohledu tvůrců mapových podkladů, poskytovatelů dopravních či navigačních informací, pro tvůrce vozidlových asistenčních systémů či správce dopravních informačních center. </w:t>
      </w:r>
    </w:p>
    <w:p>
      <w:pPr>
        <w:pStyle w:val="Textnormy"/>
        <w:rPr>
          <w:ins w:id="61" w:author="plihal" w:date="2010-04-19T16:01:00Z"/>
          <w:b/>
          <w:sz w:val="22"/>
          <w:szCs w:val="22"/>
        </w:rPr>
      </w:pPr>
      <w:ins w:id="60" w:author="plihal" w:date="2010-04-19T16:01:00Z">
        <w:r>
          <w:rPr>
            <w:b/>
            <w:sz w:val="22"/>
            <w:szCs w:val="22"/>
          </w:rPr>
        </w:r>
      </w:ins>
    </w:p>
    <w:p>
      <w:pPr>
        <w:pStyle w:val="Textnormy"/>
        <w:rPr>
          <w:b/>
          <w:sz w:val="22"/>
          <w:szCs w:val="22"/>
          <w:lang w:val="en-GB"/>
        </w:rPr>
      </w:pPr>
      <w:del w:id="62" w:author="plihal" w:date="2010-04-20T12:19:00Z">
        <w:r>
          <w:rPr>
            <w:b/>
            <w:sz w:val="22"/>
            <w:szCs w:val="22"/>
          </w:rPr>
          <w:delText>Souvisící normy</w:delText>
        </w:r>
      </w:del>
    </w:p>
    <w:p>
      <w:pPr>
        <w:pStyle w:val="Textnormy"/>
        <w:rPr/>
      </w:pPr>
      <w:del w:id="63" w:author="plihal" w:date="2010-04-20T11:11:00Z">
        <w:r>
          <w:rPr/>
          <w:delText>ISO/IEC 8824-1:1998, Informační technologie – Abstrakt Syntax Notation One (ASN.1) ve své části jedna definuje základní symboly. Čtenářům je též doporučeno seznámit se s normou ISO/IEC 10646-1:2000, Informační technologie – Universal Multiple-Octet Coded Charakter set (UCS) – část 1, jež specifikuje architekturu a základní vícejazyčné úrovně</w:delText>
        </w:r>
      </w:del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Normal"/>
        <w:autoSpaceDE w:val="false"/>
        <w:jc w:val="both"/>
        <w:rPr>
          <w:ins w:id="65" w:author="plihal" w:date="2010-04-20T11:57:00Z"/>
          <w:rFonts w:cs="Arial"/>
        </w:rPr>
      </w:pPr>
      <w:ins w:id="64" w:author="plihal" w:date="2010-04-20T11:57:00Z">
        <w:r>
          <w:rPr>
            <w:rFonts w:cs="Arial"/>
          </w:rPr>
          <w:t>Tato norma definuje datové struktury a protokol(y) používané v ITS aplikacích pro doručování a aktualizaci mapově vztažených dat z centra služeb k uživatelům (vozidlovým systémům):</w:t>
        </w:r>
      </w:ins>
    </w:p>
    <w:p>
      <w:pPr>
        <w:pStyle w:val="Normal"/>
        <w:autoSpaceDE w:val="false"/>
        <w:jc w:val="both"/>
        <w:rPr>
          <w:ins w:id="75" w:author="plihal" w:date="2010-04-20T11:57:00Z"/>
          <w:rFonts w:cs="Arial"/>
        </w:rPr>
      </w:pPr>
      <w:ins w:id="66" w:author="plihal" w:date="2010-04-20T11:57:00Z">
        <w:r>
          <w:rPr>
            <w:rFonts w:cs="Arial"/>
          </w:rPr>
          <w:t>- mapové centrum představuje dodavatele mapových dat a centrum služeb poskytuje data a služby uživatelským zařízením. Termín Protokol užívaný v této normě znamená dočasn</w:t>
        </w:r>
      </w:ins>
      <w:ins w:id="67" w:author="plihal" w:date="2010-04-27T08:12:00Z">
        <w:r>
          <w:rPr>
            <w:rFonts w:cs="Arial"/>
          </w:rPr>
          <w:t>ou</w:t>
        </w:r>
      </w:ins>
      <w:ins w:id="68" w:author="plihal" w:date="2010-04-20T11:57:00Z">
        <w:r>
          <w:rPr>
            <w:rFonts w:cs="Arial"/>
          </w:rPr>
          <w:t xml:space="preserve"> </w:t>
        </w:r>
      </w:ins>
      <w:ins w:id="69" w:author="plihal" w:date="2010-04-26T15:31:00Z">
        <w:r>
          <w:rPr>
            <w:rFonts w:cs="Arial"/>
          </w:rPr>
          <w:t>posloupnost</w:t>
        </w:r>
      </w:ins>
      <w:ins w:id="70" w:author="plihal" w:date="2010-04-20T11:57:00Z">
        <w:r>
          <w:rPr>
            <w:rFonts w:cs="Arial"/>
          </w:rPr>
          <w:t xml:space="preserve"> mapov</w:t>
        </w:r>
      </w:ins>
      <w:ins w:id="71" w:author="plihal" w:date="2010-04-27T08:17:00Z">
        <w:r>
          <w:rPr>
            <w:rFonts w:cs="Arial"/>
          </w:rPr>
          <w:t>ých datových</w:t>
        </w:r>
      </w:ins>
      <w:ins w:id="72" w:author="plihal" w:date="2010-04-20T11:57:00Z">
        <w:r>
          <w:rPr>
            <w:rFonts w:cs="Arial"/>
          </w:rPr>
          <w:t xml:space="preserve"> interakcí mezi  prvky systému, které implementují doručování mapově orientovaných dat a aktualizaci.Tato norma neso</w:t>
        </w:r>
      </w:ins>
      <w:ins w:id="73" w:author="plihal" w:date="2010-04-21T10:09:00Z">
        <w:r>
          <w:rPr>
            <w:rFonts w:cs="Arial"/>
          </w:rPr>
          <w:t>u</w:t>
        </w:r>
      </w:ins>
      <w:ins w:id="74" w:author="plihal" w:date="2010-04-20T11:57:00Z">
        <w:r>
          <w:rPr>
            <w:rFonts w:cs="Arial"/>
          </w:rPr>
          <w:t>visí s protokoly spojenými s komunikačními technologiemi.</w:t>
        </w:r>
      </w:ins>
    </w:p>
    <w:p>
      <w:pPr>
        <w:pStyle w:val="Normal"/>
        <w:autoSpaceDE w:val="false"/>
        <w:jc w:val="both"/>
        <w:rPr>
          <w:ins w:id="77" w:author="plihal" w:date="2010-04-20T11:57:00Z"/>
          <w:rFonts w:cs="Arial"/>
        </w:rPr>
      </w:pPr>
      <w:ins w:id="76" w:author="plihal" w:date="2010-04-20T11:57:00Z">
        <w:r>
          <w:rPr>
            <w:rFonts w:cs="Arial"/>
          </w:rPr>
          <w:t>- doručování a aktualizace mapově vztažených dat závisí na existující komunikační technologii</w:t>
        </w:r>
      </w:ins>
    </w:p>
    <w:p>
      <w:pPr>
        <w:pStyle w:val="Normal"/>
        <w:autoSpaceDE w:val="false"/>
        <w:jc w:val="both"/>
        <w:rPr>
          <w:ins w:id="80" w:author="plihal" w:date="2010-04-20T11:57:00Z"/>
          <w:rFonts w:cs="Arial"/>
        </w:rPr>
      </w:pPr>
      <w:ins w:id="78" w:author="plihal" w:date="2010-04-20T11:57:00Z">
        <w:r>
          <w:rPr>
            <w:rFonts w:cs="Arial"/>
          </w:rPr>
          <w:t xml:space="preserve">- protokoly generující zprávu v centru služeb a protokoly přijímající zprávu ve vozidlových systémech jsou </w:t>
        </w:r>
      </w:ins>
      <w:ins w:id="79" w:author="plihal" w:date="2010-04-27T08:19:00Z">
        <w:r>
          <w:rPr>
            <w:rFonts w:cs="Arial"/>
          </w:rPr>
          <w:t>součástí této normy</w:t>
        </w:r>
      </w:ins>
    </w:p>
    <w:p>
      <w:pPr>
        <w:pStyle w:val="Normal"/>
        <w:autoSpaceDE w:val="false"/>
        <w:jc w:val="both"/>
        <w:rPr>
          <w:ins w:id="88" w:author="plihal" w:date="2010-04-20T11:57:00Z"/>
          <w:rFonts w:cs="Arial"/>
        </w:rPr>
      </w:pPr>
      <w:ins w:id="81" w:author="plihal" w:date="2010-04-20T11:57:00Z">
        <w:r>
          <w:rPr>
            <w:rFonts w:cs="Arial"/>
          </w:rPr>
          <w:t xml:space="preserve">- Ostatní aplikační řídící protokoly a mapově nevztažená data jsou mimo rámec této normy. Například </w:t>
        </w:r>
      </w:ins>
      <w:ins w:id="82" w:author="plihal" w:date="2010-04-27T08:38:00Z">
        <w:r>
          <w:rPr>
            <w:rFonts w:cs="Arial"/>
          </w:rPr>
          <w:t>obrazy</w:t>
        </w:r>
      </w:ins>
      <w:ins w:id="83" w:author="plihal" w:date="2010-04-20T11:57:00Z">
        <w:r>
          <w:rPr>
            <w:rFonts w:cs="Arial"/>
          </w:rPr>
          <w:t xml:space="preserve"> </w:t>
        </w:r>
      </w:ins>
      <w:ins w:id="84" w:author="plihal" w:date="2010-04-27T08:26:00Z">
        <w:r>
          <w:rPr>
            <w:rFonts w:cs="Arial"/>
          </w:rPr>
          <w:t>ke</w:t>
        </w:r>
      </w:ins>
      <w:ins w:id="85" w:author="plihal" w:date="2010-04-20T11:57:00Z">
        <w:r>
          <w:rPr>
            <w:rFonts w:cs="Arial"/>
          </w:rPr>
          <w:t xml:space="preserve"> znázornění nezávislé mapové databáze, jako jsou HTML </w:t>
        </w:r>
      </w:ins>
      <w:ins w:id="86" w:author="plihal" w:date="2010-04-27T08:38:00Z">
        <w:r>
          <w:rPr>
            <w:rFonts w:cs="Arial"/>
          </w:rPr>
          <w:t>obrazy</w:t>
        </w:r>
      </w:ins>
      <w:ins w:id="87" w:author="plihal" w:date="2010-04-20T11:57:00Z">
        <w:r>
          <w:rPr>
            <w:rFonts w:cs="Arial"/>
          </w:rPr>
          <w:t>.</w:t>
        </w:r>
      </w:ins>
    </w:p>
    <w:p>
      <w:pPr>
        <w:pStyle w:val="Normal"/>
        <w:autoSpaceDE w:val="false"/>
        <w:jc w:val="both"/>
        <w:rPr>
          <w:ins w:id="90" w:author="plihal" w:date="2010-04-20T11:57:00Z"/>
          <w:rFonts w:cs="Arial"/>
        </w:rPr>
      </w:pPr>
      <w:ins w:id="89" w:author="plihal" w:date="2010-04-20T11:57:00Z">
        <w:r>
          <w:rPr>
            <w:rFonts w:cs="Arial"/>
          </w:rPr>
          <w:t>- Definice mechanizmů pro zabezpečení jsou mimo rozsah této normy</w:t>
        </w:r>
      </w:ins>
    </w:p>
    <w:p>
      <w:pPr>
        <w:pStyle w:val="Normal"/>
        <w:spacing w:before="0" w:after="120"/>
        <w:jc w:val="both"/>
        <w:rPr>
          <w:ins w:id="96" w:author="plihal" w:date="2010-04-20T11:58:00Z"/>
          <w:rFonts w:cs="Arial"/>
        </w:rPr>
      </w:pPr>
      <w:ins w:id="91" w:author="plihal" w:date="2010-04-20T11:57:00Z">
        <w:r>
          <w:rPr>
            <w:rFonts w:cs="Arial"/>
          </w:rPr>
          <w:t xml:space="preserve">- </w:t>
        </w:r>
      </w:ins>
      <w:ins w:id="92" w:author="plihal" w:date="2010-04-27T08:22:00Z">
        <w:r>
          <w:rPr>
            <w:rFonts w:cs="Arial"/>
          </w:rPr>
          <w:t>D</w:t>
        </w:r>
      </w:ins>
      <w:ins w:id="93" w:author="plihal" w:date="2010-04-20T11:57:00Z">
        <w:r>
          <w:rPr>
            <w:rFonts w:cs="Arial"/>
          </w:rPr>
          <w:t>efinice mechanismů obchodních případů jsou mimo rozsah této normy</w:t>
        </w:r>
      </w:ins>
      <w:del w:id="94" w:author="plihal" w:date="2010-04-20T11:15:00Z">
        <w:r>
          <w:rPr/>
          <w:delText>Norma je členěna do dvou základních částí: popis tabulkové podoby skupiny zpráv (kap. 4) a popis DNF (kap. 5).</w:delText>
        </w:r>
      </w:del>
      <w:ins w:id="95" w:author="plihal" w:date="2010-04-19T16:02:00Z">
        <w:r>
          <w:rPr>
            <w:rFonts w:cs="Arial"/>
          </w:rPr>
          <w:t>.</w:t>
        </w:r>
      </w:ins>
    </w:p>
    <w:p>
      <w:pPr>
        <w:pStyle w:val="Normal"/>
        <w:spacing w:before="0" w:after="120"/>
        <w:jc w:val="both"/>
        <w:rPr>
          <w:ins w:id="98" w:author="plihal" w:date="2010-04-19T16:02:00Z"/>
          <w:rFonts w:cs="Arial"/>
        </w:rPr>
      </w:pPr>
      <w:ins w:id="97" w:author="plihal" w:date="2010-04-20T11:58:00Z">
        <w:r>
          <w:rPr>
            <w:rFonts w:cs="Arial"/>
          </w:rPr>
          <w:t>Obrázek 1 ilustruje rozsah této normy.</w:t>
        </w:r>
      </w:ins>
    </w:p>
    <w:p>
      <w:pPr>
        <w:pStyle w:val="Textnormy"/>
        <w:rPr>
          <w:ins w:id="104" w:author="plihal" w:date="2010-04-19T16:01:00Z"/>
        </w:rPr>
      </w:pPr>
      <w:ins w:id="99" w:author="plihal" w:date="2010-04-19T16:02:00Z">
        <w:del w:id="100" w:author="Plihal" w:date="2010-04-25T20:44:00Z">
          <w:r>
            <mc:AlternateContent>
              <mc:Choice Requires="wpg">
                <w:drawing>
                  <wp:anchor distT="0" distB="0" distL="114935" distR="114935" simplePos="0" relativeHeight="48" behindDoc="0" locked="0" layoutInCell="1" allowOverlap="1">
                    <wp:simplePos x="0" y="0"/>
                    <wp:positionH relativeFrom="column">
                      <wp:posOffset>4378960</wp:posOffset>
                    </wp:positionH>
                    <wp:positionV relativeFrom="paragraph">
                      <wp:posOffset>3855085</wp:posOffset>
                    </wp:positionV>
                    <wp:extent cx="1976120" cy="226695"/>
                    <wp:effectExtent l="9525" t="0" r="0" b="45085"/>
                    <wp:wrapNone/>
                    <wp:docPr id="7" name=""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976040" cy="226800"/>
                              <a:chOff x="0" y="0"/>
                              <a:chExt cx="1976040" cy="226800"/>
                            </a:xfrm>
                          </wpg:grpSpPr>
                          <wps:wsp>
                            <wps:cNvPr id="8" name=""/>
                            <wps:cNvSpPr/>
                            <wps:spPr>
                              <a:xfrm>
                                <a:off x="0" y="17280"/>
                                <a:ext cx="289440" cy="128160"/>
                              </a:xfrm>
                              <a:prstGeom prst="rect">
                                <a:avLst/>
                              </a:prstGeom>
                              <a:noFill/>
                              <a:ln w="190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207720" y="0"/>
                                <a:ext cx="1768320" cy="2268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ind w:start="0" w:end="0" w:hanging="0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6"/>
                                      <w:szCs w:val="18"/>
                                      <w:lang w:val="cs-CZ" w:eastAsia="ja-JP" w:bidi="ar-SA"/>
                                    </w:rPr>
                                    <w:delText>:</w:delText>
                                  </w: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6"/>
                                      <w:szCs w:val="18"/>
                                      <w:lang w:val="cs-CZ" w:bidi="ar-SA"/>
                                    </w:rPr>
                                    <w:delText xml:space="preserve"> </w:delText>
                                  </w:r>
                                  <w:r>
                                    <w:rPr>
                                      <w:rFonts w:ascii="Arial" w:hAnsi="Arial" w:cs="Arial" w:eastAsia="Times New Roman"/>
                                      <w:color w:val="auto"/>
                                      <w:kern w:val="2"/>
                                      <w:sz w:val="20"/>
                                      <w:szCs w:val="20"/>
                                      <w:lang w:val="cs-CZ" w:bidi="ar-SA"/>
                                    </w:rPr>
                                    <w:delText xml:space="preserve"> obsaženo v normě</w:delText>
                                  </w:r>
                                  <w:r>
                                    <w:rPr>
                                      <w:rFonts w:ascii="Arial" w:hAnsi="Arial" w:cs="Arial" w:eastAsia="MS Gothic;MS Mincho"/>
                                      <w:color w:val="auto"/>
                                      <w:kern w:val="2"/>
                                      <w:sz w:val="16"/>
                                      <w:szCs w:val="18"/>
                                      <w:lang w:val="cs-CZ" w:bidi="ar-SA"/>
                                    </w:rPr>
                                    <w:delText>Covered by the standard</w:delText>
                                  </w:r>
                                </w:p>
                              </w:txbxContent>
                            </wps:txbx>
                            <wps:bodyPr wrap="square" lIns="74160" tIns="9000" rIns="74160" bIns="9000" anchor="t">
                              <a:noAutofit/>
                            </wps:bodyPr>
                          </wps:wsp>
                        </wpg:wgp>
                      </a:graphicData>
                    </a:graphic>
                  </wp:anchor>
                </w:drawing>
              </mc:Choice>
              <mc:Fallback>
                <w:pict>
                  <v:group id="shape_0" style="position:absolute;margin-left:344.8pt;margin-top:303.55pt;width:155.6pt;height:17.85pt" coordorigin="6896,6071" coordsize="3112,357">
                    <v:rect id="shape_0" stroked="t" o:allowincell="f" style="position:absolute;left:6896;top:6098;width:455;height:201;mso-wrap-style:none;v-text-anchor:middle">
                      <v:fill o:detectmouseclick="t" on="false"/>
                      <v:stroke color="black" weight="19080" joinstyle="miter" endcap="flat"/>
                      <w10:wrap type="none"/>
                    </v:rect>
                    <v:shape id="shape_0" stroked="f" o:allowincell="f" style="position:absolute;left:7223;top:6071;width:2784;height:356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ind w:start="0" w:end="0" w:hanging="0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6"/>
                                <w:szCs w:val="18"/>
                                <w:lang w:val="cs-CZ" w:eastAsia="ja-JP" w:bidi="ar-SA"/>
                              </w:rPr>
                              <w:delText>:</w:delText>
                            </w: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6"/>
                                <w:szCs w:val="18"/>
                                <w:lang w:val="cs-CZ" w:bidi="ar-SA"/>
                              </w:rPr>
                              <w:delText xml:space="preserve"> </w:delText>
                            </w:r>
                            <w:r>
                              <w:rPr>
                                <w:rFonts w:ascii="Arial" w:hAnsi="Arial" w:cs="Arial" w:eastAsia="Times New Roman"/>
                                <w:color w:val="auto"/>
                                <w:kern w:val="2"/>
                                <w:sz w:val="20"/>
                                <w:szCs w:val="20"/>
                                <w:lang w:val="cs-CZ" w:bidi="ar-SA"/>
                              </w:rPr>
                              <w:delText xml:space="preserve"> obsaženo v normě</w:delText>
                            </w:r>
                            <w:r>
                              <w:rPr>
                                <w:rFonts w:ascii="Arial" w:hAnsi="Arial" w:cs="Arial" w:eastAsia="MS Gothic;MS Mincho"/>
                                <w:color w:val="auto"/>
                                <w:kern w:val="2"/>
                                <w:sz w:val="16"/>
                                <w:szCs w:val="18"/>
                                <w:lang w:val="cs-CZ" w:bidi="ar-SA"/>
                              </w:rPr>
                              <w:delText>Covered by the standard</w:delTex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none"/>
                    </v:shape>
                  </v:group>
                </w:pict>
              </mc:Fallback>
            </mc:AlternateContent>
          </w:r>
        </w:del>
      </w:ins>
      <w:ins w:id="101" w:author="plihal" w:date="2010-04-19T16:02:00Z">
        <w:del w:id="102" w:author="Plihal" w:date="2010-04-25T20:44:00Z">
          <w:r>
            <w:rPr>
              <w:rFonts w:cs="Arial"/>
            </w:rPr>
            <w:drawing>
              <wp:inline distT="0" distB="0" distL="0" distR="0">
                <wp:extent cx="5894705" cy="3818255"/>
                <wp:effectExtent l="0" t="0" r="0" b="0"/>
                <wp:docPr id="9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94705" cy="38182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103" w:author="Plihal" w:date="2010-04-25T20:48:00Z">
        <w:r>
          <w:rPr>
            <w:rFonts w:cs="Arial"/>
          </w:rPr>
          <w:drawing>
            <wp:inline distT="0" distB="0" distL="0" distR="0">
              <wp:extent cx="5648960" cy="3809365"/>
              <wp:effectExtent l="0" t="0" r="0" b="0"/>
              <wp:docPr id="10" name="Image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Image3"/>
                      <pic:cNvPicPr>
                        <a:picLocks noChangeAspect="1" noChangeArrowheads="1"/>
                      </pic:cNvPicPr>
                    </pic:nvPicPr>
                    <pic:blipFill>
                      <a:blip r:embed="rId4"/>
                      <a:srcRect l="-6" t="-9" r="-6" b="-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48960" cy="380936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</w:p>
    <w:p>
      <w:pPr>
        <w:pStyle w:val="NadpisTabObr"/>
        <w:rPr>
          <w:ins w:id="109" w:author="plihal" w:date="2010-04-20T11:15:00Z"/>
        </w:rPr>
      </w:pPr>
      <w:ins w:id="105" w:author="plihal" w:date="2010-04-20T11:59:00Z">
        <w:r>
          <w:rPr/>
          <w:t>Obrázek 1</w:t>
        </w:r>
      </w:ins>
      <w:ins w:id="106" w:author="plihal" w:date="2010-04-21T14:56:00Z">
        <w:r>
          <w:rPr/>
          <w:t>.</w:t>
        </w:r>
      </w:ins>
      <w:ins w:id="107" w:author="plihal" w:date="2010-04-20T11:59:00Z">
        <w:r>
          <w:rPr/>
          <w:t xml:space="preserve"> Rozsah </w:t>
        </w:r>
      </w:ins>
      <w:ins w:id="108" w:author="plihal" w:date="2010-04-27T08:42:00Z">
        <w:r>
          <w:rPr/>
          <w:t>normy</w:t>
        </w:r>
      </w:ins>
    </w:p>
    <w:p>
      <w:pPr>
        <w:pStyle w:val="Textnormy"/>
        <w:rPr>
          <w:ins w:id="113" w:author="plihal" w:date="2010-04-20T12:18:00Z"/>
        </w:rPr>
      </w:pPr>
      <w:ins w:id="110" w:author="plihal" w:date="2010-04-20T11:15:00Z">
        <w:r>
          <w:rPr/>
          <w:t xml:space="preserve">Norma je členěna do </w:t>
        </w:r>
      </w:ins>
      <w:ins w:id="111" w:author="plihal" w:date="2010-04-20T12:10:00Z">
        <w:r>
          <w:rPr/>
          <w:t xml:space="preserve">devíti základních kapitol a  šesti příloh z nichž pouze příloha A má normativní charakter. </w:t>
        </w:r>
      </w:ins>
      <w:ins w:id="112" w:author="plihal" w:date="2010-04-20T12:12:00Z">
        <w:r>
          <w:rPr/>
          <w:t>Ostatní mají informativní podobu.</w:t>
        </w:r>
      </w:ins>
    </w:p>
    <w:p>
      <w:pPr>
        <w:pStyle w:val="Textnormy"/>
        <w:rPr>
          <w:ins w:id="115" w:author="plihal" w:date="2010-04-20T12:18:00Z"/>
          <w:b/>
          <w:sz w:val="22"/>
          <w:szCs w:val="22"/>
        </w:rPr>
      </w:pPr>
      <w:ins w:id="114" w:author="plihal" w:date="2010-04-20T12:18:00Z">
        <w:r>
          <w:rPr>
            <w:b/>
            <w:sz w:val="22"/>
            <w:szCs w:val="22"/>
          </w:rPr>
          <w:t>3 Souvisící normy</w:t>
        </w:r>
      </w:ins>
    </w:p>
    <w:p>
      <w:pPr>
        <w:pStyle w:val="Reference"/>
        <w:rPr>
          <w:ins w:id="125" w:author="plihal" w:date="2010-04-20T12:19:00Z"/>
          <w:rFonts w:ascii="Arial" w:hAnsi="Arial" w:eastAsia="Times New Roman" w:cs="Arial"/>
          <w:color w:val="000000"/>
          <w:lang w:val="cs-CZ" w:eastAsia="cs-CZ"/>
        </w:rPr>
      </w:pPr>
      <w:ins w:id="116" w:author="plihal" w:date="2010-04-20T12:18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ISO 14825:2004 </w:t>
          <w:tab/>
        </w:r>
      </w:ins>
      <w:ins w:id="117" w:author="plihal" w:date="2010-04-27T08:47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Inteligentní dopravní systémy </w:t>
        </w:r>
      </w:ins>
      <w:ins w:id="118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>–</w:t>
        </w:r>
      </w:ins>
      <w:ins w:id="119" w:author="plihal" w:date="2010-04-20T12:19:00Z">
        <w:r>
          <w:rPr>
            <w:rFonts w:eastAsia="Times New Roman" w:cs="Arial" w:hint="eastAsia" w:ascii="Arial" w:hAnsi="Arial"/>
            <w:color w:val="000000"/>
            <w:lang w:val="cs-CZ" w:eastAsia="cs-CZ"/>
          </w:rPr>
          <w:t xml:space="preserve"> </w:t>
        </w:r>
      </w:ins>
      <w:ins w:id="120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>Geografické datové soubory –</w:t>
        </w:r>
      </w:ins>
      <w:ins w:id="121" w:author="plihal" w:date="2010-04-20T12:19:00Z">
        <w:r>
          <w:rPr>
            <w:rFonts w:eastAsia="Times New Roman" w:cs="Arial" w:hint="eastAsia" w:ascii="Arial" w:hAnsi="Arial"/>
            <w:color w:val="000000"/>
            <w:lang w:val="cs-CZ" w:eastAsia="cs-CZ"/>
          </w:rPr>
          <w:t xml:space="preserve"> </w:t>
        </w:r>
      </w:ins>
      <w:ins w:id="122" w:author="plihal" w:date="2010-04-27T08:48:00Z">
        <w:r>
          <w:rPr>
            <w:rFonts w:eastAsia="Times New Roman" w:cs="Arial" w:ascii="Arial" w:hAnsi="Arial"/>
            <w:color w:val="000000"/>
            <w:lang w:val="cs-CZ" w:eastAsia="cs-CZ"/>
          </w:rPr>
          <w:t>Celková datová specifikace</w:t>
        </w:r>
      </w:ins>
      <w:ins w:id="123" w:author="plihal" w:date="2010-04-20T12:19:00Z">
        <w:r>
          <w:rPr>
            <w:rFonts w:eastAsia="Times New Roman" w:cs="Arial" w:hint="eastAsia" w:ascii="Arial" w:hAnsi="Arial"/>
            <w:color w:val="000000"/>
            <w:lang w:val="cs-CZ" w:eastAsia="cs-CZ"/>
          </w:rPr>
          <w:t xml:space="preserve"> </w:t>
        </w:r>
      </w:ins>
      <w:ins w:id="124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>(GDF4.0).</w:t>
        </w:r>
      </w:ins>
    </w:p>
    <w:p>
      <w:pPr>
        <w:pStyle w:val="Reference"/>
        <w:rPr>
          <w:ins w:id="135" w:author="plihal" w:date="2010-04-20T12:19:00Z"/>
          <w:rFonts w:ascii="Arial" w:hAnsi="Arial" w:eastAsia="Times New Roman" w:cs="Arial"/>
          <w:color w:val="000000"/>
          <w:lang w:val="cs-CZ" w:eastAsia="cs-CZ"/>
        </w:rPr>
      </w:pPr>
      <w:ins w:id="126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>ISO</w:t>
        </w:r>
      </w:ins>
      <w:ins w:id="127" w:author="plihal" w:date="2010-04-20T12:19:00Z">
        <w:r>
          <w:rPr>
            <w:rFonts w:eastAsia="Times New Roman" w:cs="Arial" w:hint="eastAsia" w:ascii="Arial" w:hAnsi="Arial"/>
            <w:color w:val="000000"/>
            <w:lang w:val="cs-CZ" w:eastAsia="cs-CZ"/>
          </w:rPr>
          <w:t>/TS</w:t>
        </w:r>
      </w:ins>
      <w:ins w:id="128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 20452</w:t>
        </w:r>
      </w:ins>
      <w:ins w:id="129" w:author="plihal" w:date="2010-04-20T12:19:00Z">
        <w:r>
          <w:rPr>
            <w:rFonts w:eastAsia="Times New Roman" w:cs="Arial" w:hint="eastAsia" w:ascii="Arial" w:hAnsi="Arial"/>
            <w:color w:val="000000"/>
            <w:lang w:val="cs-CZ" w:eastAsia="cs-CZ"/>
          </w:rPr>
          <w:t>:2007</w:t>
          <w:tab/>
        </w:r>
      </w:ins>
      <w:ins w:id="130" w:author="plihal" w:date="2010-04-27T08:49:00Z">
        <w:r>
          <w:rPr>
            <w:rFonts w:eastAsia="Times New Roman" w:cs="Arial" w:ascii="Arial" w:hAnsi="Arial"/>
            <w:color w:val="000000"/>
            <w:lang w:val="cs-CZ" w:eastAsia="cs-CZ"/>
          </w:rPr>
          <w:t>Požadavky a logický datový model pro formát fyzické skladování dat (PSF) a rozhraní aplikačního programu (API) a logická organizace dat pro PSF používaná v</w:t>
        </w:r>
      </w:ins>
      <w:ins w:id="131" w:author="plihal" w:date="2010-04-27T08:51:00Z">
        <w:r>
          <w:rPr>
            <w:rFonts w:eastAsia="Times New Roman" w:cs="Arial" w:ascii="Arial" w:hAnsi="Arial"/>
            <w:color w:val="000000"/>
            <w:lang w:val="cs-CZ" w:eastAsia="cs-CZ"/>
          </w:rPr>
          <w:t> </w:t>
        </w:r>
      </w:ins>
      <w:ins w:id="132" w:author="plihal" w:date="2010-04-27T08:49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inteligentních </w:t>
        </w:r>
      </w:ins>
      <w:ins w:id="133" w:author="plihal" w:date="2010-04-27T08:51:00Z">
        <w:r>
          <w:rPr>
            <w:rFonts w:eastAsia="Times New Roman" w:cs="Arial" w:ascii="Arial" w:hAnsi="Arial"/>
            <w:color w:val="000000"/>
            <w:lang w:val="cs-CZ" w:eastAsia="cs-CZ"/>
          </w:rPr>
          <w:t>dopravních systémech</w:t>
        </w:r>
      </w:ins>
      <w:ins w:id="134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 </w:t>
        </w:r>
      </w:ins>
    </w:p>
    <w:p>
      <w:pPr>
        <w:pStyle w:val="Reference"/>
        <w:rPr>
          <w:ins w:id="140" w:author="plihal" w:date="2010-04-27T08:46:00Z"/>
          <w:rFonts w:ascii="Arial" w:hAnsi="Arial" w:eastAsia="Times New Roman" w:cs="Arial"/>
          <w:color w:val="000000"/>
          <w:lang w:val="cs-CZ" w:eastAsia="cs-CZ"/>
        </w:rPr>
      </w:pPr>
      <w:ins w:id="136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ISO 17572 </w:t>
          <w:tab/>
        </w:r>
      </w:ins>
      <w:ins w:id="137" w:author="plihal" w:date="2010-04-27T08:46:00Z">
        <w:r>
          <w:rPr>
            <w:rFonts w:eastAsia="Times New Roman" w:cs="Arial" w:ascii="Arial" w:hAnsi="Arial"/>
            <w:color w:val="000000"/>
            <w:lang w:val="cs-CZ" w:eastAsia="cs-CZ"/>
          </w:rPr>
          <w:t>Inteligentní dopravní systémy –</w:t>
        </w:r>
      </w:ins>
      <w:ins w:id="138" w:author="plihal" w:date="2010-04-20T12:19:00Z">
        <w:r>
          <w:rPr>
            <w:rFonts w:eastAsia="Times New Roman" w:cs="Arial" w:hint="eastAsia" w:ascii="Arial" w:hAnsi="Arial"/>
            <w:color w:val="000000"/>
            <w:lang w:val="cs-CZ" w:eastAsia="cs-CZ"/>
          </w:rPr>
          <w:t xml:space="preserve"> </w:t>
        </w:r>
      </w:ins>
      <w:ins w:id="139" w:author="plihal" w:date="2010-04-27T08:46:00Z">
        <w:r>
          <w:rPr>
            <w:rFonts w:eastAsia="Times New Roman" w:cs="Arial" w:ascii="Arial" w:hAnsi="Arial"/>
            <w:color w:val="000000"/>
            <w:lang w:val="cs-CZ" w:eastAsia="cs-CZ"/>
          </w:rPr>
          <w:t>Označení pozic pro geografické databáze</w:t>
        </w:r>
      </w:ins>
    </w:p>
    <w:p>
      <w:pPr>
        <w:pStyle w:val="Reference"/>
        <w:rPr>
          <w:ins w:id="145" w:author="plihal" w:date="2010-04-20T12:18:00Z"/>
          <w:rFonts w:ascii="Arial" w:hAnsi="Arial" w:eastAsia="Times New Roman" w:cs="Arial" w:hint="eastAsia"/>
          <w:color w:val="000000"/>
          <w:lang w:val="cs-CZ" w:eastAsia="cs-CZ"/>
        </w:rPr>
      </w:pPr>
      <w:ins w:id="141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ISO </w:t>
        </w:r>
      </w:ins>
      <w:ins w:id="142" w:author="plihal" w:date="2010-04-20T12:19:00Z">
        <w:r>
          <w:rPr>
            <w:rFonts w:eastAsia="Times New Roman" w:cs="Arial" w:hint="eastAsia" w:ascii="Arial" w:hAnsi="Arial"/>
            <w:color w:val="000000"/>
            <w:lang w:val="cs-CZ" w:eastAsia="cs-CZ"/>
          </w:rPr>
          <w:t>17267</w:t>
        </w:r>
      </w:ins>
      <w:ins w:id="143" w:author="plihal" w:date="2010-04-20T12:19:00Z">
        <w:r>
          <w:rPr>
            <w:rFonts w:eastAsia="Times New Roman" w:cs="Arial" w:ascii="Arial" w:hAnsi="Arial"/>
            <w:color w:val="000000"/>
            <w:lang w:val="cs-CZ" w:eastAsia="cs-CZ"/>
          </w:rPr>
          <w:t xml:space="preserve"> </w:t>
          <w:tab/>
        </w:r>
      </w:ins>
      <w:ins w:id="144" w:author="plihal" w:date="2010-04-27T08:44:00Z">
        <w:r>
          <w:rPr>
            <w:rFonts w:eastAsia="Times New Roman" w:cs="Arial" w:ascii="Arial" w:hAnsi="Arial"/>
            <w:color w:val="000000"/>
            <w:lang w:val="cs-CZ" w:eastAsia="cs-CZ"/>
          </w:rPr>
          <w:t>Standardní API navigačního systému</w:t>
        </w:r>
      </w:ins>
    </w:p>
    <w:p>
      <w:pPr>
        <w:pStyle w:val="Textnormy"/>
        <w:rPr>
          <w:ins w:id="148" w:author="plihal" w:date="2010-04-20T12:14:00Z"/>
          <w:b/>
          <w:sz w:val="22"/>
          <w:szCs w:val="22"/>
        </w:rPr>
      </w:pPr>
      <w:ins w:id="146" w:author="plihal" w:date="2010-04-20T12:18:00Z">
        <w:r>
          <w:rPr>
            <w:b/>
            <w:sz w:val="22"/>
            <w:szCs w:val="22"/>
          </w:rPr>
          <w:t>4</w:t>
        </w:r>
      </w:ins>
      <w:del w:id="147" w:author="plihal" w:date="2010-04-20T12:18:00Z">
        <w:r>
          <w:rPr>
            <w:b/>
            <w:sz w:val="22"/>
            <w:szCs w:val="22"/>
          </w:rPr>
          <w:delText>3</w:delText>
        </w:r>
      </w:del>
      <w:r>
        <w:rPr>
          <w:b/>
          <w:sz w:val="22"/>
          <w:szCs w:val="22"/>
        </w:rPr>
        <w:t xml:space="preserve"> Termíny a definice</w:t>
      </w:r>
    </w:p>
    <w:p>
      <w:pPr>
        <w:pStyle w:val="Textnormy"/>
        <w:rPr>
          <w:ins w:id="154" w:author="plihal" w:date="2010-04-20T12:17:00Z"/>
        </w:rPr>
      </w:pPr>
      <w:ins w:id="149" w:author="plihal" w:date="2010-04-20T12:14:00Z">
        <w:r>
          <w:rPr>
            <w:b w:val="false"/>
            <w:sz w:val="20"/>
            <w:szCs w:val="20"/>
          </w:rPr>
          <w:t xml:space="preserve">Norma obsahuje 22 </w:t>
        </w:r>
      </w:ins>
      <w:ins w:id="150" w:author="plihal" w:date="2010-04-20T12:14:00Z">
        <w:r>
          <w:rPr/>
          <w:t>termínů</w:t>
        </w:r>
      </w:ins>
      <w:ins w:id="151" w:author="plihal" w:date="2010-04-20T12:14:00Z">
        <w:r>
          <w:rPr>
            <w:b w:val="false"/>
            <w:sz w:val="20"/>
            <w:szCs w:val="20"/>
          </w:rPr>
          <w:t xml:space="preserve"> a definic</w:t>
        </w:r>
      </w:ins>
      <w:ins w:id="152" w:author="plihal" w:date="2010-04-27T08:43:00Z">
        <w:r>
          <w:rPr/>
          <w:t>í</w:t>
        </w:r>
      </w:ins>
      <w:ins w:id="153" w:author="plihal" w:date="2010-04-20T12:14:00Z">
        <w:r>
          <w:rPr>
            <w:b w:val="false"/>
            <w:sz w:val="20"/>
            <w:szCs w:val="20"/>
          </w:rPr>
          <w:t>.</w:t>
        </w:r>
      </w:ins>
    </w:p>
    <w:p>
      <w:pPr>
        <w:pStyle w:val="Normal"/>
        <w:autoSpaceDE w:val="false"/>
        <w:rPr>
          <w:ins w:id="170" w:author="plihal" w:date="2010-04-21T10:28:00Z"/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ins w:id="155" w:author="plihal" w:date="2010-04-20T12:17:00Z">
        <w:r>
          <w:rPr>
            <w:rFonts w:hint="eastAsia"/>
            <w:b/>
          </w:rPr>
          <w:t>4</w:t>
        </w:r>
      </w:ins>
      <w:ins w:id="156" w:author="plihal" w:date="2010-04-20T12:17:00Z">
        <w:r>
          <w:rPr>
            <w:b/>
          </w:rPr>
          <w:t>.1</w:t>
        </w:r>
      </w:ins>
      <w:ins w:id="157" w:author="plihal" w:date="2010-04-20T12:17:00Z">
        <w:r>
          <w:rPr>
            <w:rFonts w:hint="eastAsia"/>
            <w:b/>
          </w:rPr>
          <w:t>.1</w:t>
        </w:r>
      </w:ins>
      <w:ins w:id="158" w:author="plihal" w:date="2010-04-20T12:17:00Z">
        <w:r>
          <w:rPr>
            <w:b/>
          </w:rPr>
          <w:t xml:space="preserve"> </w:t>
        </w:r>
      </w:ins>
      <w:ins w:id="159" w:author="plihal" w:date="2010-04-21T10:20:00Z">
        <w:r>
          <w:rPr>
            <w:b/>
          </w:rPr>
          <w:t xml:space="preserve">adresování polohy </w:t>
        </w:r>
      </w:ins>
      <w:ins w:id="160" w:author="plihal" w:date="2010-04-21T10:20:00Z">
        <w:r>
          <w:rPr>
            <w:i/>
          </w:rPr>
          <w:t>(</w:t>
        </w:r>
      </w:ins>
      <w:ins w:id="161" w:author="plihal" w:date="2010-04-20T12:17:00Z">
        <w:r>
          <w:rPr>
            <w:rFonts w:hint="eastAsia"/>
            <w:i/>
          </w:rPr>
          <w:t>a</w:t>
        </w:r>
      </w:ins>
      <w:ins w:id="162" w:author="plihal" w:date="2010-04-20T12:17:00Z">
        <w:r>
          <w:rPr>
            <w:i/>
          </w:rPr>
          <w:t>ddress location</w:t>
        </w:r>
      </w:ins>
      <w:ins w:id="163" w:author="plihal" w:date="2010-04-21T10:21:00Z">
        <w:r>
          <w:rPr>
            <w:b w:val="false"/>
            <w:i/>
          </w:rPr>
          <w:t>)</w:t>
        </w:r>
      </w:ins>
      <w:ins w:id="164" w:author="plihal" w:date="2010-04-21T10:28:00Z">
        <w:r>
          <w:rPr>
            <w:b/>
            <w:i/>
          </w:rPr>
          <w:t xml:space="preserve"> </w:t>
        </w:r>
      </w:ins>
      <w:ins w:id="165" w:author="plihal" w:date="2010-04-21T10:28:00Z">
        <w:r>
          <w:rPr>
            <w:b w:val="false"/>
            <w:i/>
          </w:rPr>
          <w:t>a</w:t>
        </w:r>
      </w:ins>
      <w:ins w:id="166" w:author="plihal" w:date="2010-04-21T10:28:00Z">
        <w:r>
          <w:rPr>
            <w:rFonts w:eastAsia="MS Mincho;ＭＳ 明朝" w:cs="Times New Roman" w:ascii="Helvetica" w:hAnsi="Helvetica"/>
            <w:color w:val="000000"/>
            <w:sz w:val="20"/>
            <w:szCs w:val="20"/>
            <w:lang w:eastAsia="en-US"/>
          </w:rPr>
          <w:t>plikační kategorie, která se zabývá úlohami vyj</w:t>
        </w:r>
      </w:ins>
      <w:ins w:id="167" w:author="plihal" w:date="2010-04-21T10:28:00Z">
        <w:r>
          <w:rPr>
            <w:rFonts w:eastAsia="MS Mincho;ＭＳ 明朝" w:cs="Helvetica" w:ascii="Helvetica" w:hAnsi="Helvetica"/>
            <w:color w:val="000000"/>
            <w:lang w:val="cs-CZ" w:eastAsia="en-US"/>
          </w:rPr>
          <w:t>adřuj</w:t>
        </w:r>
      </w:ins>
      <w:ins w:id="168" w:author="plihal" w:date="2010-04-27T08:43:00Z">
        <w:r>
          <w:rPr>
            <w:rFonts w:eastAsia="MS Mincho;ＭＳ 明朝" w:cs="Helvetica" w:ascii="Helvetica" w:hAnsi="Helvetica"/>
            <w:color w:val="000000"/>
            <w:lang w:eastAsia="en-US"/>
          </w:rPr>
          <w:t>í</w:t>
        </w:r>
      </w:ins>
      <w:ins w:id="169" w:author="plihal" w:date="2010-04-21T10:28:00Z">
        <w:r>
          <w:rPr>
            <w:rFonts w:eastAsia="MS Mincho;ＭＳ 明朝" w:cs="Times New Roman" w:ascii="Helvetica" w:hAnsi="Helvetica"/>
            <w:color w:val="000000"/>
            <w:sz w:val="20"/>
            <w:szCs w:val="20"/>
            <w:lang w:eastAsia="en-US"/>
          </w:rPr>
          <w:t>cími skutečnou pozici na zemi v rámci PSF datové reprezentace</w:t>
        </w:r>
      </w:ins>
    </w:p>
    <w:p>
      <w:pPr>
        <w:pStyle w:val="Definition"/>
        <w:rPr>
          <w:ins w:id="176" w:author="plihal" w:date="2010-04-20T12:17:00Z"/>
          <w:lang w:val="cs-CZ"/>
        </w:rPr>
      </w:pPr>
      <w:ins w:id="171" w:author="plihal" w:date="2010-04-21T10:28:00Z">
        <w:r>
          <w:rPr>
            <w:rFonts w:cs="Times New Roman"/>
            <w:sz w:val="20"/>
            <w:szCs w:val="20"/>
            <w:lang w:val="cs-CZ"/>
          </w:rPr>
          <w:t>Poznámka</w:t>
        </w:r>
      </w:ins>
      <w:ins w:id="172" w:author="plihal" w:date="2010-04-21T10:28:00Z">
        <w:r>
          <w:rPr>
            <w:lang w:val="cs-CZ"/>
          </w:rPr>
          <w:t>:</w:t>
        </w:r>
      </w:ins>
      <w:ins w:id="173" w:author="plihal" w:date="2010-04-21T10:28:00Z">
        <w:r>
          <w:rPr>
            <w:rFonts w:cs="Times New Roman"/>
            <w:sz w:val="20"/>
            <w:szCs w:val="20"/>
            <w:lang w:val="cs-CZ"/>
          </w:rPr>
          <w:t xml:space="preserve"> jedna ze šesti aplikačních kategorií podporovan</w:t>
        </w:r>
      </w:ins>
      <w:ins w:id="174" w:author="plihal" w:date="2010-04-21T10:28:00Z">
        <w:r>
          <w:rPr>
            <w:lang w:val="cs-CZ"/>
          </w:rPr>
          <w:t>ých</w:t>
        </w:r>
      </w:ins>
      <w:ins w:id="175" w:author="plihal" w:date="2010-04-21T10:28:00Z">
        <w:r>
          <w:rPr>
            <w:rFonts w:cs="Times New Roman"/>
            <w:sz w:val="20"/>
            <w:szCs w:val="20"/>
            <w:lang w:val="cs-CZ"/>
          </w:rPr>
          <w:t xml:space="preserve"> PSF a API</w:t>
        </w:r>
      </w:ins>
    </w:p>
    <w:p>
      <w:pPr>
        <w:pStyle w:val="Normal"/>
        <w:autoSpaceDE w:val="false"/>
        <w:rPr>
          <w:ins w:id="188" w:author="plihal" w:date="2010-04-21T10:08:00Z"/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ins w:id="177" w:author="plihal" w:date="2010-04-20T12:17:00Z">
        <w:r>
          <w:rPr>
            <w:rFonts w:hint="eastAsia"/>
            <w:b/>
          </w:rPr>
          <w:t>4.1.2</w:t>
        </w:r>
      </w:ins>
      <w:ins w:id="178" w:author="plihal" w:date="2010-04-21T09:45:00Z">
        <w:r>
          <w:rPr>
            <w:b/>
          </w:rPr>
          <w:t xml:space="preserve"> </w:t>
        </w:r>
      </w:ins>
      <w:ins w:id="179" w:author="plihal" w:date="2010-04-21T09:57:00Z">
        <w:r>
          <w:rPr>
            <w:b/>
          </w:rPr>
          <w:t>aplikační kategorie</w:t>
        </w:r>
      </w:ins>
      <w:ins w:id="180" w:author="plihal" w:date="2010-04-21T09:57:00Z">
        <w:r>
          <w:rPr/>
          <w:t xml:space="preserve"> </w:t>
        </w:r>
      </w:ins>
      <w:ins w:id="181" w:author="plihal" w:date="2010-04-21T09:45:00Z">
        <w:r>
          <w:rPr>
            <w:i/>
          </w:rPr>
          <w:t>(</w:t>
        </w:r>
      </w:ins>
      <w:ins w:id="182" w:author="plihal" w:date="2010-04-20T12:17:00Z">
        <w:r>
          <w:rPr>
            <w:rFonts w:hint="eastAsia"/>
            <w:i/>
          </w:rPr>
          <w:t>a</w:t>
        </w:r>
      </w:ins>
      <w:ins w:id="183" w:author="plihal" w:date="2010-04-20T12:17:00Z">
        <w:r>
          <w:rPr>
            <w:i/>
          </w:rPr>
          <w:t>pplication category</w:t>
        </w:r>
      </w:ins>
      <w:ins w:id="184" w:author="plihal" w:date="2010-04-21T09:45:00Z">
        <w:r>
          <w:rPr>
            <w:b w:val="false"/>
            <w:i/>
          </w:rPr>
          <w:t>)</w:t>
        </w:r>
      </w:ins>
      <w:ins w:id="185" w:author="plihal" w:date="2010-04-21T09:58:00Z">
        <w:r>
          <w:rPr>
            <w:rFonts w:eastAsia="MS Mincho;ＭＳ 明朝" w:cs="Helvetica" w:ascii="Helvetica" w:hAnsi="Helvetica"/>
            <w:i w:val="false"/>
            <w:color w:val="000000"/>
            <w:lang w:eastAsia="en-US"/>
          </w:rPr>
          <w:t xml:space="preserve"> </w:t>
        </w:r>
      </w:ins>
      <w:ins w:id="186" w:author="plihal" w:date="2010-04-21T10:08:00Z">
        <w:r>
          <w:rPr>
            <w:rFonts w:eastAsia="MS Mincho;ＭＳ 明朝" w:cs="Helvetica" w:ascii="Helvetica" w:hAnsi="Helvetica"/>
            <w:i w:val="false"/>
            <w:color w:val="000000"/>
            <w:lang w:eastAsia="en-US"/>
          </w:rPr>
          <w:t>z</w:t>
        </w:r>
      </w:ins>
      <w:ins w:id="187" w:author="plihal" w:date="2010-04-21T10:08:00Z">
        <w:r>
          <w:rPr>
            <w:rFonts w:eastAsia="MS Mincho;ＭＳ 明朝" w:cs="Times New Roman" w:ascii="Helvetica" w:hAnsi="Helvetica"/>
            <w:color w:val="000000"/>
            <w:sz w:val="20"/>
            <w:szCs w:val="20"/>
            <w:lang w:eastAsia="en-US"/>
          </w:rPr>
          <w:t>ákladní podfunkce v rámci funkční množiny pro vozidlovou navigaci a aplikace cestovního informačního systému</w:t>
        </w:r>
      </w:ins>
    </w:p>
    <w:p>
      <w:pPr>
        <w:pStyle w:val="Note"/>
        <w:rPr>
          <w:ins w:id="196" w:author="plihal" w:date="2010-04-20T12:17:00Z"/>
          <w:sz w:val="20"/>
          <w:lang w:val="cs-CZ" w:eastAsia="en-US"/>
        </w:rPr>
      </w:pPr>
      <w:ins w:id="189" w:author="plihal" w:date="2010-04-21T10:08:00Z">
        <w:r>
          <w:rPr>
            <w:rFonts w:cs="Times New Roman"/>
            <w:sz w:val="20"/>
            <w:szCs w:val="20"/>
            <w:lang w:val="cs-CZ"/>
          </w:rPr>
          <w:t>Poznámka</w:t>
        </w:r>
      </w:ins>
      <w:ins w:id="190" w:author="plihal" w:date="2010-04-21T10:29:00Z">
        <w:r>
          <w:rPr>
            <w:sz w:val="20"/>
            <w:lang w:val="cs-CZ"/>
          </w:rPr>
          <w:t>:</w:t>
        </w:r>
      </w:ins>
      <w:ins w:id="191" w:author="plihal" w:date="2010-04-21T10:08:00Z">
        <w:r>
          <w:rPr>
            <w:rFonts w:cs="Times New Roman"/>
            <w:sz w:val="20"/>
            <w:szCs w:val="20"/>
            <w:lang w:val="cs-CZ"/>
          </w:rPr>
          <w:t xml:space="preserve"> tato specifikace rozlišuje šest aplikačních kategorií:</w:t>
        </w:r>
      </w:ins>
      <w:ins w:id="192" w:author="plihal" w:date="2010-04-21T10:08:00Z">
        <w:r>
          <w:rPr>
            <w:sz w:val="20"/>
            <w:lang w:val="cs-CZ"/>
          </w:rPr>
          <w:t xml:space="preserve"> </w:t>
        </w:r>
      </w:ins>
      <w:ins w:id="193" w:author="plihal" w:date="2010-04-21T10:10:00Z">
        <w:r>
          <w:rPr>
            <w:rFonts w:cs="Arial"/>
            <w:lang w:val="cs-CZ"/>
          </w:rPr>
          <w:t>zobrazení mapy, stanovení polohy, plánování trasy, navádění na trasu, adresování polohy, služb</w:t>
        </w:r>
      </w:ins>
      <w:ins w:id="194" w:author="plihal" w:date="2010-04-27T08:55:00Z">
        <w:r>
          <w:rPr>
            <w:rFonts w:cs="Arial"/>
            <w:lang w:val="cs-CZ"/>
          </w:rPr>
          <w:t>y</w:t>
        </w:r>
      </w:ins>
      <w:ins w:id="195" w:author="plihal" w:date="2010-04-21T10:10:00Z">
        <w:r>
          <w:rPr>
            <w:rFonts w:cs="Arial"/>
            <w:lang w:val="cs-CZ"/>
          </w:rPr>
          <w:t xml:space="preserve"> a P.O.I. informační přístup</w:t>
        </w:r>
      </w:ins>
    </w:p>
    <w:p>
      <w:pPr>
        <w:pStyle w:val="Normal"/>
        <w:autoSpaceDE w:val="false"/>
        <w:rPr>
          <w:ins w:id="209" w:author="plihal" w:date="2010-04-20T12:17:00Z"/>
          <w:rFonts w:ascii="Helvetica" w:hAnsi="Helvetica" w:eastAsia="MS Mincho;ＭＳ 明朝" w:cs="Helvetica" w:hint="eastAsia"/>
          <w:color w:val="000000"/>
          <w:lang w:val="en-US" w:eastAsia="en-US"/>
        </w:rPr>
      </w:pPr>
      <w:ins w:id="197" w:author="plihal" w:date="2010-04-20T12:17:00Z">
        <w:r>
          <w:rPr>
            <w:rFonts w:hint="eastAsia"/>
            <w:b/>
            <w:lang w:val="cs-CZ" w:eastAsia="cs-CZ"/>
          </w:rPr>
          <w:t>4.1.3</w:t>
        </w:r>
      </w:ins>
      <w:ins w:id="198" w:author="plihal" w:date="2010-04-21T09:47:00Z">
        <w:r>
          <w:rPr>
            <w:b/>
            <w:lang w:val="cs-CZ" w:eastAsia="cs-CZ"/>
          </w:rPr>
          <w:t xml:space="preserve"> </w:t>
        </w:r>
      </w:ins>
      <w:ins w:id="199" w:author="plihal" w:date="2010-04-21T10:41:00Z">
        <w:r>
          <w:rPr>
            <w:b/>
          </w:rPr>
          <w:t>datové vysílání</w:t>
        </w:r>
      </w:ins>
      <w:ins w:id="200" w:author="plihal" w:date="2010-04-21T09:46:00Z">
        <w:r>
          <w:rPr>
            <w:lang w:val="en-GB" w:eastAsia="ja-JP"/>
          </w:rPr>
          <w:t xml:space="preserve"> </w:t>
        </w:r>
      </w:ins>
      <w:ins w:id="201" w:author="plihal" w:date="2010-04-21T09:46:00Z">
        <w:r>
          <w:rPr>
            <w:i/>
          </w:rPr>
          <w:t>(</w:t>
        </w:r>
      </w:ins>
      <w:ins w:id="202" w:author="plihal" w:date="2010-04-20T12:17:00Z">
        <w:r>
          <w:rPr>
            <w:rFonts w:hint="eastAsia"/>
            <w:i/>
            <w:lang w:val="cs-CZ" w:eastAsia="cs-CZ"/>
          </w:rPr>
          <w:t xml:space="preserve">data </w:t>
        </w:r>
      </w:ins>
      <w:ins w:id="203" w:author="plihal" w:date="2010-04-20T12:17:00Z">
        <w:r>
          <w:rPr>
            <w:i/>
            <w:lang w:val="cs-CZ" w:eastAsia="cs-CZ"/>
          </w:rPr>
          <w:t>broadcasting</w:t>
        </w:r>
      </w:ins>
      <w:ins w:id="204" w:author="plihal" w:date="2010-04-21T09:46:00Z">
        <w:r>
          <w:rPr>
            <w:i/>
          </w:rPr>
          <w:t>)</w:t>
        </w:r>
      </w:ins>
      <w:ins w:id="205" w:author="plihal" w:date="2010-04-21T10:13:00Z">
        <w:r>
          <w:rPr>
            <w:i/>
          </w:rPr>
          <w:t xml:space="preserve"> </w:t>
        </w:r>
      </w:ins>
      <w:ins w:id="206" w:author="plihal" w:date="2010-04-21T10:13:00Z">
        <w:r>
          <w:rPr>
            <w:rFonts w:cs="Times New Roman"/>
            <w:sz w:val="20"/>
            <w:szCs w:val="20"/>
          </w:rPr>
          <w:t xml:space="preserve">jednostranná komunikace </w:t>
        </w:r>
      </w:ins>
      <w:ins w:id="207" w:author="plihal" w:date="2010-04-21T10:41:00Z">
        <w:r>
          <w:rPr/>
          <w:t xml:space="preserve">z </w:t>
        </w:r>
      </w:ins>
      <w:ins w:id="208" w:author="plihal" w:date="2010-04-21T10:13:00Z">
        <w:r>
          <w:rPr>
            <w:rFonts w:cs="Times New Roman"/>
            <w:sz w:val="20"/>
            <w:szCs w:val="20"/>
          </w:rPr>
          <w:t>centra služeb</w:t>
        </w:r>
      </w:ins>
    </w:p>
    <w:p>
      <w:pPr>
        <w:pStyle w:val="Terms"/>
        <w:rPr>
          <w:ins w:id="211" w:author="plihal" w:date="2010-04-20T12:17:00Z"/>
          <w:lang w:val="en-GB" w:eastAsia="ja-JP"/>
        </w:rPr>
      </w:pPr>
      <w:ins w:id="210" w:author="plihal" w:date="2010-04-20T12:17:00Z">
        <w:r>
          <w:rPr>
            <w:rFonts w:eastAsia="MS Mincho;ＭＳ 明朝" w:cs="Helvetica" w:hint="eastAsia"/>
            <w:color w:val="000000"/>
            <w:lang w:val="en-GB" w:eastAsia="ja-JP"/>
          </w:rPr>
        </w:r>
      </w:ins>
    </w:p>
    <w:p>
      <w:pPr>
        <w:pStyle w:val="Definition"/>
        <w:rPr>
          <w:ins w:id="228" w:author="plihal" w:date="2010-04-20T12:17:00Z"/>
          <w:rFonts w:hint="eastAsia"/>
          <w:lang w:val="cs-CZ" w:eastAsia="en-US"/>
        </w:rPr>
      </w:pPr>
      <w:ins w:id="212" w:author="plihal" w:date="2010-04-20T12:17:00Z">
        <w:r>
          <w:rPr>
            <w:rFonts w:eastAsia="Times New Roman" w:cs="Arial" w:hint="eastAsia" w:ascii="Arial" w:hAnsi="Arial"/>
            <w:b/>
            <w:color w:val="000000"/>
            <w:lang w:val="cs-CZ" w:eastAsia="cs-CZ"/>
          </w:rPr>
          <w:t>4.1.4</w:t>
        </w:r>
      </w:ins>
      <w:ins w:id="213" w:author="plihal" w:date="2010-04-21T10:40:00Z">
        <w:r>
          <w:rPr>
            <w:rFonts w:eastAsia="Times New Roman" w:cs="Arial" w:ascii="Arial" w:hAnsi="Arial"/>
            <w:b/>
            <w:color w:val="000000"/>
            <w:lang w:val="cs-CZ" w:eastAsia="cs-CZ"/>
          </w:rPr>
          <w:t xml:space="preserve"> </w:t>
        </w:r>
      </w:ins>
      <w:ins w:id="214" w:author="plihal" w:date="2010-04-21T10:31:00Z">
        <w:r>
          <w:rPr>
            <w:rFonts w:eastAsia="Times New Roman" w:cs="Arial" w:ascii="Arial" w:hAnsi="Arial"/>
            <w:b/>
            <w:color w:val="000000"/>
            <w:lang w:val="cs-CZ" w:eastAsia="cs-CZ"/>
          </w:rPr>
          <w:t>poskytování dat</w:t>
        </w:r>
      </w:ins>
      <w:ins w:id="215" w:author="plihal" w:date="2010-04-21T09:46:00Z">
        <w:r>
          <w:rPr>
            <w:lang w:val="en-GB" w:eastAsia="ja-JP"/>
          </w:rPr>
          <w:t xml:space="preserve"> </w:t>
        </w:r>
      </w:ins>
      <w:ins w:id="216" w:author="plihal" w:date="2010-04-21T09:46:00Z">
        <w:r>
          <w:rPr>
            <w:rFonts w:eastAsia="Times New Roman" w:cs="Arial" w:ascii="Arial" w:hAnsi="Arial"/>
            <w:b w:val="false"/>
            <w:i/>
            <w:color w:val="000000"/>
            <w:lang w:val="cs-CZ" w:eastAsia="cs-CZ"/>
          </w:rPr>
          <w:t>(</w:t>
        </w:r>
      </w:ins>
      <w:ins w:id="217" w:author="plihal" w:date="2010-04-20T12:17:00Z">
        <w:r>
          <w:rPr>
            <w:rFonts w:eastAsia="Times New Roman" w:cs="Arial" w:hint="eastAsia" w:ascii="Arial" w:hAnsi="Arial"/>
            <w:i/>
            <w:color w:val="000000"/>
            <w:lang w:val="cs-CZ" w:eastAsia="cs-CZ"/>
          </w:rPr>
          <w:t>data providing</w:t>
        </w:r>
      </w:ins>
      <w:ins w:id="218" w:author="plihal" w:date="2010-04-21T09:46:00Z">
        <w:r>
          <w:rPr>
            <w:rFonts w:eastAsia="Times New Roman" w:cs="Arial" w:ascii="Arial" w:hAnsi="Arial"/>
            <w:b/>
            <w:i/>
            <w:color w:val="000000"/>
            <w:lang w:val="cs-CZ" w:eastAsia="cs-CZ"/>
          </w:rPr>
          <w:t>)</w:t>
        </w:r>
      </w:ins>
      <w:ins w:id="219" w:author="plihal" w:date="2010-04-21T10:33:00Z">
        <w:r>
          <w:rPr>
            <w:rFonts w:eastAsia="Times New Roman" w:cs="Arial" w:ascii="Arial" w:hAnsi="Arial"/>
            <w:b/>
            <w:i/>
            <w:color w:val="000000"/>
            <w:lang w:val="cs-CZ" w:eastAsia="cs-CZ"/>
          </w:rPr>
          <w:t xml:space="preserve"> </w:t>
        </w:r>
      </w:ins>
      <w:ins w:id="220" w:author="plihal" w:date="2010-04-21T10:33:00Z">
        <w:r>
          <w:rPr>
            <w:rFonts w:eastAsia="Times New Roman" w:cs="Arial" w:ascii="Arial" w:hAnsi="Arial"/>
            <w:b w:val="false"/>
            <w:i/>
            <w:color w:val="000000"/>
            <w:lang w:val="cs-CZ" w:eastAsia="cs-CZ"/>
          </w:rPr>
          <w:t>o</w:t>
        </w:r>
      </w:ins>
      <w:ins w:id="221" w:author="plihal" w:date="2010-04-21T10:33:00Z">
        <w:r>
          <w:rPr>
            <w:rFonts w:cs="Times New Roman"/>
            <w:sz w:val="20"/>
            <w:szCs w:val="20"/>
            <w:lang w:val="cs-CZ"/>
          </w:rPr>
          <w:t>bousměrn</w:t>
        </w:r>
      </w:ins>
      <w:ins w:id="222" w:author="plihal" w:date="2010-04-21T10:42:00Z">
        <w:r>
          <w:rPr>
            <w:lang w:val="cs-CZ"/>
          </w:rPr>
          <w:t>ý</w:t>
        </w:r>
      </w:ins>
      <w:ins w:id="223" w:author="plihal" w:date="2010-04-21T10:34:00Z">
        <w:r>
          <w:rPr>
            <w:lang w:val="cs-CZ"/>
          </w:rPr>
          <w:t xml:space="preserve"> datov</w:t>
        </w:r>
      </w:ins>
      <w:ins w:id="224" w:author="plihal" w:date="2010-04-21T10:42:00Z">
        <w:r>
          <w:rPr>
            <w:lang w:val="cs-CZ"/>
          </w:rPr>
          <w:t xml:space="preserve">ý přenos iniciovaný </w:t>
        </w:r>
      </w:ins>
      <w:ins w:id="225" w:author="plihal" w:date="2010-04-21T10:34:00Z">
        <w:r>
          <w:rPr>
            <w:rFonts w:cs="Times New Roman"/>
            <w:sz w:val="20"/>
            <w:szCs w:val="20"/>
            <w:lang w:val="cs-CZ"/>
          </w:rPr>
          <w:t xml:space="preserve">vozidlovým systémem, ve kterém je </w:t>
        </w:r>
      </w:ins>
      <w:ins w:id="226" w:author="plihal" w:date="2010-04-21T10:43:00Z">
        <w:r>
          <w:rPr>
            <w:lang w:val="cs-CZ"/>
          </w:rPr>
          <w:t xml:space="preserve">verze </w:t>
        </w:r>
      </w:ins>
      <w:ins w:id="227" w:author="plihal" w:date="2010-04-21T10:34:00Z">
        <w:r>
          <w:rPr>
            <w:rFonts w:cs="Times New Roman"/>
            <w:sz w:val="20"/>
            <w:szCs w:val="20"/>
            <w:lang w:val="cs-CZ"/>
          </w:rPr>
          <w:t>kontrolována centrem služeb</w:t>
        </w:r>
      </w:ins>
    </w:p>
    <w:p>
      <w:pPr>
        <w:pStyle w:val="Terms"/>
        <w:rPr>
          <w:ins w:id="241" w:author="plihal" w:date="2010-04-20T12:17:00Z"/>
          <w:rFonts w:ascii="Arial" w:hAnsi="Arial" w:eastAsia="Times New Roman" w:cs="Arial"/>
          <w:b w:val="false"/>
          <w:i/>
          <w:color w:val="000000"/>
          <w:lang w:val="cs-CZ" w:eastAsia="cs-CZ"/>
        </w:rPr>
      </w:pPr>
      <w:ins w:id="229" w:author="plihal" w:date="2010-04-20T12:17:00Z">
        <w:r>
          <w:rPr>
            <w:rFonts w:hint="eastAsia"/>
            <w:lang w:val="cs-CZ" w:eastAsia="ja-JP"/>
          </w:rPr>
          <w:t>4.1.5</w:t>
        </w:r>
      </w:ins>
      <w:ins w:id="230" w:author="plihal" w:date="2010-04-21T09:47:00Z">
        <w:r>
          <w:rPr>
            <w:lang w:val="cs-CZ" w:eastAsia="ja-JP"/>
          </w:rPr>
          <w:t xml:space="preserve">  </w:t>
        </w:r>
      </w:ins>
      <w:ins w:id="231" w:author="plihal" w:date="2010-04-21T10:44:00Z">
        <w:r>
          <w:rPr>
            <w:lang w:val="cs-CZ" w:eastAsia="ja-JP"/>
          </w:rPr>
          <w:t xml:space="preserve">dosažení dat </w:t>
        </w:r>
      </w:ins>
      <w:ins w:id="232" w:author="plihal" w:date="2010-04-21T09:47:00Z">
        <w:r>
          <w:rPr>
            <w:rFonts w:eastAsia="Times New Roman" w:cs="Arial" w:ascii="Arial" w:hAnsi="Arial"/>
            <w:b w:val="false"/>
            <w:i/>
            <w:color w:val="000000"/>
            <w:lang w:val="cs-CZ" w:eastAsia="cs-CZ"/>
          </w:rPr>
          <w:t>(</w:t>
        </w:r>
      </w:ins>
      <w:ins w:id="233" w:author="plihal" w:date="2010-04-20T12:17:00Z">
        <w:r>
          <w:rPr>
            <w:rFonts w:eastAsia="Times New Roman" w:cs="Arial" w:hint="eastAsia" w:ascii="Arial" w:hAnsi="Arial"/>
            <w:b w:val="false"/>
            <w:i/>
            <w:color w:val="000000"/>
            <w:lang w:val="cs-CZ" w:eastAsia="cs-CZ"/>
          </w:rPr>
          <w:t>data pushing</w:t>
        </w:r>
      </w:ins>
      <w:ins w:id="234" w:author="plihal" w:date="2010-04-21T09:47:00Z">
        <w:r>
          <w:rPr>
            <w:rFonts w:eastAsia="Times New Roman" w:cs="Arial" w:ascii="Arial" w:hAnsi="Arial"/>
            <w:b w:val="false"/>
            <w:i/>
            <w:color w:val="000000"/>
            <w:lang w:val="cs-CZ" w:eastAsia="cs-CZ"/>
          </w:rPr>
          <w:t>)</w:t>
        </w:r>
      </w:ins>
      <w:ins w:id="235" w:author="plihal" w:date="2010-04-21T10:36:00Z">
        <w:r>
          <w:rPr>
            <w:rFonts w:eastAsia="Times New Roman" w:cs="Arial" w:ascii="Arial" w:hAnsi="Arial"/>
            <w:b w:val="false"/>
            <w:i/>
            <w:color w:val="000000"/>
            <w:lang w:val="cs-CZ" w:eastAsia="cs-CZ"/>
          </w:rPr>
          <w:t xml:space="preserve"> o</w:t>
        </w:r>
      </w:ins>
      <w:ins w:id="236" w:author="plihal" w:date="2010-04-21T10:36:00Z">
        <w:r>
          <w:rPr>
            <w:rFonts w:cs="Times New Roman"/>
            <w:b w:val="false"/>
            <w:sz w:val="20"/>
            <w:szCs w:val="20"/>
            <w:lang w:val="cs-CZ"/>
          </w:rPr>
          <w:t>bousměrn</w:t>
        </w:r>
      </w:ins>
      <w:ins w:id="237" w:author="plihal" w:date="2010-04-21T10:44:00Z">
        <w:r>
          <w:rPr>
            <w:b w:val="false"/>
            <w:lang w:val="cs-CZ"/>
          </w:rPr>
          <w:t>ý</w:t>
        </w:r>
      </w:ins>
      <w:ins w:id="238" w:author="plihal" w:date="2010-04-21T10:36:00Z">
        <w:r>
          <w:rPr>
            <w:rFonts w:cs="Times New Roman"/>
            <w:b w:val="false"/>
            <w:sz w:val="20"/>
            <w:szCs w:val="20"/>
            <w:lang w:val="cs-CZ"/>
          </w:rPr>
          <w:t xml:space="preserve"> datov</w:t>
        </w:r>
      </w:ins>
      <w:ins w:id="239" w:author="plihal" w:date="2010-04-21T10:44:00Z">
        <w:r>
          <w:rPr>
            <w:b w:val="false"/>
            <w:lang w:val="cs-CZ"/>
          </w:rPr>
          <w:t xml:space="preserve">ý přenos iniciovaný </w:t>
        </w:r>
      </w:ins>
      <w:ins w:id="240" w:author="plihal" w:date="2010-04-21T10:36:00Z">
        <w:r>
          <w:rPr>
            <w:rFonts w:cs="Times New Roman"/>
            <w:b w:val="false"/>
            <w:sz w:val="20"/>
            <w:szCs w:val="20"/>
            <w:lang w:val="cs-CZ"/>
          </w:rPr>
          <w:t>centrem služeb</w:t>
        </w:r>
      </w:ins>
    </w:p>
    <w:p>
      <w:pPr>
        <w:pStyle w:val="Textnormy"/>
        <w:rPr>
          <w:b w:val="false"/>
          <w:sz w:val="20"/>
          <w:szCs w:val="20"/>
        </w:rPr>
      </w:pPr>
      <w:r>
        <w:rPr>
          <w:rFonts w:eastAsia="Times New Roman" w:cs="Arial"/>
          <w:b w:val="false"/>
          <w:i/>
          <w:color w:val="000000"/>
          <w:sz w:val="20"/>
          <w:szCs w:val="20"/>
          <w:lang w:val="cs-CZ" w:eastAsia="cs-CZ"/>
        </w:rPr>
      </w:r>
    </w:p>
    <w:p>
      <w:pPr>
        <w:pStyle w:val="Textnormy"/>
        <w:rPr>
          <w:del w:id="246" w:author="plihal" w:date="2010-04-21T10:36:00Z"/>
        </w:rPr>
      </w:pPr>
      <w:del w:id="242" w:author="plihal" w:date="2010-04-21T10:36:00Z">
        <w:r>
          <w:rPr>
            <w:b/>
          </w:rPr>
          <w:delText>3.2 číslo s pohyblivou desetinnou čárkou</w:delText>
        </w:r>
      </w:del>
      <w:del w:id="243" w:author="plihal" w:date="2010-04-21T10:36:00Z">
        <w:r>
          <w:rPr/>
          <w:delText xml:space="preserve"> (</w:delText>
        </w:r>
      </w:del>
      <w:del w:id="244" w:author="plihal" w:date="2010-04-21T10:36:00Z">
        <w:r>
          <w:rPr>
            <w:i/>
          </w:rPr>
          <w:delText>floating point number</w:delText>
        </w:r>
      </w:del>
      <w:del w:id="245" w:author="plihal" w:date="2010-04-21T10:36:00Z">
        <w:r>
          <w:rPr/>
          <w:delText xml:space="preserve">) číslo jež může být vyjádřeno ve tvaru M x 10E, kde M a E jsou dvě celá čísla nazvaná mantisa a exponent </w:delText>
        </w:r>
      </w:del>
    </w:p>
    <w:p>
      <w:pPr>
        <w:pStyle w:val="Textnormy"/>
        <w:rPr>
          <w:del w:id="251" w:author="plihal" w:date="2010-04-20T12:18:00Z"/>
        </w:rPr>
      </w:pPr>
      <w:del w:id="247" w:author="plihal" w:date="2010-04-20T12:18:00Z">
        <w:r>
          <w:rPr>
            <w:b/>
          </w:rPr>
          <w:delText>3.3 typ plovoucího bodu</w:delText>
        </w:r>
      </w:del>
      <w:del w:id="248" w:author="plihal" w:date="2010-04-20T12:18:00Z">
        <w:r>
          <w:rPr/>
          <w:delText xml:space="preserve"> (</w:delText>
        </w:r>
      </w:del>
      <w:del w:id="249" w:author="plihal" w:date="2010-04-20T12:18:00Z">
        <w:r>
          <w:rPr>
            <w:i/>
          </w:rPr>
          <w:delText>floating point type</w:delText>
        </w:r>
      </w:del>
      <w:del w:id="250" w:author="plihal" w:date="2010-04-20T12:18:00Z">
        <w:r>
          <w:rPr/>
          <w:delText xml:space="preserve">) typ obsahující všechny možné floating point numbers plus dvě hodnoty +∞ a -∞ </w:delText>
        </w:r>
      </w:del>
    </w:p>
    <w:p>
      <w:pPr>
        <w:pStyle w:val="Textnormy"/>
        <w:rPr>
          <w:del w:id="256" w:author="plihal" w:date="2010-04-21T10:37:00Z"/>
        </w:rPr>
      </w:pPr>
      <w:del w:id="252" w:author="plihal" w:date="2010-04-20T12:18:00Z">
        <w:r>
          <w:rPr>
            <w:b/>
          </w:rPr>
          <w:delText>3.4 položky</w:delText>
        </w:r>
      </w:del>
      <w:del w:id="253" w:author="plihal" w:date="2010-04-20T12:18:00Z">
        <w:r>
          <w:rPr/>
          <w:delText xml:space="preserve"> (</w:delText>
        </w:r>
      </w:del>
      <w:del w:id="254" w:author="plihal" w:date="2010-04-20T12:18:00Z">
        <w:r>
          <w:rPr>
            <w:i/>
          </w:rPr>
          <w:delText>items</w:delText>
        </w:r>
      </w:del>
      <w:del w:id="255" w:author="plihal" w:date="2010-04-20T12:18:00Z">
        <w:r>
          <w:rPr/>
          <w:delText>) pojmenované sekvence znaků z množiny DNF znaků, které jsou užívané pro formulaci DNF zápisu.</w:delText>
        </w:r>
      </w:del>
    </w:p>
    <w:p>
      <w:pPr>
        <w:pStyle w:val="Textnormy"/>
        <w:widowControl/>
        <w:bidi w:val="0"/>
        <w:spacing w:before="0" w:after="120"/>
        <w:jc w:val="both"/>
        <w:rPr>
          <w:ins w:id="261" w:author="plihal" w:date="2010-04-20T12:24:00Z"/>
        </w:rPr>
      </w:pPr>
      <w:ins w:id="257" w:author="plihal" w:date="2010-04-20T12:25:00Z">
        <w:r>
          <w:rPr>
            <w:b/>
            <w:sz w:val="22"/>
            <w:szCs w:val="22"/>
          </w:rPr>
          <w:t>5</w:t>
        </w:r>
      </w:ins>
      <w:del w:id="258" w:author="plihal" w:date="2010-04-20T12:26:00Z">
        <w:r>
          <w:rPr>
            <w:b/>
            <w:sz w:val="22"/>
            <w:szCs w:val="22"/>
          </w:rPr>
          <w:delText>4</w:delText>
        </w:r>
      </w:del>
      <w:r>
        <w:rPr>
          <w:b/>
          <w:sz w:val="22"/>
          <w:szCs w:val="22"/>
        </w:rPr>
        <w:t xml:space="preserve"> </w:t>
      </w:r>
      <w:ins w:id="259" w:author="plihal" w:date="2010-04-20T12:22:00Z">
        <w:r>
          <w:rPr>
            <w:b/>
            <w:sz w:val="22"/>
            <w:szCs w:val="22"/>
          </w:rPr>
          <w:t>Symboly (a zkrácené termíny)</w:t>
        </w:r>
      </w:ins>
      <w:del w:id="260" w:author="plihal" w:date="2010-04-20T12:23:00Z">
        <w:r>
          <w:rPr>
            <w:b/>
            <w:sz w:val="22"/>
            <w:szCs w:val="22"/>
          </w:rPr>
          <w:delText>Popis tabulkové podoby skupiny zpráv</w:delText>
        </w:r>
      </w:del>
    </w:p>
    <w:p>
      <w:pPr>
        <w:pStyle w:val="Textnormy"/>
        <w:rPr>
          <w:ins w:id="266" w:author="plihal" w:date="2010-04-20T12:25:00Z"/>
          <w:b w:val="false"/>
          <w:sz w:val="20"/>
          <w:szCs w:val="20"/>
        </w:rPr>
      </w:pPr>
      <w:ins w:id="262" w:author="plihal" w:date="2010-04-20T12:24:00Z">
        <w:r>
          <w:rPr>
            <w:b w:val="false"/>
            <w:sz w:val="20"/>
            <w:szCs w:val="20"/>
          </w:rPr>
          <w:t>Norma obsahuje 21 po</w:t>
        </w:r>
      </w:ins>
      <w:ins w:id="263" w:author="plihal" w:date="2010-04-20T14:42:00Z">
        <w:r>
          <w:rPr/>
          <w:t>jmenovaných</w:t>
        </w:r>
      </w:ins>
      <w:ins w:id="264" w:author="plihal" w:date="2010-04-20T12:25:00Z">
        <w:r>
          <w:rPr>
            <w:b w:val="false"/>
            <w:sz w:val="20"/>
            <w:szCs w:val="20"/>
          </w:rPr>
          <w:t xml:space="preserve"> symbolů</w:t>
        </w:r>
      </w:ins>
      <w:ins w:id="265" w:author="plihal" w:date="2010-04-20T12:25:00Z">
        <w:r>
          <w:rPr/>
          <w:t>.</w:t>
        </w:r>
      </w:ins>
    </w:p>
    <w:p>
      <w:pPr>
        <w:pStyle w:val="Textnormy"/>
        <w:rPr>
          <w:ins w:id="268" w:author="plihal" w:date="2010-04-20T12:28:00Z"/>
          <w:b/>
          <w:sz w:val="22"/>
          <w:szCs w:val="22"/>
        </w:rPr>
      </w:pPr>
      <w:ins w:id="267" w:author="plihal" w:date="2010-04-20T12:28:00Z">
        <w:r>
          <w:rPr>
            <w:b/>
            <w:sz w:val="22"/>
            <w:szCs w:val="22"/>
          </w:rPr>
        </w:r>
      </w:ins>
    </w:p>
    <w:p>
      <w:pPr>
        <w:pStyle w:val="Textnormy"/>
        <w:rPr>
          <w:ins w:id="270" w:author="plihal" w:date="2010-04-20T12:28:00Z"/>
          <w:b/>
          <w:sz w:val="22"/>
          <w:szCs w:val="22"/>
        </w:rPr>
      </w:pPr>
      <w:ins w:id="269" w:author="plihal" w:date="2010-04-20T12:28:00Z">
        <w:r>
          <w:rPr>
            <w:b/>
            <w:sz w:val="22"/>
            <w:szCs w:val="22"/>
          </w:rPr>
          <w:t>6. Požadavky</w:t>
        </w:r>
      </w:ins>
    </w:p>
    <w:p>
      <w:pPr>
        <w:pStyle w:val="Normal"/>
        <w:autoSpaceDE w:val="false"/>
        <w:rPr>
          <w:ins w:id="272" w:author="plihal" w:date="2010-04-20T15:37:00Z"/>
          <w:rFonts w:cs="Arial"/>
          <w:b/>
          <w:bCs/>
        </w:rPr>
      </w:pPr>
      <w:ins w:id="271" w:author="plihal" w:date="2010-04-20T15:37:00Z">
        <w:r>
          <w:rPr>
            <w:rFonts w:cs="Arial"/>
            <w:b/>
            <w:bCs/>
          </w:rPr>
          <w:t xml:space="preserve">6.1 Uživatelské požadavky  </w:t>
        </w:r>
      </w:ins>
    </w:p>
    <w:p>
      <w:pPr>
        <w:pStyle w:val="Normal"/>
        <w:autoSpaceDE w:val="false"/>
        <w:jc w:val="both"/>
        <w:rPr>
          <w:ins w:id="285" w:author="plihal" w:date="2010-04-20T15:37:00Z"/>
          <w:rFonts w:cs="Arial"/>
        </w:rPr>
      </w:pPr>
      <w:ins w:id="273" w:author="plihal" w:date="2010-04-20T15:37:00Z">
        <w:r>
          <w:rPr>
            <w:rFonts w:cs="Arial"/>
          </w:rPr>
          <w:t>Datové doručovací struktury a protokoly bud</w:t>
        </w:r>
      </w:ins>
      <w:ins w:id="274" w:author="plihal" w:date="2010-04-27T08:56:00Z">
        <w:r>
          <w:rPr>
            <w:rFonts w:cs="Arial"/>
          </w:rPr>
          <w:t>ou</w:t>
        </w:r>
      </w:ins>
      <w:ins w:id="275" w:author="plihal" w:date="2010-04-20T15:37:00Z">
        <w:r>
          <w:rPr>
            <w:rFonts w:cs="Arial"/>
          </w:rPr>
          <w:t xml:space="preserve"> podporovat šest aplikačních tříd: zobrazení mapy (Map Display), stanovení polohy (Positioning), plánování trasy (Route Planning), navádění na trasu (Route Guidance), adresování polohy (Address Location), služb a P.O.I. informační přístup (Service and P.O.I information Access). Protokoly a datové struktury by měly být navrženy takovým způsobem, aby nevyvolávaly zhoršení charakteristik systému před, během či po jejich použití. Výměna dat mezi centrem služeb a vozidlovými systémy (In-Vehicle Systems) by měla využívat otevřený (bez právní ochrany) datový formát například XML.Specifikace odchozí adresy dat je popsána v otevřeném </w:t>
        </w:r>
      </w:ins>
      <w:ins w:id="276" w:author="plihal" w:date="2010-04-27T09:01:00Z">
        <w:r>
          <w:rPr>
            <w:rFonts w:cs="Arial"/>
          </w:rPr>
          <w:t>tvaru</w:t>
        </w:r>
      </w:ins>
      <w:ins w:id="277" w:author="plihal" w:date="2010-04-20T15:37:00Z">
        <w:r>
          <w:rPr>
            <w:rFonts w:cs="Arial"/>
          </w:rPr>
          <w:t xml:space="preserve">, </w:t>
        </w:r>
      </w:ins>
      <w:ins w:id="278" w:author="plihal" w:date="2010-04-27T09:01:00Z">
        <w:r>
          <w:rPr>
            <w:rFonts w:cs="Arial"/>
          </w:rPr>
          <w:t>nicméně</w:t>
        </w:r>
      </w:ins>
      <w:ins w:id="279" w:author="plihal" w:date="2010-04-20T15:37:00Z">
        <w:r>
          <w:rPr>
            <w:rFonts w:cs="Arial"/>
          </w:rPr>
          <w:t xml:space="preserve"> popis obsahu může </w:t>
        </w:r>
      </w:ins>
      <w:ins w:id="280" w:author="plihal" w:date="2010-04-27T08:59:00Z">
        <w:r>
          <w:rPr>
            <w:rFonts w:cs="Arial"/>
          </w:rPr>
          <w:t xml:space="preserve">být </w:t>
        </w:r>
      </w:ins>
      <w:ins w:id="281" w:author="plihal" w:date="2010-04-27T09:02:00Z">
        <w:r>
          <w:rPr>
            <w:rFonts w:cs="Arial"/>
          </w:rPr>
          <w:t>realizován</w:t>
        </w:r>
      </w:ins>
      <w:ins w:id="282" w:author="plihal" w:date="2010-04-20T15:37:00Z">
        <w:r>
          <w:rPr>
            <w:rFonts w:cs="Arial"/>
          </w:rPr>
          <w:t xml:space="preserve"> binární reprezentac</w:t>
        </w:r>
      </w:ins>
      <w:ins w:id="283" w:author="plihal" w:date="2010-04-27T08:59:00Z">
        <w:r>
          <w:rPr>
            <w:rFonts w:cs="Arial"/>
          </w:rPr>
          <w:t>í</w:t>
        </w:r>
      </w:ins>
      <w:ins w:id="284" w:author="plihal" w:date="2010-04-20T15:37:00Z">
        <w:r>
          <w:rPr>
            <w:rFonts w:cs="Arial"/>
          </w:rPr>
          <w:t xml:space="preserve">. </w:t>
        </w:r>
      </w:ins>
    </w:p>
    <w:p>
      <w:pPr>
        <w:pStyle w:val="Heading2"/>
        <w:jc w:val="both"/>
        <w:rPr>
          <w:ins w:id="287" w:author="plihal" w:date="2010-04-20T16:09:00Z"/>
          <w:i w:val="false"/>
          <w:iCs w:val="false"/>
          <w:sz w:val="20"/>
          <w:szCs w:val="20"/>
        </w:rPr>
      </w:pPr>
      <w:ins w:id="286" w:author="plihal" w:date="2010-04-20T12:28:00Z">
        <w:r>
          <w:rPr>
            <w:i w:val="false"/>
            <w:iCs w:val="false"/>
            <w:sz w:val="20"/>
            <w:szCs w:val="20"/>
          </w:rPr>
          <w:t>6.2 Datové požadavky</w:t>
        </w:r>
      </w:ins>
    </w:p>
    <w:p>
      <w:pPr>
        <w:pStyle w:val="Normal"/>
        <w:jc w:val="both"/>
        <w:rPr>
          <w:ins w:id="301" w:author="plihal" w:date="2010-04-20T16:09:00Z"/>
          <w:rFonts w:cs="Arial"/>
          <w:sz w:val="20"/>
          <w:szCs w:val="20"/>
        </w:rPr>
      </w:pPr>
      <w:ins w:id="288" w:author="plihal" w:date="2010-04-20T16:09:00Z">
        <w:r>
          <w:rPr>
            <w:rFonts w:cs="Arial"/>
            <w:sz w:val="20"/>
            <w:szCs w:val="20"/>
          </w:rPr>
          <w:t>Data by měla v sobě zahrnovat minimálně, mapová da</w:t>
        </w:r>
      </w:ins>
      <w:ins w:id="289" w:author="plihal" w:date="2010-04-27T09:03:00Z">
        <w:r>
          <w:rPr>
            <w:rFonts w:cs="Arial"/>
          </w:rPr>
          <w:t>ta</w:t>
        </w:r>
      </w:ins>
      <w:ins w:id="290" w:author="plihal" w:date="2010-04-20T16:09:00Z">
        <w:r>
          <w:rPr>
            <w:rFonts w:cs="Arial"/>
            <w:sz w:val="20"/>
            <w:szCs w:val="20"/>
          </w:rPr>
          <w:t xml:space="preserve"> (jako geoprvky, geometrii a atributy). Mohou rovněž zahrnovat některá stavová dat (jako reálný čas geografických dopravních dat) a POI data.  ADAS mapová data mohou být zahrnuta jako </w:t>
        </w:r>
      </w:ins>
      <w:ins w:id="291" w:author="plihal" w:date="2010-04-27T09:04:00Z">
        <w:r>
          <w:rPr>
            <w:rFonts w:cs="Arial"/>
          </w:rPr>
          <w:t xml:space="preserve">jejich </w:t>
        </w:r>
      </w:ins>
      <w:ins w:id="292" w:author="plihal" w:date="2010-04-20T16:09:00Z">
        <w:r>
          <w:rPr>
            <w:rFonts w:cs="Arial"/>
            <w:sz w:val="20"/>
            <w:szCs w:val="20"/>
          </w:rPr>
          <w:t xml:space="preserve">rozšíření.. Některá data mohou být rozlišena jako </w:t>
        </w:r>
      </w:ins>
      <w:ins w:id="293" w:author="plihal" w:date="2010-04-27T09:07:00Z">
        <w:r>
          <w:rPr>
            <w:rFonts w:cs="Arial"/>
          </w:rPr>
          <w:t>naléhavá</w:t>
        </w:r>
      </w:ins>
      <w:ins w:id="294" w:author="plihal" w:date="2010-04-20T16:09:00Z">
        <w:r>
          <w:rPr>
            <w:rFonts w:cs="Arial"/>
            <w:sz w:val="20"/>
            <w:szCs w:val="20"/>
          </w:rPr>
          <w:t xml:space="preserve"> data. Datová struktura by měla být snadno zpracovatelná vozidlovými systémy. Datové struktury by měly minimalizovat velikost datové množiny</w:t>
        </w:r>
      </w:ins>
      <w:ins w:id="295" w:author="plihal" w:date="2010-04-27T09:09:00Z">
        <w:r>
          <w:rPr>
            <w:rFonts w:cs="Arial"/>
          </w:rPr>
          <w:t>,</w:t>
        </w:r>
      </w:ins>
      <w:ins w:id="296" w:author="plihal" w:date="2010-04-20T16:09:00Z">
        <w:r>
          <w:rPr>
            <w:rFonts w:cs="Arial"/>
            <w:sz w:val="20"/>
            <w:szCs w:val="20"/>
          </w:rPr>
          <w:t xml:space="preserve"> jak jen je to možné</w:t>
        </w:r>
      </w:ins>
      <w:ins w:id="297" w:author="plihal" w:date="2010-04-27T09:11:00Z">
        <w:r>
          <w:rPr>
            <w:rFonts w:cs="Arial"/>
          </w:rPr>
          <w:t>,</w:t>
        </w:r>
      </w:ins>
      <w:ins w:id="298" w:author="plihal" w:date="2010-04-20T16:09:00Z">
        <w:r>
          <w:rPr>
            <w:rFonts w:cs="Arial"/>
            <w:sz w:val="20"/>
            <w:szCs w:val="20"/>
          </w:rPr>
          <w:t xml:space="preserve"> pro přenos i zpracování ve vozidlových systémech </w:t>
        </w:r>
      </w:ins>
      <w:ins w:id="299" w:author="plihal" w:date="2010-04-27T09:10:00Z">
        <w:r>
          <w:rPr>
            <w:rFonts w:cs="Arial"/>
          </w:rPr>
          <w:t>uváděných</w:t>
        </w:r>
      </w:ins>
      <w:ins w:id="300" w:author="plihal" w:date="2010-04-20T16:09:00Z">
        <w:r>
          <w:rPr>
            <w:rFonts w:cs="Arial"/>
            <w:sz w:val="20"/>
            <w:szCs w:val="20"/>
          </w:rPr>
          <w:t xml:space="preserve"> na trh.</w:t>
        </w:r>
      </w:ins>
    </w:p>
    <w:p>
      <w:pPr>
        <w:pStyle w:val="Heading2"/>
        <w:jc w:val="both"/>
        <w:rPr>
          <w:ins w:id="306" w:author="plihal" w:date="2010-04-20T12:28:00Z"/>
          <w:i w:val="false"/>
          <w:iCs w:val="false"/>
          <w:sz w:val="20"/>
          <w:szCs w:val="20"/>
        </w:rPr>
      </w:pPr>
      <w:ins w:id="302" w:author="plihal" w:date="2010-04-20T12:28:00Z">
        <w:r>
          <w:rPr>
            <w:i w:val="false"/>
            <w:iCs w:val="false"/>
            <w:sz w:val="20"/>
            <w:szCs w:val="20"/>
          </w:rPr>
          <w:t xml:space="preserve">6.3 </w:t>
        </w:r>
      </w:ins>
      <w:ins w:id="303" w:author="plihal" w:date="2010-04-21T10:46:00Z">
        <w:r>
          <w:rPr>
            <w:i w:val="false"/>
            <w:iCs w:val="false"/>
            <w:sz w:val="20"/>
            <w:szCs w:val="20"/>
          </w:rPr>
          <w:t>P</w:t>
        </w:r>
      </w:ins>
      <w:ins w:id="304" w:author="plihal" w:date="2010-04-20T12:28:00Z">
        <w:r>
          <w:rPr>
            <w:i w:val="false"/>
            <w:iCs w:val="false"/>
            <w:sz w:val="20"/>
            <w:szCs w:val="20"/>
          </w:rPr>
          <w:t>ožadavky</w:t>
        </w:r>
      </w:ins>
      <w:ins w:id="305" w:author="plihal" w:date="2010-04-21T10:46:00Z">
        <w:r>
          <w:rPr>
            <w:i w:val="false"/>
            <w:iCs w:val="false"/>
            <w:sz w:val="20"/>
            <w:szCs w:val="20"/>
          </w:rPr>
          <w:t xml:space="preserve"> na protokol</w:t>
        </w:r>
      </w:ins>
    </w:p>
    <w:p>
      <w:pPr>
        <w:pStyle w:val="Normal"/>
        <w:autoSpaceDE w:val="false"/>
        <w:rPr>
          <w:ins w:id="313" w:author="plihal" w:date="2010-04-27T09:17:00Z"/>
          <w:rFonts w:cs="Arial"/>
        </w:rPr>
      </w:pPr>
      <w:ins w:id="307" w:author="plihal" w:date="2010-04-21T11:12:00Z">
        <w:r>
          <w:rPr>
            <w:rFonts w:cs="Arial"/>
          </w:rPr>
          <w:t xml:space="preserve">- aktualizovaný protokol(y) mají být kompatibilní jak </w:t>
        </w:r>
      </w:ins>
      <w:ins w:id="308" w:author="plihal" w:date="2010-04-27T09:18:00Z">
        <w:r>
          <w:rPr>
            <w:rFonts w:cs="Arial"/>
          </w:rPr>
          <w:t>s </w:t>
        </w:r>
      </w:ins>
      <w:ins w:id="309" w:author="plihal" w:date="2010-04-21T11:12:00Z">
        <w:r>
          <w:rPr>
            <w:rFonts w:cs="Arial"/>
          </w:rPr>
          <w:t>bezdrátovými</w:t>
        </w:r>
      </w:ins>
      <w:ins w:id="310" w:author="plihal" w:date="2010-04-27T09:18:00Z">
        <w:r>
          <w:rPr>
            <w:rFonts w:cs="Arial"/>
          </w:rPr>
          <w:t xml:space="preserve"> metodami</w:t>
        </w:r>
      </w:ins>
      <w:ins w:id="311" w:author="plihal" w:date="2010-04-21T11:12:00Z">
        <w:r>
          <w:rPr>
            <w:rFonts w:cs="Arial"/>
          </w:rPr>
          <w:t xml:space="preserve">, tak i </w:t>
        </w:r>
      </w:ins>
      <w:ins w:id="312" w:author="plihal" w:date="2010-04-27T09:17:00Z">
        <w:r>
          <w:rPr>
            <w:rFonts w:cs="Arial"/>
          </w:rPr>
          <w:t xml:space="preserve">s metodami </w:t>
        </w:r>
      </w:ins>
    </w:p>
    <w:p>
      <w:pPr>
        <w:pStyle w:val="Normal"/>
        <w:autoSpaceDE w:val="false"/>
        <w:rPr>
          <w:ins w:id="316" w:author="plihal" w:date="2010-04-21T11:12:00Z"/>
          <w:rFonts w:cs="Arial"/>
        </w:rPr>
      </w:pPr>
      <w:ins w:id="314" w:author="plihal" w:date="2010-04-27T09:17:00Z">
        <w:r>
          <w:rPr>
            <w:rFonts w:cs="Arial"/>
          </w:rPr>
          <w:t xml:space="preserve">  </w:t>
        </w:r>
      </w:ins>
      <w:ins w:id="315" w:author="plihal" w:date="2010-04-27T09:17:00Z">
        <w:r>
          <w:rPr>
            <w:rFonts w:cs="Arial"/>
          </w:rPr>
          <w:t>využívajícími pevných linek</w:t>
        </w:r>
      </w:ins>
    </w:p>
    <w:p>
      <w:pPr>
        <w:pStyle w:val="Normal"/>
        <w:autoSpaceDE w:val="false"/>
        <w:rPr>
          <w:ins w:id="320" w:author="plihal" w:date="2010-04-21T11:12:00Z"/>
          <w:rFonts w:cs="Arial"/>
        </w:rPr>
      </w:pPr>
      <w:ins w:id="317" w:author="plihal" w:date="2010-04-21T11:12:00Z">
        <w:r>
          <w:rPr>
            <w:rFonts w:cs="Arial"/>
          </w:rPr>
          <w:t xml:space="preserve">- protokol by neměl vyžadovat více paměti na ukládání nebo </w:t>
        </w:r>
      </w:ins>
      <w:ins w:id="318" w:author="plihal" w:date="2010-04-27T09:19:00Z">
        <w:r>
          <w:rPr>
            <w:rFonts w:cs="Arial"/>
          </w:rPr>
          <w:t xml:space="preserve">více </w:t>
        </w:r>
      </w:ins>
      <w:ins w:id="319" w:author="plihal" w:date="2010-04-21T11:12:00Z">
        <w:r>
          <w:rPr>
            <w:rFonts w:cs="Arial"/>
          </w:rPr>
          <w:t>výpočetního výkonu, než jaký je</w:t>
        </w:r>
      </w:ins>
    </w:p>
    <w:p>
      <w:pPr>
        <w:pStyle w:val="Normal"/>
        <w:autoSpaceDE w:val="false"/>
        <w:rPr>
          <w:ins w:id="323" w:author="plihal" w:date="2010-04-21T11:12:00Z"/>
          <w:rFonts w:cs="Arial"/>
        </w:rPr>
      </w:pPr>
      <w:ins w:id="321" w:author="plihal" w:date="2010-04-21T11:12:00Z">
        <w:r>
          <w:rPr>
            <w:rFonts w:cs="Arial"/>
          </w:rPr>
          <w:t xml:space="preserve">  </w:t>
        </w:r>
      </w:ins>
      <w:ins w:id="322" w:author="plihal" w:date="2010-04-21T11:12:00Z">
        <w:r>
          <w:rPr>
            <w:rFonts w:cs="Arial"/>
          </w:rPr>
          <w:t>očekávaný, že bude dostupný  ve vozidlových systémech přicházejících na trh</w:t>
        </w:r>
      </w:ins>
    </w:p>
    <w:p>
      <w:pPr>
        <w:pStyle w:val="Normal"/>
        <w:autoSpaceDE w:val="false"/>
        <w:rPr>
          <w:ins w:id="325" w:author="plihal" w:date="2010-04-21T11:14:00Z"/>
          <w:rFonts w:cs="Arial"/>
        </w:rPr>
      </w:pPr>
      <w:ins w:id="324" w:author="plihal" w:date="2010-04-21T11:12:00Z">
        <w:r>
          <w:rPr>
            <w:rFonts w:cs="Arial"/>
          </w:rPr>
          <w:t xml:space="preserve">- protokol v této normě by měl být napsán s dostatečnou flexibilitou jak pro podporu existujících </w:t>
        </w:r>
      </w:ins>
    </w:p>
    <w:p>
      <w:pPr>
        <w:pStyle w:val="Normal"/>
        <w:autoSpaceDE w:val="false"/>
        <w:rPr>
          <w:ins w:id="328" w:author="plihal" w:date="2010-04-21T11:12:00Z"/>
          <w:rFonts w:cs="Arial"/>
        </w:rPr>
      </w:pPr>
      <w:ins w:id="326" w:author="plihal" w:date="2010-04-21T11:14:00Z">
        <w:r>
          <w:rPr>
            <w:rFonts w:cs="Arial"/>
          </w:rPr>
          <w:t xml:space="preserve">  </w:t>
        </w:r>
      </w:ins>
      <w:ins w:id="327" w:author="plihal" w:date="2010-04-21T11:12:00Z">
        <w:r>
          <w:rPr>
            <w:rFonts w:cs="Arial"/>
          </w:rPr>
          <w:t>komunikačních technologií, tak pro zlepšení schopnosti oslovit budoucí komunikační technologie</w:t>
        </w:r>
      </w:ins>
    </w:p>
    <w:p>
      <w:pPr>
        <w:pStyle w:val="Normal"/>
        <w:autoSpaceDE w:val="false"/>
        <w:rPr>
          <w:ins w:id="332" w:author="plihal" w:date="2010-04-21T11:12:00Z"/>
          <w:rFonts w:cs="Arial"/>
        </w:rPr>
      </w:pPr>
      <w:ins w:id="329" w:author="plihal" w:date="2010-04-21T11:12:00Z">
        <w:r>
          <w:rPr>
            <w:rFonts w:cs="Arial"/>
          </w:rPr>
          <w:t>- protokol definuje</w:t>
        </w:r>
      </w:ins>
      <w:ins w:id="330" w:author="plihal" w:date="2010-04-27T09:20:00Z">
        <w:r>
          <w:rPr>
            <w:rFonts w:cs="Arial"/>
          </w:rPr>
          <w:t>,</w:t>
        </w:r>
      </w:ins>
      <w:ins w:id="331" w:author="plihal" w:date="2010-04-21T11:12:00Z">
        <w:r>
          <w:rPr>
            <w:rFonts w:cs="Arial"/>
          </w:rPr>
          <w:t xml:space="preserve"> jak doručit mapově orientovaná data mezi centrem služeb a vozidlovými systémy</w:t>
        </w:r>
      </w:ins>
    </w:p>
    <w:p>
      <w:pPr>
        <w:pStyle w:val="Normal"/>
        <w:autoSpaceDE w:val="false"/>
        <w:rPr>
          <w:ins w:id="334" w:author="plihal" w:date="2010-04-21T11:14:00Z"/>
          <w:rFonts w:cs="Arial"/>
        </w:rPr>
      </w:pPr>
      <w:ins w:id="333" w:author="plihal" w:date="2010-04-21T11:12:00Z">
        <w:r>
          <w:rPr>
            <w:rFonts w:cs="Arial"/>
          </w:rPr>
          <w:t>- předpokládané využití protokolu je v mobilním prostředí ve kterém komunikace může být</w:t>
        </w:r>
      </w:ins>
    </w:p>
    <w:p>
      <w:pPr>
        <w:pStyle w:val="Normal"/>
        <w:autoSpaceDE w:val="false"/>
        <w:rPr>
          <w:ins w:id="338" w:author="plihal" w:date="2010-04-21T11:14:00Z"/>
          <w:rFonts w:cs="Arial"/>
        </w:rPr>
      </w:pPr>
      <w:ins w:id="335" w:author="plihal" w:date="2010-04-21T11:14:00Z">
        <w:r>
          <w:rPr>
            <w:rFonts w:cs="Arial"/>
          </w:rPr>
          <w:t xml:space="preserve"> </w:t>
        </w:r>
      </w:ins>
      <w:ins w:id="336" w:author="plihal" w:date="2010-04-21T11:12:00Z">
        <w:r>
          <w:rPr>
            <w:rFonts w:cs="Arial"/>
          </w:rPr>
          <w:t xml:space="preserve"> </w:t>
        </w:r>
      </w:ins>
      <w:ins w:id="337" w:author="plihal" w:date="2010-04-21T11:12:00Z">
        <w:r>
          <w:rPr>
            <w:rFonts w:cs="Arial"/>
          </w:rPr>
          <w:t>přerušována například jízdou v tunelech nebo jízdou v oblastech se špatným či žádným příjmem.</w:t>
        </w:r>
      </w:ins>
    </w:p>
    <w:p>
      <w:pPr>
        <w:pStyle w:val="Normal"/>
        <w:autoSpaceDE w:val="false"/>
        <w:rPr>
          <w:ins w:id="343" w:author="plihal" w:date="2010-04-27T09:22:00Z"/>
          <w:rFonts w:cs="Arial"/>
        </w:rPr>
      </w:pPr>
      <w:ins w:id="339" w:author="plihal" w:date="2010-04-21T11:14:00Z">
        <w:r>
          <w:rPr>
            <w:rFonts w:cs="Arial"/>
          </w:rPr>
          <w:t xml:space="preserve"> </w:t>
        </w:r>
      </w:ins>
      <w:ins w:id="340" w:author="plihal" w:date="2010-04-21T11:12:00Z">
        <w:r>
          <w:rPr>
            <w:rFonts w:cs="Arial"/>
          </w:rPr>
          <w:t xml:space="preserve"> </w:t>
        </w:r>
      </w:ins>
      <w:ins w:id="341" w:author="plihal" w:date="2010-04-21T11:12:00Z">
        <w:r>
          <w:rPr>
            <w:rFonts w:cs="Arial"/>
          </w:rPr>
          <w:t xml:space="preserve">Protokol by měl podporovat úplné a efektivní obnovení při přerušení komunikace: například </w:t>
        </w:r>
      </w:ins>
      <w:ins w:id="342" w:author="plihal" w:date="2010-04-27T09:22:00Z">
        <w:r>
          <w:rPr>
            <w:rFonts w:cs="Arial"/>
          </w:rPr>
          <w:t xml:space="preserve">by se </w:t>
        </w:r>
      </w:ins>
    </w:p>
    <w:p>
      <w:pPr>
        <w:pStyle w:val="Normal"/>
        <w:autoSpaceDE w:val="false"/>
        <w:rPr>
          <w:ins w:id="348" w:author="plihal" w:date="2010-04-21T11:12:00Z"/>
          <w:rFonts w:cs="Arial"/>
        </w:rPr>
      </w:pPr>
      <w:ins w:id="344" w:author="plihal" w:date="2010-04-27T09:22:00Z">
        <w:r>
          <w:rPr>
            <w:rFonts w:cs="Arial"/>
          </w:rPr>
          <w:t xml:space="preserve">  </w:t>
        </w:r>
      </w:ins>
      <w:ins w:id="345" w:author="plihal" w:date="2010-04-21T11:12:00Z">
        <w:r>
          <w:rPr>
            <w:rFonts w:cs="Arial"/>
          </w:rPr>
          <w:t>měl vyhnout opětovnému přenosu celé aktualizace</w:t>
        </w:r>
      </w:ins>
      <w:ins w:id="346" w:author="plihal" w:date="2010-04-27T09:22:00Z">
        <w:r>
          <w:rPr>
            <w:rFonts w:cs="Arial"/>
          </w:rPr>
          <w:t xml:space="preserve"> v případě</w:t>
        </w:r>
      </w:ins>
      <w:ins w:id="347" w:author="plihal" w:date="2010-04-21T11:12:00Z">
        <w:r>
          <w:rPr>
            <w:rFonts w:cs="Arial"/>
          </w:rPr>
          <w:t>, kdy pouze malá část nebyla doručena</w:t>
        </w:r>
      </w:ins>
    </w:p>
    <w:p>
      <w:pPr>
        <w:pStyle w:val="Normal"/>
        <w:jc w:val="both"/>
        <w:rPr>
          <w:ins w:id="354" w:author="plihal" w:date="2010-04-21T11:14:00Z"/>
          <w:rFonts w:cs="Arial"/>
        </w:rPr>
      </w:pPr>
      <w:ins w:id="349" w:author="plihal" w:date="2010-04-21T11:12:00Z">
        <w:r>
          <w:rPr>
            <w:rFonts w:cs="Arial"/>
          </w:rPr>
          <w:t>- protokol by měl minimalizovat velikost datové množiny</w:t>
        </w:r>
      </w:ins>
      <w:ins w:id="350" w:author="plihal" w:date="2010-04-27T09:23:00Z">
        <w:r>
          <w:rPr>
            <w:rFonts w:cs="Arial"/>
          </w:rPr>
          <w:t>,</w:t>
        </w:r>
      </w:ins>
      <w:ins w:id="351" w:author="plihal" w:date="2010-04-21T11:12:00Z">
        <w:r>
          <w:rPr>
            <w:rFonts w:cs="Arial"/>
          </w:rPr>
          <w:t xml:space="preserve"> jak jen je to možné</w:t>
        </w:r>
      </w:ins>
      <w:ins w:id="352" w:author="plihal" w:date="2010-04-27T09:23:00Z">
        <w:r>
          <w:rPr>
            <w:rFonts w:cs="Arial"/>
          </w:rPr>
          <w:t>,</w:t>
        </w:r>
      </w:ins>
      <w:ins w:id="353" w:author="plihal" w:date="2010-04-21T11:12:00Z">
        <w:r>
          <w:rPr>
            <w:rFonts w:cs="Arial"/>
          </w:rPr>
          <w:t xml:space="preserve"> jak pro přenos tak i pro</w:t>
        </w:r>
      </w:ins>
    </w:p>
    <w:p>
      <w:pPr>
        <w:pStyle w:val="Normal"/>
        <w:jc w:val="both"/>
        <w:rPr>
          <w:ins w:id="358" w:author="plihal" w:date="2010-04-20T12:28:00Z"/>
          <w:rFonts w:cs="Arial"/>
        </w:rPr>
      </w:pPr>
      <w:ins w:id="355" w:author="plihal" w:date="2010-04-21T11:14:00Z">
        <w:r>
          <w:rPr>
            <w:rFonts w:cs="Arial"/>
          </w:rPr>
          <w:t xml:space="preserve"> </w:t>
        </w:r>
      </w:ins>
      <w:ins w:id="356" w:author="plihal" w:date="2010-04-21T11:12:00Z">
        <w:r>
          <w:rPr>
            <w:rFonts w:cs="Arial"/>
          </w:rPr>
          <w:t xml:space="preserve"> </w:t>
        </w:r>
      </w:ins>
      <w:ins w:id="357" w:author="plihal" w:date="2010-04-21T11:12:00Z">
        <w:r>
          <w:rPr>
            <w:rFonts w:cs="Arial"/>
          </w:rPr>
          <w:t>zpracování ve vozidlových systémech přicházejících na trh</w:t>
        </w:r>
      </w:ins>
    </w:p>
    <w:p>
      <w:pPr>
        <w:pStyle w:val="Heading2"/>
        <w:jc w:val="both"/>
        <w:rPr>
          <w:ins w:id="360" w:author="plihal" w:date="2010-04-20T12:28:00Z"/>
          <w:i w:val="false"/>
          <w:iCs w:val="false"/>
          <w:sz w:val="20"/>
          <w:szCs w:val="20"/>
        </w:rPr>
      </w:pPr>
      <w:ins w:id="359" w:author="plihal" w:date="2010-04-20T12:28:00Z">
        <w:r>
          <w:rPr>
            <w:i w:val="false"/>
            <w:iCs w:val="false"/>
            <w:sz w:val="20"/>
            <w:szCs w:val="20"/>
          </w:rPr>
          <w:t>6.4 Komunikační požadavky</w:t>
        </w:r>
      </w:ins>
    </w:p>
    <w:p>
      <w:pPr>
        <w:pStyle w:val="Normal"/>
        <w:autoSpaceDE w:val="false"/>
        <w:rPr>
          <w:ins w:id="362" w:author="plihal" w:date="2010-04-21T11:58:00Z"/>
          <w:rFonts w:cs="Arial"/>
        </w:rPr>
      </w:pPr>
      <w:ins w:id="361" w:author="plihal" w:date="2010-04-21T11:58:00Z">
        <w:r>
          <w:rPr>
            <w:rFonts w:cs="Arial"/>
          </w:rPr>
          <w:t>Obecný proces aktualizace by měl být nezávislý na technických prostředcích spojení mezi centrem služeb a vozidlovými systémy.</w:t>
        </w:r>
      </w:ins>
    </w:p>
    <w:p>
      <w:pPr>
        <w:pStyle w:val="Normal"/>
        <w:jc w:val="both"/>
        <w:rPr>
          <w:ins w:id="366" w:author="plihal" w:date="2010-04-20T12:28:00Z"/>
          <w:rFonts w:cs="Arial"/>
        </w:rPr>
      </w:pPr>
      <w:ins w:id="363" w:author="plihal" w:date="2010-04-27T09:28:00Z">
        <w:r>
          <w:rPr>
            <w:rFonts w:cs="Arial"/>
          </w:rPr>
          <w:t xml:space="preserve">V odůvodněných případech by </w:t>
        </w:r>
      </w:ins>
      <w:ins w:id="364" w:author="plihal" w:date="2010-04-21T11:58:00Z">
        <w:r>
          <w:rPr>
            <w:rFonts w:cs="Arial"/>
          </w:rPr>
          <w:t>proces aktualizace měl podporovat komunikační spojení s omezenou šířkou pásma</w:t>
        </w:r>
      </w:ins>
      <w:ins w:id="365" w:author="plihal" w:date="2010-04-27T09:25:00Z">
        <w:r>
          <w:rPr>
            <w:rFonts w:cs="Arial"/>
          </w:rPr>
          <w:t>.</w:t>
        </w:r>
      </w:ins>
    </w:p>
    <w:p>
      <w:pPr>
        <w:pStyle w:val="Heading2"/>
        <w:jc w:val="both"/>
        <w:rPr>
          <w:ins w:id="368" w:author="plihal" w:date="2010-04-20T12:28:00Z"/>
          <w:i w:val="false"/>
          <w:iCs w:val="false"/>
          <w:sz w:val="20"/>
          <w:szCs w:val="20"/>
        </w:rPr>
      </w:pPr>
      <w:ins w:id="367" w:author="plihal" w:date="2010-04-20T12:28:00Z">
        <w:r>
          <w:rPr>
            <w:i w:val="false"/>
            <w:iCs w:val="false"/>
            <w:sz w:val="20"/>
            <w:szCs w:val="20"/>
          </w:rPr>
          <w:t xml:space="preserve">6.5 Strategie aktualizace </w:t>
        </w:r>
      </w:ins>
    </w:p>
    <w:p>
      <w:pPr>
        <w:pStyle w:val="Normal"/>
        <w:autoSpaceDE w:val="false"/>
        <w:rPr>
          <w:ins w:id="372" w:author="plihal" w:date="2010-04-21T12:33:00Z"/>
          <w:rFonts w:cs="Arial"/>
        </w:rPr>
      </w:pPr>
      <w:ins w:id="369" w:author="plihal" w:date="2010-04-21T12:33:00Z">
        <w:r>
          <w:rPr>
            <w:rFonts w:cs="Arial"/>
          </w:rPr>
          <w:t xml:space="preserve">Návrh procesu </w:t>
        </w:r>
      </w:ins>
      <w:ins w:id="370" w:author="plihal" w:date="2010-04-27T09:30:00Z">
        <w:r>
          <w:rPr>
            <w:rFonts w:cs="Arial"/>
          </w:rPr>
          <w:t xml:space="preserve">aktualizace </w:t>
        </w:r>
      </w:ins>
      <w:ins w:id="371" w:author="plihal" w:date="2010-04-21T12:33:00Z">
        <w:r>
          <w:rPr>
            <w:rFonts w:cs="Arial"/>
          </w:rPr>
          <w:t xml:space="preserve">by měl být nezávislý na poskytovateli dat (mapovém centru). </w:t>
        </w:r>
      </w:ins>
    </w:p>
    <w:p>
      <w:pPr>
        <w:pStyle w:val="Normal"/>
        <w:autoSpaceDE w:val="false"/>
        <w:rPr>
          <w:ins w:id="379" w:author="plihal" w:date="2010-04-21T12:33:00Z"/>
          <w:rFonts w:cs="Arial"/>
        </w:rPr>
      </w:pPr>
      <w:ins w:id="373" w:author="plihal" w:date="2010-04-21T12:33:00Z">
        <w:r>
          <w:rPr>
            <w:rFonts w:cs="Arial"/>
          </w:rPr>
          <w:t xml:space="preserve">Návrh </w:t>
        </w:r>
      </w:ins>
      <w:ins w:id="374" w:author="plihal" w:date="2010-04-27T09:30:00Z">
        <w:r>
          <w:rPr>
            <w:rFonts w:cs="Arial"/>
          </w:rPr>
          <w:t xml:space="preserve">procesu </w:t>
        </w:r>
      </w:ins>
      <w:ins w:id="375" w:author="plihal" w:date="2010-04-21T12:33:00Z">
        <w:r>
          <w:rPr>
            <w:rFonts w:cs="Arial"/>
          </w:rPr>
          <w:t>aktualiza</w:t>
        </w:r>
      </w:ins>
      <w:ins w:id="376" w:author="plihal" w:date="2010-04-27T09:30:00Z">
        <w:r>
          <w:rPr>
            <w:rFonts w:cs="Arial"/>
          </w:rPr>
          <w:t>ce</w:t>
        </w:r>
      </w:ins>
      <w:ins w:id="377" w:author="plihal" w:date="2010-04-21T12:33:00Z">
        <w:r>
          <w:rPr>
            <w:rFonts w:cs="Arial"/>
          </w:rPr>
          <w:t xml:space="preserve"> by měl být nezávislý na vozidlové aplikaci</w:t>
        </w:r>
      </w:ins>
      <w:ins w:id="378" w:author="plihal" w:date="2010-04-27T09:29:00Z">
        <w:r>
          <w:rPr>
            <w:rFonts w:cs="Arial"/>
          </w:rPr>
          <w:t>.</w:t>
        </w:r>
      </w:ins>
    </w:p>
    <w:p>
      <w:pPr>
        <w:pStyle w:val="Normal"/>
        <w:autoSpaceDE w:val="false"/>
        <w:rPr>
          <w:ins w:id="381" w:author="plihal" w:date="2010-04-21T12:33:00Z"/>
          <w:rFonts w:cs="Arial"/>
        </w:rPr>
      </w:pPr>
      <w:ins w:id="380" w:author="plihal" w:date="2010-04-21T12:33:00Z">
        <w:r>
          <w:rPr>
            <w:rFonts w:cs="Arial"/>
          </w:rPr>
          <w:t>Norma by měla podporovat aktualizaci různých kategorií dat (mapové geoprvky a atributy, stavová data a zájmová data) s různou četností.</w:t>
        </w:r>
      </w:ins>
    </w:p>
    <w:p>
      <w:pPr>
        <w:pStyle w:val="Normal"/>
        <w:autoSpaceDE w:val="false"/>
        <w:rPr>
          <w:ins w:id="394" w:author="plihal" w:date="2010-04-21T12:33:00Z"/>
          <w:rFonts w:cs="Arial"/>
        </w:rPr>
      </w:pPr>
      <w:ins w:id="382" w:author="plihal" w:date="2010-04-21T12:33:00Z">
        <w:r>
          <w:rPr>
            <w:rFonts w:cs="Arial"/>
          </w:rPr>
          <w:t>Funkcionalita vozidlových systémů je ovlivněna změnami prostorových geoprvků a jejich atributů v reálném světě. Například výstavba nových PK</w:t>
        </w:r>
      </w:ins>
      <w:ins w:id="383" w:author="plihal" w:date="2010-04-27T09:32:00Z">
        <w:r>
          <w:rPr>
            <w:rFonts w:cs="Arial"/>
          </w:rPr>
          <w:t xml:space="preserve"> či z</w:t>
        </w:r>
      </w:ins>
      <w:ins w:id="384" w:author="plihal" w:date="2010-04-21T12:33:00Z">
        <w:r>
          <w:rPr>
            <w:rFonts w:cs="Arial"/>
          </w:rPr>
          <w:t>měn</w:t>
        </w:r>
      </w:ins>
      <w:ins w:id="385" w:author="plihal" w:date="2010-04-27T09:33:00Z">
        <w:r>
          <w:rPr>
            <w:rFonts w:cs="Arial"/>
          </w:rPr>
          <w:t>a</w:t>
        </w:r>
      </w:ins>
      <w:ins w:id="386" w:author="plihal" w:date="2010-04-21T12:33:00Z">
        <w:r>
          <w:rPr>
            <w:rFonts w:cs="Arial"/>
          </w:rPr>
          <w:t xml:space="preserve"> označení PK</w:t>
        </w:r>
      </w:ins>
      <w:ins w:id="387" w:author="plihal" w:date="2010-04-27T09:34:00Z">
        <w:r>
          <w:rPr>
            <w:rFonts w:cs="Arial"/>
          </w:rPr>
          <w:t>,</w:t>
        </w:r>
      </w:ins>
      <w:ins w:id="388" w:author="plihal" w:date="2010-04-21T12:33:00Z">
        <w:r>
          <w:rPr>
            <w:rFonts w:cs="Arial"/>
          </w:rPr>
          <w:t xml:space="preserve"> </w:t>
        </w:r>
      </w:ins>
      <w:ins w:id="389" w:author="plihal" w:date="2010-04-27T09:33:00Z">
        <w:r>
          <w:rPr>
            <w:rFonts w:cs="Arial"/>
          </w:rPr>
          <w:t xml:space="preserve">nebo oprava doposud </w:t>
        </w:r>
      </w:ins>
      <w:ins w:id="390" w:author="plihal" w:date="2010-04-21T12:33:00Z">
        <w:r>
          <w:rPr>
            <w:rFonts w:cs="Arial"/>
          </w:rPr>
          <w:t>se vyskytující chyb</w:t>
        </w:r>
      </w:ins>
      <w:ins w:id="391" w:author="plihal" w:date="2010-04-27T09:34:00Z">
        <w:r>
          <w:rPr>
            <w:rFonts w:cs="Arial"/>
          </w:rPr>
          <w:t>y</w:t>
        </w:r>
      </w:ins>
      <w:ins w:id="392" w:author="plihal" w:date="2010-04-21T12:33:00Z">
        <w:r>
          <w:rPr>
            <w:rFonts w:cs="Arial"/>
          </w:rPr>
          <w:t>. Z tohoto důvodu by data dostupná ve vozidlových systémech měla být udržována aktuální</w:t>
        </w:r>
      </w:ins>
      <w:ins w:id="393" w:author="plihal" w:date="2010-04-27T09:33:00Z">
        <w:r>
          <w:rPr>
            <w:rFonts w:cs="Arial"/>
          </w:rPr>
          <w:t>.</w:t>
        </w:r>
      </w:ins>
    </w:p>
    <w:p>
      <w:pPr>
        <w:pStyle w:val="Normal"/>
        <w:autoSpaceDE w:val="false"/>
        <w:rPr>
          <w:ins w:id="396" w:author="plihal" w:date="2010-04-21T12:33:00Z"/>
          <w:rFonts w:cs="Arial"/>
        </w:rPr>
      </w:pPr>
      <w:ins w:id="395" w:author="plihal" w:date="2010-04-21T12:33:00Z">
        <w:r>
          <w:rPr>
            <w:rFonts w:cs="Arial"/>
          </w:rPr>
          <w:t>Tato norma podporuje dvě metody zajištění aktualizace:</w:t>
        </w:r>
      </w:ins>
    </w:p>
    <w:p>
      <w:pPr>
        <w:pStyle w:val="Normal"/>
        <w:autoSpaceDE w:val="false"/>
        <w:ind w:start="768" w:end="0"/>
        <w:rPr>
          <w:ins w:id="398" w:author="plihal" w:date="2010-04-21T12:33:00Z"/>
          <w:rFonts w:cs="Arial"/>
        </w:rPr>
      </w:pPr>
      <w:ins w:id="397" w:author="plihal" w:date="2010-04-21T12:33:00Z">
        <w:r>
          <w:rPr>
            <w:rFonts w:cs="Arial"/>
          </w:rPr>
          <w:t>- aktualizace zeměpisnou oblastí: tato metoda umožňuje kompletní nahrazení dat pro</w:t>
        </w:r>
      </w:ins>
    </w:p>
    <w:p>
      <w:pPr>
        <w:pStyle w:val="Normal"/>
        <w:autoSpaceDE w:val="false"/>
        <w:ind w:start="768" w:end="0"/>
        <w:rPr>
          <w:ins w:id="405" w:author="plihal" w:date="2010-04-21T12:33:00Z"/>
          <w:rFonts w:cs="Arial"/>
        </w:rPr>
      </w:pPr>
      <w:ins w:id="399" w:author="plihal" w:date="2010-04-21T12:33:00Z">
        <w:r>
          <w:rPr>
            <w:rFonts w:cs="Arial"/>
          </w:rPr>
          <w:t xml:space="preserve">  </w:t>
        </w:r>
      </w:ins>
      <w:ins w:id="400" w:author="plihal" w:date="2010-04-21T12:33:00Z">
        <w:r>
          <w:rPr>
            <w:rFonts w:cs="Arial"/>
          </w:rPr>
          <w:t>kon</w:t>
        </w:r>
      </w:ins>
      <w:ins w:id="401" w:author="plihal" w:date="2010-04-21T12:35:00Z">
        <w:r>
          <w:rPr>
            <w:rFonts w:cs="Arial"/>
          </w:rPr>
          <w:t>k</w:t>
        </w:r>
      </w:ins>
      <w:ins w:id="402" w:author="plihal" w:date="2010-04-21T12:33:00Z">
        <w:r>
          <w:rPr>
            <w:rFonts w:cs="Arial"/>
          </w:rPr>
          <w:t>r</w:t>
        </w:r>
      </w:ins>
      <w:ins w:id="403" w:author="plihal" w:date="2010-04-21T12:35:00Z">
        <w:r>
          <w:rPr>
            <w:rFonts w:cs="Arial"/>
          </w:rPr>
          <w:t>é</w:t>
        </w:r>
      </w:ins>
      <w:ins w:id="404" w:author="plihal" w:date="2010-04-21T12:33:00Z">
        <w:r>
          <w:rPr>
            <w:rFonts w:cs="Arial"/>
          </w:rPr>
          <w:t>tní geografickou oblast nebo pro celou datovou množinu</w:t>
        </w:r>
      </w:ins>
    </w:p>
    <w:p>
      <w:pPr>
        <w:pStyle w:val="Normal"/>
        <w:autoSpaceDE w:val="false"/>
        <w:spacing w:before="0" w:after="0"/>
        <w:ind w:start="768" w:end="0"/>
        <w:jc w:val="start"/>
        <w:rPr>
          <w:ins w:id="407" w:author="plihal" w:date="2010-04-21T12:33:00Z"/>
          <w:rFonts w:cs="Arial"/>
        </w:rPr>
      </w:pPr>
      <w:ins w:id="406" w:author="plihal" w:date="2010-04-21T12:33:00Z">
        <w:r>
          <w:rPr>
            <w:rFonts w:cs="Arial"/>
          </w:rPr>
          <w:t>- inkrementální aktualizace prostorových geoprvků a atributů: tato metoda umožňuje</w:t>
        </w:r>
      </w:ins>
    </w:p>
    <w:p>
      <w:pPr>
        <w:pStyle w:val="Normal"/>
        <w:autoSpaceDE w:val="false"/>
        <w:spacing w:before="0" w:after="0"/>
        <w:ind w:start="768" w:end="0"/>
        <w:jc w:val="start"/>
        <w:rPr>
          <w:ins w:id="411" w:author="plihal" w:date="2010-04-21T12:33:00Z"/>
          <w:rFonts w:cs="Arial"/>
        </w:rPr>
      </w:pPr>
      <w:ins w:id="408" w:author="plihal" w:date="2010-04-21T12:33:00Z">
        <w:r>
          <w:rPr>
            <w:rFonts w:cs="Arial"/>
          </w:rPr>
          <w:t xml:space="preserve"> </w:t>
        </w:r>
      </w:ins>
      <w:ins w:id="409" w:author="plihal" w:date="2010-04-21T12:35:00Z">
        <w:r>
          <w:rPr>
            <w:rFonts w:cs="Arial"/>
          </w:rPr>
          <w:t xml:space="preserve"> </w:t>
        </w:r>
      </w:ins>
      <w:ins w:id="410" w:author="plihal" w:date="2010-04-21T12:33:00Z">
        <w:r>
          <w:rPr>
            <w:rFonts w:cs="Arial"/>
          </w:rPr>
          <w:t xml:space="preserve">nahrazení, vložení či zrušení geoprvků a/nebo atributů pouze v případě, že dojde k jejich </w:t>
        </w:r>
      </w:ins>
    </w:p>
    <w:p>
      <w:pPr>
        <w:pStyle w:val="Normal"/>
        <w:autoSpaceDE w:val="false"/>
        <w:spacing w:before="0" w:after="0"/>
        <w:ind w:start="768" w:end="0"/>
        <w:jc w:val="start"/>
        <w:rPr>
          <w:ins w:id="414" w:author="plihal" w:date="2010-04-21T12:33:00Z"/>
          <w:rFonts w:cs="Arial"/>
        </w:rPr>
      </w:pPr>
      <w:ins w:id="412" w:author="plihal" w:date="2010-04-21T12:33:00Z">
        <w:r>
          <w:rPr>
            <w:rFonts w:cs="Arial"/>
          </w:rPr>
          <w:t xml:space="preserve">  </w:t>
        </w:r>
      </w:ins>
      <w:ins w:id="413" w:author="plihal" w:date="2010-04-21T12:33:00Z">
        <w:r>
          <w:rPr>
            <w:rFonts w:cs="Arial"/>
          </w:rPr>
          <w:t>změně oproti předcházející verzi datové množiny</w:t>
        </w:r>
      </w:ins>
    </w:p>
    <w:p>
      <w:pPr>
        <w:pStyle w:val="Normal"/>
        <w:spacing w:before="120" w:after="0"/>
        <w:jc w:val="both"/>
        <w:rPr>
          <w:ins w:id="421" w:author="plihal" w:date="2010-04-21T12:34:00Z"/>
          <w:rFonts w:cs="Arial"/>
        </w:rPr>
      </w:pPr>
      <w:ins w:id="415" w:author="plihal" w:date="2010-04-21T14:20:00Z">
        <w:r>
          <w:rPr>
            <w:rFonts w:cs="Arial"/>
          </w:rPr>
          <w:t xml:space="preserve">Tato norma podporuje čtyři </w:t>
        </w:r>
      </w:ins>
      <w:ins w:id="416" w:author="plihal" w:date="2010-04-21T14:20:00Z">
        <w:r>
          <w:rPr>
            <w:rFonts w:cs="Arial"/>
            <w:sz w:val="20"/>
            <w:szCs w:val="20"/>
          </w:rPr>
          <w:t>strategie zajištění aktualizace</w:t>
        </w:r>
      </w:ins>
      <w:ins w:id="417" w:author="plihal" w:date="2010-04-21T14:20:00Z">
        <w:r>
          <w:rPr>
            <w:rFonts w:cs="Arial"/>
          </w:rPr>
          <w:t>:</w:t>
        </w:r>
      </w:ins>
      <w:ins w:id="418" w:author="plihal" w:date="2010-04-21T14:23:00Z">
        <w:r>
          <w:rPr>
            <w:rFonts w:cs="Arial"/>
          </w:rPr>
          <w:t xml:space="preserve"> poskytování dat, získávání dat, dosažení dat</w:t>
        </w:r>
      </w:ins>
      <w:ins w:id="419" w:author="plihal" w:date="2010-04-27T09:40:00Z">
        <w:r>
          <w:rPr>
            <w:rFonts w:cs="Arial"/>
          </w:rPr>
          <w:t xml:space="preserve"> a</w:t>
        </w:r>
      </w:ins>
      <w:ins w:id="420" w:author="plihal" w:date="2010-04-21T14:24:00Z">
        <w:r>
          <w:rPr>
            <w:rFonts w:cs="Arial"/>
          </w:rPr>
          <w:t xml:space="preserve"> datové vysílání</w:t>
        </w:r>
      </w:ins>
    </w:p>
    <w:p>
      <w:pPr>
        <w:pStyle w:val="Textnormy"/>
        <w:rPr>
          <w:ins w:id="423" w:author="plihal" w:date="2010-04-27T15:07:00Z"/>
          <w:b w:val="false"/>
          <w:sz w:val="22"/>
          <w:szCs w:val="22"/>
        </w:rPr>
      </w:pPr>
      <w:ins w:id="422" w:author="plihal" w:date="2010-04-27T15:07:00Z">
        <w:r>
          <w:rPr>
            <w:rFonts w:cs="Arial"/>
            <w:b w:val="false"/>
            <w:sz w:val="22"/>
            <w:szCs w:val="22"/>
          </w:rPr>
        </w:r>
      </w:ins>
    </w:p>
    <w:p>
      <w:pPr>
        <w:pStyle w:val="Textnormy"/>
        <w:rPr>
          <w:ins w:id="426" w:author="plihal" w:date="2010-04-20T12:28:00Z"/>
          <w:b/>
          <w:sz w:val="22"/>
          <w:szCs w:val="22"/>
        </w:rPr>
      </w:pPr>
      <w:ins w:id="424" w:author="plihal" w:date="2010-04-20T12:28:00Z">
        <w:r>
          <w:rPr>
            <w:b/>
            <w:sz w:val="22"/>
            <w:szCs w:val="22"/>
          </w:rPr>
          <w:t xml:space="preserve">7. </w:t>
        </w:r>
      </w:ins>
      <w:ins w:id="425" w:author="plihal" w:date="2010-04-21T14:28:00Z">
        <w:r>
          <w:rPr>
            <w:rFonts w:cs="Times New Roman"/>
            <w:b/>
            <w:sz w:val="22"/>
            <w:szCs w:val="22"/>
          </w:rPr>
          <w:t>Referenční architektura a  rámcový koncept</w:t>
        </w:r>
      </w:ins>
    </w:p>
    <w:p>
      <w:pPr>
        <w:pStyle w:val="Heading2"/>
        <w:jc w:val="both"/>
        <w:rPr>
          <w:ins w:id="429" w:author="plihal" w:date="2010-04-21T14:42:00Z"/>
          <w:i w:val="false"/>
          <w:iCs w:val="false"/>
          <w:sz w:val="20"/>
          <w:szCs w:val="20"/>
        </w:rPr>
      </w:pPr>
      <w:ins w:id="427" w:author="plihal" w:date="2010-04-20T12:28:00Z">
        <w:r>
          <w:rPr>
            <w:i w:val="false"/>
            <w:iCs w:val="false"/>
            <w:sz w:val="20"/>
            <w:szCs w:val="20"/>
          </w:rPr>
          <w:t xml:space="preserve">7.1 </w:t>
        </w:r>
      </w:ins>
      <w:ins w:id="428" w:author="plihal" w:date="2010-04-21T14:29:00Z">
        <w:r>
          <w:rPr>
            <w:i w:val="false"/>
            <w:iCs w:val="false"/>
            <w:sz w:val="20"/>
            <w:szCs w:val="20"/>
          </w:rPr>
          <w:t>Referenční architektura</w:t>
        </w:r>
      </w:ins>
    </w:p>
    <w:p>
      <w:pPr>
        <w:pStyle w:val="Normal"/>
        <w:jc w:val="both"/>
        <w:rPr>
          <w:ins w:id="432" w:author="plihal" w:date="2010-04-20T12:28:00Z"/>
          <w:rFonts w:cs="Arial"/>
        </w:rPr>
      </w:pPr>
      <w:ins w:id="430" w:author="plihal" w:date="2010-04-21T14:42:00Z">
        <w:r>
          <w:rPr>
            <w:rFonts w:cs="Arial"/>
          </w:rPr>
          <w:t xml:space="preserve">Následující obrázek reprezentuje </w:t>
        </w:r>
      </w:ins>
      <w:ins w:id="431" w:author="plihal" w:date="2010-04-21T14:42:00Z">
        <w:r>
          <w:rPr>
            <w:rFonts w:cs="Arial"/>
            <w:sz w:val="20"/>
            <w:szCs w:val="20"/>
          </w:rPr>
          <w:t>obecnou architekturu, která podporuje doručování navigačních dat servisním centrem k vozidlovým systémům v souladu s touto normou.</w:t>
        </w:r>
      </w:ins>
    </w:p>
    <w:p>
      <w:pPr>
        <w:pStyle w:val="Normal"/>
        <w:jc w:val="both"/>
        <w:rPr>
          <w:ins w:id="434" w:author="plihal" w:date="2010-04-20T12:28:00Z"/>
          <w:rFonts w:cs="Arial"/>
        </w:rPr>
      </w:pPr>
      <w:ins w:id="433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459" w:author="plihal" w:date="2010-04-20T12:28:00Z"/>
          <w:rFonts w:cs="Arial"/>
        </w:rPr>
      </w:pPr>
      <w:ins w:id="435" w:author="plihal" w:date="2010-04-20T12:28:00Z">
        <w:r>
          <w:rPr>
            <w:rFonts w:cs="Arial"/>
          </w:rPr>
          <w:t>T</w:t>
        </w:r>
      </w:ins>
      <w:ins w:id="436" w:author="plihal" w:date="2010-04-27T09:42:00Z">
        <w:r>
          <w:rPr>
            <w:rFonts w:cs="Arial"/>
          </w:rPr>
          <w:t xml:space="preserve">ato norma </w:t>
        </w:r>
      </w:ins>
      <w:ins w:id="437" w:author="plihal" w:date="2010-04-20T12:28:00Z">
        <w:r>
          <w:rPr>
            <w:rFonts w:cs="Arial"/>
          </w:rPr>
          <w:t xml:space="preserve">může být </w:t>
        </w:r>
      </w:ins>
      <w:ins w:id="438" w:author="plihal" w:date="2010-04-27T09:43:00Z">
        <w:r>
          <w:rPr>
            <w:rFonts w:cs="Arial"/>
          </w:rPr>
          <w:t>vy</w:t>
        </w:r>
      </w:ins>
      <w:ins w:id="439" w:author="plihal" w:date="2010-04-20T12:28:00Z">
        <w:r>
          <w:rPr>
            <w:rFonts w:cs="Arial"/>
          </w:rPr>
          <w:t>užit</w:t>
        </w:r>
      </w:ins>
      <w:ins w:id="440" w:author="plihal" w:date="2010-04-27T09:43:00Z">
        <w:r>
          <w:rPr>
            <w:rFonts w:cs="Arial"/>
          </w:rPr>
          <w:t>a</w:t>
        </w:r>
      </w:ins>
      <w:ins w:id="441" w:author="plihal" w:date="2010-04-20T12:28:00Z">
        <w:r>
          <w:rPr>
            <w:rFonts w:cs="Arial"/>
          </w:rPr>
          <w:t xml:space="preserve"> </w:t>
        </w:r>
      </w:ins>
      <w:ins w:id="442" w:author="plihal" w:date="2010-04-27T09:43:00Z">
        <w:r>
          <w:rPr>
            <w:rFonts w:cs="Arial"/>
          </w:rPr>
          <w:t>v</w:t>
        </w:r>
      </w:ins>
      <w:ins w:id="443" w:author="plihal" w:date="2010-04-20T12:28:00Z">
        <w:r>
          <w:rPr>
            <w:rFonts w:cs="Arial"/>
          </w:rPr>
          <w:t xml:space="preserve"> široce </w:t>
        </w:r>
      </w:ins>
      <w:ins w:id="444" w:author="plihal" w:date="2010-04-27T09:43:00Z">
        <w:r>
          <w:rPr>
            <w:rFonts w:cs="Arial"/>
          </w:rPr>
          <w:t>používaných protokolech</w:t>
        </w:r>
      </w:ins>
      <w:ins w:id="445" w:author="plihal" w:date="2010-04-20T12:28:00Z">
        <w:r>
          <w:rPr>
            <w:rFonts w:cs="Arial"/>
          </w:rPr>
          <w:t xml:space="preserve"> jako jsou TCP/IP a HTTP. Doručen</w:t>
        </w:r>
      </w:ins>
      <w:ins w:id="446" w:author="plihal" w:date="2010-04-27T09:45:00Z">
        <w:r>
          <w:rPr>
            <w:rFonts w:cs="Arial"/>
          </w:rPr>
          <w:t>á</w:t>
        </w:r>
      </w:ins>
      <w:ins w:id="447" w:author="plihal" w:date="2010-04-20T12:28:00Z">
        <w:r>
          <w:rPr>
            <w:rFonts w:cs="Arial"/>
          </w:rPr>
          <w:t xml:space="preserve"> data </w:t>
        </w:r>
      </w:ins>
      <w:ins w:id="448" w:author="plihal" w:date="2010-04-27T09:45:00Z">
        <w:r>
          <w:rPr>
            <w:rFonts w:cs="Arial"/>
          </w:rPr>
          <w:t>se skládají</w:t>
        </w:r>
      </w:ins>
      <w:ins w:id="449" w:author="plihal" w:date="2010-04-20T12:28:00Z">
        <w:r>
          <w:rPr>
            <w:rFonts w:cs="Arial"/>
          </w:rPr>
          <w:t xml:space="preserve"> z hlavičky (header) a těl (bod</w:t>
        </w:r>
      </w:ins>
      <w:ins w:id="450" w:author="plihal" w:date="2010-04-27T09:48:00Z">
        <w:r>
          <w:rPr>
            <w:rFonts w:cs="Arial"/>
          </w:rPr>
          <w:t>ies</w:t>
        </w:r>
      </w:ins>
      <w:ins w:id="451" w:author="plihal" w:date="2010-04-20T12:28:00Z">
        <w:r>
          <w:rPr>
            <w:rFonts w:cs="Arial"/>
          </w:rPr>
          <w:t xml:space="preserve">). </w:t>
        </w:r>
      </w:ins>
      <w:ins w:id="452" w:author="plihal" w:date="2010-04-27T09:58:00Z">
        <w:r>
          <w:rPr>
            <w:rFonts w:cs="Arial"/>
            <w:sz w:val="20"/>
            <w:szCs w:val="20"/>
          </w:rPr>
          <w:t>Tato norma definuje zejména informace v hlavičce, užívané ve vozidlových systémech, k posouzení skutečnosti, zda doručená data mohou či nemohou být využita. (Vozidlový systém může,</w:t>
        </w:r>
      </w:ins>
      <w:ins w:id="453" w:author="plihal" w:date="2010-04-27T13:27:00Z">
        <w:r>
          <w:rPr>
            <w:rFonts w:cs="Arial"/>
          </w:rPr>
          <w:t xml:space="preserve"> </w:t>
        </w:r>
      </w:ins>
      <w:ins w:id="454" w:author="plihal" w:date="2010-04-27T09:58:00Z">
        <w:r>
          <w:rPr>
            <w:rFonts w:cs="Arial"/>
            <w:sz w:val="20"/>
            <w:szCs w:val="20"/>
          </w:rPr>
          <w:t>při čtení informace obsažené v hlavičce, tato nadbytečná data přeskočit). Data zas</w:t>
        </w:r>
      </w:ins>
      <w:ins w:id="455" w:author="plihal" w:date="2010-04-27T09:58:00Z">
        <w:r>
          <w:rPr>
            <w:rFonts w:cs="Arial"/>
          </w:rPr>
          <w:t>laná</w:t>
        </w:r>
      </w:ins>
      <w:ins w:id="456" w:author="plihal" w:date="2010-04-27T09:58:00Z">
        <w:r>
          <w:rPr>
            <w:rFonts w:cs="Arial"/>
            <w:sz w:val="20"/>
            <w:szCs w:val="20"/>
          </w:rPr>
          <w:t xml:space="preserve"> v t</w:t>
        </w:r>
      </w:ins>
      <w:ins w:id="457" w:author="plihal" w:date="2010-04-27T09:58:00Z">
        <w:r>
          <w:rPr>
            <w:rFonts w:cs="Arial"/>
          </w:rPr>
          <w:t>ě</w:t>
        </w:r>
      </w:ins>
      <w:ins w:id="458" w:author="plihal" w:date="2010-04-27T09:58:00Z">
        <w:r>
          <w:rPr>
            <w:rFonts w:cs="Arial"/>
            <w:sz w:val="20"/>
            <w:szCs w:val="20"/>
          </w:rPr>
          <w:t>le zprávy jsou mapová data, stavová data, POI či naléhavá data.</w:t>
        </w:r>
      </w:ins>
    </w:p>
    <w:p>
      <w:pPr>
        <w:pStyle w:val="Normal"/>
        <w:jc w:val="both"/>
        <w:rPr>
          <w:ins w:id="461" w:author="plihal" w:date="2010-04-20T12:28:00Z"/>
          <w:rFonts w:cs="Arial"/>
        </w:rPr>
      </w:pPr>
      <w:ins w:id="460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463" w:author="plihal" w:date="2010-04-20T12:28:00Z"/>
          <w:rFonts w:cs="Arial"/>
        </w:rPr>
      </w:pPr>
      <w:ins w:id="462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465" w:author="plihal" w:date="2010-04-20T12:28:00Z"/>
          <w:rFonts w:cs="Arial"/>
        </w:rPr>
      </w:pPr>
      <w:ins w:id="464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467" w:author="plihal" w:date="2010-04-20T12:28:00Z"/>
          <w:rFonts w:cs="Arial"/>
        </w:rPr>
      </w:pPr>
      <w:ins w:id="466" w:author="plihal" w:date="2010-04-20T12:28:00Z">
        <w:r>
          <w:rPr>
            <w:rFonts w:cs="Arial"/>
          </w:rPr>
        </w:r>
      </w:ins>
    </w:p>
    <w:p>
      <w:pPr>
        <w:pStyle w:val="Normal"/>
        <w:jc w:val="center"/>
        <w:rPr>
          <w:ins w:id="469" w:author="plihal" w:date="2010-04-20T12:28:00Z"/>
          <w:rFonts w:cs="Arial"/>
        </w:rPr>
      </w:pPr>
      <w:ins w:id="468" w:author="plihal" w:date="2010-04-20T12:28:00Z">
        <w:r>
          <w:rPr>
            <w:rFonts w:cs="Arial"/>
          </w:rPr>
        </w:r>
      </w:ins>
    </w:p>
    <w:p>
      <w:pPr>
        <w:pStyle w:val="Normal"/>
        <w:jc w:val="center"/>
        <w:rPr>
          <w:ins w:id="471" w:author="plihal" w:date="2010-04-23T12:15:00Z"/>
          <w:rFonts w:cs="Arial"/>
        </w:rPr>
      </w:pPr>
      <w:ins w:id="470" w:author="plihal" w:date="2010-04-23T12:15:00Z">
        <w:r>
          <w:rPr>
            <w:rFonts w:cs="Arial"/>
          </w:rPr>
        </w:r>
      </w:ins>
    </w:p>
    <w:p>
      <w:pPr>
        <w:pStyle w:val="Normal"/>
        <w:jc w:val="center"/>
        <w:rPr>
          <w:ins w:id="473" w:author="plihal" w:date="2010-04-23T12:15:00Z"/>
          <w:rFonts w:cs="Arial"/>
        </w:rPr>
      </w:pPr>
      <w:ins w:id="472" w:author="plihal" w:date="2010-04-23T12:15:00Z">
        <w:r>
          <w:rPr>
            <w:rFonts w:cs="Arial"/>
          </w:rPr>
        </w:r>
      </w:ins>
    </w:p>
    <w:p>
      <w:pPr>
        <w:pStyle w:val="Normal"/>
        <w:jc w:val="center"/>
        <w:rPr>
          <w:ins w:id="475" w:author="plihal" w:date="2010-04-23T12:15:00Z"/>
          <w:rFonts w:cs="Arial"/>
        </w:rPr>
      </w:pPr>
      <w:ins w:id="474" w:author="plihal" w:date="2010-04-23T12:15:00Z">
        <w:r>
          <w:rPr>
            <w:rFonts w:cs="Arial"/>
          </w:rPr>
        </w:r>
      </w:ins>
    </w:p>
    <w:p>
      <w:pPr>
        <w:pStyle w:val="Normal"/>
        <w:widowControl w:val="false"/>
        <w:rPr>
          <w:ins w:id="477" w:author="plihal" w:date="2010-04-23T12:21:00Z"/>
          <w:rFonts w:cs="Arial" w:hint="eastAsia"/>
          <w:lang w:eastAsia="ja-JP"/>
        </w:rPr>
      </w:pPr>
      <w:ins w:id="476" w:author="plihal" w:date="2010-04-23T12:21:00Z">
        <w:r>
          <w:rPr>
            <w:rFonts w:cs="Arial" w:hint="eastAsia"/>
            <w:lang w:eastAsia="ja-JP"/>
          </w:rPr>
        </w:r>
      </w:ins>
    </w:p>
    <w:p>
      <w:pPr>
        <w:pStyle w:val="Normal"/>
        <w:widowControl w:val="false"/>
        <w:jc w:val="center"/>
        <w:rPr>
          <w:ins w:id="479" w:author="plihal" w:date="2010-04-23T12:21:00Z"/>
          <w:rFonts w:cs="Arial" w:hint="eastAsia"/>
          <w:lang w:eastAsia="ja-JP"/>
        </w:rPr>
      </w:pPr>
      <w:bookmarkStart w:id="0" w:name="_1333879826"/>
      <w:bookmarkStart w:id="1" w:name="_1333543705"/>
      <w:bookmarkStart w:id="2" w:name="_1333530769"/>
      <w:bookmarkStart w:id="3" w:name="_1333530479"/>
      <w:bookmarkStart w:id="4" w:name="_1333530458"/>
      <w:bookmarkStart w:id="5" w:name="_1333530142"/>
      <w:bookmarkStart w:id="6" w:name="_1333529907"/>
      <w:bookmarkStart w:id="7" w:name="_1275973738"/>
      <w:bookmarkStart w:id="8" w:name="_1263976248"/>
      <w:bookmarkStart w:id="9" w:name="_1263976129"/>
      <w:bookmarkStart w:id="10" w:name="_1263393591"/>
      <w:bookmarkStart w:id="11" w:name="_1263393582"/>
      <w:bookmarkStart w:id="12" w:name="_1263393564"/>
      <w:bookmarkStart w:id="13" w:name="_1263393556"/>
      <w:bookmarkStart w:id="14" w:name="_1263393524"/>
      <w:bookmarkStart w:id="15" w:name="_1263381731"/>
      <w:bookmarkStart w:id="16" w:name="_1263381724"/>
      <w:bookmarkStart w:id="17" w:name="_1263381425"/>
      <w:bookmarkStart w:id="18" w:name="_1258371198"/>
      <w:bookmarkStart w:id="19" w:name="_1258370374"/>
      <w:bookmarkStart w:id="20" w:name="_1253021832"/>
      <w:bookmarkStart w:id="21" w:name="_1253012422"/>
      <w:bookmarkStart w:id="22" w:name="_1253012270"/>
      <w:bookmarkStart w:id="23" w:name="_1252916686"/>
      <w:bookmarkStart w:id="24" w:name="_1252916677"/>
      <w:bookmarkStart w:id="25" w:name="_1252916513"/>
      <w:bookmarkStart w:id="26" w:name="_1252405451"/>
      <w:bookmarkStart w:id="27" w:name="_125240522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ins w:id="478" w:author="plihal" w:date="2010-04-23T12:21:00Z">
        <w:r>
          <w:rPr/>
          <w:object w:dxaOrig="9884" w:dyaOrig="9945">
            <v:shapetype id="_x0000_tole_rId5" coordsize="21600,21600" o:spt="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ole_rId5" type="_x0000_tole_rId5" style="width:439.8pt;height:442.05pt" filled="f" o:ole="">
              <v:imagedata r:id="rId6" o:title=""/>
            </v:shape>
            <o:OLEObject Type="Embed" ProgID="" ShapeID="ole_rId5" DrawAspect="Content" ObjectID="_886934504" r:id="rId5"/>
          </w:object>
        </w:r>
      </w:ins>
    </w:p>
    <w:p>
      <w:pPr>
        <w:pStyle w:val="Normal"/>
        <w:widowControl w:val="false"/>
        <w:rPr>
          <w:ins w:id="481" w:author="plihal" w:date="2010-04-23T12:21:00Z"/>
          <w:rFonts w:cs="Arial" w:hint="eastAsia"/>
          <w:lang w:eastAsia="ja-JP"/>
        </w:rPr>
      </w:pPr>
      <w:ins w:id="480" w:author="plihal" w:date="2010-04-23T12:21:00Z">
        <w:r>
          <w:rPr>
            <w:rFonts w:cs="Arial" w:hint="eastAsia"/>
            <w:lang w:eastAsia="ja-JP"/>
          </w:rPr>
        </w:r>
      </w:ins>
    </w:p>
    <w:p>
      <w:pPr>
        <w:pStyle w:val="NadpisTabObr"/>
        <w:rPr>
          <w:ins w:id="484" w:author="plihal" w:date="2010-04-20T12:28:00Z"/>
        </w:rPr>
      </w:pPr>
      <w:ins w:id="482" w:author="plihal" w:date="2010-04-21T14:55:00Z">
        <w:r>
          <w:rPr/>
          <w:t>Obrázek 2.  R</w:t>
        </w:r>
      </w:ins>
      <w:ins w:id="483" w:author="plihal" w:date="2010-04-20T12:28:00Z">
        <w:r>
          <w:rPr/>
          <w:t>eferenční architektura</w:t>
        </w:r>
      </w:ins>
    </w:p>
    <w:p>
      <w:pPr>
        <w:pStyle w:val="Heading2"/>
        <w:jc w:val="both"/>
        <w:rPr>
          <w:ins w:id="486" w:author="plihal" w:date="2010-04-20T12:28:00Z"/>
          <w:i w:val="false"/>
          <w:iCs w:val="false"/>
          <w:sz w:val="20"/>
        </w:rPr>
      </w:pPr>
      <w:ins w:id="485" w:author="plihal" w:date="2010-04-20T12:28:00Z">
        <w:r>
          <w:rPr>
            <w:i w:val="false"/>
            <w:iCs w:val="false"/>
            <w:sz w:val="20"/>
          </w:rPr>
          <w:t>7.2 Rámcový koncept</w:t>
        </w:r>
      </w:ins>
    </w:p>
    <w:p>
      <w:pPr>
        <w:pStyle w:val="Heading3"/>
        <w:rPr>
          <w:ins w:id="490" w:author="plihal" w:date="2010-04-20T12:28:00Z"/>
          <w:sz w:val="20"/>
          <w:szCs w:val="20"/>
        </w:rPr>
      </w:pPr>
      <w:ins w:id="487" w:author="plihal" w:date="2010-04-20T12:28:00Z">
        <w:r>
          <w:rPr>
            <w:sz w:val="20"/>
            <w:szCs w:val="20"/>
          </w:rPr>
          <w:t xml:space="preserve">7.2.1 </w:t>
        </w:r>
      </w:ins>
      <w:ins w:id="488" w:author="plihal" w:date="2010-04-21T15:01:00Z">
        <w:r>
          <w:rPr>
            <w:sz w:val="20"/>
            <w:szCs w:val="20"/>
          </w:rPr>
          <w:t>Varianty</w:t>
        </w:r>
      </w:ins>
      <w:ins w:id="489" w:author="plihal" w:date="2010-04-20T12:28:00Z">
        <w:r>
          <w:rPr>
            <w:sz w:val="20"/>
            <w:szCs w:val="20"/>
          </w:rPr>
          <w:t xml:space="preserve"> aktualizací</w:t>
        </w:r>
      </w:ins>
    </w:p>
    <w:p>
      <w:pPr>
        <w:pStyle w:val="Normal"/>
        <w:autoSpaceDE w:val="false"/>
        <w:rPr>
          <w:ins w:id="492" w:author="plihal" w:date="2010-04-21T15:15:00Z"/>
          <w:rFonts w:cs="Arial"/>
          <w:sz w:val="20"/>
          <w:szCs w:val="20"/>
        </w:rPr>
      </w:pPr>
      <w:ins w:id="491" w:author="plihal" w:date="2010-04-21T15:15:00Z">
        <w:r>
          <w:rPr>
            <w:rFonts w:cs="Arial"/>
            <w:sz w:val="20"/>
            <w:szCs w:val="20"/>
          </w:rPr>
          <w:t>Varianty aktualizací jsou definovány jako dvojice iniciativ, typů a datových kategorií.</w:t>
        </w:r>
      </w:ins>
    </w:p>
    <w:p>
      <w:pPr>
        <w:pStyle w:val="Normal"/>
        <w:jc w:val="both"/>
        <w:rPr>
          <w:ins w:id="494" w:author="plihal" w:date="2010-04-21T15:15:00Z"/>
          <w:rFonts w:cs="Arial"/>
        </w:rPr>
      </w:pPr>
      <w:ins w:id="493" w:author="plihal" w:date="2010-04-21T15:15:00Z">
        <w:r>
          <w:rPr>
            <w:rFonts w:cs="Arial"/>
            <w:sz w:val="20"/>
            <w:szCs w:val="20"/>
          </w:rPr>
          <w:t>Třídění iniciativ a typů kategorií dat je uvedeno v kapitole 6 a v příloze B - užité případy</w:t>
        </w:r>
      </w:ins>
    </w:p>
    <w:p>
      <w:pPr>
        <w:pStyle w:val="Normal"/>
        <w:jc w:val="both"/>
        <w:rPr>
          <w:ins w:id="496" w:author="plihal" w:date="2010-04-21T15:15:00Z"/>
          <w:rFonts w:cs="Arial"/>
          <w:sz w:val="22"/>
          <w:szCs w:val="22"/>
        </w:rPr>
      </w:pPr>
      <w:ins w:id="495" w:author="plihal" w:date="2010-04-21T15:15:00Z">
        <w:r>
          <w:rPr>
            <w:rFonts w:cs="Arial"/>
            <w:sz w:val="22"/>
            <w:szCs w:val="22"/>
          </w:rPr>
        </w:r>
      </w:ins>
    </w:p>
    <w:p>
      <w:pPr>
        <w:pStyle w:val="Normal"/>
        <w:jc w:val="both"/>
        <w:rPr>
          <w:ins w:id="498" w:author="plihal" w:date="2010-04-21T15:15:00Z"/>
          <w:rFonts w:cs="Arial"/>
          <w:sz w:val="22"/>
          <w:szCs w:val="22"/>
        </w:rPr>
      </w:pPr>
      <w:ins w:id="497" w:author="plihal" w:date="2010-04-21T15:15:00Z">
        <w:r>
          <w:rPr>
            <w:rFonts w:cs="Arial"/>
            <w:sz w:val="22"/>
            <w:szCs w:val="22"/>
          </w:rPr>
        </w:r>
      </w:ins>
    </w:p>
    <w:p>
      <w:pPr>
        <w:pStyle w:val="Normal"/>
        <w:jc w:val="both"/>
        <w:rPr>
          <w:ins w:id="500" w:author="plihal" w:date="2010-04-21T15:15:00Z"/>
          <w:rFonts w:cs="Arial"/>
          <w:sz w:val="22"/>
          <w:szCs w:val="22"/>
        </w:rPr>
      </w:pPr>
      <w:ins w:id="499" w:author="plihal" w:date="2010-04-21T15:15:00Z">
        <w:r>
          <w:rPr>
            <w:rFonts w:cs="Arial"/>
            <w:sz w:val="22"/>
            <w:szCs w:val="22"/>
          </w:rPr>
        </w:r>
      </w:ins>
    </w:p>
    <w:p>
      <w:pPr>
        <w:pStyle w:val="Normal"/>
        <w:jc w:val="both"/>
        <w:rPr>
          <w:ins w:id="502" w:author="plihal" w:date="2010-04-21T15:15:00Z"/>
          <w:rFonts w:cs="Arial"/>
          <w:sz w:val="22"/>
          <w:szCs w:val="22"/>
        </w:rPr>
      </w:pPr>
      <w:ins w:id="501" w:author="plihal" w:date="2010-04-21T15:15:00Z">
        <w:r>
          <w:rPr>
            <w:rFonts w:cs="Arial"/>
            <w:sz w:val="22"/>
            <w:szCs w:val="22"/>
            <w:lang w:val="en-US" w:eastAsia="en-US"/>
          </w:rPr>
          <mc:AlternateContent>
            <mc:Choice Requires="wpg">
              <w:drawing>
                <wp:anchor distT="0" distB="0" distL="114935" distR="114935" simplePos="0" relativeHeight="24" behindDoc="0" locked="0" layoutInCell="1" allowOverlap="1">
                  <wp:simplePos x="0" y="0"/>
                  <wp:positionH relativeFrom="column">
                    <wp:posOffset>-48260</wp:posOffset>
                  </wp:positionH>
                  <wp:positionV relativeFrom="paragraph">
                    <wp:posOffset>-279400</wp:posOffset>
                  </wp:positionV>
                  <wp:extent cx="6241415" cy="1439545"/>
                  <wp:effectExtent l="5080" t="0" r="5080" b="5080"/>
                  <wp:wrapNone/>
                  <wp:docPr id="11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241320" cy="1439640"/>
                            <a:chOff x="0" y="0"/>
                            <a:chExt cx="6241320" cy="1439640"/>
                          </a:xfrm>
                        </wpg:grpSpPr>
                        <wps:wsp>
                          <wps:cNvSpPr txBox="1"/>
                          <wps:spPr>
                            <a:xfrm>
                              <a:off x="0" y="221040"/>
                              <a:ext cx="831240" cy="5529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rPr/>
                                </w:pPr>
                                <w:r>
                                  <w:rPr>
                                    <w:rFonts w:eastAsia="Noto Serif CJK SC" w:ascii="Liberation Serif" w:hAnsi="Liberation Serif" w:cs="DejaVu Sans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Aktualizace</w:t>
                                </w:r>
                              </w:p>
                            </w:txbxContent>
                          </wps:txbx>
                          <wps:bodyPr wrap="square" lIns="74160" tIns="7164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800280" y="332280"/>
                              <a:ext cx="300240" cy="198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eastAsia="ja-JP" w:bidi="ar-SA"/>
                                  </w:rPr>
                                  <w:t>=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1029240" y="110520"/>
                              <a:ext cx="1600200" cy="8859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ind w:end="0" w:hanging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mapová data (Map data)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ind w:end="0" w:hanging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POI data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ind w:end="0" w:hanging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stavová data (Status data)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ind w:end="0" w:hanging="0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ind w:end="0" w:hanging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naléhaváochranná data (Emergency data)</w:t>
                                </w:r>
                              </w:p>
                            </w:txbxContent>
                          </wps:txbx>
                          <wps:bodyPr wrap="square" lIns="74160" tIns="5400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1372320" y="0"/>
                              <a:ext cx="1144440" cy="1594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Kategorie dat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4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0" tIns="0" rIns="0" bIns="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629080" y="332280"/>
                              <a:ext cx="300240" cy="198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eastAsia="ja-JP" w:bidi="ar-SA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858040" y="111240"/>
                              <a:ext cx="1600200" cy="1328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poskytování dat (Data Providing)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získávání dat (Data Retrieving)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dosaženíposkytování dat (Data Pushing)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vysílání  datdat (Data Broadcasting)</w:t>
                                </w:r>
                              </w:p>
                            </w:txbxContent>
                          </wps:txbx>
                          <wps:bodyPr wrap="square" lIns="74160" tIns="5400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3200400" y="0"/>
                              <a:ext cx="698040" cy="1594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Iniciativy (4)</w:t>
                                </w:r>
                              </w:p>
                            </w:txbxContent>
                          </wps:txbx>
                          <wps:bodyPr wrap="square" lIns="0" tIns="0" rIns="0" bIns="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4457880" y="332280"/>
                              <a:ext cx="300240" cy="198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eastAsia="ja-JP" w:bidi="ar-SA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4686480" y="110520"/>
                              <a:ext cx="1555200" cy="8859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ind w:end="0" w:hanging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eastAsia="ja-JP" w:bidi="ar-SA"/>
                                  </w:rPr>
                                  <w:t xml:space="preserve">-  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geografickouá oblastí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eastAsia="ja-JP" w:bidi="ar-S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By geographic area)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ind w:end="0" w:hanging="0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-  přírusstkověá (náhradaIncremental) přemístění, vložení, smazáníodstranění)</w:t>
                                </w:r>
                              </w:p>
                            </w:txbxContent>
                          </wps:txbx>
                          <wps:bodyPr wrap="square" lIns="74160" tIns="5400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4915080" y="0"/>
                              <a:ext cx="698040" cy="1594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Druhy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2</w:t>
                                </w:r>
                                <w:r>
                                  <w:rPr>
                                    <w:rFonts w:ascii="Arial" w:hAnsi="Arial" w:eastAsia="Times New Roman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0" tIns="0" rIns="0" bIns="0" anchor="t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shape_0" style="position:absolute;margin-left:-3.8pt;margin-top:-22pt;width:491.5pt;height:113.35pt" coordorigin="-76,-440" coordsize="9830,2267">
                  <v:shape id="shape_0" fillcolor="white" stroked="t" o:allowincell="f" style="position:absolute;left:-76;top:-92;width:1308;height:870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Aktualizace</w:t>
                          </w:r>
                        </w:p>
                      </w:txbxContent>
                    </v:textbox>
                    <v:fill o:detectmouseclick="t" type="solid" color2="black"/>
                    <v:stroke color="black" weight="9360" joinstyle="miter" endcap="flat"/>
                    <w10:wrap type="none"/>
                  </v:shape>
                  <v:shape id="shape_0" stroked="f" o:allowincell="f" style="position:absolute;left:1184;top:83;width:472;height:311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eastAsia="ja-JP" w:bidi="ar-SA"/>
                            </w:rPr>
                            <w:t>=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none"/>
                  </v:shape>
                  <v:shape id="shape_0" fillcolor="white" stroked="t" o:allowincell="f" style="position:absolute;left:1545;top:-266;width:2519;height:1394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ind w:end="0" w:hanging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mapová data (Map data)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ind w:end="0" w:hanging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POI data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ind w:end="0" w:hanging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stavová data (Status data)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ind w:end="0" w:hanging="0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ind w:end="0" w:hanging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naléhaváochranná data (Emergency data)</w:t>
                          </w:r>
                        </w:p>
                      </w:txbxContent>
                    </v:textbox>
                    <v:fill o:detectmouseclick="t" type="solid" color2="black"/>
                    <v:stroke color="black" weight="9360" joinstyle="miter" endcap="flat"/>
                    <w10:wrap type="none"/>
                  </v:shape>
                  <v:shape id="shape_0" fillcolor="white" stroked="f" o:allowincell="f" style="position:absolute;left:2085;top:-440;width:1801;height:250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Kategorie dat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(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4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black"/>
                    <v:stroke color="#3465a4" joinstyle="round" endcap="flat"/>
                    <w10:wrap type="none"/>
                  </v:shape>
                  <v:shape id="shape_0" stroked="f" o:allowincell="f" style="position:absolute;left:4064;top:83;width:472;height:311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eastAsia="ja-JP" w:bidi="ar-SA"/>
                            </w:rPr>
                            <w:t>x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none"/>
                  </v:shape>
                  <v:shape id="shape_0" fillcolor="white" stroked="t" o:allowincell="f" style="position:absolute;left:4425;top:-265;width:2519;height:2091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poskytování dat (Data Providing)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získávání dat (Data Retrieving)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dosaženíposkytování dat (Data Pushing)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vysílání  datdat (Data Broadcasting)</w:t>
                          </w:r>
                        </w:p>
                      </w:txbxContent>
                    </v:textbox>
                    <v:fill o:detectmouseclick="t" type="solid" color2="black"/>
                    <v:stroke color="black" weight="9360" joinstyle="miter" endcap="flat"/>
                    <w10:wrap type="none"/>
                  </v:shape>
                  <v:shape id="shape_0" fillcolor="white" stroked="f" o:allowincell="f" style="position:absolute;left:4964;top:-440;width:1098;height:250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Iniciativy (4)</w:t>
                          </w:r>
                        </w:p>
                      </w:txbxContent>
                    </v:textbox>
                    <v:fill o:detectmouseclick="t" type="solid" color2="black"/>
                    <v:stroke color="#3465a4" joinstyle="round" endcap="flat"/>
                    <w10:wrap type="none"/>
                  </v:shape>
                  <v:shape id="shape_0" stroked="f" o:allowincell="f" style="position:absolute;left:6944;top:83;width:472;height:311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eastAsia="ja-JP" w:bidi="ar-SA"/>
                            </w:rPr>
                            <w:t>x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none"/>
                  </v:shape>
                  <v:shape id="shape_0" fillcolor="white" stroked="t" o:allowincell="f" style="position:absolute;left:7304;top:-266;width:2448;height:1394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ind w:end="0" w:hanging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eastAsia="ja-JP" w:bidi="ar-SA"/>
                            </w:rPr>
                            <w:t xml:space="preserve">-  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geografickouá oblastí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20"/>
                              <w:szCs w:val="20"/>
                              <w:lang w:val="cs-CZ" w:eastAsia="ja-JP" w:bidi="ar-SA"/>
                            </w:rPr>
                            <w:t xml:space="preserve"> (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By geographic area)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ind w:end="0" w:hanging="0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-  přírusstkověá (náhradaIncremental) přemístění, vložení, smazáníodstranění)</w:t>
                          </w:r>
                        </w:p>
                      </w:txbxContent>
                    </v:textbox>
                    <v:fill o:detectmouseclick="t" type="solid" color2="black"/>
                    <v:stroke color="black" weight="9360" joinstyle="miter" endcap="flat"/>
                    <w10:wrap type="none"/>
                  </v:shape>
                  <v:shape id="shape_0" fillcolor="white" stroked="f" o:allowincell="f" style="position:absolute;left:7664;top:-440;width:1098;height:250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Druhy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(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2</w:t>
                          </w:r>
                          <w:r>
                            <w:rPr>
                              <w:rFonts w:ascii="Arial" w:hAnsi="Arial" w:eastAsia="Times New Roman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black"/>
                    <v:stroke color="#3465a4" joinstyle="round" endcap="flat"/>
                    <w10:wrap type="none"/>
                  </v:shape>
                </v:group>
              </w:pict>
            </mc:Fallback>
          </mc:AlternateContent>
        </w:r>
      </w:ins>
    </w:p>
    <w:p>
      <w:pPr>
        <w:pStyle w:val="Normal"/>
        <w:jc w:val="both"/>
        <w:rPr>
          <w:ins w:id="504" w:author="plihal" w:date="2010-04-21T15:15:00Z"/>
          <w:rFonts w:cs="Arial"/>
          <w:sz w:val="22"/>
          <w:szCs w:val="22"/>
        </w:rPr>
      </w:pPr>
      <w:ins w:id="503" w:author="plihal" w:date="2010-04-21T15:15:00Z">
        <w:r>
          <w:rPr>
            <w:rFonts w:cs="Arial"/>
            <w:sz w:val="22"/>
            <w:szCs w:val="22"/>
          </w:rPr>
        </w:r>
      </w:ins>
    </w:p>
    <w:p>
      <w:pPr>
        <w:pStyle w:val="Normal"/>
        <w:jc w:val="both"/>
        <w:rPr>
          <w:ins w:id="506" w:author="plihal" w:date="2010-04-20T12:28:00Z"/>
          <w:rFonts w:cs="Arial"/>
        </w:rPr>
      </w:pPr>
      <w:ins w:id="505" w:author="plihal" w:date="2010-04-20T12:28:00Z">
        <w:r>
          <w:rPr>
            <w:rFonts w:cs="Arial"/>
            <w:sz w:val="22"/>
            <w:szCs w:val="22"/>
          </w:rPr>
        </w:r>
      </w:ins>
    </w:p>
    <w:p>
      <w:pPr>
        <w:pStyle w:val="Normal"/>
        <w:rPr>
          <w:ins w:id="508" w:author="plihal" w:date="2010-04-20T12:28:00Z"/>
          <w:rFonts w:cs="Arial"/>
        </w:rPr>
      </w:pPr>
      <w:ins w:id="507" w:author="plihal" w:date="2010-04-20T12:28:00Z">
        <w:r>
          <w:rPr>
            <w:rFonts w:cs="Arial"/>
          </w:rPr>
        </w:r>
      </w:ins>
    </w:p>
    <w:p>
      <w:pPr>
        <w:pStyle w:val="Normal"/>
        <w:rPr>
          <w:ins w:id="510" w:author="plihal" w:date="2010-04-20T12:28:00Z"/>
          <w:rFonts w:cs="Arial"/>
        </w:rPr>
      </w:pPr>
      <w:ins w:id="509" w:author="plihal" w:date="2010-04-20T12:28:00Z">
        <w:r>
          <w:rPr>
            <w:rFonts w:cs="Arial"/>
          </w:rPr>
        </w:r>
      </w:ins>
    </w:p>
    <w:p>
      <w:pPr>
        <w:pStyle w:val="Normal"/>
        <w:rPr>
          <w:ins w:id="512" w:author="plihal" w:date="2010-04-20T12:28:00Z"/>
          <w:rFonts w:cs="Arial"/>
        </w:rPr>
      </w:pPr>
      <w:ins w:id="511" w:author="plihal" w:date="2010-04-20T12:28:00Z">
        <w:r>
          <w:rPr>
            <w:rFonts w:cs="Arial"/>
          </w:rPr>
        </w:r>
      </w:ins>
    </w:p>
    <w:p>
      <w:pPr>
        <w:pStyle w:val="Normal"/>
        <w:rPr>
          <w:ins w:id="514" w:author="plihal" w:date="2010-04-20T12:28:00Z"/>
          <w:rFonts w:cs="Arial"/>
        </w:rPr>
      </w:pPr>
      <w:ins w:id="513" w:author="plihal" w:date="2010-04-20T12:28:00Z">
        <w:r>
          <w:rPr>
            <w:rFonts w:cs="Arial"/>
          </w:rPr>
        </w:r>
      </w:ins>
    </w:p>
    <w:p>
      <w:pPr>
        <w:pStyle w:val="Normal"/>
        <w:rPr>
          <w:ins w:id="516" w:author="plihal" w:date="2010-04-20T12:28:00Z"/>
          <w:rFonts w:cs="Arial"/>
        </w:rPr>
      </w:pPr>
      <w:ins w:id="515" w:author="plihal" w:date="2010-04-20T12:28:00Z">
        <w:r>
          <w:rPr>
            <w:rFonts w:cs="Arial"/>
          </w:rPr>
        </w:r>
      </w:ins>
    </w:p>
    <w:p>
      <w:pPr>
        <w:pStyle w:val="Normal"/>
        <w:ind w:firstLine="708" w:start="2832" w:end="0"/>
        <w:jc w:val="both"/>
        <w:rPr>
          <w:ins w:id="518" w:author="plihal" w:date="2010-04-20T12:28:00Z"/>
          <w:rFonts w:cs="Times New Roman"/>
          <w:b/>
        </w:rPr>
      </w:pPr>
      <w:ins w:id="517" w:author="plihal" w:date="2010-04-21T15:17:00Z">
        <w:r>
          <w:rPr>
            <w:b/>
          </w:rPr>
          <w:t>Obrázek 4.  Varianty aktualizací</w:t>
        </w:r>
      </w:ins>
    </w:p>
    <w:p>
      <w:pPr>
        <w:pStyle w:val="Normal"/>
        <w:jc w:val="center"/>
        <w:rPr>
          <w:ins w:id="520" w:author="plihal" w:date="2010-04-20T12:28:00Z"/>
          <w:rFonts w:cs="Arial"/>
          <w:sz w:val="18"/>
          <w:szCs w:val="18"/>
        </w:rPr>
      </w:pPr>
      <w:ins w:id="519" w:author="plihal" w:date="2010-04-20T12:28:00Z">
        <w:r>
          <w:rPr>
            <w:rFonts w:cs="Arial"/>
            <w:b/>
            <w:sz w:val="18"/>
            <w:szCs w:val="18"/>
          </w:rPr>
        </w:r>
      </w:ins>
    </w:p>
    <w:p>
      <w:pPr>
        <w:pStyle w:val="Heading4"/>
        <w:rPr>
          <w:ins w:id="524" w:author="plihal" w:date="2010-04-20T12:28:00Z"/>
          <w:rFonts w:ascii="Arial" w:hAnsi="Arial" w:cs="Arial"/>
          <w:sz w:val="20"/>
          <w:szCs w:val="20"/>
        </w:rPr>
      </w:pPr>
      <w:ins w:id="521" w:author="plihal" w:date="2010-04-20T12:28:00Z">
        <w:r>
          <w:rPr>
            <w:rFonts w:cs="Arial" w:ascii="Arial" w:hAnsi="Arial"/>
            <w:sz w:val="20"/>
            <w:szCs w:val="20"/>
          </w:rPr>
          <w:t>7.2.1.1 Případ aktualizace geografick</w:t>
        </w:r>
      </w:ins>
      <w:ins w:id="522" w:author="plihal" w:date="2010-04-21T15:31:00Z">
        <w:r>
          <w:rPr>
            <w:rFonts w:cs="Arial" w:ascii="Arial" w:hAnsi="Arial"/>
            <w:sz w:val="20"/>
            <w:szCs w:val="20"/>
          </w:rPr>
          <w:t>ou</w:t>
        </w:r>
      </w:ins>
      <w:ins w:id="523" w:author="plihal" w:date="2010-04-20T12:28:00Z">
        <w:r>
          <w:rPr>
            <w:rFonts w:cs="Arial" w:ascii="Arial" w:hAnsi="Arial"/>
            <w:sz w:val="20"/>
            <w:szCs w:val="20"/>
          </w:rPr>
          <w:t xml:space="preserve"> oblastí</w:t>
        </w:r>
      </w:ins>
    </w:p>
    <w:p>
      <w:pPr>
        <w:pStyle w:val="Normal"/>
        <w:jc w:val="both"/>
        <w:rPr>
          <w:ins w:id="528" w:author="plihal" w:date="2010-04-21T15:59:00Z"/>
          <w:rFonts w:cs="Arial"/>
          <w:sz w:val="20"/>
          <w:szCs w:val="20"/>
        </w:rPr>
      </w:pPr>
      <w:ins w:id="525" w:author="plihal" w:date="2010-04-21T15:59:00Z">
        <w:r>
          <w:rPr>
            <w:rFonts w:cs="Arial"/>
            <w:sz w:val="20"/>
            <w:szCs w:val="20"/>
          </w:rPr>
          <w:t>Pokud aktualizace je vytvořena geografickou oblastí, všechna data geografické oblasti jsou posl</w:t>
        </w:r>
      </w:ins>
      <w:ins w:id="526" w:author="plihal" w:date="2010-04-27T13:31:00Z">
        <w:r>
          <w:rPr>
            <w:rFonts w:cs="Arial"/>
          </w:rPr>
          <w:t>ána</w:t>
        </w:r>
      </w:ins>
      <w:ins w:id="527" w:author="plihal" w:date="2010-04-21T15:59:00Z">
        <w:r>
          <w:rPr>
            <w:rFonts w:cs="Arial"/>
            <w:sz w:val="20"/>
            <w:szCs w:val="20"/>
          </w:rPr>
          <w:t>, což znamená, že soubor dat rovněž obsahuje nezměněné informace.</w:t>
        </w:r>
      </w:ins>
    </w:p>
    <w:p>
      <w:pPr>
        <w:pStyle w:val="Normal"/>
        <w:autoSpaceDE w:val="false"/>
        <w:jc w:val="both"/>
        <w:rPr>
          <w:ins w:id="530" w:author="plihal" w:date="2010-04-22T08:43:00Z"/>
          <w:rFonts w:cs="Arial"/>
          <w:sz w:val="20"/>
          <w:szCs w:val="20"/>
        </w:rPr>
      </w:pPr>
      <w:ins w:id="529" w:author="plihal" w:date="2010-04-22T08:43:00Z">
        <w:r>
          <w:rPr>
            <w:rFonts w:cs="Arial"/>
            <w:sz w:val="20"/>
            <w:szCs w:val="20"/>
          </w:rPr>
          <w:t>Rozlišujeme dvě metody aktualizace (Mód  1) provádí post-kompilaci ve vozidlových systémech, (Mód  2) provádí některé způsoby před-kompilace v centru služeb (například generování potřebných vrstev apod.) z důvodu redukce zpracování na straně vozidlového systému. Většina současných systémů představuje hybridní spojení Módu  1 a Módu  2.</w:t>
        </w:r>
      </w:ins>
    </w:p>
    <w:p>
      <w:pPr>
        <w:pStyle w:val="Normal"/>
        <w:autoSpaceDE w:val="false"/>
        <w:ind w:end="0"/>
        <w:jc w:val="both"/>
        <w:rPr>
          <w:ins w:id="533" w:author="plihal" w:date="2010-04-21T15:59:00Z"/>
          <w:rFonts w:ascii="Arial" w:hAnsi="Arial" w:cs="Arial"/>
          <w:color w:val="000000"/>
          <w:lang w:val="cs-CZ"/>
        </w:rPr>
      </w:pPr>
      <w:ins w:id="531" w:author="plihal" w:date="2010-04-22T08:43:00Z">
        <w:r>
          <w:rPr>
            <w:rFonts w:cs="Arial"/>
            <w:sz w:val="20"/>
            <w:szCs w:val="20"/>
          </w:rPr>
          <w:t>Úplná aktualizace je specifický případ aktualizace geografickou oblastí. Úplná aktualizace se provádí aby nahradila celou datovou množinu vozidlového systému.</w:t>
        </w:r>
      </w:ins>
      <w:ins w:id="532" w:author="plihal" w:date="2010-04-21T15:59:00Z">
        <w:r>
          <w:rPr>
            <w:rFonts w:cs="Arial"/>
            <w:color w:val="000000"/>
            <w:lang w:val="cs-CZ"/>
          </w:rPr>
          <w:t xml:space="preserve">  </w:t>
        </w:r>
      </w:ins>
    </w:p>
    <w:p>
      <w:pPr>
        <w:pStyle w:val="Normal"/>
        <w:jc w:val="both"/>
        <w:rPr>
          <w:ins w:id="535" w:author="plihal" w:date="2010-04-21T15:59:00Z"/>
          <w:rFonts w:cs="Arial"/>
          <w:sz w:val="22"/>
          <w:szCs w:val="22"/>
        </w:rPr>
      </w:pPr>
      <w:ins w:id="534" w:author="plihal" w:date="2010-04-21T15:59:00Z">
        <w:r>
          <w:rPr>
            <w:rFonts w:cs="Arial"/>
            <w:color w:val="000000"/>
            <w:sz w:val="22"/>
            <w:szCs w:val="22"/>
            <w:lang w:val="cs-CZ"/>
          </w:rPr>
        </w:r>
      </w:ins>
    </w:p>
    <w:p>
      <w:pPr>
        <w:pStyle w:val="Heading5"/>
        <w:rPr>
          <w:ins w:id="541" w:author="plihal" w:date="2010-04-20T12:28:00Z"/>
          <w:rFonts w:ascii="Arial" w:hAnsi="Arial" w:cs="Arial"/>
          <w:i w:val="false"/>
          <w:sz w:val="20"/>
          <w:szCs w:val="20"/>
        </w:rPr>
      </w:pPr>
      <w:ins w:id="536" w:author="plihal" w:date="2010-04-20T12:28:00Z">
        <w:r>
          <w:rPr>
            <w:rFonts w:cs="Arial" w:ascii="Arial" w:hAnsi="Arial"/>
            <w:i w:val="false"/>
            <w:sz w:val="20"/>
            <w:szCs w:val="20"/>
          </w:rPr>
          <w:t xml:space="preserve">7.2.1.1.1 </w:t>
        </w:r>
      </w:ins>
      <w:ins w:id="537" w:author="plihal" w:date="2010-04-22T08:47:00Z">
        <w:r>
          <w:rPr>
            <w:rFonts w:cs="Arial" w:ascii="Arial" w:hAnsi="Arial"/>
            <w:i w:val="false"/>
            <w:sz w:val="20"/>
            <w:szCs w:val="20"/>
          </w:rPr>
          <w:t xml:space="preserve">Případ post-kompilace </w:t>
        </w:r>
      </w:ins>
      <w:ins w:id="538" w:author="plihal" w:date="2010-04-20T12:28:00Z">
        <w:r>
          <w:rPr>
            <w:rFonts w:cs="Arial" w:ascii="Arial" w:hAnsi="Arial"/>
            <w:i w:val="false"/>
            <w:sz w:val="20"/>
            <w:szCs w:val="20"/>
          </w:rPr>
          <w:t>M</w:t>
        </w:r>
      </w:ins>
      <w:ins w:id="539" w:author="plihal" w:date="2010-04-22T08:47:00Z">
        <w:r>
          <w:rPr>
            <w:rFonts w:cs="Arial" w:ascii="Arial" w:hAnsi="Arial"/>
            <w:i w:val="false"/>
            <w:sz w:val="20"/>
            <w:szCs w:val="20"/>
          </w:rPr>
          <w:t>ód</w:t>
        </w:r>
      </w:ins>
      <w:ins w:id="540" w:author="plihal" w:date="2010-04-20T12:28:00Z">
        <w:r>
          <w:rPr>
            <w:rFonts w:cs="Arial" w:ascii="Arial" w:hAnsi="Arial"/>
            <w:i w:val="false"/>
            <w:sz w:val="20"/>
            <w:szCs w:val="20"/>
          </w:rPr>
          <w:t xml:space="preserve"> 1</w:t>
        </w:r>
      </w:ins>
    </w:p>
    <w:p>
      <w:pPr>
        <w:pStyle w:val="Normal"/>
        <w:autoSpaceDE w:val="true"/>
        <w:jc w:val="both"/>
        <w:rPr>
          <w:ins w:id="543" w:author="plihal" w:date="2010-04-22T09:07:00Z"/>
          <w:rFonts w:cs="Arial"/>
          <w:sz w:val="20"/>
          <w:szCs w:val="20"/>
        </w:rPr>
      </w:pPr>
      <w:ins w:id="542" w:author="plihal" w:date="2010-04-22T09:07:00Z">
        <w:r>
          <w:rPr>
            <w:rFonts w:cs="Arial"/>
            <w:sz w:val="20"/>
            <w:szCs w:val="20"/>
          </w:rPr>
          <w:t>Vozidlový systém přijímá data oblasti aktualizace z centra služeb komunikační cestou. Kompilace a generování vrstvy je realizováno ve vozidlovém systému.</w:t>
        </w:r>
      </w:ins>
    </w:p>
    <w:p>
      <w:pPr>
        <w:pStyle w:val="Normal"/>
        <w:jc w:val="both"/>
        <w:rPr>
          <w:ins w:id="545" w:author="plihal" w:date="2010-04-20T12:28:00Z"/>
          <w:rFonts w:cs="Arial"/>
        </w:rPr>
      </w:pPr>
      <w:ins w:id="544" w:author="plihal" w:date="2010-04-22T09:07:00Z">
        <w:r>
          <w:rPr>
            <w:rFonts w:cs="Arial"/>
            <w:sz w:val="20"/>
            <w:szCs w:val="20"/>
          </w:rPr>
          <w:t>Poznámka: Obecně post-kompilační Mód má tendenci dosahovat nižší objem přenášených dat.</w:t>
        </w:r>
      </w:ins>
    </w:p>
    <w:p>
      <w:pPr>
        <w:pStyle w:val="Normal"/>
        <w:jc w:val="both"/>
        <w:rPr>
          <w:ins w:id="547" w:author="plihal" w:date="2010-04-20T12:28:00Z"/>
          <w:rFonts w:cs="Arial"/>
        </w:rPr>
      </w:pPr>
      <w:ins w:id="546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549" w:author="plihal" w:date="2010-04-20T12:28:00Z"/>
          <w:rFonts w:cs="Arial"/>
        </w:rPr>
      </w:pPr>
      <w:ins w:id="548" w:author="plihal" w:date="2010-04-20T12:28:00Z">
        <w:r>
          <w:rPr>
            <w:rFonts w:cs="Arial"/>
            <w:lang w:val="en-US" w:eastAsia="en-US"/>
          </w:rPr>
          <mc:AlternateContent>
            <mc:Choice Requires="wpg">
              <w:drawing>
                <wp:inline distT="0" distB="0" distL="0" distR="0">
                  <wp:extent cx="6360795" cy="2220595"/>
                  <wp:effectExtent l="0" t="0" r="0" b="0"/>
                  <wp:docPr id="12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360840" cy="2220480"/>
                            <a:chOff x="0" y="0"/>
                            <a:chExt cx="6360840" cy="2220480"/>
                          </a:xfrm>
                        </wpg:grpSpPr>
                        <wps:wsp>
                          <wps:cNvSpPr/>
                          <wps:nvSpPr>
                            <wps:cNvPr id="13" name=""/>
                            <wps:cNvSpPr/>
                          </wps:nvSpPr>
                          <wps:spPr>
                            <a:xfrm>
                              <a:off x="0" y="0"/>
                              <a:ext cx="6360840" cy="222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bodyPr/>
                        </wps:wsp>
                        <wps:wsp>
                          <wps:cNvSpPr txBox="1"/>
                          <wps:spPr>
                            <a:xfrm>
                              <a:off x="1114560" y="266760"/>
                              <a:ext cx="1114920" cy="197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/>
                                    <w:bCs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Centrum služeb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3530520" y="236160"/>
                              <a:ext cx="1955160" cy="248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/>
                                    <w:bCs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VVnitřní vozidlový systém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Pr id="14" name=""/>
                          <wps:cNvSpPr/>
                          <wps:spPr>
                            <a:xfrm>
                              <a:off x="4451400" y="1277640"/>
                              <a:ext cx="715680" cy="57348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618FFD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4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ascii="Liberation Serif" w:hAnsi="Liberation Serif" w:cs="DejaVu Sans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PNa palubníě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Liberation Serif" w:hAnsi="Liberation Serif" w:cs="DejaVu Sans" w:eastAsia="Noto Serif CJK SC"/>
                                    <w:kern w:val="2"/>
                                    <w:sz w:val="24"/>
                                    <w:szCs w:val="24"/>
                                    <w:lang w:val="en-US" w:bidi="hi-IN"/>
                                  </w:rPr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6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color w:val="auto"/>
                                    <w:kern w:val="2"/>
                                    <w:sz w:val="14"/>
                                    <w:szCs w:val="14"/>
                                    <w:lang w:val="cs-CZ" w:bidi="ar-SA"/>
                                  </w:rPr>
                                  <w:t>(With conversion)</w:t>
                                </w:r>
                              </w:p>
                            </w:txbxContent>
                          </wps:txbx>
                          <wps:bodyPr lIns="0" tIns="18360" rIns="0" bIns="18360" anchor="ctr">
                            <a:noAutofit/>
                          </wps:bodyPr>
                        </wps:wsp>
                        <wps:wsp>
                          <wps:cNvPr id="15" name=""/>
                          <wps:cNvSpPr/>
                          <wps:spPr>
                            <a:xfrm rot="16200000">
                              <a:off x="4599000" y="146160"/>
                              <a:ext cx="257760" cy="984960"/>
                            </a:xfrm>
                            <a:prstGeom prst="flowChartAlternateProcess">
                              <a:avLst/>
                            </a:prstGeom>
                            <a:solidFill>
                              <a:srgbClr val="FFFF00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/>
                                    <w:bCs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Aplikace</w:t>
                                </w:r>
                              </w:p>
                            </w:txbxContent>
                          </wps:txbx>
                          <wps:bodyPr lIns="36720" tIns="18360" rIns="36720" bIns="18360" anchor="ctr" rot="5400000">
                            <a:noAutofit/>
                          </wps:bodyPr>
                        </wps:wsp>
                        <wps:wsp>
                          <wps:cNvPr id="16" name=""/>
                          <wps:cNvSpPr/>
                          <wps:spPr>
                            <a:xfrm>
                              <a:off x="1043280" y="203040"/>
                              <a:ext cx="1202760" cy="1871280"/>
                            </a:xfrm>
                            <a:custGeom>
                              <a:avLst/>
                              <a:gdLst>
                                <a:gd name="textAreaLeft" fmla="*/ 16920 w 681840"/>
                                <a:gd name="textAreaRight" fmla="*/ 664920 w 681840"/>
                                <a:gd name="textAreaTop" fmla="*/ 16920 h 1060920"/>
                                <a:gd name="textAreaBottom" fmla="*/ 1044000 h 10609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1600" h="33603">
                                  <a:moveTo>
                                    <a:pt x="1849" y="0"/>
                                  </a:moveTo>
                                  <a:arcTo wR="1849" hR="1849" stAng="16200000" swAng="-5400000"/>
                                  <a:lnTo>
                                    <a:pt x="0" y="31754"/>
                                  </a:lnTo>
                                  <a:arcTo wR="1849" hR="1849" stAng="10800000" swAng="-5400000"/>
                                  <a:lnTo>
                                    <a:pt x="19751" y="33603"/>
                                  </a:lnTo>
                                  <a:arcTo wR="1849" hR="1849" stAng="5400000" swAng="-5400000"/>
                                  <a:lnTo>
                                    <a:pt x="21600" y="1849"/>
                                  </a:lnTo>
                                  <a:arcTo wR="1849" hR="1849" stAng="0" swAng="-5400000"/>
                                  <a:close/>
                                </a:path>
                              </a:pathLst>
                            </a:custGeom>
                            <a:noFill/>
                            <a:ln w="9360">
                              <a:solidFill>
                                <a:srgbClr val="000000"/>
                              </a:solidFill>
                              <a:prstDash val="dashDot"/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17" name=""/>
                          <wps:cNvSpPr/>
                          <wps:spPr>
                            <a:xfrm>
                              <a:off x="1127880" y="559440"/>
                              <a:ext cx="769680" cy="42372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00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127880" y="605160"/>
                              <a:ext cx="769680" cy="278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20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/>
                                    <w:bCs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Aplikační server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Pr id="18" name=""/>
                          <wps:cNvSpPr/>
                          <wps:spPr>
                            <a:xfrm>
                              <a:off x="1366560" y="1015920"/>
                              <a:ext cx="302760" cy="237960"/>
                            </a:xfrm>
                            <a:prstGeom prst="downArrow">
                              <a:avLst>
                                <a:gd name="adj1" fmla="val 50000"/>
                                <a:gd name="adj2" fmla="val 25000"/>
                              </a:avLst>
                            </a:prstGeom>
                            <a:solidFill>
                              <a:srgbClr val="3366FF">
                                <a:alpha val="50000"/>
                              </a:srgbClr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13760" y="228600"/>
                              <a:ext cx="894600" cy="388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/>
                                    <w:bCs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Mapové Centrum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Pr id="19" name=""/>
                          <wps:cNvSpPr/>
                          <wps:spPr>
                            <a:xfrm>
                              <a:off x="241920" y="203040"/>
                              <a:ext cx="753840" cy="1871280"/>
                            </a:xfrm>
                            <a:custGeom>
                              <a:avLst/>
                              <a:gdLst>
                                <a:gd name="textAreaLeft" fmla="*/ 10440 w 427320"/>
                                <a:gd name="textAreaRight" fmla="*/ 416880 w 427320"/>
                                <a:gd name="textAreaTop" fmla="*/ 10440 h 1060920"/>
                                <a:gd name="textAreaBottom" fmla="*/ 1050480 h 10609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1600" h="53600">
                                  <a:moveTo>
                                    <a:pt x="1849" y="0"/>
                                  </a:moveTo>
                                  <a:arcTo wR="1849" hR="1849" stAng="16200000" swAng="-5400000"/>
                                  <a:lnTo>
                                    <a:pt x="0" y="51751"/>
                                  </a:lnTo>
                                  <a:arcTo wR="1849" hR="1849" stAng="10800000" swAng="-5400000"/>
                                  <a:lnTo>
                                    <a:pt x="19751" y="53600"/>
                                  </a:lnTo>
                                  <a:arcTo wR="1849" hR="1849" stAng="5400000" swAng="-5400000"/>
                                  <a:lnTo>
                                    <a:pt x="21600" y="1849"/>
                                  </a:lnTo>
                                  <a:arcTo wR="1849" hR="1849" stAng="0" swAng="-5400000"/>
                                  <a:close/>
                                </a:path>
                              </a:pathLst>
                            </a:custGeom>
                            <a:noFill/>
                            <a:ln w="9360">
                              <a:solidFill>
                                <a:srgbClr val="000000"/>
                              </a:solidFill>
                              <a:prstDash val="dashDot"/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0" name=""/>
                          <wps:cNvSpPr/>
                          <wps:spPr>
                            <a:xfrm flipH="1">
                              <a:off x="329400" y="895320"/>
                              <a:ext cx="201240" cy="48204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stroke="0" w="10800" h="10800">
                                  <a:moveTo>
                                    <a:pt x="10800" y="0"/>
                                  </a:moveTo>
                                  <a:arcTo wR="10800" hR="10800" stAng="-5400000" swAng="5400000"/>
                                  <a:lnTo>
                                    <a:pt x="10800" y="10800"/>
                                  </a:lnTo>
                                  <a:close/>
                                </a:path>
                                <a:path fill="none" w="10800" h="10800">
                                  <a:moveTo>
                                    <a:pt x="10800" y="0"/>
                                  </a:moveTo>
                                  <a:arcTo wR="10800" hR="10800" stAng="-5400000" swAng="5400000"/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53440" y="542880"/>
                              <a:ext cx="815400" cy="248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60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Cs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DataSběr dat &amp; editace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Pr id="21" name=""/>
                          <wps:cNvSpPr/>
                          <wps:spPr>
                            <a:xfrm>
                              <a:off x="1285200" y="1278720"/>
                              <a:ext cx="506160" cy="66420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618FFD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6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Servisní centrum DB</w:t>
                                </w:r>
                              </w:p>
                            </w:txbxContent>
                          </wps:txbx>
                          <wps:bodyPr lIns="36720" tIns="71640" rIns="36720" bIns="18360" anchor="ctr">
                            <a:noAutofit/>
                          </wps:bodyPr>
                        </wps:wsp>
                        <wps:wsp>
                          <wps:cNvPr id="22" name=""/>
                          <wps:cNvSpPr/>
                          <wps:spPr>
                            <a:xfrm>
                              <a:off x="3200400" y="1028880"/>
                              <a:ext cx="660240" cy="89352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618FFD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4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ascii="Liberation Serif" w:hAnsi="Liberation Serif" w:cs="DejaVu Sans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6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eastAsia="ja-JP" w:bidi="ar-SA"/>
                                  </w:rPr>
                                  <w:t>Dočasnáý palubní DBsystém =PSF verze</w:t>
                                </w:r>
                              </w:p>
                            </w:txbxContent>
                          </wps:txbx>
                          <wps:bodyPr lIns="0" tIns="18360" rIns="0" bIns="18360" anchor="ctr">
                            <a:noAutofit/>
                          </wps:bodyPr>
                        </wps:wsp>
                        <wps:wsp>
                          <wps:cNvPr id="23" name=""/>
                          <wps:cNvSpPr/>
                          <wps:spPr>
                            <a:xfrm>
                              <a:off x="2425680" y="1410480"/>
                              <a:ext cx="214560" cy="227880"/>
                            </a:xfrm>
                            <a:prstGeom prst="rightArrow">
                              <a:avLst>
                                <a:gd name="adj1" fmla="val 50000"/>
                                <a:gd name="adj2" fmla="val 25000"/>
                              </a:avLst>
                            </a:prstGeom>
                            <a:solidFill>
                              <a:srgbClr val="FFFF00">
                                <a:alpha val="40000"/>
                              </a:srgbClr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4" name=""/>
                          <wps:cNvSpPr/>
                          <wps:spPr>
                            <a:xfrm>
                              <a:off x="2113920" y="1377360"/>
                              <a:ext cx="275760" cy="294120"/>
                            </a:xfrm>
                            <a:prstGeom prst="flowChartInputOutput">
                              <a:avLst/>
                            </a:prstGeom>
                            <a:solidFill>
                              <a:srgbClr val="618FFD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5" name=""/>
                          <wps:cNvSpPr/>
                          <wps:spPr>
                            <a:xfrm>
                              <a:off x="2674080" y="1377360"/>
                              <a:ext cx="275760" cy="294120"/>
                            </a:xfrm>
                            <a:prstGeom prst="flowChartInputOutput">
                              <a:avLst/>
                            </a:prstGeom>
                            <a:solidFill>
                              <a:srgbClr val="618FFD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6" name=""/>
                          <wps:cNvSpPr/>
                          <wps:spPr>
                            <a:xfrm>
                              <a:off x="2985840" y="1410480"/>
                              <a:ext cx="214560" cy="227880"/>
                            </a:xfrm>
                            <a:prstGeom prst="rightArrow">
                              <a:avLst>
                                <a:gd name="adj1" fmla="val 50000"/>
                                <a:gd name="adj2" fmla="val 25000"/>
                              </a:avLst>
                            </a:prstGeom>
                            <a:solidFill>
                              <a:srgbClr val="00FF00">
                                <a:alpha val="50000"/>
                              </a:srgbClr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7" name=""/>
                          <wps:cNvSpPr/>
                          <wps:spPr>
                            <a:xfrm>
                              <a:off x="1865520" y="1410480"/>
                              <a:ext cx="213840" cy="227880"/>
                            </a:xfrm>
                            <a:prstGeom prst="rightArrow">
                              <a:avLst>
                                <a:gd name="adj1" fmla="val 50000"/>
                                <a:gd name="adj2" fmla="val 25000"/>
                              </a:avLst>
                            </a:prstGeom>
                            <a:solidFill>
                              <a:srgbClr val="618FFD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714680" y="1828800"/>
                              <a:ext cx="546120" cy="248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60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Cs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Extrakce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742480" y="1713960"/>
                              <a:ext cx="823680" cy="276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80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/>
                                    <w:bCs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Aktualizace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171160" y="1714680"/>
                              <a:ext cx="596160" cy="2170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Cs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Distribuce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>
                              <a:off x="954360" y="1498680"/>
                              <a:ext cx="285120" cy="79200"/>
                            </a:xfrm>
                            <a:prstGeom prst="line">
                              <a:avLst/>
                            </a:prstGeom>
                            <a:ln w="57240">
                              <a:solidFill>
                                <a:srgbClr val="919191"/>
                              </a:solidFill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8" name=""/>
                          <wps:cNvSpPr/>
                          <wps:spPr>
                            <a:xfrm flipH="1" flipV="1">
                              <a:off x="329400" y="1377360"/>
                              <a:ext cx="201240" cy="48276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stroke="0" w="10800" h="10800">
                                  <a:moveTo>
                                    <a:pt x="10800" y="0"/>
                                  </a:moveTo>
                                  <a:arcTo wR="10800" hR="10800" stAng="-5400000" swAng="5400000"/>
                                  <a:lnTo>
                                    <a:pt x="10800" y="10800"/>
                                  </a:lnTo>
                                  <a:close/>
                                </a:path>
                                <a:path fill="none" w="10800" h="10800">
                                  <a:moveTo>
                                    <a:pt x="10800" y="0"/>
                                  </a:moveTo>
                                  <a:arcTo wR="10800" hR="10800" stAng="-5400000" swAng="5400000"/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120600" y="1686600"/>
                              <a:ext cx="325800" cy="231120"/>
                            </a:xfrm>
                            <a:prstGeom prst="line">
                              <a:avLst/>
                            </a:prstGeom>
                            <a:ln w="57240">
                              <a:solidFill>
                                <a:srgbClr val="919191"/>
                              </a:solidFill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90440" y="740520"/>
                              <a:ext cx="255960" cy="280800"/>
                            </a:xfrm>
                            <a:prstGeom prst="line">
                              <a:avLst/>
                            </a:prstGeom>
                            <a:ln w="57240">
                              <a:solidFill>
                                <a:srgbClr val="919191"/>
                              </a:solidFill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94680" y="1329120"/>
                              <a:ext cx="261000" cy="720"/>
                            </a:xfrm>
                            <a:prstGeom prst="line">
                              <a:avLst/>
                            </a:prstGeom>
                            <a:ln w="57240">
                              <a:solidFill>
                                <a:srgbClr val="919191"/>
                              </a:solidFill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9" name=""/>
                          <wps:cNvSpPr/>
                          <wps:spPr>
                            <a:xfrm>
                              <a:off x="396360" y="1027440"/>
                              <a:ext cx="506880" cy="68724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618FFD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spacing w:lineRule="exact" w:line="16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Mapové centrum DB</w:t>
                                </w:r>
                              </w:p>
                            </w:txbxContent>
                          </wps:txbx>
                          <wps:bodyPr lIns="36720" tIns="71640" rIns="36720" bIns="18360" anchor="ctr">
                            <a:noAutofit/>
                          </wps:bodyPr>
                        </wps:wsp>
                        <wps:wsp>
                          <wps:cNvSpPr/>
                          <wps:spPr>
                            <a:xfrm flipV="1">
                              <a:off x="105480" y="1546200"/>
                              <a:ext cx="246240" cy="86400"/>
                            </a:xfrm>
                            <a:prstGeom prst="line">
                              <a:avLst/>
                            </a:prstGeom>
                            <a:ln w="57240">
                              <a:solidFill>
                                <a:srgbClr val="919191"/>
                              </a:solidFill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06200" y="1041480"/>
                              <a:ext cx="245880" cy="84960"/>
                            </a:xfrm>
                            <a:prstGeom prst="line">
                              <a:avLst/>
                            </a:prstGeom>
                            <a:ln w="57240">
                              <a:solidFill>
                                <a:srgbClr val="919191"/>
                              </a:solidFill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3930120" y="1542960"/>
                              <a:ext cx="520200" cy="249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/>
                                    <w:bCs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bidi="ar-SA"/>
                                  </w:rPr>
                                  <w:t>Převod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>
                              <a:off x="3919680" y="1535400"/>
                              <a:ext cx="525960" cy="720"/>
                            </a:xfrm>
                            <a:prstGeom prst="line">
                              <a:avLst/>
                            </a:prstGeom>
                            <a:ln w="19080">
                              <a:solidFill>
                                <a:srgbClr val="000000"/>
                              </a:solidFill>
                              <a:prstDash val="dash"/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0" name=""/>
                          <wps:cNvSpPr/>
                          <wps:spPr>
                            <a:xfrm>
                              <a:off x="2085840" y="1242000"/>
                              <a:ext cx="3211920" cy="64584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 w="28440">
                              <a:solidFill>
                                <a:srgbClr val="FF00FF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1" name=""/>
                          <wps:cNvSpPr/>
                          <wps:spPr>
                            <a:xfrm rot="16200000">
                              <a:off x="4567320" y="914760"/>
                              <a:ext cx="457200" cy="252000"/>
                            </a:xfrm>
                            <a:prstGeom prst="leftArrow">
                              <a:avLst>
                                <a:gd name="adj1" fmla="val 54963"/>
                                <a:gd name="adj2" fmla="val 37285"/>
                              </a:avLst>
                            </a:prstGeom>
                            <a:solidFill>
                              <a:srgbClr val="3366FF">
                                <a:alpha val="50000"/>
                              </a:srgbClr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g:grpSp>
                          <wpg:cNvGrpSpPr/>
                          <wpg:grpSpPr>
                            <a:xfrm>
                              <a:off x="5736600" y="410760"/>
                              <a:ext cx="306720" cy="523080"/>
                            </a:xfrm>
                          </wpg:grpSpPr>
                          <wps:wsp>
                            <wps:cNvSpPr/>
                            <wps:spPr>
                              <a:xfrm>
                                <a:off x="6840" y="205920"/>
                                <a:ext cx="280080" cy="72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/>
                            <wps:spPr>
                              <a:xfrm flipV="1">
                                <a:off x="153720" y="128520"/>
                                <a:ext cx="720" cy="28008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" name=""/>
                            <wps:cNvSpPr/>
                            <wps:spPr>
                              <a:xfrm>
                                <a:off x="77400" y="0"/>
                                <a:ext cx="152280" cy="1522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/>
                            <wps:spPr>
                              <a:xfrm flipV="1">
                                <a:off x="0" y="411480"/>
                                <a:ext cx="150480" cy="11160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/>
                            <wps:spPr>
                              <a:xfrm flipH="1" flipV="1">
                                <a:off x="156240" y="411480"/>
                                <a:ext cx="150480" cy="11160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s:wsp>
                          <wps:cNvSpPr txBox="1"/>
                          <wps:spPr>
                            <a:xfrm>
                              <a:off x="5643720" y="1054800"/>
                              <a:ext cx="520200" cy="249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bodyPr/>
                        </wps:wsp>
                        <wps:wsp>
                          <wps:cNvSpPr/>
                          <wps:spPr>
                            <a:xfrm flipH="1">
                              <a:off x="5221080" y="619200"/>
                              <a:ext cx="434520" cy="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  <a:tailEnd len="med" type="triangle" w="med"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3" name=""/>
                          <wps:cNvSpPr/>
                          <wps:spPr>
                            <a:xfrm>
                              <a:off x="3213720" y="203040"/>
                              <a:ext cx="2952000" cy="1871280"/>
                            </a:xfrm>
                            <a:prstGeom prst="roundRect">
                              <a:avLst>
                                <a:gd name="adj" fmla="val 8560"/>
                              </a:avLst>
                            </a:prstGeom>
                            <a:noFill/>
                            <a:ln w="9360">
                              <a:solidFill>
                                <a:srgbClr val="000000"/>
                              </a:solidFill>
                              <a:prstDash val="dashDot"/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629080" y="1143000"/>
                              <a:ext cx="717480" cy="248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Cs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eastAsia="ja-JP" w:bidi="ar-SA"/>
                                  </w:rPr>
                                  <w:t>Oblast aktualizace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1942560" y="1143000"/>
                              <a:ext cx="727200" cy="248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MS PGothic" w:cs="Arial"/>
                                    <w:bCs/>
                                    <w:color w:val="auto"/>
                                    <w:kern w:val="2"/>
                                    <w:sz w:val="16"/>
                                    <w:szCs w:val="16"/>
                                    <w:lang w:val="cs-CZ" w:eastAsia="ja-JP" w:bidi="ar-SA"/>
                                  </w:rPr>
                                  <w:t>Oblast aktualizace</w:t>
                                </w:r>
                              </w:p>
                            </w:txbxContent>
                          </wps:txbx>
                          <wps:bodyPr wrap="square" lIns="36720" tIns="18360" rIns="36720" bIns="18360" anchor="t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id="shape_0" style="position:absolute;margin-left:0pt;margin-top:0pt;width:500.85pt;height:174.85pt" coordorigin="0,0" coordsize="10017,3497">
                  <v:rect id="shape_0" stroked="f" o:allowincell="f" style="position:absolute;left:0;top:0;width:10016;height:3496;mso-wrap-style:none;v-text-anchor:middle;mso-position-horizontal:center">
                    <v:fill o:detectmouseclick="t" on="false"/>
                    <v:stroke color="#3465a4" joinstyle="round" endcap="flat"/>
                    <w10:wrap type="square"/>
                  </v:rect>
                  <v:shape id="shape_0" stroked="f" o:allowincell="f" style="position:absolute;left:1755;top:420;width:1755;height:310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/>
                              <w:bCs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Centrum služeb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 id="shape_0" stroked="f" o:allowincell="f" style="position:absolute;left:5560;top:372;width:3078;height:391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/>
                              <w:bCs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VVnitřní vozidlový systém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type id="_x0000_t132" coordsize="21600,21600" o:spt="132" path="m,3600qy@1@2qx@3@4l21600,18000qy@5@6qx@7@8xnsem21600,3600qy@5@9qx@7@10nfem,3600qy@1@2qx@3@4l21600,18000qy@5@6qx@7@8xnfe">
                    <v:stroke joinstyle="miter"/>
                    <v:formulas>
                      <v:f eqn="prod height 5 6"/>
                      <v:f eqn="sum 10800 0 0"/>
                      <v:f eqn="sum 0 3600 3600"/>
                      <v:f eqn="sum 10800 @1 0"/>
                      <v:f eqn="sum 3600 @2 0"/>
                      <v:f eqn="sum 0 21600 10800"/>
                      <v:f eqn="sum 3600 18000 0"/>
                      <v:f eqn="sum 0 @5 10800"/>
                      <v:f eqn="sum 0 @6 3600"/>
                      <v:f eqn="sum 3600 3600 0"/>
                      <v:f eqn="sum 0 @9 3600"/>
                    </v:formulas>
                    <v:path gradientshapeok="t" o:connecttype="rect" textboxrect="0,7200,21600,@0"/>
                  </v:shapetype>
                  <v:shape id="shape_0" fillcolor="#618ffd" stroked="t" o:allowincell="f" style="position:absolute;left:7010;top:2012;width:1126;height:902;mso-wrap-style:squar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4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PNa palubníě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40"/>
                            <w:jc w:val="center"/>
                            <w:rPr/>
                          </w:pPr>
                          <w:r>
                            <w:rPr>
                              <w:rFonts w:ascii="Liberation Serif" w:hAnsi="Liberation Serif" w:cs="DejaVu Sans" w:eastAsia="Noto Serif CJK SC"/>
                              <w:kern w:val="2"/>
                              <w:sz w:val="24"/>
                              <w:szCs w:val="24"/>
                              <w:lang w:val="en-US" w:bidi="hi-IN"/>
                            </w:rPr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color w:val="auto"/>
                              <w:kern w:val="2"/>
                              <w:sz w:val="14"/>
                              <w:szCs w:val="14"/>
                              <w:lang w:val="cs-CZ" w:bidi="ar-SA"/>
                            </w:rPr>
                            <w:t>(With conversion)</w:t>
                          </w:r>
                        </w:p>
                      </w:txbxContent>
                    </v:textbox>
                    <v:fill o:detectmouseclick="t" type="solid" color2="#9e7002"/>
                    <v:stroke color="black" weight="9360" joinstyle="miter" endcap="flat"/>
                    <w10:wrap type="square"/>
                  </v:shape>
                  <v:shapetype id="_x0000_t176" coordsize="21600,21600" o:spt="176" path="m,3600qy@5@6l@0,qx@7@5l21600@1qy@8@9l3600,21600qx@6@8xe">
                    <v:stroke joinstyle="miter"/>
                    <v:formulas>
                      <v:f eqn="sum width 0 3600"/>
                      <v:f eqn="sum height 0 3600"/>
                      <v:f eqn="prod 3600 2929 10000"/>
                      <v:f eqn="sum width 0 @2"/>
                      <v:f eqn="sum height 0 @2"/>
                      <v:f eqn="sum 3600 0 0"/>
                      <v:f eqn="sum 0 3600 3600"/>
                      <v:f eqn="sum 3600 @0 0"/>
                      <v:f eqn="sum 0 21600 3600"/>
                      <v:f eqn="sum 3600 @1 0"/>
                    </v:formulas>
                    <v:path gradientshapeok="t" o:connecttype="rect" textboxrect="@2,@2,@3,@4"/>
                  </v:shapetype>
                  <v:shape id="shape_0" fillcolor="yellow" stroked="t" o:allowincell="f" style="position:absolute;left:7242;top:231;width:405;height:1550;mso-wrap-style:square;v-text-anchor:middle;rotation:270;mso-position-horizontal:center" type="_x0000_t176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/>
                              <w:bCs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Aplikace</w:t>
                          </w:r>
                        </w:p>
                      </w:txbxContent>
                    </v:textbox>
                    <v:fill o:detectmouseclick="t" type="solid" color2="blue"/>
                    <v:stroke color="black" weight="9360" joinstyle="miter" endcap="flat"/>
                    <w10:wrap type="square"/>
                  </v:shape>
                  <v:roundrect id="shape_0" stroked="t" o:allowincell="f" style="position:absolute;left:1643;top:320;width:1893;height:2946;mso-wrap-style:none;v-text-anchor:middle;mso-position-horizontal:center">
                    <v:fill o:detectmouseclick="t" on="false"/>
                    <v:stroke color="black" weight="9360" dashstyle="dashdot" joinstyle="miter" endcap="flat"/>
                    <w10:wrap type="square"/>
                  </v:roundrect>
                  <v:roundrect id="shape_0" fillcolor="yellow" stroked="t" o:allowincell="f" style="position:absolute;left:1776;top:881;width:1211;height:666;mso-wrap-style:none;v-text-anchor:middle;mso-position-horizontal:center">
                    <v:fill o:detectmouseclick="t" type="solid" color2="blue"/>
                    <v:stroke color="black" weight="9360" joinstyle="miter" endcap="flat"/>
                    <w10:wrap type="square"/>
                  </v:roundrect>
                  <v:shape id="shape_0" stroked="f" o:allowincell="f" style="position:absolute;left:1776;top:953;width:1211;height:437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20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/>
                              <w:bCs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Aplikační server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type id="_x0000_t67" coordsize="21600,21600" o:spt="67" adj="10800,10800" path="m0@3l@5@3l@5,l@6,l@6@3l21600@3l10800,21600xe">
                    <v:stroke joinstyle="miter"/>
                    <v:formulas>
                      <v:f eqn="val 21600"/>
                      <v:f eqn="val #1"/>
                      <v:f eqn="val #0"/>
                      <v:f eqn="sum height 0 @2"/>
                      <v:f eqn="prod 1 @1 2"/>
                      <v:f eqn="sum 10800 0 @4"/>
                      <v:f eqn="sum 10800 @4 0"/>
                      <v:f eqn="prod @5 @2 10800"/>
                      <v:f eqn="sum @3 @7 0"/>
                    </v:formulas>
                    <v:path gradientshapeok="t" o:connecttype="rect" textboxrect="@5,0,@6,@8"/>
                    <v:handles>
                      <v:h position="@5,0"/>
                      <v:h position="0,@3"/>
                    </v:handles>
                  </v:shapetype>
                  <v:shape id="shape_0" fillcolor="#3366ff" stroked="t" o:allowincell="f" style="position:absolute;left:2152;top:1600;width:476;height:374;mso-wrap-style:none;v-text-anchor:middle;mso-position-horizontal:center" type="_x0000_t67">
                    <v:fill o:detectmouseclick="t" type="solid" color2="#cc9900" opacity="0.5"/>
                    <v:stroke color="black" weight="9360" joinstyle="miter" endcap="flat"/>
                    <w10:wrap type="square"/>
                  </v:shape>
                  <v:shape id="shape_0" stroked="f" o:allowincell="f" style="position:absolute;left:179;top:360;width:1408;height:611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/>
                              <w:bCs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Mapové Centrum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roundrect id="shape_0" stroked="t" o:allowincell="f" style="position:absolute;left:381;top:320;width:1186;height:2946;mso-wrap-style:none;v-text-anchor:middle;mso-position-horizontal:center">
                    <v:fill o:detectmouseclick="t" on="false"/>
                    <v:stroke color="black" weight="9360" dashstyle="dashdot" joinstyle="miter" endcap="flat"/>
                    <w10:wrap type="square"/>
                  </v:roundrect>
                  <v:rect id="shape_0" coordsize="10800,10800" stroked="t" o:allowincell="f" style="position:absolute;left:519;top:1410;width:316;height:758;flip:x;mso-wrap-style:none;v-text-anchor:middle;mso-position-horizontal:center">
                    <v:fill o:detectmouseclick="t" on="false"/>
                    <v:stroke color="black" weight="12600" joinstyle="miter" endcap="flat"/>
                    <w10:wrap type="square"/>
                  </v:rect>
                  <v:shape id="shape_0" stroked="f" o:allowincell="f" style="position:absolute;left:399;top:855;width:1283;height:391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Cs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DataSběr dat &amp; editace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 id="shape_0" fillcolor="#618ffd" stroked="t" o:allowincell="f" style="position:absolute;left:2024;top:2014;width:796;height:1045;mso-wrap-style:squar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Servisní centrum DB</w:t>
                          </w:r>
                        </w:p>
                      </w:txbxContent>
                    </v:textbox>
                    <v:fill o:detectmouseclick="t" type="solid" color2="#9e7002"/>
                    <v:stroke color="black" weight="9360" joinstyle="miter" endcap="flat"/>
                    <w10:wrap type="square"/>
                  </v:shape>
                  <v:shape id="shape_0" fillcolor="#618ffd" stroked="t" o:allowincell="f" style="position:absolute;left:5040;top:1620;width:1039;height:1406;mso-wrap-style:squar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4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color w:val="auto"/>
                              <w:kern w:val="2"/>
                              <w:sz w:val="16"/>
                              <w:szCs w:val="16"/>
                              <w:lang w:val="cs-CZ" w:eastAsia="ja-JP" w:bidi="ar-SA"/>
                            </w:rPr>
                            <w:t>Dočasnáý palubní DBsystém =PSF verze</w:t>
                          </w:r>
                        </w:p>
                      </w:txbxContent>
                    </v:textbox>
                    <v:fill o:detectmouseclick="t" type="solid" color2="#9e7002"/>
                    <v:stroke color="black" weight="9360" joinstyle="miter" endcap="flat"/>
                    <w10:wrap type="square"/>
                  </v:shape>
                  <v:shape id="shape_0" fillcolor="yellow" stroked="t" o:allowincell="f" style="position:absolute;left:3820;top:2221;width:337;height:358;mso-wrap-style:none;v-text-anchor:middle;mso-position-horizontal:center" type="_x0000_t13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blue" opacity="0.39"/>
                    <v:stroke color="black" weight="9360" joinstyle="miter" endcap="flat"/>
                    <w10:wrap type="square"/>
                  </v:shape>
                  <v:shapetype id="_x0000_t111" coordsize="21600,21600" o:spt="111" path="m,21600l4320,l21600,l17280,21600xe">
                    <v:stroke joinstyle="miter"/>
                    <v:formulas>
                      <v:f eqn="prod width 2 5"/>
                      <v:f eqn="prod width 3 5"/>
                      <v:f eqn="prod width 4 5"/>
                      <v:f eqn="prod width 9 10"/>
                    </v:formulas>
                    <v:path gradientshapeok="t" o:connecttype="rect" textboxrect="4320,0,@2,21600"/>
                  </v:shapetype>
                  <v:shape id="shape_0" fillcolor="#618ffd" stroked="t" o:allowincell="f" style="position:absolute;left:3329;top:2169;width:433;height:462;mso-wrap-style:none;v-text-anchor:middle;mso-position-horizontal:center" type="_x0000_t111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9e7002"/>
                    <v:stroke color="black" weight="9360" joinstyle="miter" endcap="flat"/>
                    <w10:wrap type="square"/>
                  </v:shape>
                  <v:shape id="shape_0" fillcolor="#618ffd" stroked="t" o:allowincell="f" style="position:absolute;left:4211;top:2169;width:433;height:462;mso-wrap-style:none;v-text-anchor:middle;mso-position-horizontal:center" type="_x0000_t111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9e7002"/>
                    <v:stroke color="black" weight="9360" joinstyle="miter" endcap="flat"/>
                    <w10:wrap type="square"/>
                  </v:shape>
                  <v:shape id="shape_0" fillcolor="lime" stroked="t" o:allowincell="f" style="position:absolute;left:4702;top:2221;width:337;height:358;mso-wrap-style:none;v-text-anchor:middle;mso-position-horizontal:center" type="_x0000_t13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fuchsia" opacity="0.5"/>
                    <v:stroke color="black" weight="9360" joinstyle="miter" endcap="flat"/>
                    <w10:wrap type="square"/>
                  </v:shape>
                  <v:shape id="shape_0" fillcolor="#618ffd" stroked="t" o:allowincell="f" style="position:absolute;left:2938;top:2221;width:336;height:358;mso-wrap-style:none;v-text-anchor:middle;mso-position-horizontal:center" type="_x0000_t13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9e7002"/>
                    <v:stroke color="black" weight="9360" joinstyle="miter" endcap="flat"/>
                    <w10:wrap type="square"/>
                  </v:shape>
                  <v:shape id="shape_0" stroked="f" o:allowincell="f" style="position:absolute;left:2700;top:2880;width:859;height:391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Cs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Extrakce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 id="shape_0" stroked="f" o:allowincell="f" style="position:absolute;left:4319;top:2699;width:1296;height:434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80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/>
                              <w:bCs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Aktualizace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 id="shape_0" stroked="f" o:allowincell="f" style="position:absolute;left:3419;top:2700;width:938;height:341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Cs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Distribuce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line id="shape_0" from="1503,2360" to="1951,2484" stroked="t" o:allowincell="f" style="position:absolute;mso-position-horizontal:center">
                    <v:stroke color="#919191" weight="57240" endarrow="block" endarrowwidth="medium" endarrowlength="medium" joinstyle="miter" endcap="flat"/>
                    <v:fill o:detectmouseclick="t" on="false"/>
                    <w10:wrap type="square"/>
                  </v:line>
                  <v:rect id="shape_0" coordsize="10800,10800" stroked="t" o:allowincell="f" style="position:absolute;left:519;top:2169;width:316;height:759;flip:xy;mso-wrap-style:none;v-text-anchor:middle;mso-position-horizontal:center">
                    <v:fill o:detectmouseclick="t" on="false"/>
                    <v:stroke color="black" weight="12600" joinstyle="miter" endcap="flat"/>
                    <w10:wrap type="square"/>
                  </v:rect>
                  <v:line id="shape_0" from="190,2656" to="702,3019" stroked="t" o:allowincell="f" style="position:absolute;flip:y;mso-position-horizontal:center">
                    <v:stroke color="#919191" weight="57240" endarrow="block" endarrowwidth="medium" endarrowlength="medium" joinstyle="miter" endcap="flat"/>
                    <v:fill o:detectmouseclick="t" on="false"/>
                    <w10:wrap type="square"/>
                  </v:line>
                  <v:line id="shape_0" from="300,1166" to="702,1607" stroked="t" o:allowincell="f" style="position:absolute;mso-position-horizontal:center">
                    <v:stroke color="#919191" weight="57240" endarrow="block" endarrowwidth="medium" endarrowlength="medium" joinstyle="miter" endcap="flat"/>
                    <v:fill o:detectmouseclick="t" on="false"/>
                    <w10:wrap type="square"/>
                  </v:line>
                  <v:line id="shape_0" from="149,2093" to="559,2093" stroked="t" o:allowincell="f" style="position:absolute;mso-position-horizontal:center">
                    <v:stroke color="#919191" weight="57240" endarrow="block" endarrowwidth="medium" endarrowlength="medium" joinstyle="miter" endcap="flat"/>
                    <v:fill o:detectmouseclick="t" on="false"/>
                    <w10:wrap type="square"/>
                  </v:line>
                  <v:shape id="shape_0" fillcolor="#618ffd" stroked="t" o:allowincell="f" style="position:absolute;left:624;top:1618;width:797;height:1081;mso-wrap-style:squar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spacing w:lineRule="exact" w:line="16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Mapové centrum DB</w:t>
                          </w:r>
                        </w:p>
                      </w:txbxContent>
                    </v:textbox>
                    <v:fill o:detectmouseclick="t" type="solid" color2="#9e7002"/>
                    <v:stroke color="black" weight="9360" joinstyle="miter" endcap="flat"/>
                    <w10:wrap type="square"/>
                  </v:shape>
                  <v:line id="shape_0" from="166,2435" to="553,2570" stroked="t" o:allowincell="f" style="position:absolute;flip:y;mso-position-horizontal:center">
                    <v:stroke color="#919191" weight="57240" endarrow="block" endarrowwidth="medium" endarrowlength="medium" joinstyle="miter" endcap="flat"/>
                    <v:fill o:detectmouseclick="t" on="false"/>
                    <w10:wrap type="square"/>
                  </v:line>
                  <v:line id="shape_0" from="167,1640" to="553,1773" stroked="t" o:allowincell="f" style="position:absolute;mso-position-horizontal:center">
                    <v:stroke color="#919191" weight="57240" endarrow="block" endarrowwidth="medium" endarrowlength="medium" joinstyle="miter" endcap="flat"/>
                    <v:fill o:detectmouseclick="t" on="false"/>
                    <w10:wrap type="square"/>
                  </v:line>
                  <v:shape id="shape_0" stroked="f" o:allowincell="f" style="position:absolute;left:6189;top:2430;width:818;height:392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/>
                              <w:bCs/>
                              <w:color w:val="auto"/>
                              <w:kern w:val="2"/>
                              <w:sz w:val="16"/>
                              <w:szCs w:val="16"/>
                              <w:lang w:val="cs-CZ" w:bidi="ar-SA"/>
                            </w:rPr>
                            <w:t>Převod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line id="shape_0" from="6173,2418" to="7000,2418" stroked="t" o:allowincell="f" style="position:absolute;mso-position-horizontal:center">
                    <v:stroke color="black" weight="19080" dashstyle="dash" endarrow="block" endarrowwidth="medium" endarrowlength="medium" joinstyle="miter" endcap="flat"/>
                    <v:fill o:detectmouseclick="t" on="false"/>
                    <w10:wrap type="square"/>
                  </v:line>
                  <v:roundrect id="shape_0" stroked="t" o:allowincell="f" style="position:absolute;left:3285;top:1956;width:5057;height:1016;mso-wrap-style:none;v-text-anchor:middle;mso-position-horizontal:center">
                    <v:fill o:detectmouseclick="t" on="false"/>
                    <v:stroke color="fuchsia" weight="28440" joinstyle="miter" endcap="flat"/>
                    <w10:wrap type="square"/>
                  </v:roundrect>
                  <v:shapetype id="_x0000_t66" coordsize="21600,21600" o:spt="66" adj="10800,10800" path="m,10800l@3,l@3@5l21600@5l21600@6l@3@6l@3,21600xe">
                    <v:stroke joinstyle="miter"/>
                    <v:formulas>
                      <v:f eqn="val 21600"/>
                      <v:f eqn="val #1"/>
                      <v:f eqn="val #0"/>
                      <v:f eqn="sum 0 @2 0"/>
                      <v:f eqn="prod 1 @1 2"/>
                      <v:f eqn="sum 10800 0 @4"/>
                      <v:f eqn="sum 10800 @4 0"/>
                      <v:f eqn="prod @5 @2 10800"/>
                      <v:f eqn="sum @3 0 @7"/>
                    </v:formulas>
                    <v:path gradientshapeok="t" o:connecttype="rect" textboxrect="@8,@5,21600,@6"/>
                    <v:handles>
                      <v:h position="21600,@5"/>
                      <v:h position="@3,0"/>
                    </v:handles>
                  </v:shapetype>
                  <v:shape id="shape_0" fillcolor="#3366ff" stroked="t" o:allowincell="f" style="position:absolute;left:7193;top:1440;width:719;height:396;mso-wrap-style:none;v-text-anchor:middle;rotation:270;mso-position-horizontal:center" type="_x0000_t66">
                    <v:fill o:detectmouseclick="t" type="solid" color2="#cc9900" opacity="0.5"/>
                    <v:stroke color="black" weight="9360" joinstyle="miter" endcap="flat"/>
                    <w10:wrap type="square"/>
                  </v:shape>
                  <v:group id="shape_0" style="position:absolute;left:9034;top:647;width:482;height:823">
                    <v:line id="shape_0" from="9045,971" to="9485,971" stroked="t" o:allowincell="f" style="position:absolute;mso-position-horizontal:center">
                      <v:stroke color="black" weight="9360" joinstyle="miter" endcap="flat"/>
                      <v:fill o:detectmouseclick="t" on="false"/>
                      <w10:wrap type="square"/>
                    </v:line>
                    <v:line id="shape_0" from="9276,849" to="9276,1289" stroked="t" o:allowincell="f" style="position:absolute;flip:y;mso-position-horizontal:center">
                      <v:stroke color="black" weight="9360" joinstyle="miter" endcap="flat"/>
                      <v:fill o:detectmouseclick="t" on="false"/>
                      <w10:wrap type="square"/>
                    </v:line>
                    <v:oval id="shape_0" fillcolor="white" stroked="t" o:allowincell="f" style="position:absolute;left:9156;top:647;width:239;height:239;mso-wrap-style:none;v-text-anchor:middle;mso-position-horizontal:center">
                      <v:fill o:detectmouseclick="t" type="solid" color2="black"/>
                      <v:stroke color="black" weight="9360" joinstyle="miter" endcap="flat"/>
                      <w10:wrap type="square"/>
                    </v:oval>
                    <v:line id="shape_0" from="9034,1295" to="9270,1470" stroked="t" o:allowincell="f" style="position:absolute;flip:y;mso-position-horizontal:center">
                      <v:stroke color="black" weight="9360" joinstyle="miter" endcap="flat"/>
                      <v:fill o:detectmouseclick="t" on="false"/>
                      <w10:wrap type="square"/>
                    </v:line>
                    <v:line id="shape_0" from="9280,1295" to="9516,1470" stroked="t" o:allowincell="f" style="position:absolute;flip:xy;mso-position-horizontal:center">
                      <v:stroke color="black" weight="9360" joinstyle="miter" endcap="flat"/>
                      <v:fill o:detectmouseclick="t" on="false"/>
                      <w10:wrap type="square"/>
                    </v:line>
                  </v:group>
                  <v:shape id="shape_0" stroked="f" o:allowincell="f" style="position:absolute;left:8888;top:1661;width:818;height:392;mso-wrap-style:none;v-text-anchor:middle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line id="shape_0" from="8222,975" to="8905,975" stroked="t" o:allowincell="f" style="position:absolute;flip:x;mso-position-horizontal:center">
                    <v:stroke color="black" weight="9360" endarrow="block" endarrowwidth="medium" endarrowlength="medium" joinstyle="miter" endcap="flat"/>
                    <v:fill o:detectmouseclick="t" on="false"/>
                    <w10:wrap type="square"/>
                  </v:line>
                  <v:roundrect id="shape_0" stroked="t" o:allowincell="f" style="position:absolute;left:5061;top:320;width:4648;height:2946;mso-wrap-style:none;v-text-anchor:middle;mso-position-horizontal:center">
                    <v:fill o:detectmouseclick="t" on="false"/>
                    <v:stroke color="black" weight="9360" dashstyle="dashdot" joinstyle="miter" endcap="flat"/>
                    <w10:wrap type="square"/>
                  </v:roundrect>
                  <v:shape id="shape_0" stroked="f" o:allowincell="f" style="position:absolute;left:4140;top:1800;width:1129;height:391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Cs/>
                              <w:color w:val="auto"/>
                              <w:kern w:val="2"/>
                              <w:sz w:val="16"/>
                              <w:szCs w:val="16"/>
                              <w:lang w:val="cs-CZ" w:eastAsia="ja-JP" w:bidi="ar-SA"/>
                            </w:rPr>
                            <w:t>Oblast aktualizace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 id="shape_0" stroked="f" o:allowincell="f" style="position:absolute;left:3059;top:1800;width:1144;height:391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MS PGothic" w:cs="Arial"/>
                              <w:bCs/>
                              <w:color w:val="auto"/>
                              <w:kern w:val="2"/>
                              <w:sz w:val="16"/>
                              <w:szCs w:val="16"/>
                              <w:lang w:val="cs-CZ" w:eastAsia="ja-JP" w:bidi="ar-SA"/>
                            </w:rPr>
                            <w:t>Oblast aktualizace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</w:pict>
            </mc:Fallback>
          </mc:AlternateContent>
        </w:r>
      </w:ins>
    </w:p>
    <w:p>
      <w:pPr>
        <w:pStyle w:val="Normal"/>
        <w:jc w:val="both"/>
        <w:rPr>
          <w:ins w:id="551" w:author="plihal" w:date="2010-04-20T12:28:00Z"/>
          <w:rFonts w:cs="Arial"/>
        </w:rPr>
      </w:pPr>
      <w:ins w:id="550" w:author="plihal" w:date="2010-04-20T12:28:00Z">
        <w:r>
          <w:rPr>
            <w:rFonts w:cs="Arial"/>
            <w:lang w:val="en-US" w:eastAsia="en-US"/>
          </w:rPr>
          <mc:AlternateContent>
            <mc:Choice Requires="wpg">
              <w:drawing>
                <wp:inline distT="0" distB="0" distL="0" distR="0">
                  <wp:extent cx="6106160" cy="2457450"/>
                  <wp:effectExtent l="0" t="0" r="0" b="0"/>
                  <wp:docPr id="34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106320" cy="2457360"/>
                            <a:chOff x="0" y="0"/>
                            <a:chExt cx="6106320" cy="2457360"/>
                          </a:xfrm>
                        </wpg:grpSpPr>
                        <wps:wsp>
                          <wps:cNvSpPr/>
                          <wps:nvSpPr>
                            <wps:cNvPr id="35" name=""/>
                            <wps:cNvSpPr/>
                          </wps:nvSpPr>
                          <wps:spPr>
                            <a:xfrm>
                              <a:off x="0" y="0"/>
                              <a:ext cx="6106320" cy="2457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bodyPr/>
                        </wps:wsp>
                        <wpg:grpSp>
                          <wpg:cNvGrpSpPr/>
                          <wpg:grpSpPr>
                            <a:xfrm>
                              <a:off x="2400480" y="114480"/>
                              <a:ext cx="1485360" cy="1999080"/>
                            </a:xfrm>
                          </wpg:grpSpPr>
                          <wps:wsp>
                            <wps:cNvPr id="36" name=""/>
                            <wps:cNvSpPr/>
                            <wps:spPr>
                              <a:xfrm>
                                <a:off x="0" y="368640"/>
                                <a:ext cx="1485360" cy="1630080"/>
                              </a:xfrm>
                              <a:prstGeom prst="can">
                                <a:avLst>
                                  <a:gd name="adj" fmla="val 18606"/>
                                </a:avLst>
                              </a:prstGeom>
                              <a:solidFill>
                                <a:srgbClr val="7BC7C9"/>
                              </a:solidFill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187200" y="0"/>
                                <a:ext cx="1109520" cy="3542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autoSpaceDE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b/>
                                      <w:color w:val="333333"/>
                                      <w:kern w:val="2"/>
                                      <w:sz w:val="18"/>
                                      <w:szCs w:val="18"/>
                                      <w:lang w:val="cs-CZ" w:eastAsia="ja-JP" w:bidi="ar-SA"/>
                                    </w:rPr>
                                    <w:t>Dočasnáý palubní systém DB</w:t>
                                  </w:r>
                                </w:p>
                                <w:p>
                                  <w:pPr>
                                    <w:overflowPunct w:val="false"/>
                                    <w:autoSpaceDE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Noto Serif CJK SC" w:cs="DejaVu Sans" w:ascii="Liberation Serif" w:hAnsi="Liberation Serif"/>
                                      <w:kern w:val="2"/>
                                      <w:sz w:val="24"/>
                                      <w:szCs w:val="24"/>
                                      <w:lang w:bidi="hi-IN" w:val="en-US"/>
                                    </w:rPr>
                                  </w:r>
                                </w:p>
                              </w:txbxContent>
                            </wps:txbx>
                            <wps:bodyPr wrap="square" lIns="57960" tIns="0" rIns="57960" bIns="0" anchor="t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09080" y="1526400"/>
                                <a:ext cx="1264320" cy="336600"/>
                              </a:xfrm>
                            </wpg:grpSpPr>
                            <wps:wsp>
                              <wps:cNvPr id="37" name=""/>
                              <wps:cNvSpPr/>
                              <wps:spPr>
                                <a:xfrm>
                                  <a:off x="0" y="29340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8" name=""/>
                              <wps:cNvSpPr/>
                              <wps:spPr>
                                <a:xfrm>
                                  <a:off x="62280" y="2512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9" name=""/>
                              <wps:cNvSpPr/>
                              <wps:spPr>
                                <a:xfrm>
                                  <a:off x="123120" y="209520"/>
                                  <a:ext cx="158760" cy="41400"/>
                                </a:xfrm>
                                <a:prstGeom prst="parallelogram">
                                  <a:avLst>
                                    <a:gd name="adj" fmla="val 14969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0" name=""/>
                              <wps:cNvSpPr/>
                              <wps:spPr>
                                <a:xfrm>
                                  <a:off x="185400" y="16776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1" name=""/>
                              <wps:cNvSpPr/>
                              <wps:spPr>
                                <a:xfrm>
                                  <a:off x="246960" y="126360"/>
                                  <a:ext cx="160200" cy="41400"/>
                                </a:xfrm>
                                <a:prstGeom prst="parallelogram">
                                  <a:avLst>
                                    <a:gd name="adj" fmla="val 151056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2" name=""/>
                              <wps:cNvSpPr/>
                              <wps:spPr>
                                <a:xfrm>
                                  <a:off x="309240" y="838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3" name=""/>
                              <wps:cNvSpPr/>
                              <wps:spPr>
                                <a:xfrm>
                                  <a:off x="371520" y="42480"/>
                                  <a:ext cx="158760" cy="41400"/>
                                </a:xfrm>
                                <a:prstGeom prst="parallelogram">
                                  <a:avLst>
                                    <a:gd name="adj" fmla="val 14969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4" name=""/>
                              <wps:cNvSpPr/>
                              <wps:spPr>
                                <a:xfrm>
                                  <a:off x="432360" y="7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5" name=""/>
                              <wps:cNvSpPr/>
                              <wps:spPr>
                                <a:xfrm>
                                  <a:off x="95040" y="29340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6" name=""/>
                              <wps:cNvSpPr/>
                              <wps:spPr>
                                <a:xfrm>
                                  <a:off x="158040" y="2512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7" name=""/>
                              <wps:cNvSpPr/>
                              <wps:spPr>
                                <a:xfrm>
                                  <a:off x="218880" y="20952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8" name=""/>
                              <wps:cNvSpPr/>
                              <wps:spPr>
                                <a:xfrm>
                                  <a:off x="281160" y="16776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9" name=""/>
                              <wps:cNvSpPr/>
                              <wps:spPr>
                                <a:xfrm>
                                  <a:off x="343440" y="12636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0" name=""/>
                              <wps:cNvSpPr/>
                              <wps:spPr>
                                <a:xfrm>
                                  <a:off x="405000" y="838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1" name=""/>
                              <wps:cNvSpPr/>
                              <wps:spPr>
                                <a:xfrm>
                                  <a:off x="467280" y="424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2" name=""/>
                              <wps:cNvSpPr/>
                              <wps:spPr>
                                <a:xfrm>
                                  <a:off x="528120" y="72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3" name=""/>
                              <wps:cNvSpPr/>
                              <wps:spPr>
                                <a:xfrm>
                                  <a:off x="191160" y="29340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4" name=""/>
                              <wps:cNvSpPr/>
                              <wps:spPr>
                                <a:xfrm>
                                  <a:off x="253800" y="25200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5" name=""/>
                              <wps:cNvSpPr/>
                              <wps:spPr>
                                <a:xfrm>
                                  <a:off x="316080" y="2095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6" name=""/>
                              <wps:cNvSpPr/>
                              <wps:spPr>
                                <a:xfrm>
                                  <a:off x="377280" y="1681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7" name=""/>
                              <wps:cNvSpPr/>
                              <wps:spPr>
                                <a:xfrm>
                                  <a:off x="439560" y="12636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8" name=""/>
                              <wps:cNvSpPr/>
                              <wps:spPr>
                                <a:xfrm>
                                  <a:off x="501120" y="8424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59" name=""/>
                              <wps:cNvSpPr/>
                              <wps:spPr>
                                <a:xfrm>
                                  <a:off x="563040" y="424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0" name=""/>
                              <wps:cNvSpPr/>
                              <wps:spPr>
                                <a:xfrm>
                                  <a:off x="625320" y="10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1" name=""/>
                              <wps:cNvSpPr/>
                              <wps:spPr>
                                <a:xfrm>
                                  <a:off x="288360" y="2941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2" name=""/>
                              <wps:cNvSpPr/>
                              <wps:spPr>
                                <a:xfrm>
                                  <a:off x="349920" y="25200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3" name=""/>
                              <wps:cNvSpPr/>
                              <wps:spPr>
                                <a:xfrm>
                                  <a:off x="412200" y="2102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4" name=""/>
                              <wps:cNvSpPr/>
                              <wps:spPr>
                                <a:xfrm>
                                  <a:off x="473040" y="16812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5" name=""/>
                              <wps:cNvSpPr/>
                              <wps:spPr>
                                <a:xfrm>
                                  <a:off x="535320" y="1270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6" name=""/>
                              <wps:cNvSpPr/>
                              <wps:spPr>
                                <a:xfrm>
                                  <a:off x="597600" y="842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7" name=""/>
                              <wps:cNvSpPr/>
                              <wps:spPr>
                                <a:xfrm>
                                  <a:off x="659160" y="43200"/>
                                  <a:ext cx="158760" cy="41400"/>
                                </a:xfrm>
                                <a:prstGeom prst="parallelogram">
                                  <a:avLst>
                                    <a:gd name="adj" fmla="val 14969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FF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8" name=""/>
                              <wps:cNvSpPr/>
                              <wps:spPr>
                                <a:xfrm>
                                  <a:off x="721440" y="10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69" name=""/>
                              <wps:cNvSpPr/>
                              <wps:spPr>
                                <a:xfrm>
                                  <a:off x="384120" y="2941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0" name=""/>
                              <wps:cNvSpPr/>
                              <wps:spPr>
                                <a:xfrm>
                                  <a:off x="446400" y="252720"/>
                                  <a:ext cx="158760" cy="41400"/>
                                </a:xfrm>
                                <a:prstGeom prst="parallelogram">
                                  <a:avLst>
                                    <a:gd name="adj" fmla="val 14969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1" name=""/>
                              <wps:cNvSpPr/>
                              <wps:spPr>
                                <a:xfrm>
                                  <a:off x="507960" y="2102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2" name=""/>
                              <wps:cNvSpPr/>
                              <wps:spPr>
                                <a:xfrm>
                                  <a:off x="570240" y="168840"/>
                                  <a:ext cx="158760" cy="41400"/>
                                </a:xfrm>
                                <a:prstGeom prst="parallelogram">
                                  <a:avLst>
                                    <a:gd name="adj" fmla="val 14969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3" name=""/>
                              <wps:cNvSpPr/>
                              <wps:spPr>
                                <a:xfrm>
                                  <a:off x="631080" y="12708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4" name=""/>
                              <wps:cNvSpPr/>
                              <wps:spPr>
                                <a:xfrm>
                                  <a:off x="693360" y="842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5" name=""/>
                              <wps:cNvSpPr/>
                              <wps:spPr>
                                <a:xfrm>
                                  <a:off x="754920" y="4320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6" name=""/>
                              <wps:cNvSpPr/>
                              <wps:spPr>
                                <a:xfrm>
                                  <a:off x="817200" y="10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7" name=""/>
                              <wps:cNvSpPr/>
                              <wps:spPr>
                                <a:xfrm>
                                  <a:off x="479880" y="2941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8" name=""/>
                              <wps:cNvSpPr/>
                              <wps:spPr>
                                <a:xfrm>
                                  <a:off x="542160" y="2527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79" name=""/>
                              <wps:cNvSpPr/>
                              <wps:spPr>
                                <a:xfrm>
                                  <a:off x="603720" y="21024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0" name=""/>
                              <wps:cNvSpPr/>
                              <wps:spPr>
                                <a:xfrm>
                                  <a:off x="666000" y="1688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1" name=""/>
                              <wps:cNvSpPr/>
                              <wps:spPr>
                                <a:xfrm>
                                  <a:off x="728280" y="1270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2" name=""/>
                              <wps:cNvSpPr/>
                              <wps:spPr>
                                <a:xfrm>
                                  <a:off x="789120" y="8496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3" name=""/>
                              <wps:cNvSpPr/>
                              <wps:spPr>
                                <a:xfrm>
                                  <a:off x="851400" y="4320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4" name=""/>
                              <wps:cNvSpPr/>
                              <wps:spPr>
                                <a:xfrm>
                                  <a:off x="912960" y="180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5" name=""/>
                              <wps:cNvSpPr/>
                              <wps:spPr>
                                <a:xfrm>
                                  <a:off x="576000" y="29448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6" name=""/>
                              <wps:cNvSpPr/>
                              <wps:spPr>
                                <a:xfrm>
                                  <a:off x="638280" y="2527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2D0DA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7" name=""/>
                              <wps:cNvSpPr/>
                              <wps:spPr>
                                <a:xfrm>
                                  <a:off x="700200" y="21096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8" name=""/>
                              <wps:cNvSpPr/>
                              <wps:spPr>
                                <a:xfrm>
                                  <a:off x="762120" y="1688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89" name=""/>
                              <wps:cNvSpPr/>
                              <wps:spPr>
                                <a:xfrm>
                                  <a:off x="824040" y="1274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0" name=""/>
                              <wps:cNvSpPr/>
                              <wps:spPr>
                                <a:xfrm>
                                  <a:off x="885240" y="84960"/>
                                  <a:ext cx="160200" cy="41760"/>
                                </a:xfrm>
                                <a:prstGeom prst="parallelogram">
                                  <a:avLst>
                                    <a:gd name="adj" fmla="val 1497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1" name=""/>
                              <wps:cNvSpPr/>
                              <wps:spPr>
                                <a:xfrm>
                                  <a:off x="947520" y="439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2" name=""/>
                              <wps:cNvSpPr/>
                              <wps:spPr>
                                <a:xfrm>
                                  <a:off x="1009440" y="180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3" name=""/>
                              <wps:cNvSpPr/>
                              <wps:spPr>
                                <a:xfrm>
                                  <a:off x="673200" y="29448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4" name=""/>
                              <wps:cNvSpPr/>
                              <wps:spPr>
                                <a:xfrm>
                                  <a:off x="734040" y="253440"/>
                                  <a:ext cx="158760" cy="41400"/>
                                </a:xfrm>
                                <a:prstGeom prst="parallelogram">
                                  <a:avLst>
                                    <a:gd name="adj" fmla="val 149698"/>
                                  </a:avLst>
                                </a:prstGeom>
                                <a:solidFill>
                                  <a:srgbClr val="F2D0DA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5" name=""/>
                              <wps:cNvSpPr/>
                              <wps:spPr>
                                <a:xfrm>
                                  <a:off x="796320" y="21096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6" name=""/>
                              <wps:cNvSpPr/>
                              <wps:spPr>
                                <a:xfrm>
                                  <a:off x="857880" y="169560"/>
                                  <a:ext cx="160200" cy="41400"/>
                                </a:xfrm>
                                <a:prstGeom prst="parallelogram">
                                  <a:avLst>
                                    <a:gd name="adj" fmla="val 151056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7" name=""/>
                              <wps:cNvSpPr/>
                              <wps:spPr>
                                <a:xfrm>
                                  <a:off x="920160" y="12744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8" name=""/>
                              <wps:cNvSpPr/>
                              <wps:spPr>
                                <a:xfrm>
                                  <a:off x="982440" y="85680"/>
                                  <a:ext cx="158760" cy="41400"/>
                                </a:xfrm>
                                <a:prstGeom prst="parallelogram">
                                  <a:avLst>
                                    <a:gd name="adj" fmla="val 149698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99" name=""/>
                              <wps:cNvSpPr/>
                              <wps:spPr>
                                <a:xfrm>
                                  <a:off x="1043280" y="4392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0" name=""/>
                              <wps:cNvSpPr/>
                              <wps:spPr>
                                <a:xfrm>
                                  <a:off x="1105560" y="1800"/>
                                  <a:ext cx="158760" cy="41760"/>
                                </a:xfrm>
                                <a:prstGeom prst="parallelogram">
                                  <a:avLst>
                                    <a:gd name="adj" fmla="val 148408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1" name=""/>
                              <wps:cNvSpPr/>
                              <wps:spPr>
                                <a:xfrm>
                                  <a:off x="412560" y="149040"/>
                                  <a:ext cx="621720" cy="1364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779" h="580">
                                      <a:moveTo>
                                        <a:pt x="1779" y="28"/>
                                      </a:moveTo>
                                      <a:cubicBezTo>
                                        <a:pt x="1544" y="14"/>
                                        <a:pt x="1309" y="0"/>
                                        <a:pt x="1062" y="67"/>
                                      </a:cubicBezTo>
                                      <a:cubicBezTo>
                                        <a:pt x="815" y="134"/>
                                        <a:pt x="477" y="345"/>
                                        <a:pt x="300" y="430"/>
                                      </a:cubicBezTo>
                                      <a:cubicBezTo>
                                        <a:pt x="123" y="515"/>
                                        <a:pt x="61" y="547"/>
                                        <a:pt x="0" y="58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2" name=""/>
                              <wps:cNvSpPr/>
                              <wps:spPr>
                                <a:xfrm>
                                  <a:off x="170640" y="218520"/>
                                  <a:ext cx="329400" cy="1173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945" h="498">
                                      <a:moveTo>
                                        <a:pt x="0" y="0"/>
                                      </a:moveTo>
                                      <a:cubicBezTo>
                                        <a:pt x="268" y="102"/>
                                        <a:pt x="536" y="205"/>
                                        <a:pt x="693" y="288"/>
                                      </a:cubicBezTo>
                                      <a:cubicBezTo>
                                        <a:pt x="850" y="371"/>
                                        <a:pt x="897" y="434"/>
                                        <a:pt x="945" y="49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3" name=""/>
                              <wps:cNvSpPr/>
                              <wps:spPr>
                                <a:xfrm>
                                  <a:off x="339840" y="0"/>
                                  <a:ext cx="481320" cy="104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77" h="444">
                                      <a:moveTo>
                                        <a:pt x="0" y="444"/>
                                      </a:moveTo>
                                      <a:cubicBezTo>
                                        <a:pt x="209" y="412"/>
                                        <a:pt x="419" y="380"/>
                                        <a:pt x="648" y="306"/>
                                      </a:cubicBezTo>
                                      <a:cubicBezTo>
                                        <a:pt x="877" y="232"/>
                                        <a:pt x="1127" y="116"/>
                                        <a:pt x="137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4" name=""/>
                              <wps:cNvSpPr/>
                              <wps:spPr>
                                <a:xfrm>
                                  <a:off x="629280" y="53280"/>
                                  <a:ext cx="41760" cy="1422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1" h="603">
                                      <a:moveTo>
                                        <a:pt x="43" y="0"/>
                                      </a:moveTo>
                                      <a:cubicBezTo>
                                        <a:pt x="21" y="166"/>
                                        <a:pt x="0" y="332"/>
                                        <a:pt x="13" y="432"/>
                                      </a:cubicBezTo>
                                      <a:cubicBezTo>
                                        <a:pt x="26" y="532"/>
                                        <a:pt x="73" y="567"/>
                                        <a:pt x="121" y="60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5" name=""/>
                              <wps:cNvSpPr/>
                              <wps:spPr>
                                <a:xfrm>
                                  <a:off x="286200" y="100440"/>
                                  <a:ext cx="98280" cy="158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3" h="675">
                                      <a:moveTo>
                                        <a:pt x="283" y="0"/>
                                      </a:moveTo>
                                      <a:cubicBezTo>
                                        <a:pt x="169" y="110"/>
                                        <a:pt x="56" y="220"/>
                                        <a:pt x="28" y="333"/>
                                      </a:cubicBezTo>
                                      <a:cubicBezTo>
                                        <a:pt x="0" y="446"/>
                                        <a:pt x="56" y="560"/>
                                        <a:pt x="112" y="67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6" name=""/>
                              <wps:cNvSpPr/>
                              <wps:spPr>
                                <a:xfrm>
                                  <a:off x="476280" y="221040"/>
                                  <a:ext cx="126360" cy="1015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60" h="431">
                                      <a:moveTo>
                                        <a:pt x="360" y="0"/>
                                      </a:moveTo>
                                      <a:cubicBezTo>
                                        <a:pt x="315" y="147"/>
                                        <a:pt x="270" y="295"/>
                                        <a:pt x="210" y="363"/>
                                      </a:cubicBezTo>
                                      <a:cubicBezTo>
                                        <a:pt x="150" y="431"/>
                                        <a:pt x="75" y="419"/>
                                        <a:pt x="0" y="40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7" name=""/>
                              <wps:cNvSpPr/>
                              <wps:spPr>
                                <a:xfrm>
                                  <a:off x="466200" y="720"/>
                                  <a:ext cx="313560" cy="3265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898" h="1383">
                                      <a:moveTo>
                                        <a:pt x="250" y="0"/>
                                      </a:moveTo>
                                      <a:cubicBezTo>
                                        <a:pt x="148" y="126"/>
                                        <a:pt x="46" y="253"/>
                                        <a:pt x="28" y="411"/>
                                      </a:cubicBezTo>
                                      <a:cubicBezTo>
                                        <a:pt x="10" y="569"/>
                                        <a:pt x="0" y="786"/>
                                        <a:pt x="145" y="948"/>
                                      </a:cubicBezTo>
                                      <a:cubicBezTo>
                                        <a:pt x="290" y="1110"/>
                                        <a:pt x="594" y="1246"/>
                                        <a:pt x="898" y="138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8" name=""/>
                              <wps:cNvSpPr/>
                              <wps:spPr>
                                <a:xfrm>
                                  <a:off x="329040" y="69120"/>
                                  <a:ext cx="156960" cy="122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50" h="522">
                                      <a:moveTo>
                                        <a:pt x="0" y="522"/>
                                      </a:moveTo>
                                      <a:cubicBezTo>
                                        <a:pt x="124" y="441"/>
                                        <a:pt x="249" y="360"/>
                                        <a:pt x="324" y="273"/>
                                      </a:cubicBezTo>
                                      <a:cubicBezTo>
                                        <a:pt x="399" y="186"/>
                                        <a:pt x="424" y="93"/>
                                        <a:pt x="450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09" name=""/>
                              <wps:cNvSpPr/>
                              <wps:spPr>
                                <a:xfrm>
                                  <a:off x="478800" y="69840"/>
                                  <a:ext cx="98280" cy="50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4" h="217">
                                      <a:moveTo>
                                        <a:pt x="17" y="0"/>
                                      </a:moveTo>
                                      <a:cubicBezTo>
                                        <a:pt x="8" y="77"/>
                                        <a:pt x="0" y="155"/>
                                        <a:pt x="44" y="186"/>
                                      </a:cubicBezTo>
                                      <a:cubicBezTo>
                                        <a:pt x="88" y="217"/>
                                        <a:pt x="186" y="203"/>
                                        <a:pt x="284" y="189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0" name=""/>
                              <wps:cNvSpPr/>
                              <wps:spPr>
                                <a:xfrm>
                                  <a:off x="490680" y="114840"/>
                                  <a:ext cx="84600" cy="1072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42" h="456">
                                      <a:moveTo>
                                        <a:pt x="242" y="0"/>
                                      </a:moveTo>
                                      <a:cubicBezTo>
                                        <a:pt x="150" y="41"/>
                                        <a:pt x="58" y="83"/>
                                        <a:pt x="29" y="159"/>
                                      </a:cubicBezTo>
                                      <a:cubicBezTo>
                                        <a:pt x="0" y="235"/>
                                        <a:pt x="32" y="345"/>
                                        <a:pt x="65" y="456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1" name=""/>
                              <wps:cNvSpPr/>
                              <wps:spPr>
                                <a:xfrm>
                                  <a:off x="329400" y="175320"/>
                                  <a:ext cx="181440" cy="457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22" h="195">
                                      <a:moveTo>
                                        <a:pt x="522" y="195"/>
                                      </a:moveTo>
                                      <a:cubicBezTo>
                                        <a:pt x="462" y="118"/>
                                        <a:pt x="402" y="42"/>
                                        <a:pt x="315" y="21"/>
                                      </a:cubicBezTo>
                                      <a:cubicBezTo>
                                        <a:pt x="228" y="0"/>
                                        <a:pt x="114" y="36"/>
                                        <a:pt x="0" y="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2" name=""/>
                              <wps:cNvSpPr/>
                              <wps:spPr>
                                <a:xfrm>
                                  <a:off x="430560" y="113040"/>
                                  <a:ext cx="77400" cy="705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24" h="300">
                                      <a:moveTo>
                                        <a:pt x="51" y="288"/>
                                      </a:moveTo>
                                      <a:cubicBezTo>
                                        <a:pt x="22" y="276"/>
                                        <a:pt x="0" y="142"/>
                                        <a:pt x="24" y="96"/>
                                      </a:cubicBezTo>
                                      <a:cubicBezTo>
                                        <a:pt x="48" y="50"/>
                                        <a:pt x="166" y="0"/>
                                        <a:pt x="195" y="12"/>
                                      </a:cubicBezTo>
                                      <a:cubicBezTo>
                                        <a:pt x="224" y="24"/>
                                        <a:pt x="222" y="123"/>
                                        <a:pt x="198" y="168"/>
                                      </a:cubicBezTo>
                                      <a:cubicBezTo>
                                        <a:pt x="174" y="213"/>
                                        <a:pt x="80" y="300"/>
                                        <a:pt x="51" y="2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3" name=""/>
                              <wps:cNvSpPr/>
                              <wps:spPr>
                                <a:xfrm>
                                  <a:off x="871200" y="67320"/>
                                  <a:ext cx="119880" cy="87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44" h="372">
                                      <a:moveTo>
                                        <a:pt x="344" y="0"/>
                                      </a:moveTo>
                                      <a:cubicBezTo>
                                        <a:pt x="228" y="45"/>
                                        <a:pt x="112" y="91"/>
                                        <a:pt x="56" y="153"/>
                                      </a:cubicBezTo>
                                      <a:cubicBezTo>
                                        <a:pt x="0" y="215"/>
                                        <a:pt x="2" y="293"/>
                                        <a:pt x="5" y="3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4" name=""/>
                              <wps:cNvSpPr/>
                              <wps:spPr>
                                <a:xfrm>
                                  <a:off x="744840" y="87480"/>
                                  <a:ext cx="117360" cy="680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37" h="289">
                                      <a:moveTo>
                                        <a:pt x="336" y="289"/>
                                      </a:moveTo>
                                      <a:cubicBezTo>
                                        <a:pt x="336" y="226"/>
                                        <a:pt x="337" y="163"/>
                                        <a:pt x="303" y="118"/>
                                      </a:cubicBezTo>
                                      <a:cubicBezTo>
                                        <a:pt x="269" y="73"/>
                                        <a:pt x="179" y="38"/>
                                        <a:pt x="129" y="19"/>
                                      </a:cubicBezTo>
                                      <a:cubicBezTo>
                                        <a:pt x="79" y="0"/>
                                        <a:pt x="39" y="0"/>
                                        <a:pt x="0" y="1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5" name=""/>
                              <wps:cNvSpPr/>
                              <wps:spPr>
                                <a:xfrm>
                                  <a:off x="822240" y="39960"/>
                                  <a:ext cx="189360" cy="781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6" name=""/>
                              <wps:cNvSpPr/>
                              <wps:spPr>
                                <a:xfrm>
                                  <a:off x="744120" y="50760"/>
                                  <a:ext cx="153000" cy="583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40" h="250">
                                      <a:moveTo>
                                        <a:pt x="0" y="157"/>
                                      </a:moveTo>
                                      <a:cubicBezTo>
                                        <a:pt x="68" y="104"/>
                                        <a:pt x="137" y="52"/>
                                        <a:pt x="195" y="28"/>
                                      </a:cubicBezTo>
                                      <a:cubicBezTo>
                                        <a:pt x="253" y="4"/>
                                        <a:pt x="311" y="0"/>
                                        <a:pt x="351" y="13"/>
                                      </a:cubicBezTo>
                                      <a:cubicBezTo>
                                        <a:pt x="391" y="26"/>
                                        <a:pt x="424" y="66"/>
                                        <a:pt x="432" y="106"/>
                                      </a:cubicBezTo>
                                      <a:cubicBezTo>
                                        <a:pt x="440" y="146"/>
                                        <a:pt x="419" y="198"/>
                                        <a:pt x="399" y="25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7" name=""/>
                              <wps:cNvSpPr/>
                              <wps:spPr>
                                <a:xfrm>
                                  <a:off x="73080" y="86400"/>
                                  <a:ext cx="669960" cy="246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917" h="1044">
                                      <a:moveTo>
                                        <a:pt x="0" y="1044"/>
                                      </a:moveTo>
                                      <a:cubicBezTo>
                                        <a:pt x="250" y="818"/>
                                        <a:pt x="501" y="592"/>
                                        <a:pt x="741" y="438"/>
                                      </a:cubicBezTo>
                                      <a:cubicBezTo>
                                        <a:pt x="981" y="284"/>
                                        <a:pt x="1244" y="190"/>
                                        <a:pt x="1440" y="117"/>
                                      </a:cubicBezTo>
                                      <a:cubicBezTo>
                                        <a:pt x="1636" y="44"/>
                                        <a:pt x="1776" y="22"/>
                                        <a:pt x="191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8" name=""/>
                              <wps:cNvSpPr/>
                              <wps:spPr>
                                <a:xfrm>
                                  <a:off x="743040" y="1800"/>
                                  <a:ext cx="487080" cy="84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19" name=""/>
                              <wps:cNvSpPr/>
                              <wps:spPr>
                                <a:xfrm>
                                  <a:off x="527760" y="299160"/>
                                  <a:ext cx="68040" cy="309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69" h="47">
                                      <a:moveTo>
                                        <a:pt x="32" y="0"/>
                                      </a:moveTo>
                                      <a:cubicBezTo>
                                        <a:pt x="50" y="7"/>
                                        <a:pt x="69" y="14"/>
                                        <a:pt x="68" y="22"/>
                                      </a:cubicBezTo>
                                      <a:cubicBezTo>
                                        <a:pt x="67" y="30"/>
                                        <a:pt x="38" y="45"/>
                                        <a:pt x="27" y="46"/>
                                      </a:cubicBezTo>
                                      <a:cubicBezTo>
                                        <a:pt x="16" y="47"/>
                                        <a:pt x="8" y="36"/>
                                        <a:pt x="0" y="2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0" name=""/>
                              <wps:cNvSpPr/>
                              <wps:spPr>
                                <a:xfrm>
                                  <a:off x="304920" y="135360"/>
                                  <a:ext cx="68760" cy="284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70" h="43">
                                      <a:moveTo>
                                        <a:pt x="0" y="38"/>
                                      </a:moveTo>
                                      <a:cubicBezTo>
                                        <a:pt x="14" y="40"/>
                                        <a:pt x="28" y="43"/>
                                        <a:pt x="39" y="38"/>
                                      </a:cubicBezTo>
                                      <a:cubicBezTo>
                                        <a:pt x="50" y="33"/>
                                        <a:pt x="70" y="10"/>
                                        <a:pt x="68" y="5"/>
                                      </a:cubicBezTo>
                                      <a:cubicBezTo>
                                        <a:pt x="66" y="0"/>
                                        <a:pt x="47" y="2"/>
                                        <a:pt x="29" y="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1" name=""/>
                              <wps:cNvSpPr/>
                              <wps:spPr>
                                <a:xfrm>
                                  <a:off x="630360" y="132120"/>
                                  <a:ext cx="74880" cy="342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76" h="52">
                                      <a:moveTo>
                                        <a:pt x="0" y="4"/>
                                      </a:moveTo>
                                      <a:cubicBezTo>
                                        <a:pt x="28" y="2"/>
                                        <a:pt x="56" y="0"/>
                                        <a:pt x="66" y="7"/>
                                      </a:cubicBezTo>
                                      <a:cubicBezTo>
                                        <a:pt x="76" y="14"/>
                                        <a:pt x="73" y="42"/>
                                        <a:pt x="63" y="47"/>
                                      </a:cubicBezTo>
                                      <a:cubicBezTo>
                                        <a:pt x="53" y="52"/>
                                        <a:pt x="28" y="43"/>
                                        <a:pt x="4" y="3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g:grpSp>
                              <wpg:cNvGrpSpPr/>
                              <wpg:grpSpPr>
                                <a:xfrm>
                                  <a:off x="735840" y="1800"/>
                                  <a:ext cx="486360" cy="115560"/>
                                </a:xfrm>
                              </wpg:grpSpPr>
                              <wps:wsp>
                                <wps:cNvPr id="122" name=""/>
                                <wps:cNvSpPr/>
                                <wps:spPr>
                                  <a:xfrm>
                                    <a:off x="78840" y="37440"/>
                                    <a:ext cx="189360" cy="7812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544" h="330">
                                        <a:moveTo>
                                          <a:pt x="94" y="330"/>
                                        </a:moveTo>
                                        <a:cubicBezTo>
                                          <a:pt x="54" y="263"/>
                                          <a:pt x="14" y="197"/>
                                          <a:pt x="7" y="147"/>
                                        </a:cubicBezTo>
                                        <a:cubicBezTo>
                                          <a:pt x="0" y="97"/>
                                          <a:pt x="20" y="50"/>
                                          <a:pt x="49" y="27"/>
                                        </a:cubicBezTo>
                                        <a:cubicBezTo>
                                          <a:pt x="78" y="4"/>
                                          <a:pt x="140" y="0"/>
                                          <a:pt x="181" y="6"/>
                                        </a:cubicBezTo>
                                        <a:cubicBezTo>
                                          <a:pt x="222" y="12"/>
                                          <a:pt x="238" y="47"/>
                                          <a:pt x="298" y="63"/>
                                        </a:cubicBezTo>
                                        <a:cubicBezTo>
                                          <a:pt x="358" y="79"/>
                                          <a:pt x="451" y="92"/>
                                          <a:pt x="544" y="105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23" name=""/>
                                <wps:cNvSpPr/>
                                <wps:spPr>
                                  <a:xfrm>
                                    <a:off x="0" y="0"/>
                                    <a:ext cx="486360" cy="8460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396" h="360">
                                        <a:moveTo>
                                          <a:pt x="0" y="360"/>
                                        </a:moveTo>
                                        <a:cubicBezTo>
                                          <a:pt x="282" y="328"/>
                                          <a:pt x="565" y="297"/>
                                          <a:pt x="693" y="282"/>
                                        </a:cubicBezTo>
                                        <a:cubicBezTo>
                                          <a:pt x="821" y="267"/>
                                          <a:pt x="686" y="285"/>
                                          <a:pt x="768" y="270"/>
                                        </a:cubicBezTo>
                                        <a:cubicBezTo>
                                          <a:pt x="850" y="255"/>
                                          <a:pt x="1089" y="222"/>
                                          <a:pt x="1188" y="192"/>
                                        </a:cubicBezTo>
                                        <a:cubicBezTo>
                                          <a:pt x="1287" y="162"/>
                                          <a:pt x="1328" y="119"/>
                                          <a:pt x="1362" y="87"/>
                                        </a:cubicBezTo>
                                        <a:cubicBezTo>
                                          <a:pt x="1396" y="55"/>
                                          <a:pt x="1395" y="27"/>
                                          <a:pt x="1395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24" name=""/>
                                <wps:cNvSpPr/>
                                <wps:spPr>
                                  <a:xfrm>
                                    <a:off x="139320" y="63720"/>
                                    <a:ext cx="121320" cy="4248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23" h="64">
                                        <a:moveTo>
                                          <a:pt x="0" y="64"/>
                                        </a:moveTo>
                                        <a:cubicBezTo>
                                          <a:pt x="5" y="55"/>
                                          <a:pt x="11" y="47"/>
                                          <a:pt x="22" y="39"/>
                                        </a:cubicBezTo>
                                        <a:cubicBezTo>
                                          <a:pt x="33" y="31"/>
                                          <a:pt x="46" y="25"/>
                                          <a:pt x="63" y="19"/>
                                        </a:cubicBezTo>
                                        <a:cubicBezTo>
                                          <a:pt x="80" y="13"/>
                                          <a:pt x="101" y="6"/>
                                          <a:pt x="123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</wpg:grpSp>
                          </wpg:grpSp>
                        </wpg:grpSp>
                        <wpg:grpSp>
                          <wpg:cNvGrpSpPr/>
                          <wpg:grpSpPr>
                            <a:xfrm>
                              <a:off x="114480" y="799560"/>
                              <a:ext cx="1143000" cy="1313640"/>
                            </a:xfrm>
                          </wpg:grpSpPr>
                          <wps:wsp>
                            <wps:cNvPr id="125" name=""/>
                            <wps:cNvSpPr/>
                            <wps:spPr>
                              <a:xfrm>
                                <a:off x="0" y="720"/>
                                <a:ext cx="1143000" cy="1313280"/>
                              </a:xfrm>
                              <a:prstGeom prst="flowChartMagneticDisk">
                                <a:avLst/>
                              </a:prstGeom>
                              <a:solidFill>
                                <a:srgbClr val="7BC7C9"/>
                              </a:solidFill>
                              <a:ln w="9360">
                                <a:solidFill>
                                  <a:srgbClr val="333333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29160" y="0"/>
                                <a:ext cx="1084680" cy="3132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autoSpaceDE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b/>
                                      <w:color w:val="333333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Centrum služeb DB</w:t>
                                  </w:r>
                                </w:p>
                              </w:txbxContent>
                            </wps:txbx>
                            <wps:bodyPr wrap="square" lIns="57960" tIns="28440" rIns="57960" bIns="28440" anchor="t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0040" y="623520"/>
                                <a:ext cx="1041480" cy="46368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0" y="720"/>
                                  <a:ext cx="1041480" cy="462960"/>
                                </a:xfrm>
                              </wpg:grpSpPr>
                              <wps:wsp>
                                <wps:cNvPr id="126" name=""/>
                                <wps:cNvSpPr/>
                                <wps:spPr>
                                  <a:xfrm>
                                    <a:off x="0" y="4024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27" name=""/>
                                <wps:cNvSpPr/>
                                <wps:spPr>
                                  <a:xfrm>
                                    <a:off x="50760" y="3452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28" name=""/>
                                <wps:cNvSpPr/>
                                <wps:spPr>
                                  <a:xfrm>
                                    <a:off x="101520" y="2876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29" name=""/>
                                <wps:cNvSpPr/>
                                <wps:spPr>
                                  <a:xfrm>
                                    <a:off x="152280" y="2296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0" name=""/>
                                <wps:cNvSpPr/>
                                <wps:spPr>
                                  <a:xfrm>
                                    <a:off x="203760" y="1724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1" name=""/>
                                <wps:cNvSpPr/>
                                <wps:spPr>
                                  <a:xfrm>
                                    <a:off x="254520" y="1148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2" name=""/>
                                <wps:cNvSpPr/>
                                <wps:spPr>
                                  <a:xfrm>
                                    <a:off x="305280" y="568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3" name=""/>
                                <wps:cNvSpPr/>
                                <wps:spPr>
                                  <a:xfrm>
                                    <a:off x="356040" y="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4" name=""/>
                                <wps:cNvSpPr/>
                                <wps:spPr>
                                  <a:xfrm>
                                    <a:off x="78840" y="4032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5" name=""/>
                                <wps:cNvSpPr/>
                                <wps:spPr>
                                  <a:xfrm>
                                    <a:off x="129600" y="3452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6" name=""/>
                                <wps:cNvSpPr/>
                                <wps:spPr>
                                  <a:xfrm>
                                    <a:off x="181080" y="2876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7" name=""/>
                                <wps:cNvSpPr/>
                                <wps:spPr>
                                  <a:xfrm>
                                    <a:off x="231840" y="2304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8" name=""/>
                                <wps:cNvSpPr/>
                                <wps:spPr>
                                  <a:xfrm>
                                    <a:off x="282600" y="1724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39" name=""/>
                                <wps:cNvSpPr/>
                                <wps:spPr>
                                  <a:xfrm>
                                    <a:off x="334080" y="1148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0" name=""/>
                                <wps:cNvSpPr/>
                                <wps:spPr>
                                  <a:xfrm>
                                    <a:off x="384840" y="576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1" name=""/>
                                <wps:cNvSpPr/>
                                <wps:spPr>
                                  <a:xfrm>
                                    <a:off x="435600" y="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2" name=""/>
                                <wps:cNvSpPr/>
                                <wps:spPr>
                                  <a:xfrm>
                                    <a:off x="158040" y="4032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3" name=""/>
                                <wps:cNvSpPr/>
                                <wps:spPr>
                                  <a:xfrm>
                                    <a:off x="208800" y="3459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4" name=""/>
                                <wps:cNvSpPr/>
                                <wps:spPr>
                                  <a:xfrm>
                                    <a:off x="259560" y="2880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5" name=""/>
                                <wps:cNvSpPr/>
                                <wps:spPr>
                                  <a:xfrm>
                                    <a:off x="311040" y="2304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6" name=""/>
                                <wps:cNvSpPr/>
                                <wps:spPr>
                                  <a:xfrm>
                                    <a:off x="361800" y="1731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7" name=""/>
                                <wps:cNvSpPr/>
                                <wps:spPr>
                                  <a:xfrm>
                                    <a:off x="412560" y="1155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8" name=""/>
                                <wps:cNvSpPr/>
                                <wps:spPr>
                                  <a:xfrm>
                                    <a:off x="463320" y="576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49" name=""/>
                                <wps:cNvSpPr/>
                                <wps:spPr>
                                  <a:xfrm>
                                    <a:off x="514800" y="3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0" name=""/>
                                <wps:cNvSpPr/>
                                <wps:spPr>
                                  <a:xfrm>
                                    <a:off x="237600" y="4035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1" name=""/>
                                <wps:cNvSpPr/>
                                <wps:spPr>
                                  <a:xfrm>
                                    <a:off x="288360" y="3459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2" name=""/>
                                <wps:cNvSpPr/>
                                <wps:spPr>
                                  <a:xfrm>
                                    <a:off x="339120" y="2880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3" name=""/>
                                <wps:cNvSpPr/>
                                <wps:spPr>
                                  <a:xfrm>
                                    <a:off x="389880" y="2311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4" name=""/>
                                <wps:cNvSpPr/>
                                <wps:spPr>
                                  <a:xfrm>
                                    <a:off x="441360" y="1731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5" name=""/>
                                <wps:cNvSpPr/>
                                <wps:spPr>
                                  <a:xfrm>
                                    <a:off x="492120" y="1155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6" name=""/>
                                <wps:cNvSpPr/>
                                <wps:spPr>
                                  <a:xfrm>
                                    <a:off x="542880" y="583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7" name=""/>
                                <wps:cNvSpPr/>
                                <wps:spPr>
                                  <a:xfrm>
                                    <a:off x="593640" y="3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8" name=""/>
                                <wps:cNvSpPr/>
                                <wps:spPr>
                                  <a:xfrm>
                                    <a:off x="316080" y="40356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59" name=""/>
                                <wps:cNvSpPr/>
                                <wps:spPr>
                                  <a:xfrm>
                                    <a:off x="367560" y="3466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0" name=""/>
                                <wps:cNvSpPr/>
                                <wps:spPr>
                                  <a:xfrm>
                                    <a:off x="418320" y="2887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1" name=""/>
                                <wps:cNvSpPr/>
                                <wps:spPr>
                                  <a:xfrm>
                                    <a:off x="469080" y="2311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2" name=""/>
                                <wps:cNvSpPr/>
                                <wps:spPr>
                                  <a:xfrm>
                                    <a:off x="519840" y="1738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3" name=""/>
                                <wps:cNvSpPr/>
                                <wps:spPr>
                                  <a:xfrm>
                                    <a:off x="571320" y="1159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4" name=""/>
                                <wps:cNvSpPr/>
                                <wps:spPr>
                                  <a:xfrm>
                                    <a:off x="622080" y="583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5" name=""/>
                                <wps:cNvSpPr/>
                                <wps:spPr>
                                  <a:xfrm>
                                    <a:off x="673200" y="10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6" name=""/>
                                <wps:cNvSpPr/>
                                <wps:spPr>
                                  <a:xfrm>
                                    <a:off x="395640" y="4042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7" name=""/>
                                <wps:cNvSpPr/>
                                <wps:spPr>
                                  <a:xfrm>
                                    <a:off x="446400" y="3466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8" name=""/>
                                <wps:cNvSpPr/>
                                <wps:spPr>
                                  <a:xfrm>
                                    <a:off x="497880" y="2887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69" name=""/>
                                <wps:cNvSpPr/>
                                <wps:spPr>
                                  <a:xfrm>
                                    <a:off x="548640" y="2314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0" name=""/>
                                <wps:cNvSpPr/>
                                <wps:spPr>
                                  <a:xfrm>
                                    <a:off x="599400" y="1738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1" name=""/>
                                <wps:cNvSpPr/>
                                <wps:spPr>
                                  <a:xfrm>
                                    <a:off x="650160" y="11592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2" name=""/>
                                <wps:cNvSpPr/>
                                <wps:spPr>
                                  <a:xfrm>
                                    <a:off x="701640" y="590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3" name=""/>
                                <wps:cNvSpPr/>
                                <wps:spPr>
                                  <a:xfrm>
                                    <a:off x="752400" y="10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4" name=""/>
                                <wps:cNvSpPr/>
                                <wps:spPr>
                                  <a:xfrm>
                                    <a:off x="474840" y="4042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5" name=""/>
                                <wps:cNvSpPr/>
                                <wps:spPr>
                                  <a:xfrm>
                                    <a:off x="525600" y="3470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6" name=""/>
                                <wps:cNvSpPr/>
                                <wps:spPr>
                                  <a:xfrm>
                                    <a:off x="576360" y="2894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7" name=""/>
                                <wps:cNvSpPr/>
                                <wps:spPr>
                                  <a:xfrm>
                                    <a:off x="627840" y="23148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8" name=""/>
                                <wps:cNvSpPr/>
                                <wps:spPr>
                                  <a:xfrm>
                                    <a:off x="678600" y="1746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79" name=""/>
                                <wps:cNvSpPr/>
                                <wps:spPr>
                                  <a:xfrm>
                                    <a:off x="729720" y="1166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0" name=""/>
                                <wps:cNvSpPr/>
                                <wps:spPr>
                                  <a:xfrm>
                                    <a:off x="780480" y="590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1" name=""/>
                                <wps:cNvSpPr/>
                                <wps:spPr>
                                  <a:xfrm>
                                    <a:off x="831960" y="18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2" name=""/>
                                <wps:cNvSpPr/>
                                <wps:spPr>
                                  <a:xfrm>
                                    <a:off x="553680" y="4050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3" name=""/>
                                <wps:cNvSpPr/>
                                <wps:spPr>
                                  <a:xfrm>
                                    <a:off x="605160" y="3470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4" name=""/>
                                <wps:cNvSpPr/>
                                <wps:spPr>
                                  <a:xfrm>
                                    <a:off x="655920" y="2894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5" name=""/>
                                <wps:cNvSpPr/>
                                <wps:spPr>
                                  <a:xfrm>
                                    <a:off x="706680" y="2322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6" name=""/>
                                <wps:cNvSpPr/>
                                <wps:spPr>
                                  <a:xfrm>
                                    <a:off x="757440" y="1746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7" name=""/>
                                <wps:cNvSpPr/>
                                <wps:spPr>
                                  <a:xfrm>
                                    <a:off x="808920" y="11664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8" name=""/>
                                <wps:cNvSpPr/>
                                <wps:spPr>
                                  <a:xfrm>
                                    <a:off x="859680" y="594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189" name=""/>
                                <wps:cNvSpPr/>
                                <wps:spPr>
                                  <a:xfrm>
                                    <a:off x="910440" y="1800"/>
                                    <a:ext cx="130680" cy="57960"/>
                                  </a:xfrm>
                                  <a:prstGeom prst="parallelogram">
                                    <a:avLst>
                                      <a:gd name="adj" fmla="val 88015"/>
                                    </a:avLst>
                                  </a:prstGeom>
                                  <a:solidFill>
                                    <a:srgbClr val="FFFFFF"/>
                                  </a:solidFill>
                                  <a:ln cap="rnd" w="9360">
                                    <a:solidFill>
                                      <a:srgbClr val="000000"/>
                                    </a:solidFill>
                                    <a:custDash>
                                      <a:ds d="100000" sp="1000"/>
                                    </a:custDash>
                                    <a:miter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</wpg:grpSp>
                            <wps:wsp>
                              <wps:cNvPr id="190" name=""/>
                              <wps:cNvSpPr/>
                              <wps:spPr>
                                <a:xfrm>
                                  <a:off x="340200" y="205560"/>
                                  <a:ext cx="511920" cy="1886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779" h="580">
                                      <a:moveTo>
                                        <a:pt x="1779" y="28"/>
                                      </a:moveTo>
                                      <a:cubicBezTo>
                                        <a:pt x="1544" y="14"/>
                                        <a:pt x="1309" y="0"/>
                                        <a:pt x="1062" y="67"/>
                                      </a:cubicBezTo>
                                      <a:cubicBezTo>
                                        <a:pt x="815" y="134"/>
                                        <a:pt x="477" y="345"/>
                                        <a:pt x="300" y="430"/>
                                      </a:cubicBezTo>
                                      <a:cubicBezTo>
                                        <a:pt x="123" y="515"/>
                                        <a:pt x="61" y="547"/>
                                        <a:pt x="0" y="58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1" name=""/>
                              <wps:cNvSpPr/>
                              <wps:spPr>
                                <a:xfrm>
                                  <a:off x="140400" y="300240"/>
                                  <a:ext cx="271800" cy="1620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945" h="498">
                                      <a:moveTo>
                                        <a:pt x="0" y="0"/>
                                      </a:moveTo>
                                      <a:cubicBezTo>
                                        <a:pt x="268" y="102"/>
                                        <a:pt x="536" y="205"/>
                                        <a:pt x="693" y="288"/>
                                      </a:cubicBezTo>
                                      <a:cubicBezTo>
                                        <a:pt x="850" y="371"/>
                                        <a:pt x="897" y="434"/>
                                        <a:pt x="945" y="49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2" name=""/>
                              <wps:cNvSpPr/>
                              <wps:spPr>
                                <a:xfrm>
                                  <a:off x="280080" y="0"/>
                                  <a:ext cx="396360" cy="1440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77" h="444">
                                      <a:moveTo>
                                        <a:pt x="0" y="444"/>
                                      </a:moveTo>
                                      <a:cubicBezTo>
                                        <a:pt x="209" y="412"/>
                                        <a:pt x="419" y="380"/>
                                        <a:pt x="648" y="306"/>
                                      </a:cubicBezTo>
                                      <a:cubicBezTo>
                                        <a:pt x="877" y="232"/>
                                        <a:pt x="1127" y="116"/>
                                        <a:pt x="137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3" name=""/>
                              <wps:cNvSpPr/>
                              <wps:spPr>
                                <a:xfrm>
                                  <a:off x="518760" y="73080"/>
                                  <a:ext cx="34920" cy="195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1" h="603">
                                      <a:moveTo>
                                        <a:pt x="43" y="0"/>
                                      </a:moveTo>
                                      <a:cubicBezTo>
                                        <a:pt x="21" y="166"/>
                                        <a:pt x="0" y="332"/>
                                        <a:pt x="13" y="432"/>
                                      </a:cubicBezTo>
                                      <a:cubicBezTo>
                                        <a:pt x="26" y="532"/>
                                        <a:pt x="73" y="567"/>
                                        <a:pt x="121" y="60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4" name=""/>
                              <wps:cNvSpPr/>
                              <wps:spPr>
                                <a:xfrm>
                                  <a:off x="235440" y="137880"/>
                                  <a:ext cx="81360" cy="2185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3" h="675">
                                      <a:moveTo>
                                        <a:pt x="283" y="0"/>
                                      </a:moveTo>
                                      <a:cubicBezTo>
                                        <a:pt x="169" y="110"/>
                                        <a:pt x="56" y="220"/>
                                        <a:pt x="28" y="333"/>
                                      </a:cubicBezTo>
                                      <a:cubicBezTo>
                                        <a:pt x="0" y="446"/>
                                        <a:pt x="56" y="560"/>
                                        <a:pt x="112" y="67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5" name=""/>
                              <wps:cNvSpPr/>
                              <wps:spPr>
                                <a:xfrm>
                                  <a:off x="392400" y="304200"/>
                                  <a:ext cx="104040" cy="1396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60" h="431">
                                      <a:moveTo>
                                        <a:pt x="360" y="0"/>
                                      </a:moveTo>
                                      <a:cubicBezTo>
                                        <a:pt x="315" y="147"/>
                                        <a:pt x="270" y="295"/>
                                        <a:pt x="210" y="363"/>
                                      </a:cubicBezTo>
                                      <a:cubicBezTo>
                                        <a:pt x="150" y="431"/>
                                        <a:pt x="75" y="419"/>
                                        <a:pt x="0" y="40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6" name=""/>
                              <wps:cNvSpPr/>
                              <wps:spPr>
                                <a:xfrm>
                                  <a:off x="384120" y="720"/>
                                  <a:ext cx="258480" cy="4489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898" h="1383">
                                      <a:moveTo>
                                        <a:pt x="250" y="0"/>
                                      </a:moveTo>
                                      <a:cubicBezTo>
                                        <a:pt x="148" y="126"/>
                                        <a:pt x="46" y="253"/>
                                        <a:pt x="28" y="411"/>
                                      </a:cubicBezTo>
                                      <a:cubicBezTo>
                                        <a:pt x="10" y="569"/>
                                        <a:pt x="0" y="786"/>
                                        <a:pt x="145" y="948"/>
                                      </a:cubicBezTo>
                                      <a:cubicBezTo>
                                        <a:pt x="290" y="1110"/>
                                        <a:pt x="594" y="1246"/>
                                        <a:pt x="898" y="138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7" name=""/>
                              <wps:cNvSpPr/>
                              <wps:spPr>
                                <a:xfrm>
                                  <a:off x="271080" y="95040"/>
                                  <a:ext cx="128880" cy="1688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50" h="522">
                                      <a:moveTo>
                                        <a:pt x="0" y="522"/>
                                      </a:moveTo>
                                      <a:cubicBezTo>
                                        <a:pt x="124" y="441"/>
                                        <a:pt x="249" y="360"/>
                                        <a:pt x="324" y="273"/>
                                      </a:cubicBezTo>
                                      <a:cubicBezTo>
                                        <a:pt x="399" y="186"/>
                                        <a:pt x="424" y="93"/>
                                        <a:pt x="450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8" name=""/>
                              <wps:cNvSpPr/>
                              <wps:spPr>
                                <a:xfrm>
                                  <a:off x="394920" y="96480"/>
                                  <a:ext cx="81360" cy="698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4" h="217">
                                      <a:moveTo>
                                        <a:pt x="17" y="0"/>
                                      </a:moveTo>
                                      <a:cubicBezTo>
                                        <a:pt x="8" y="77"/>
                                        <a:pt x="0" y="155"/>
                                        <a:pt x="44" y="186"/>
                                      </a:cubicBezTo>
                                      <a:cubicBezTo>
                                        <a:pt x="88" y="217"/>
                                        <a:pt x="186" y="203"/>
                                        <a:pt x="284" y="189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99" name=""/>
                              <wps:cNvSpPr/>
                              <wps:spPr>
                                <a:xfrm>
                                  <a:off x="404280" y="158040"/>
                                  <a:ext cx="69840" cy="1479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42" h="456">
                                      <a:moveTo>
                                        <a:pt x="242" y="0"/>
                                      </a:moveTo>
                                      <a:cubicBezTo>
                                        <a:pt x="150" y="41"/>
                                        <a:pt x="58" y="83"/>
                                        <a:pt x="29" y="159"/>
                                      </a:cubicBezTo>
                                      <a:cubicBezTo>
                                        <a:pt x="0" y="235"/>
                                        <a:pt x="32" y="345"/>
                                        <a:pt x="65" y="456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0" name=""/>
                              <wps:cNvSpPr/>
                              <wps:spPr>
                                <a:xfrm>
                                  <a:off x="271800" y="240480"/>
                                  <a:ext cx="149400" cy="633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22" h="195">
                                      <a:moveTo>
                                        <a:pt x="522" y="195"/>
                                      </a:moveTo>
                                      <a:cubicBezTo>
                                        <a:pt x="462" y="118"/>
                                        <a:pt x="402" y="42"/>
                                        <a:pt x="315" y="21"/>
                                      </a:cubicBezTo>
                                      <a:cubicBezTo>
                                        <a:pt x="228" y="0"/>
                                        <a:pt x="114" y="36"/>
                                        <a:pt x="0" y="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1" name=""/>
                              <wps:cNvSpPr/>
                              <wps:spPr>
                                <a:xfrm>
                                  <a:off x="354960" y="154800"/>
                                  <a:ext cx="64080" cy="972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24" h="300">
                                      <a:moveTo>
                                        <a:pt x="51" y="288"/>
                                      </a:moveTo>
                                      <a:cubicBezTo>
                                        <a:pt x="22" y="276"/>
                                        <a:pt x="0" y="142"/>
                                        <a:pt x="24" y="96"/>
                                      </a:cubicBezTo>
                                      <a:cubicBezTo>
                                        <a:pt x="48" y="50"/>
                                        <a:pt x="166" y="0"/>
                                        <a:pt x="195" y="12"/>
                                      </a:cubicBezTo>
                                      <a:cubicBezTo>
                                        <a:pt x="224" y="24"/>
                                        <a:pt x="222" y="123"/>
                                        <a:pt x="198" y="168"/>
                                      </a:cubicBezTo>
                                      <a:cubicBezTo>
                                        <a:pt x="174" y="213"/>
                                        <a:pt x="80" y="300"/>
                                        <a:pt x="51" y="2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2" name=""/>
                              <wps:cNvSpPr/>
                              <wps:spPr>
                                <a:xfrm>
                                  <a:off x="614160" y="119880"/>
                                  <a:ext cx="96480" cy="93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37" h="289">
                                      <a:moveTo>
                                        <a:pt x="336" y="289"/>
                                      </a:moveTo>
                                      <a:cubicBezTo>
                                        <a:pt x="336" y="226"/>
                                        <a:pt x="337" y="163"/>
                                        <a:pt x="303" y="118"/>
                                      </a:cubicBezTo>
                                      <a:cubicBezTo>
                                        <a:pt x="269" y="73"/>
                                        <a:pt x="179" y="38"/>
                                        <a:pt x="129" y="19"/>
                                      </a:cubicBezTo>
                                      <a:cubicBezTo>
                                        <a:pt x="79" y="0"/>
                                        <a:pt x="39" y="0"/>
                                        <a:pt x="0" y="1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3" name=""/>
                              <wps:cNvSpPr/>
                              <wps:spPr>
                                <a:xfrm>
                                  <a:off x="677520" y="54720"/>
                                  <a:ext cx="156240" cy="1072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4" name=""/>
                              <wps:cNvSpPr/>
                              <wps:spPr>
                                <a:xfrm>
                                  <a:off x="612720" y="69840"/>
                                  <a:ext cx="125640" cy="806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40" h="250">
                                      <a:moveTo>
                                        <a:pt x="0" y="157"/>
                                      </a:moveTo>
                                      <a:cubicBezTo>
                                        <a:pt x="68" y="104"/>
                                        <a:pt x="137" y="52"/>
                                        <a:pt x="195" y="28"/>
                                      </a:cubicBezTo>
                                      <a:cubicBezTo>
                                        <a:pt x="253" y="4"/>
                                        <a:pt x="311" y="0"/>
                                        <a:pt x="351" y="13"/>
                                      </a:cubicBezTo>
                                      <a:cubicBezTo>
                                        <a:pt x="391" y="26"/>
                                        <a:pt x="424" y="66"/>
                                        <a:pt x="432" y="106"/>
                                      </a:cubicBezTo>
                                      <a:cubicBezTo>
                                        <a:pt x="440" y="146"/>
                                        <a:pt x="419" y="198"/>
                                        <a:pt x="399" y="25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5" name=""/>
                              <wps:cNvSpPr/>
                              <wps:spPr>
                                <a:xfrm>
                                  <a:off x="59760" y="119160"/>
                                  <a:ext cx="551880" cy="3391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917" h="1044">
                                      <a:moveTo>
                                        <a:pt x="0" y="1044"/>
                                      </a:moveTo>
                                      <a:cubicBezTo>
                                        <a:pt x="250" y="818"/>
                                        <a:pt x="501" y="592"/>
                                        <a:pt x="741" y="438"/>
                                      </a:cubicBezTo>
                                      <a:cubicBezTo>
                                        <a:pt x="981" y="284"/>
                                        <a:pt x="1244" y="190"/>
                                        <a:pt x="1440" y="117"/>
                                      </a:cubicBezTo>
                                      <a:cubicBezTo>
                                        <a:pt x="1636" y="44"/>
                                        <a:pt x="1776" y="22"/>
                                        <a:pt x="191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6" name=""/>
                              <wps:cNvSpPr/>
                              <wps:spPr>
                                <a:xfrm>
                                  <a:off x="612000" y="2520"/>
                                  <a:ext cx="401400" cy="1170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7" name=""/>
                              <wps:cNvSpPr/>
                              <wps:spPr>
                                <a:xfrm>
                                  <a:off x="433080" y="412200"/>
                                  <a:ext cx="55800" cy="432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69" h="47">
                                      <a:moveTo>
                                        <a:pt x="32" y="0"/>
                                      </a:moveTo>
                                      <a:cubicBezTo>
                                        <a:pt x="50" y="7"/>
                                        <a:pt x="69" y="14"/>
                                        <a:pt x="68" y="22"/>
                                      </a:cubicBezTo>
                                      <a:cubicBezTo>
                                        <a:pt x="67" y="30"/>
                                        <a:pt x="38" y="45"/>
                                        <a:pt x="27" y="46"/>
                                      </a:cubicBezTo>
                                      <a:cubicBezTo>
                                        <a:pt x="16" y="47"/>
                                        <a:pt x="8" y="36"/>
                                        <a:pt x="0" y="2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8" name=""/>
                              <wps:cNvSpPr/>
                              <wps:spPr>
                                <a:xfrm>
                                  <a:off x="249480" y="186480"/>
                                  <a:ext cx="56520" cy="39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70" h="43">
                                      <a:moveTo>
                                        <a:pt x="0" y="38"/>
                                      </a:moveTo>
                                      <a:cubicBezTo>
                                        <a:pt x="14" y="40"/>
                                        <a:pt x="28" y="43"/>
                                        <a:pt x="39" y="38"/>
                                      </a:cubicBezTo>
                                      <a:cubicBezTo>
                                        <a:pt x="50" y="33"/>
                                        <a:pt x="70" y="10"/>
                                        <a:pt x="68" y="5"/>
                                      </a:cubicBezTo>
                                      <a:cubicBezTo>
                                        <a:pt x="66" y="0"/>
                                        <a:pt x="47" y="2"/>
                                        <a:pt x="29" y="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09" name=""/>
                              <wps:cNvSpPr/>
                              <wps:spPr>
                                <a:xfrm>
                                  <a:off x="517320" y="182160"/>
                                  <a:ext cx="61560" cy="475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76" h="52">
                                      <a:moveTo>
                                        <a:pt x="0" y="4"/>
                                      </a:moveTo>
                                      <a:cubicBezTo>
                                        <a:pt x="28" y="2"/>
                                        <a:pt x="56" y="0"/>
                                        <a:pt x="66" y="7"/>
                                      </a:cubicBezTo>
                                      <a:cubicBezTo>
                                        <a:pt x="76" y="14"/>
                                        <a:pt x="73" y="42"/>
                                        <a:pt x="63" y="47"/>
                                      </a:cubicBezTo>
                                      <a:cubicBezTo>
                                        <a:pt x="53" y="52"/>
                                        <a:pt x="28" y="43"/>
                                        <a:pt x="4" y="3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0" name=""/>
                              <wps:cNvSpPr/>
                              <wps:spPr>
                                <a:xfrm>
                                  <a:off x="721440" y="151560"/>
                                  <a:ext cx="6480" cy="60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8" h="66">
                                      <a:moveTo>
                                        <a:pt x="8" y="0"/>
                                      </a:moveTo>
                                      <a:cubicBezTo>
                                        <a:pt x="5" y="8"/>
                                        <a:pt x="2" y="16"/>
                                        <a:pt x="1" y="27"/>
                                      </a:cubicBezTo>
                                      <a:cubicBezTo>
                                        <a:pt x="0" y="38"/>
                                        <a:pt x="0" y="52"/>
                                        <a:pt x="1" y="66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1" name=""/>
                              <wps:cNvSpPr/>
                              <wps:spPr>
                                <a:xfrm>
                                  <a:off x="727200" y="90720"/>
                                  <a:ext cx="99720" cy="583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s:wsp>
                          <wps:cNvSpPr txBox="1"/>
                          <wps:spPr>
                            <a:xfrm>
                              <a:off x="1423800" y="1494720"/>
                              <a:ext cx="874440" cy="252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bodyPr/>
                        </wps:wsp>
                        <pic:pic xmlns:pic="http://schemas.openxmlformats.org/drawingml/2006/picture">
                          <pic:nvPicPr>
                            <pic:cNvPr id="212" name=""/>
                            <pic:cNvPicPr/>
                          </pic:nvPicPr>
                          <pic:blipFill>
                            <a:blip r:embed="rId7"/>
                            <a:stretch/>
                          </pic:blipFill>
                          <pic:spPr>
                            <a:xfrm>
                              <a:off x="2081520" y="1764720"/>
                              <a:ext cx="57204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wps:wsp>
                          <wps:cNvPr id="213" name=""/>
                          <wps:cNvSpPr/>
                          <wps:spPr>
                            <a:xfrm>
                              <a:off x="1286640" y="1773000"/>
                              <a:ext cx="326520" cy="132840"/>
                            </a:xfrm>
                            <a:prstGeom prst="rightArrow">
                              <a:avLst>
                                <a:gd name="adj1" fmla="val 50000"/>
                                <a:gd name="adj2" fmla="val 61450"/>
                              </a:avLst>
                            </a:prstGeom>
                            <a:solidFill>
                              <a:srgbClr val="3366FF"/>
                            </a:solidFill>
                            <a:ln w="936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g:grpSp>
                          <wpg:cNvGrpSpPr/>
                          <wpg:grpSpPr>
                            <a:xfrm>
                              <a:off x="4131360" y="165240"/>
                              <a:ext cx="1224360" cy="1948680"/>
                            </a:xfrm>
                          </wpg:grpSpPr>
                          <wps:wsp>
                            <wps:cNvPr id="214" name=""/>
                            <wps:cNvSpPr/>
                            <wps:spPr>
                              <a:xfrm>
                                <a:off x="0" y="360000"/>
                                <a:ext cx="1224360" cy="1588680"/>
                              </a:xfrm>
                              <a:prstGeom prst="can">
                                <a:avLst>
                                  <a:gd name="adj" fmla="val 18606"/>
                                </a:avLst>
                              </a:prstGeom>
                              <a:solidFill>
                                <a:srgbClr val="7BC7C9"/>
                              </a:solidFill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154800" y="0"/>
                                <a:ext cx="914400" cy="345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autoSpaceDE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b/>
                                      <w:color w:val="333333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PalubníNa palubě DB</w:t>
                                  </w:r>
                                </w:p>
                                <w:p>
                                  <w:pPr>
                                    <w:overflowPunct w:val="false"/>
                                    <w:autoSpaceDE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Noto Serif CJK SC" w:cs="DejaVu Sans" w:ascii="Liberation Serif" w:hAnsi="Liberation Serif"/>
                                      <w:kern w:val="2"/>
                                      <w:sz w:val="24"/>
                                      <w:szCs w:val="24"/>
                                      <w:lang w:bidi="hi-IN" w:val="en-US"/>
                                    </w:rPr>
                                  </w:r>
                                </w:p>
                              </w:txbxContent>
                            </wps:txbx>
                            <wps:bodyPr wrap="square" lIns="57960" tIns="0" rIns="57960" bIns="0" anchor="t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90720" y="1487520"/>
                                <a:ext cx="1042560" cy="328320"/>
                              </a:xfrm>
                            </wpg:grpSpPr>
                            <wps:wsp>
                              <wps:cNvPr id="215" name=""/>
                              <wps:cNvSpPr/>
                              <wps:spPr>
                                <a:xfrm>
                                  <a:off x="0" y="2865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6" name=""/>
                              <wps:cNvSpPr/>
                              <wps:spPr>
                                <a:xfrm>
                                  <a:off x="50760" y="2451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7" name=""/>
                              <wps:cNvSpPr/>
                              <wps:spPr>
                                <a:xfrm>
                                  <a:off x="101520" y="204480"/>
                                  <a:ext cx="130680" cy="39960"/>
                                </a:xfrm>
                                <a:prstGeom prst="parallelogram">
                                  <a:avLst>
                                    <a:gd name="adj" fmla="val 12766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8" name=""/>
                              <wps:cNvSpPr/>
                              <wps:spPr>
                                <a:xfrm>
                                  <a:off x="153000" y="1634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19" name=""/>
                              <wps:cNvSpPr/>
                              <wps:spPr>
                                <a:xfrm>
                                  <a:off x="203400" y="123480"/>
                                  <a:ext cx="131400" cy="39960"/>
                                </a:xfrm>
                                <a:prstGeom prst="parallelogram">
                                  <a:avLst>
                                    <a:gd name="adj" fmla="val 12836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0" name=""/>
                              <wps:cNvSpPr/>
                              <wps:spPr>
                                <a:xfrm>
                                  <a:off x="254520" y="820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1" name=""/>
                              <wps:cNvSpPr/>
                              <wps:spPr>
                                <a:xfrm>
                                  <a:off x="306000" y="41400"/>
                                  <a:ext cx="130680" cy="39960"/>
                                </a:xfrm>
                                <a:prstGeom prst="parallelogram">
                                  <a:avLst>
                                    <a:gd name="adj" fmla="val 12766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2" name=""/>
                              <wps:cNvSpPr/>
                              <wps:spPr>
                                <a:xfrm>
                                  <a:off x="356760" y="72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3" name=""/>
                              <wps:cNvSpPr/>
                              <wps:spPr>
                                <a:xfrm>
                                  <a:off x="78840" y="2865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4" name=""/>
                              <wps:cNvSpPr/>
                              <wps:spPr>
                                <a:xfrm>
                                  <a:off x="130320" y="2451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5" name=""/>
                              <wps:cNvSpPr/>
                              <wps:spPr>
                                <a:xfrm>
                                  <a:off x="180360" y="20448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6" name=""/>
                              <wps:cNvSpPr/>
                              <wps:spPr>
                                <a:xfrm>
                                  <a:off x="231840" y="1634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7" name=""/>
                              <wps:cNvSpPr/>
                              <wps:spPr>
                                <a:xfrm>
                                  <a:off x="283320" y="1234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8" name=""/>
                              <wps:cNvSpPr/>
                              <wps:spPr>
                                <a:xfrm>
                                  <a:off x="334080" y="820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29" name=""/>
                              <wps:cNvSpPr/>
                              <wps:spPr>
                                <a:xfrm>
                                  <a:off x="385560" y="414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0" name=""/>
                              <wps:cNvSpPr/>
                              <wps:spPr>
                                <a:xfrm>
                                  <a:off x="435600" y="72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1" name=""/>
                              <wps:cNvSpPr/>
                              <wps:spPr>
                                <a:xfrm>
                                  <a:off x="157680" y="28656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2" name=""/>
                              <wps:cNvSpPr/>
                              <wps:spPr>
                                <a:xfrm>
                                  <a:off x="208800" y="2458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3" name=""/>
                              <wps:cNvSpPr/>
                              <wps:spPr>
                                <a:xfrm>
                                  <a:off x="260280" y="2044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4" name=""/>
                              <wps:cNvSpPr/>
                              <wps:spPr>
                                <a:xfrm>
                                  <a:off x="311040" y="1638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5" name=""/>
                              <wps:cNvSpPr/>
                              <wps:spPr>
                                <a:xfrm>
                                  <a:off x="362520" y="1234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6" name=""/>
                              <wps:cNvSpPr/>
                              <wps:spPr>
                                <a:xfrm>
                                  <a:off x="412920" y="8280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7" name=""/>
                              <wps:cNvSpPr/>
                              <wps:spPr>
                                <a:xfrm>
                                  <a:off x="464400" y="414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8" name=""/>
                              <wps:cNvSpPr/>
                              <wps:spPr>
                                <a:xfrm>
                                  <a:off x="515520" y="14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39" name=""/>
                              <wps:cNvSpPr/>
                              <wps:spPr>
                                <a:xfrm>
                                  <a:off x="237600" y="2872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0" name=""/>
                              <wps:cNvSpPr/>
                              <wps:spPr>
                                <a:xfrm>
                                  <a:off x="288360" y="24588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1" name=""/>
                              <wps:cNvSpPr/>
                              <wps:spPr>
                                <a:xfrm>
                                  <a:off x="339840" y="2052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2" name=""/>
                              <wps:cNvSpPr/>
                              <wps:spPr>
                                <a:xfrm>
                                  <a:off x="389880" y="16380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3" name=""/>
                              <wps:cNvSpPr/>
                              <wps:spPr>
                                <a:xfrm>
                                  <a:off x="441360" y="1238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4" name=""/>
                              <wps:cNvSpPr/>
                              <wps:spPr>
                                <a:xfrm>
                                  <a:off x="492840" y="828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5" name=""/>
                              <wps:cNvSpPr/>
                              <wps:spPr>
                                <a:xfrm>
                                  <a:off x="543600" y="42120"/>
                                  <a:ext cx="130680" cy="39960"/>
                                </a:xfrm>
                                <a:prstGeom prst="parallelogram">
                                  <a:avLst>
                                    <a:gd name="adj" fmla="val 12766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FF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6" name=""/>
                              <wps:cNvSpPr/>
                              <wps:spPr>
                                <a:xfrm>
                                  <a:off x="594360" y="14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7" name=""/>
                              <wps:cNvSpPr/>
                              <wps:spPr>
                                <a:xfrm>
                                  <a:off x="316800" y="2872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8" name=""/>
                              <wps:cNvSpPr/>
                              <wps:spPr>
                                <a:xfrm>
                                  <a:off x="368280" y="246600"/>
                                  <a:ext cx="130680" cy="39960"/>
                                </a:xfrm>
                                <a:prstGeom prst="parallelogram">
                                  <a:avLst>
                                    <a:gd name="adj" fmla="val 12766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49" name=""/>
                              <wps:cNvSpPr/>
                              <wps:spPr>
                                <a:xfrm>
                                  <a:off x="418680" y="2052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0" name=""/>
                              <wps:cNvSpPr/>
                              <wps:spPr>
                                <a:xfrm>
                                  <a:off x="469800" y="165240"/>
                                  <a:ext cx="130680" cy="39960"/>
                                </a:xfrm>
                                <a:prstGeom prst="parallelogram">
                                  <a:avLst>
                                    <a:gd name="adj" fmla="val 12766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1" name=""/>
                              <wps:cNvSpPr/>
                              <wps:spPr>
                                <a:xfrm>
                                  <a:off x="520560" y="12384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2" name=""/>
                              <wps:cNvSpPr/>
                              <wps:spPr>
                                <a:xfrm>
                                  <a:off x="571680" y="828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3" name=""/>
                              <wps:cNvSpPr/>
                              <wps:spPr>
                                <a:xfrm>
                                  <a:off x="622440" y="4212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4" name=""/>
                              <wps:cNvSpPr/>
                              <wps:spPr>
                                <a:xfrm>
                                  <a:off x="673920" y="14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5" name=""/>
                              <wps:cNvSpPr/>
                              <wps:spPr>
                                <a:xfrm>
                                  <a:off x="395640" y="28728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6" name=""/>
                              <wps:cNvSpPr/>
                              <wps:spPr>
                                <a:xfrm>
                                  <a:off x="447120" y="2466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7" name=""/>
                              <wps:cNvSpPr/>
                              <wps:spPr>
                                <a:xfrm>
                                  <a:off x="497880" y="20520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8" name=""/>
                              <wps:cNvSpPr/>
                              <wps:spPr>
                                <a:xfrm>
                                  <a:off x="548640" y="1652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59" name=""/>
                              <wps:cNvSpPr/>
                              <wps:spPr>
                                <a:xfrm>
                                  <a:off x="600120" y="1238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0" name=""/>
                              <wps:cNvSpPr/>
                              <wps:spPr>
                                <a:xfrm>
                                  <a:off x="650880" y="831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1" name=""/>
                              <wps:cNvSpPr/>
                              <wps:spPr>
                                <a:xfrm>
                                  <a:off x="702360" y="4212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2" name=""/>
                              <wps:cNvSpPr/>
                              <wps:spPr>
                                <a:xfrm>
                                  <a:off x="752400" y="216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3" name=""/>
                              <wps:cNvSpPr/>
                              <wps:spPr>
                                <a:xfrm>
                                  <a:off x="474840" y="28764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4" name=""/>
                              <wps:cNvSpPr/>
                              <wps:spPr>
                                <a:xfrm>
                                  <a:off x="526320" y="24660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2D0DA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5" name=""/>
                              <wps:cNvSpPr/>
                              <wps:spPr>
                                <a:xfrm>
                                  <a:off x="577080" y="20592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6" name=""/>
                              <wps:cNvSpPr/>
                              <wps:spPr>
                                <a:xfrm>
                                  <a:off x="628200" y="1652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7" name=""/>
                              <wps:cNvSpPr/>
                              <wps:spPr>
                                <a:xfrm>
                                  <a:off x="679320" y="1245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8" name=""/>
                              <wps:cNvSpPr/>
                              <wps:spPr>
                                <a:xfrm>
                                  <a:off x="729720" y="83160"/>
                                  <a:ext cx="131400" cy="40680"/>
                                </a:xfrm>
                                <a:prstGeom prst="parallelogram">
                                  <a:avLst>
                                    <a:gd name="adj" fmla="val 126093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69" name=""/>
                              <wps:cNvSpPr/>
                              <wps:spPr>
                                <a:xfrm>
                                  <a:off x="781200" y="428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0" name=""/>
                              <wps:cNvSpPr/>
                              <wps:spPr>
                                <a:xfrm>
                                  <a:off x="832680" y="21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1" name=""/>
                              <wps:cNvSpPr/>
                              <wps:spPr>
                                <a:xfrm>
                                  <a:off x="554400" y="2876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2" name=""/>
                              <wps:cNvSpPr/>
                              <wps:spPr>
                                <a:xfrm>
                                  <a:off x="605160" y="247320"/>
                                  <a:ext cx="130680" cy="39960"/>
                                </a:xfrm>
                                <a:prstGeom prst="parallelogram">
                                  <a:avLst>
                                    <a:gd name="adj" fmla="val 127662"/>
                                  </a:avLst>
                                </a:prstGeom>
                                <a:solidFill>
                                  <a:srgbClr val="F2D0DA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3" name=""/>
                              <wps:cNvSpPr/>
                              <wps:spPr>
                                <a:xfrm>
                                  <a:off x="656640" y="20592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4" name=""/>
                              <wps:cNvSpPr/>
                              <wps:spPr>
                                <a:xfrm>
                                  <a:off x="706680" y="165960"/>
                                  <a:ext cx="131400" cy="39960"/>
                                </a:xfrm>
                                <a:prstGeom prst="parallelogram">
                                  <a:avLst>
                                    <a:gd name="adj" fmla="val 12836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5" name=""/>
                              <wps:cNvSpPr/>
                              <wps:spPr>
                                <a:xfrm>
                                  <a:off x="758160" y="1245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6" name=""/>
                              <wps:cNvSpPr/>
                              <wps:spPr>
                                <a:xfrm>
                                  <a:off x="809640" y="83880"/>
                                  <a:ext cx="130680" cy="39960"/>
                                </a:xfrm>
                                <a:prstGeom prst="parallelogram">
                                  <a:avLst>
                                    <a:gd name="adj" fmla="val 127662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7" name=""/>
                              <wps:cNvSpPr/>
                              <wps:spPr>
                                <a:xfrm>
                                  <a:off x="860400" y="4284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8" name=""/>
                              <wps:cNvSpPr/>
                              <wps:spPr>
                                <a:xfrm>
                                  <a:off x="911880" y="2160"/>
                                  <a:ext cx="130680" cy="40680"/>
                                </a:xfrm>
                                <a:prstGeom prst="parallelogram">
                                  <a:avLst>
                                    <a:gd name="adj" fmla="val 125402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79" name=""/>
                              <wps:cNvSpPr/>
                              <wps:spPr>
                                <a:xfrm>
                                  <a:off x="340560" y="146160"/>
                                  <a:ext cx="512280" cy="1332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779" h="580">
                                      <a:moveTo>
                                        <a:pt x="1779" y="28"/>
                                      </a:moveTo>
                                      <a:cubicBezTo>
                                        <a:pt x="1544" y="14"/>
                                        <a:pt x="1309" y="0"/>
                                        <a:pt x="1062" y="67"/>
                                      </a:cubicBezTo>
                                      <a:cubicBezTo>
                                        <a:pt x="815" y="134"/>
                                        <a:pt x="477" y="345"/>
                                        <a:pt x="300" y="430"/>
                                      </a:cubicBezTo>
                                      <a:cubicBezTo>
                                        <a:pt x="123" y="515"/>
                                        <a:pt x="61" y="547"/>
                                        <a:pt x="0" y="58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0" name=""/>
                              <wps:cNvSpPr/>
                              <wps:spPr>
                                <a:xfrm>
                                  <a:off x="141120" y="213480"/>
                                  <a:ext cx="271800" cy="114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945" h="498">
                                      <a:moveTo>
                                        <a:pt x="0" y="0"/>
                                      </a:moveTo>
                                      <a:cubicBezTo>
                                        <a:pt x="268" y="102"/>
                                        <a:pt x="536" y="205"/>
                                        <a:pt x="693" y="288"/>
                                      </a:cubicBezTo>
                                      <a:cubicBezTo>
                                        <a:pt x="850" y="371"/>
                                        <a:pt x="897" y="434"/>
                                        <a:pt x="945" y="49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1" name=""/>
                              <wps:cNvSpPr/>
                              <wps:spPr>
                                <a:xfrm>
                                  <a:off x="280080" y="0"/>
                                  <a:ext cx="396720" cy="102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77" h="444">
                                      <a:moveTo>
                                        <a:pt x="0" y="444"/>
                                      </a:moveTo>
                                      <a:cubicBezTo>
                                        <a:pt x="209" y="412"/>
                                        <a:pt x="419" y="380"/>
                                        <a:pt x="648" y="306"/>
                                      </a:cubicBezTo>
                                      <a:cubicBezTo>
                                        <a:pt x="877" y="232"/>
                                        <a:pt x="1127" y="116"/>
                                        <a:pt x="137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2" name=""/>
                              <wps:cNvSpPr/>
                              <wps:spPr>
                                <a:xfrm>
                                  <a:off x="518760" y="52200"/>
                                  <a:ext cx="34920" cy="138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1" h="603">
                                      <a:moveTo>
                                        <a:pt x="43" y="0"/>
                                      </a:moveTo>
                                      <a:cubicBezTo>
                                        <a:pt x="21" y="166"/>
                                        <a:pt x="0" y="332"/>
                                        <a:pt x="13" y="432"/>
                                      </a:cubicBezTo>
                                      <a:cubicBezTo>
                                        <a:pt x="26" y="532"/>
                                        <a:pt x="73" y="567"/>
                                        <a:pt x="121" y="60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3" name=""/>
                              <wps:cNvSpPr/>
                              <wps:spPr>
                                <a:xfrm>
                                  <a:off x="236160" y="97920"/>
                                  <a:ext cx="81360" cy="1548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3" h="675">
                                      <a:moveTo>
                                        <a:pt x="283" y="0"/>
                                      </a:moveTo>
                                      <a:cubicBezTo>
                                        <a:pt x="169" y="110"/>
                                        <a:pt x="56" y="220"/>
                                        <a:pt x="28" y="333"/>
                                      </a:cubicBezTo>
                                      <a:cubicBezTo>
                                        <a:pt x="0" y="446"/>
                                        <a:pt x="56" y="560"/>
                                        <a:pt x="112" y="67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4" name=""/>
                              <wps:cNvSpPr/>
                              <wps:spPr>
                                <a:xfrm>
                                  <a:off x="392400" y="216000"/>
                                  <a:ext cx="104040" cy="990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60" h="431">
                                      <a:moveTo>
                                        <a:pt x="360" y="0"/>
                                      </a:moveTo>
                                      <a:cubicBezTo>
                                        <a:pt x="315" y="147"/>
                                        <a:pt x="270" y="295"/>
                                        <a:pt x="210" y="363"/>
                                      </a:cubicBezTo>
                                      <a:cubicBezTo>
                                        <a:pt x="150" y="431"/>
                                        <a:pt x="75" y="419"/>
                                        <a:pt x="0" y="40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5" name=""/>
                              <wps:cNvSpPr/>
                              <wps:spPr>
                                <a:xfrm>
                                  <a:off x="384120" y="720"/>
                                  <a:ext cx="259200" cy="318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898" h="1383">
                                      <a:moveTo>
                                        <a:pt x="250" y="0"/>
                                      </a:moveTo>
                                      <a:cubicBezTo>
                                        <a:pt x="148" y="126"/>
                                        <a:pt x="46" y="253"/>
                                        <a:pt x="28" y="411"/>
                                      </a:cubicBezTo>
                                      <a:cubicBezTo>
                                        <a:pt x="10" y="569"/>
                                        <a:pt x="0" y="786"/>
                                        <a:pt x="145" y="948"/>
                                      </a:cubicBezTo>
                                      <a:cubicBezTo>
                                        <a:pt x="290" y="1110"/>
                                        <a:pt x="594" y="1246"/>
                                        <a:pt x="898" y="138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6" name=""/>
                              <wps:cNvSpPr/>
                              <wps:spPr>
                                <a:xfrm>
                                  <a:off x="271080" y="67320"/>
                                  <a:ext cx="129600" cy="1198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50" h="522">
                                      <a:moveTo>
                                        <a:pt x="0" y="522"/>
                                      </a:moveTo>
                                      <a:cubicBezTo>
                                        <a:pt x="124" y="441"/>
                                        <a:pt x="249" y="360"/>
                                        <a:pt x="324" y="273"/>
                                      </a:cubicBezTo>
                                      <a:cubicBezTo>
                                        <a:pt x="399" y="186"/>
                                        <a:pt x="424" y="93"/>
                                        <a:pt x="450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7" name=""/>
                              <wps:cNvSpPr/>
                              <wps:spPr>
                                <a:xfrm>
                                  <a:off x="394920" y="68040"/>
                                  <a:ext cx="81360" cy="496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4" h="217">
                                      <a:moveTo>
                                        <a:pt x="17" y="0"/>
                                      </a:moveTo>
                                      <a:cubicBezTo>
                                        <a:pt x="8" y="77"/>
                                        <a:pt x="0" y="155"/>
                                        <a:pt x="44" y="186"/>
                                      </a:cubicBezTo>
                                      <a:cubicBezTo>
                                        <a:pt x="88" y="217"/>
                                        <a:pt x="186" y="203"/>
                                        <a:pt x="284" y="189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8" name=""/>
                              <wps:cNvSpPr/>
                              <wps:spPr>
                                <a:xfrm>
                                  <a:off x="404640" y="111960"/>
                                  <a:ext cx="69840" cy="104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42" h="456">
                                      <a:moveTo>
                                        <a:pt x="242" y="0"/>
                                      </a:moveTo>
                                      <a:cubicBezTo>
                                        <a:pt x="150" y="41"/>
                                        <a:pt x="58" y="83"/>
                                        <a:pt x="29" y="159"/>
                                      </a:cubicBezTo>
                                      <a:cubicBezTo>
                                        <a:pt x="0" y="235"/>
                                        <a:pt x="32" y="345"/>
                                        <a:pt x="65" y="456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89" name=""/>
                              <wps:cNvSpPr/>
                              <wps:spPr>
                                <a:xfrm>
                                  <a:off x="271800" y="171000"/>
                                  <a:ext cx="149760" cy="442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22" h="195">
                                      <a:moveTo>
                                        <a:pt x="522" y="195"/>
                                      </a:moveTo>
                                      <a:cubicBezTo>
                                        <a:pt x="462" y="118"/>
                                        <a:pt x="402" y="42"/>
                                        <a:pt x="315" y="21"/>
                                      </a:cubicBezTo>
                                      <a:cubicBezTo>
                                        <a:pt x="228" y="0"/>
                                        <a:pt x="114" y="36"/>
                                        <a:pt x="0" y="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0" name=""/>
                              <wps:cNvSpPr/>
                              <wps:spPr>
                                <a:xfrm>
                                  <a:off x="354960" y="110160"/>
                                  <a:ext cx="64080" cy="68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24" h="300">
                                      <a:moveTo>
                                        <a:pt x="51" y="288"/>
                                      </a:moveTo>
                                      <a:cubicBezTo>
                                        <a:pt x="22" y="276"/>
                                        <a:pt x="0" y="142"/>
                                        <a:pt x="24" y="96"/>
                                      </a:cubicBezTo>
                                      <a:cubicBezTo>
                                        <a:pt x="48" y="50"/>
                                        <a:pt x="166" y="0"/>
                                        <a:pt x="195" y="12"/>
                                      </a:cubicBezTo>
                                      <a:cubicBezTo>
                                        <a:pt x="224" y="24"/>
                                        <a:pt x="222" y="123"/>
                                        <a:pt x="198" y="168"/>
                                      </a:cubicBezTo>
                                      <a:cubicBezTo>
                                        <a:pt x="174" y="213"/>
                                        <a:pt x="80" y="300"/>
                                        <a:pt x="51" y="2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1" name=""/>
                              <wps:cNvSpPr/>
                              <wps:spPr>
                                <a:xfrm>
                                  <a:off x="718200" y="65520"/>
                                  <a:ext cx="99000" cy="849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44" h="372">
                                      <a:moveTo>
                                        <a:pt x="344" y="0"/>
                                      </a:moveTo>
                                      <a:cubicBezTo>
                                        <a:pt x="228" y="45"/>
                                        <a:pt x="112" y="91"/>
                                        <a:pt x="56" y="153"/>
                                      </a:cubicBezTo>
                                      <a:cubicBezTo>
                                        <a:pt x="0" y="215"/>
                                        <a:pt x="2" y="293"/>
                                        <a:pt x="5" y="3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2" name=""/>
                              <wps:cNvSpPr/>
                              <wps:spPr>
                                <a:xfrm>
                                  <a:off x="614160" y="85320"/>
                                  <a:ext cx="96480" cy="658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37" h="289">
                                      <a:moveTo>
                                        <a:pt x="336" y="289"/>
                                      </a:moveTo>
                                      <a:cubicBezTo>
                                        <a:pt x="336" y="226"/>
                                        <a:pt x="337" y="163"/>
                                        <a:pt x="303" y="118"/>
                                      </a:cubicBezTo>
                                      <a:cubicBezTo>
                                        <a:pt x="269" y="73"/>
                                        <a:pt x="179" y="38"/>
                                        <a:pt x="129" y="19"/>
                                      </a:cubicBezTo>
                                      <a:cubicBezTo>
                                        <a:pt x="79" y="0"/>
                                        <a:pt x="39" y="0"/>
                                        <a:pt x="0" y="1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3" name=""/>
                              <wps:cNvSpPr/>
                              <wps:spPr>
                                <a:xfrm>
                                  <a:off x="677520" y="38880"/>
                                  <a:ext cx="156240" cy="763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4" name=""/>
                              <wps:cNvSpPr/>
                              <wps:spPr>
                                <a:xfrm>
                                  <a:off x="613440" y="49680"/>
                                  <a:ext cx="125640" cy="57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40" h="250">
                                      <a:moveTo>
                                        <a:pt x="0" y="157"/>
                                      </a:moveTo>
                                      <a:cubicBezTo>
                                        <a:pt x="68" y="104"/>
                                        <a:pt x="137" y="52"/>
                                        <a:pt x="195" y="28"/>
                                      </a:cubicBezTo>
                                      <a:cubicBezTo>
                                        <a:pt x="253" y="4"/>
                                        <a:pt x="311" y="0"/>
                                        <a:pt x="351" y="13"/>
                                      </a:cubicBezTo>
                                      <a:cubicBezTo>
                                        <a:pt x="391" y="26"/>
                                        <a:pt x="424" y="66"/>
                                        <a:pt x="432" y="106"/>
                                      </a:cubicBezTo>
                                      <a:cubicBezTo>
                                        <a:pt x="440" y="146"/>
                                        <a:pt x="419" y="198"/>
                                        <a:pt x="399" y="25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5" name=""/>
                              <wps:cNvSpPr/>
                              <wps:spPr>
                                <a:xfrm>
                                  <a:off x="59760" y="84600"/>
                                  <a:ext cx="552600" cy="2408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917" h="1044">
                                      <a:moveTo>
                                        <a:pt x="0" y="1044"/>
                                      </a:moveTo>
                                      <a:cubicBezTo>
                                        <a:pt x="250" y="818"/>
                                        <a:pt x="501" y="592"/>
                                        <a:pt x="741" y="438"/>
                                      </a:cubicBezTo>
                                      <a:cubicBezTo>
                                        <a:pt x="981" y="284"/>
                                        <a:pt x="1244" y="190"/>
                                        <a:pt x="1440" y="117"/>
                                      </a:cubicBezTo>
                                      <a:cubicBezTo>
                                        <a:pt x="1636" y="44"/>
                                        <a:pt x="1776" y="22"/>
                                        <a:pt x="191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6" name=""/>
                              <wps:cNvSpPr/>
                              <wps:spPr>
                                <a:xfrm>
                                  <a:off x="612720" y="2160"/>
                                  <a:ext cx="401400" cy="824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7" name=""/>
                              <wps:cNvSpPr/>
                              <wps:spPr>
                                <a:xfrm>
                                  <a:off x="434880" y="292320"/>
                                  <a:ext cx="55800" cy="30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69" h="47">
                                      <a:moveTo>
                                        <a:pt x="32" y="0"/>
                                      </a:moveTo>
                                      <a:cubicBezTo>
                                        <a:pt x="50" y="7"/>
                                        <a:pt x="69" y="14"/>
                                        <a:pt x="68" y="22"/>
                                      </a:cubicBezTo>
                                      <a:cubicBezTo>
                                        <a:pt x="67" y="30"/>
                                        <a:pt x="38" y="45"/>
                                        <a:pt x="27" y="46"/>
                                      </a:cubicBezTo>
                                      <a:cubicBezTo>
                                        <a:pt x="16" y="47"/>
                                        <a:pt x="8" y="36"/>
                                        <a:pt x="0" y="2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8" name=""/>
                              <wps:cNvSpPr/>
                              <wps:spPr>
                                <a:xfrm>
                                  <a:off x="251640" y="132120"/>
                                  <a:ext cx="56520" cy="28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70" h="43">
                                      <a:moveTo>
                                        <a:pt x="0" y="38"/>
                                      </a:moveTo>
                                      <a:cubicBezTo>
                                        <a:pt x="14" y="40"/>
                                        <a:pt x="28" y="43"/>
                                        <a:pt x="39" y="38"/>
                                      </a:cubicBezTo>
                                      <a:cubicBezTo>
                                        <a:pt x="50" y="33"/>
                                        <a:pt x="70" y="10"/>
                                        <a:pt x="68" y="5"/>
                                      </a:cubicBezTo>
                                      <a:cubicBezTo>
                                        <a:pt x="66" y="0"/>
                                        <a:pt x="47" y="2"/>
                                        <a:pt x="29" y="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299" name=""/>
                              <wps:cNvSpPr/>
                              <wps:spPr>
                                <a:xfrm>
                                  <a:off x="519480" y="128880"/>
                                  <a:ext cx="61560" cy="33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76" h="52">
                                      <a:moveTo>
                                        <a:pt x="0" y="4"/>
                                      </a:moveTo>
                                      <a:cubicBezTo>
                                        <a:pt x="28" y="2"/>
                                        <a:pt x="56" y="0"/>
                                        <a:pt x="66" y="7"/>
                                      </a:cubicBezTo>
                                      <a:cubicBezTo>
                                        <a:pt x="76" y="14"/>
                                        <a:pt x="73" y="42"/>
                                        <a:pt x="63" y="47"/>
                                      </a:cubicBezTo>
                                      <a:cubicBezTo>
                                        <a:pt x="53" y="52"/>
                                        <a:pt x="28" y="43"/>
                                        <a:pt x="4" y="3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FF99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g:grpSp>
                              <wpg:cNvGrpSpPr/>
                              <wpg:grpSpPr>
                                <a:xfrm>
                                  <a:off x="606960" y="2160"/>
                                  <a:ext cx="400680" cy="112320"/>
                                </a:xfrm>
                              </wpg:grpSpPr>
                              <wps:wsp>
                                <wps:cNvPr id="300" name=""/>
                                <wps:cNvSpPr/>
                                <wps:spPr>
                                  <a:xfrm>
                                    <a:off x="64800" y="36720"/>
                                    <a:ext cx="156240" cy="7560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544" h="330">
                                        <a:moveTo>
                                          <a:pt x="94" y="330"/>
                                        </a:moveTo>
                                        <a:cubicBezTo>
                                          <a:pt x="54" y="263"/>
                                          <a:pt x="14" y="197"/>
                                          <a:pt x="7" y="147"/>
                                        </a:cubicBezTo>
                                        <a:cubicBezTo>
                                          <a:pt x="0" y="97"/>
                                          <a:pt x="20" y="50"/>
                                          <a:pt x="49" y="27"/>
                                        </a:cubicBezTo>
                                        <a:cubicBezTo>
                                          <a:pt x="78" y="4"/>
                                          <a:pt x="140" y="0"/>
                                          <a:pt x="181" y="6"/>
                                        </a:cubicBezTo>
                                        <a:cubicBezTo>
                                          <a:pt x="222" y="12"/>
                                          <a:pt x="238" y="47"/>
                                          <a:pt x="298" y="63"/>
                                        </a:cubicBezTo>
                                        <a:cubicBezTo>
                                          <a:pt x="358" y="79"/>
                                          <a:pt x="451" y="92"/>
                                          <a:pt x="544" y="105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301" name=""/>
                                <wps:cNvSpPr/>
                                <wps:spPr>
                                  <a:xfrm>
                                    <a:off x="0" y="0"/>
                                    <a:ext cx="400680" cy="8208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396" h="360">
                                        <a:moveTo>
                                          <a:pt x="0" y="360"/>
                                        </a:moveTo>
                                        <a:cubicBezTo>
                                          <a:pt x="282" y="328"/>
                                          <a:pt x="565" y="297"/>
                                          <a:pt x="693" y="282"/>
                                        </a:cubicBezTo>
                                        <a:cubicBezTo>
                                          <a:pt x="821" y="267"/>
                                          <a:pt x="686" y="285"/>
                                          <a:pt x="768" y="270"/>
                                        </a:cubicBezTo>
                                        <a:cubicBezTo>
                                          <a:pt x="850" y="255"/>
                                          <a:pt x="1089" y="222"/>
                                          <a:pt x="1188" y="192"/>
                                        </a:cubicBezTo>
                                        <a:cubicBezTo>
                                          <a:pt x="1287" y="162"/>
                                          <a:pt x="1328" y="119"/>
                                          <a:pt x="1362" y="87"/>
                                        </a:cubicBezTo>
                                        <a:cubicBezTo>
                                          <a:pt x="1396" y="55"/>
                                          <a:pt x="1395" y="27"/>
                                          <a:pt x="1395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302" name=""/>
                                <wps:cNvSpPr/>
                                <wps:spPr>
                                  <a:xfrm>
                                    <a:off x="114480" y="62280"/>
                                    <a:ext cx="99720" cy="4140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23" h="64">
                                        <a:moveTo>
                                          <a:pt x="0" y="64"/>
                                        </a:moveTo>
                                        <a:cubicBezTo>
                                          <a:pt x="5" y="55"/>
                                          <a:pt x="11" y="47"/>
                                          <a:pt x="22" y="39"/>
                                        </a:cubicBezTo>
                                        <a:cubicBezTo>
                                          <a:pt x="33" y="31"/>
                                          <a:pt x="46" y="25"/>
                                          <a:pt x="63" y="19"/>
                                        </a:cubicBezTo>
                                        <a:cubicBezTo>
                                          <a:pt x="80" y="13"/>
                                          <a:pt x="101" y="6"/>
                                          <a:pt x="123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</wpg:grpSp>
                          </wpg:grpSp>
                          <wpg:grpSp>
                            <wpg:cNvGrpSpPr/>
                            <wpg:grpSpPr>
                              <a:xfrm>
                                <a:off x="87480" y="1085760"/>
                                <a:ext cx="1049040" cy="332640"/>
                              </a:xfrm>
                            </wpg:grpSpPr>
                            <wps:wsp>
                              <wps:cNvPr id="303" name=""/>
                              <wps:cNvSpPr/>
                              <wps:spPr>
                                <a:xfrm>
                                  <a:off x="0" y="24624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4" name=""/>
                              <wps:cNvSpPr/>
                              <wps:spPr>
                                <a:xfrm>
                                  <a:off x="157680" y="24768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5" name=""/>
                              <wps:cNvSpPr/>
                              <wps:spPr>
                                <a:xfrm>
                                  <a:off x="315720" y="24876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6" name=""/>
                              <wps:cNvSpPr/>
                              <wps:spPr>
                                <a:xfrm>
                                  <a:off x="473760" y="25020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2D0DA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7" name=""/>
                              <wps:cNvSpPr/>
                              <wps:spPr>
                                <a:xfrm>
                                  <a:off x="102960" y="16380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8" name=""/>
                              <wps:cNvSpPr/>
                              <wps:spPr>
                                <a:xfrm>
                                  <a:off x="261000" y="16488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9" name=""/>
                              <wps:cNvSpPr/>
                              <wps:spPr>
                                <a:xfrm>
                                  <a:off x="419040" y="16704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0" name=""/>
                              <wps:cNvSpPr/>
                              <wps:spPr>
                                <a:xfrm>
                                  <a:off x="577440" y="16812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1" name=""/>
                              <wps:cNvSpPr/>
                              <wps:spPr>
                                <a:xfrm>
                                  <a:off x="206640" y="8172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2" name=""/>
                              <wps:cNvSpPr/>
                              <wps:spPr>
                                <a:xfrm>
                                  <a:off x="364680" y="8316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3" name=""/>
                              <wps:cNvSpPr/>
                              <wps:spPr>
                                <a:xfrm>
                                  <a:off x="522720" y="8424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4" name=""/>
                              <wps:cNvSpPr/>
                              <wps:spPr>
                                <a:xfrm>
                                  <a:off x="680760" y="8568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5" name=""/>
                              <wps:cNvSpPr/>
                              <wps:spPr>
                                <a:xfrm>
                                  <a:off x="309960" y="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6" name=""/>
                              <wps:cNvSpPr/>
                              <wps:spPr>
                                <a:xfrm>
                                  <a:off x="468000" y="108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7" name=""/>
                              <wps:cNvSpPr/>
                              <wps:spPr>
                                <a:xfrm>
                                  <a:off x="626040" y="252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8" name=""/>
                              <wps:cNvSpPr/>
                              <wps:spPr>
                                <a:xfrm>
                                  <a:off x="784440" y="3600"/>
                                  <a:ext cx="264960" cy="82440"/>
                                </a:xfrm>
                                <a:prstGeom prst="parallelogram">
                                  <a:avLst>
                                    <a:gd name="adj" fmla="val 125464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19" name=""/>
                              <wps:cNvSpPr/>
                              <wps:spPr>
                                <a:xfrm>
                                  <a:off x="340560" y="147960"/>
                                  <a:ext cx="512280" cy="1332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779" h="580">
                                      <a:moveTo>
                                        <a:pt x="1779" y="28"/>
                                      </a:moveTo>
                                      <a:cubicBezTo>
                                        <a:pt x="1544" y="14"/>
                                        <a:pt x="1309" y="0"/>
                                        <a:pt x="1062" y="67"/>
                                      </a:cubicBezTo>
                                      <a:cubicBezTo>
                                        <a:pt x="815" y="134"/>
                                        <a:pt x="477" y="345"/>
                                        <a:pt x="300" y="430"/>
                                      </a:cubicBezTo>
                                      <a:cubicBezTo>
                                        <a:pt x="123" y="515"/>
                                        <a:pt x="61" y="547"/>
                                        <a:pt x="0" y="58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0" name=""/>
                              <wps:cNvSpPr/>
                              <wps:spPr>
                                <a:xfrm>
                                  <a:off x="140400" y="215280"/>
                                  <a:ext cx="271800" cy="114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945" h="498">
                                      <a:moveTo>
                                        <a:pt x="0" y="0"/>
                                      </a:moveTo>
                                      <a:cubicBezTo>
                                        <a:pt x="268" y="102"/>
                                        <a:pt x="536" y="205"/>
                                        <a:pt x="693" y="288"/>
                                      </a:cubicBezTo>
                                      <a:cubicBezTo>
                                        <a:pt x="850" y="371"/>
                                        <a:pt x="897" y="434"/>
                                        <a:pt x="945" y="49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1" name=""/>
                              <wps:cNvSpPr/>
                              <wps:spPr>
                                <a:xfrm>
                                  <a:off x="280080" y="1800"/>
                                  <a:ext cx="396360" cy="102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77" h="444">
                                      <a:moveTo>
                                        <a:pt x="0" y="444"/>
                                      </a:moveTo>
                                      <a:cubicBezTo>
                                        <a:pt x="209" y="412"/>
                                        <a:pt x="419" y="380"/>
                                        <a:pt x="648" y="306"/>
                                      </a:cubicBezTo>
                                      <a:cubicBezTo>
                                        <a:pt x="877" y="232"/>
                                        <a:pt x="1127" y="116"/>
                                        <a:pt x="137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2" name=""/>
                              <wps:cNvSpPr/>
                              <wps:spPr>
                                <a:xfrm>
                                  <a:off x="384120" y="2520"/>
                                  <a:ext cx="259200" cy="318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898" h="1383">
                                      <a:moveTo>
                                        <a:pt x="250" y="0"/>
                                      </a:moveTo>
                                      <a:cubicBezTo>
                                        <a:pt x="148" y="126"/>
                                        <a:pt x="46" y="253"/>
                                        <a:pt x="28" y="411"/>
                                      </a:cubicBezTo>
                                      <a:cubicBezTo>
                                        <a:pt x="10" y="569"/>
                                        <a:pt x="0" y="786"/>
                                        <a:pt x="145" y="948"/>
                                      </a:cubicBezTo>
                                      <a:cubicBezTo>
                                        <a:pt x="290" y="1110"/>
                                        <a:pt x="594" y="1246"/>
                                        <a:pt x="898" y="138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3" name=""/>
                              <wps:cNvSpPr/>
                              <wps:spPr>
                                <a:xfrm>
                                  <a:off x="271080" y="69120"/>
                                  <a:ext cx="129600" cy="1198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50" h="522">
                                      <a:moveTo>
                                        <a:pt x="0" y="522"/>
                                      </a:moveTo>
                                      <a:cubicBezTo>
                                        <a:pt x="124" y="441"/>
                                        <a:pt x="249" y="360"/>
                                        <a:pt x="324" y="273"/>
                                      </a:cubicBezTo>
                                      <a:cubicBezTo>
                                        <a:pt x="399" y="186"/>
                                        <a:pt x="424" y="93"/>
                                        <a:pt x="450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4" name=""/>
                              <wps:cNvSpPr/>
                              <wps:spPr>
                                <a:xfrm>
                                  <a:off x="394920" y="69840"/>
                                  <a:ext cx="81360" cy="496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4" h="217">
                                      <a:moveTo>
                                        <a:pt x="17" y="0"/>
                                      </a:moveTo>
                                      <a:cubicBezTo>
                                        <a:pt x="8" y="77"/>
                                        <a:pt x="0" y="155"/>
                                        <a:pt x="44" y="186"/>
                                      </a:cubicBezTo>
                                      <a:cubicBezTo>
                                        <a:pt x="88" y="217"/>
                                        <a:pt x="186" y="203"/>
                                        <a:pt x="284" y="189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5" name=""/>
                              <wps:cNvSpPr/>
                              <wps:spPr>
                                <a:xfrm>
                                  <a:off x="404640" y="113760"/>
                                  <a:ext cx="69840" cy="104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42" h="456">
                                      <a:moveTo>
                                        <a:pt x="242" y="0"/>
                                      </a:moveTo>
                                      <a:cubicBezTo>
                                        <a:pt x="150" y="41"/>
                                        <a:pt x="58" y="83"/>
                                        <a:pt x="29" y="159"/>
                                      </a:cubicBezTo>
                                      <a:cubicBezTo>
                                        <a:pt x="0" y="235"/>
                                        <a:pt x="32" y="345"/>
                                        <a:pt x="65" y="456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6" name=""/>
                              <wps:cNvSpPr/>
                              <wps:spPr>
                                <a:xfrm>
                                  <a:off x="271800" y="172800"/>
                                  <a:ext cx="149760" cy="442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22" h="195">
                                      <a:moveTo>
                                        <a:pt x="522" y="195"/>
                                      </a:moveTo>
                                      <a:cubicBezTo>
                                        <a:pt x="462" y="118"/>
                                        <a:pt x="402" y="42"/>
                                        <a:pt x="315" y="21"/>
                                      </a:cubicBezTo>
                                      <a:cubicBezTo>
                                        <a:pt x="228" y="0"/>
                                        <a:pt x="114" y="36"/>
                                        <a:pt x="0" y="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7" name=""/>
                              <wps:cNvSpPr/>
                              <wps:spPr>
                                <a:xfrm>
                                  <a:off x="354960" y="111600"/>
                                  <a:ext cx="64080" cy="68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24" h="300">
                                      <a:moveTo>
                                        <a:pt x="51" y="288"/>
                                      </a:moveTo>
                                      <a:cubicBezTo>
                                        <a:pt x="22" y="276"/>
                                        <a:pt x="0" y="142"/>
                                        <a:pt x="24" y="96"/>
                                      </a:cubicBezTo>
                                      <a:cubicBezTo>
                                        <a:pt x="48" y="50"/>
                                        <a:pt x="166" y="0"/>
                                        <a:pt x="195" y="12"/>
                                      </a:cubicBezTo>
                                      <a:cubicBezTo>
                                        <a:pt x="224" y="24"/>
                                        <a:pt x="222" y="123"/>
                                        <a:pt x="198" y="168"/>
                                      </a:cubicBezTo>
                                      <a:cubicBezTo>
                                        <a:pt x="174" y="213"/>
                                        <a:pt x="80" y="300"/>
                                        <a:pt x="51" y="2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8" name=""/>
                              <wps:cNvSpPr/>
                              <wps:spPr>
                                <a:xfrm>
                                  <a:off x="718200" y="67320"/>
                                  <a:ext cx="99000" cy="849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44" h="372">
                                      <a:moveTo>
                                        <a:pt x="344" y="0"/>
                                      </a:moveTo>
                                      <a:cubicBezTo>
                                        <a:pt x="228" y="45"/>
                                        <a:pt x="112" y="91"/>
                                        <a:pt x="56" y="153"/>
                                      </a:cubicBezTo>
                                      <a:cubicBezTo>
                                        <a:pt x="0" y="215"/>
                                        <a:pt x="2" y="293"/>
                                        <a:pt x="5" y="3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29" name=""/>
                              <wps:cNvSpPr/>
                              <wps:spPr>
                                <a:xfrm>
                                  <a:off x="614160" y="87120"/>
                                  <a:ext cx="96480" cy="658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37" h="289">
                                      <a:moveTo>
                                        <a:pt x="336" y="289"/>
                                      </a:moveTo>
                                      <a:cubicBezTo>
                                        <a:pt x="336" y="226"/>
                                        <a:pt x="337" y="163"/>
                                        <a:pt x="303" y="118"/>
                                      </a:cubicBezTo>
                                      <a:cubicBezTo>
                                        <a:pt x="269" y="73"/>
                                        <a:pt x="179" y="38"/>
                                        <a:pt x="129" y="19"/>
                                      </a:cubicBezTo>
                                      <a:cubicBezTo>
                                        <a:pt x="79" y="0"/>
                                        <a:pt x="39" y="0"/>
                                        <a:pt x="0" y="1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0" name=""/>
                              <wps:cNvSpPr/>
                              <wps:spPr>
                                <a:xfrm>
                                  <a:off x="677520" y="40680"/>
                                  <a:ext cx="156240" cy="763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1" name=""/>
                              <wps:cNvSpPr/>
                              <wps:spPr>
                                <a:xfrm>
                                  <a:off x="613440" y="51480"/>
                                  <a:ext cx="125640" cy="57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40" h="250">
                                      <a:moveTo>
                                        <a:pt x="0" y="157"/>
                                      </a:moveTo>
                                      <a:cubicBezTo>
                                        <a:pt x="68" y="104"/>
                                        <a:pt x="137" y="52"/>
                                        <a:pt x="195" y="28"/>
                                      </a:cubicBezTo>
                                      <a:cubicBezTo>
                                        <a:pt x="253" y="4"/>
                                        <a:pt x="311" y="0"/>
                                        <a:pt x="351" y="13"/>
                                      </a:cubicBezTo>
                                      <a:cubicBezTo>
                                        <a:pt x="391" y="26"/>
                                        <a:pt x="424" y="66"/>
                                        <a:pt x="432" y="106"/>
                                      </a:cubicBezTo>
                                      <a:cubicBezTo>
                                        <a:pt x="440" y="146"/>
                                        <a:pt x="419" y="198"/>
                                        <a:pt x="399" y="25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2" name=""/>
                              <wps:cNvSpPr/>
                              <wps:spPr>
                                <a:xfrm>
                                  <a:off x="59760" y="86400"/>
                                  <a:ext cx="551880" cy="2408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917" h="1044">
                                      <a:moveTo>
                                        <a:pt x="0" y="1044"/>
                                      </a:moveTo>
                                      <a:cubicBezTo>
                                        <a:pt x="250" y="818"/>
                                        <a:pt x="501" y="592"/>
                                        <a:pt x="741" y="438"/>
                                      </a:cubicBezTo>
                                      <a:cubicBezTo>
                                        <a:pt x="981" y="284"/>
                                        <a:pt x="1244" y="190"/>
                                        <a:pt x="1440" y="117"/>
                                      </a:cubicBezTo>
                                      <a:cubicBezTo>
                                        <a:pt x="1636" y="44"/>
                                        <a:pt x="1776" y="22"/>
                                        <a:pt x="191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3" name=""/>
                              <wps:cNvSpPr/>
                              <wps:spPr>
                                <a:xfrm>
                                  <a:off x="612360" y="3600"/>
                                  <a:ext cx="401400" cy="824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4" name=""/>
                              <wps:cNvSpPr/>
                              <wps:spPr>
                                <a:xfrm>
                                  <a:off x="516240" y="54000"/>
                                  <a:ext cx="34920" cy="138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1" h="603">
                                      <a:moveTo>
                                        <a:pt x="43" y="0"/>
                                      </a:moveTo>
                                      <a:cubicBezTo>
                                        <a:pt x="21" y="166"/>
                                        <a:pt x="0" y="332"/>
                                        <a:pt x="13" y="432"/>
                                      </a:cubicBezTo>
                                      <a:cubicBezTo>
                                        <a:pt x="26" y="532"/>
                                        <a:pt x="73" y="567"/>
                                        <a:pt x="121" y="60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5" name=""/>
                              <wps:cNvSpPr/>
                              <wps:spPr>
                                <a:xfrm>
                                  <a:off x="233640" y="99720"/>
                                  <a:ext cx="81360" cy="1548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3" h="675">
                                      <a:moveTo>
                                        <a:pt x="283" y="0"/>
                                      </a:moveTo>
                                      <a:cubicBezTo>
                                        <a:pt x="169" y="110"/>
                                        <a:pt x="56" y="220"/>
                                        <a:pt x="28" y="333"/>
                                      </a:cubicBezTo>
                                      <a:cubicBezTo>
                                        <a:pt x="0" y="446"/>
                                        <a:pt x="56" y="560"/>
                                        <a:pt x="112" y="67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6" name=""/>
                              <wps:cNvSpPr/>
                              <wps:spPr>
                                <a:xfrm>
                                  <a:off x="389880" y="217800"/>
                                  <a:ext cx="104040" cy="990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60" h="431">
                                      <a:moveTo>
                                        <a:pt x="360" y="0"/>
                                      </a:moveTo>
                                      <a:cubicBezTo>
                                        <a:pt x="315" y="147"/>
                                        <a:pt x="270" y="295"/>
                                        <a:pt x="210" y="363"/>
                                      </a:cubicBezTo>
                                      <a:cubicBezTo>
                                        <a:pt x="150" y="431"/>
                                        <a:pt x="75" y="419"/>
                                        <a:pt x="0" y="40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FF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g:grpSp>
                              <wpg:cNvGrpSpPr/>
                              <wpg:grpSpPr>
                                <a:xfrm>
                                  <a:off x="613440" y="1800"/>
                                  <a:ext cx="400680" cy="112320"/>
                                </a:xfrm>
                              </wpg:grpSpPr>
                              <wps:wsp>
                                <wps:cNvPr id="337" name=""/>
                                <wps:cNvSpPr/>
                                <wps:spPr>
                                  <a:xfrm>
                                    <a:off x="64800" y="36720"/>
                                    <a:ext cx="156240" cy="7560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544" h="330">
                                        <a:moveTo>
                                          <a:pt x="94" y="330"/>
                                        </a:moveTo>
                                        <a:cubicBezTo>
                                          <a:pt x="54" y="263"/>
                                          <a:pt x="14" y="197"/>
                                          <a:pt x="7" y="147"/>
                                        </a:cubicBezTo>
                                        <a:cubicBezTo>
                                          <a:pt x="0" y="97"/>
                                          <a:pt x="20" y="50"/>
                                          <a:pt x="49" y="27"/>
                                        </a:cubicBezTo>
                                        <a:cubicBezTo>
                                          <a:pt x="78" y="4"/>
                                          <a:pt x="140" y="0"/>
                                          <a:pt x="181" y="6"/>
                                        </a:cubicBezTo>
                                        <a:cubicBezTo>
                                          <a:pt x="222" y="12"/>
                                          <a:pt x="238" y="47"/>
                                          <a:pt x="298" y="63"/>
                                        </a:cubicBezTo>
                                        <a:cubicBezTo>
                                          <a:pt x="358" y="79"/>
                                          <a:pt x="451" y="92"/>
                                          <a:pt x="544" y="105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338" name=""/>
                                <wps:cNvSpPr/>
                                <wps:spPr>
                                  <a:xfrm>
                                    <a:off x="0" y="0"/>
                                    <a:ext cx="400680" cy="8208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396" h="360">
                                        <a:moveTo>
                                          <a:pt x="0" y="360"/>
                                        </a:moveTo>
                                        <a:cubicBezTo>
                                          <a:pt x="282" y="328"/>
                                          <a:pt x="565" y="297"/>
                                          <a:pt x="693" y="282"/>
                                        </a:cubicBezTo>
                                        <a:cubicBezTo>
                                          <a:pt x="821" y="267"/>
                                          <a:pt x="686" y="285"/>
                                          <a:pt x="768" y="270"/>
                                        </a:cubicBezTo>
                                        <a:cubicBezTo>
                                          <a:pt x="850" y="255"/>
                                          <a:pt x="1089" y="222"/>
                                          <a:pt x="1188" y="192"/>
                                        </a:cubicBezTo>
                                        <a:cubicBezTo>
                                          <a:pt x="1287" y="162"/>
                                          <a:pt x="1328" y="119"/>
                                          <a:pt x="1362" y="87"/>
                                        </a:cubicBezTo>
                                        <a:cubicBezTo>
                                          <a:pt x="1396" y="55"/>
                                          <a:pt x="1395" y="27"/>
                                          <a:pt x="1395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339" name=""/>
                                <wps:cNvSpPr/>
                                <wps:spPr>
                                  <a:xfrm>
                                    <a:off x="114480" y="62280"/>
                                    <a:ext cx="99720" cy="4140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23" h="64">
                                        <a:moveTo>
                                          <a:pt x="0" y="64"/>
                                        </a:moveTo>
                                        <a:cubicBezTo>
                                          <a:pt x="5" y="55"/>
                                          <a:pt x="11" y="47"/>
                                          <a:pt x="22" y="39"/>
                                        </a:cubicBezTo>
                                        <a:cubicBezTo>
                                          <a:pt x="33" y="31"/>
                                          <a:pt x="46" y="25"/>
                                          <a:pt x="63" y="19"/>
                                        </a:cubicBezTo>
                                        <a:cubicBezTo>
                                          <a:pt x="80" y="13"/>
                                          <a:pt x="101" y="6"/>
                                          <a:pt x="123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</wpg:grpSp>
                          </wpg:grpSp>
                          <wpg:grpSp>
                            <wpg:cNvGrpSpPr/>
                            <wpg:grpSpPr>
                              <a:xfrm>
                                <a:off x="88920" y="690840"/>
                                <a:ext cx="1045800" cy="331560"/>
                              </a:xfrm>
                            </wpg:grpSpPr>
                            <wps:wsp>
                              <wps:cNvPr id="340" name=""/>
                              <wps:cNvSpPr/>
                              <wps:spPr>
                                <a:xfrm>
                                  <a:off x="0" y="167400"/>
                                  <a:ext cx="525240" cy="163800"/>
                                </a:xfrm>
                                <a:prstGeom prst="parallelogram">
                                  <a:avLst>
                                    <a:gd name="adj" fmla="val 125176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1" name=""/>
                              <wps:cNvSpPr/>
                              <wps:spPr>
                                <a:xfrm>
                                  <a:off x="317520" y="167400"/>
                                  <a:ext cx="525240" cy="163800"/>
                                </a:xfrm>
                                <a:prstGeom prst="parallelogram">
                                  <a:avLst>
                                    <a:gd name="adj" fmla="val 125176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2" name=""/>
                              <wps:cNvSpPr/>
                              <wps:spPr>
                                <a:xfrm>
                                  <a:off x="202320" y="4320"/>
                                  <a:ext cx="525240" cy="163800"/>
                                </a:xfrm>
                                <a:prstGeom prst="parallelogram">
                                  <a:avLst>
                                    <a:gd name="adj" fmla="val 125176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3" name=""/>
                              <wps:cNvSpPr/>
                              <wps:spPr>
                                <a:xfrm>
                                  <a:off x="520560" y="4320"/>
                                  <a:ext cx="525240" cy="163800"/>
                                </a:xfrm>
                                <a:prstGeom prst="parallelogram">
                                  <a:avLst>
                                    <a:gd name="adj" fmla="val 125176"/>
                                  </a:avLst>
                                </a:prstGeom>
                                <a:solidFill>
                                  <a:srgbClr val="99CC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4" name=""/>
                              <wps:cNvSpPr/>
                              <wps:spPr>
                                <a:xfrm>
                                  <a:off x="382320" y="4320"/>
                                  <a:ext cx="259200" cy="318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898" h="1383">
                                      <a:moveTo>
                                        <a:pt x="250" y="0"/>
                                      </a:moveTo>
                                      <a:cubicBezTo>
                                        <a:pt x="148" y="126"/>
                                        <a:pt x="46" y="253"/>
                                        <a:pt x="28" y="411"/>
                                      </a:cubicBezTo>
                                      <a:cubicBezTo>
                                        <a:pt x="10" y="569"/>
                                        <a:pt x="0" y="786"/>
                                        <a:pt x="145" y="948"/>
                                      </a:cubicBezTo>
                                      <a:cubicBezTo>
                                        <a:pt x="290" y="1110"/>
                                        <a:pt x="594" y="1246"/>
                                        <a:pt x="898" y="1383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5" name=""/>
                              <wps:cNvSpPr/>
                              <wps:spPr>
                                <a:xfrm>
                                  <a:off x="268560" y="71640"/>
                                  <a:ext cx="129600" cy="1198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50" h="522">
                                      <a:moveTo>
                                        <a:pt x="0" y="522"/>
                                      </a:moveTo>
                                      <a:cubicBezTo>
                                        <a:pt x="124" y="441"/>
                                        <a:pt x="249" y="360"/>
                                        <a:pt x="324" y="273"/>
                                      </a:cubicBezTo>
                                      <a:cubicBezTo>
                                        <a:pt x="399" y="186"/>
                                        <a:pt x="424" y="93"/>
                                        <a:pt x="450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6" name=""/>
                              <wps:cNvSpPr/>
                              <wps:spPr>
                                <a:xfrm>
                                  <a:off x="393120" y="72360"/>
                                  <a:ext cx="81360" cy="496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84" h="217">
                                      <a:moveTo>
                                        <a:pt x="17" y="0"/>
                                      </a:moveTo>
                                      <a:cubicBezTo>
                                        <a:pt x="8" y="77"/>
                                        <a:pt x="0" y="155"/>
                                        <a:pt x="44" y="186"/>
                                      </a:cubicBezTo>
                                      <a:cubicBezTo>
                                        <a:pt x="88" y="217"/>
                                        <a:pt x="186" y="203"/>
                                        <a:pt x="284" y="189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7" name=""/>
                              <wps:cNvSpPr/>
                              <wps:spPr>
                                <a:xfrm>
                                  <a:off x="402480" y="115560"/>
                                  <a:ext cx="69840" cy="104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42" h="456">
                                      <a:moveTo>
                                        <a:pt x="242" y="0"/>
                                      </a:moveTo>
                                      <a:cubicBezTo>
                                        <a:pt x="150" y="41"/>
                                        <a:pt x="58" y="83"/>
                                        <a:pt x="29" y="159"/>
                                      </a:cubicBezTo>
                                      <a:cubicBezTo>
                                        <a:pt x="0" y="235"/>
                                        <a:pt x="32" y="345"/>
                                        <a:pt x="65" y="456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8" name=""/>
                              <wps:cNvSpPr/>
                              <wps:spPr>
                                <a:xfrm>
                                  <a:off x="269640" y="174600"/>
                                  <a:ext cx="149760" cy="442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22" h="195">
                                      <a:moveTo>
                                        <a:pt x="522" y="195"/>
                                      </a:moveTo>
                                      <a:cubicBezTo>
                                        <a:pt x="462" y="118"/>
                                        <a:pt x="402" y="42"/>
                                        <a:pt x="315" y="21"/>
                                      </a:cubicBezTo>
                                      <a:cubicBezTo>
                                        <a:pt x="228" y="0"/>
                                        <a:pt x="114" y="36"/>
                                        <a:pt x="0" y="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49" name=""/>
                              <wps:cNvSpPr/>
                              <wps:spPr>
                                <a:xfrm>
                                  <a:off x="353160" y="113400"/>
                                  <a:ext cx="64080" cy="687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224" h="300">
                                      <a:moveTo>
                                        <a:pt x="51" y="288"/>
                                      </a:moveTo>
                                      <a:cubicBezTo>
                                        <a:pt x="22" y="276"/>
                                        <a:pt x="0" y="142"/>
                                        <a:pt x="24" y="96"/>
                                      </a:cubicBezTo>
                                      <a:cubicBezTo>
                                        <a:pt x="48" y="50"/>
                                        <a:pt x="166" y="0"/>
                                        <a:pt x="195" y="12"/>
                                      </a:cubicBezTo>
                                      <a:cubicBezTo>
                                        <a:pt x="224" y="24"/>
                                        <a:pt x="222" y="123"/>
                                        <a:pt x="198" y="168"/>
                                      </a:cubicBezTo>
                                      <a:cubicBezTo>
                                        <a:pt x="174" y="213"/>
                                        <a:pt x="80" y="300"/>
                                        <a:pt x="51" y="2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0" name=""/>
                              <wps:cNvSpPr/>
                              <wps:spPr>
                                <a:xfrm>
                                  <a:off x="57600" y="88200"/>
                                  <a:ext cx="552600" cy="2408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917" h="1044">
                                      <a:moveTo>
                                        <a:pt x="0" y="1044"/>
                                      </a:moveTo>
                                      <a:cubicBezTo>
                                        <a:pt x="250" y="818"/>
                                        <a:pt x="501" y="592"/>
                                        <a:pt x="741" y="438"/>
                                      </a:cubicBezTo>
                                      <a:cubicBezTo>
                                        <a:pt x="981" y="284"/>
                                        <a:pt x="1244" y="190"/>
                                        <a:pt x="1440" y="117"/>
                                      </a:cubicBezTo>
                                      <a:cubicBezTo>
                                        <a:pt x="1636" y="44"/>
                                        <a:pt x="1776" y="22"/>
                                        <a:pt x="191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1" name=""/>
                              <wps:cNvSpPr/>
                              <wps:spPr>
                                <a:xfrm>
                                  <a:off x="610200" y="5760"/>
                                  <a:ext cx="402120" cy="824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2" name=""/>
                              <wps:cNvSpPr/>
                              <wps:spPr>
                                <a:xfrm>
                                  <a:off x="342720" y="145800"/>
                                  <a:ext cx="512280" cy="1332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779" h="580">
                                      <a:moveTo>
                                        <a:pt x="1779" y="28"/>
                                      </a:moveTo>
                                      <a:cubicBezTo>
                                        <a:pt x="1544" y="14"/>
                                        <a:pt x="1309" y="0"/>
                                        <a:pt x="1062" y="67"/>
                                      </a:cubicBezTo>
                                      <a:cubicBezTo>
                                        <a:pt x="815" y="134"/>
                                        <a:pt x="477" y="345"/>
                                        <a:pt x="300" y="430"/>
                                      </a:cubicBezTo>
                                      <a:cubicBezTo>
                                        <a:pt x="123" y="515"/>
                                        <a:pt x="61" y="547"/>
                                        <a:pt x="0" y="58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3" name=""/>
                              <wps:cNvSpPr/>
                              <wps:spPr>
                                <a:xfrm>
                                  <a:off x="143280" y="212760"/>
                                  <a:ext cx="271800" cy="114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945" h="498">
                                      <a:moveTo>
                                        <a:pt x="0" y="0"/>
                                      </a:moveTo>
                                      <a:cubicBezTo>
                                        <a:pt x="268" y="102"/>
                                        <a:pt x="536" y="205"/>
                                        <a:pt x="693" y="288"/>
                                      </a:cubicBezTo>
                                      <a:cubicBezTo>
                                        <a:pt x="850" y="371"/>
                                        <a:pt x="897" y="434"/>
                                        <a:pt x="945" y="498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4" name=""/>
                              <wps:cNvSpPr/>
                              <wps:spPr>
                                <a:xfrm>
                                  <a:off x="282600" y="0"/>
                                  <a:ext cx="396720" cy="102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77" h="444">
                                      <a:moveTo>
                                        <a:pt x="0" y="444"/>
                                      </a:moveTo>
                                      <a:cubicBezTo>
                                        <a:pt x="209" y="412"/>
                                        <a:pt x="419" y="380"/>
                                        <a:pt x="648" y="306"/>
                                      </a:cubicBezTo>
                                      <a:cubicBezTo>
                                        <a:pt x="877" y="232"/>
                                        <a:pt x="1127" y="116"/>
                                        <a:pt x="137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CC0066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5" name=""/>
                              <wps:cNvSpPr/>
                              <wps:spPr>
                                <a:xfrm>
                                  <a:off x="716040" y="67320"/>
                                  <a:ext cx="99000" cy="8496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44" h="372">
                                      <a:moveTo>
                                        <a:pt x="344" y="0"/>
                                      </a:moveTo>
                                      <a:cubicBezTo>
                                        <a:pt x="228" y="45"/>
                                        <a:pt x="112" y="91"/>
                                        <a:pt x="56" y="153"/>
                                      </a:cubicBezTo>
                                      <a:cubicBezTo>
                                        <a:pt x="0" y="215"/>
                                        <a:pt x="2" y="293"/>
                                        <a:pt x="5" y="372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6" name=""/>
                              <wps:cNvSpPr/>
                              <wps:spPr>
                                <a:xfrm>
                                  <a:off x="612000" y="86760"/>
                                  <a:ext cx="96480" cy="658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337" h="289">
                                      <a:moveTo>
                                        <a:pt x="336" y="289"/>
                                      </a:moveTo>
                                      <a:cubicBezTo>
                                        <a:pt x="336" y="226"/>
                                        <a:pt x="337" y="163"/>
                                        <a:pt x="303" y="118"/>
                                      </a:cubicBezTo>
                                      <a:cubicBezTo>
                                        <a:pt x="269" y="73"/>
                                        <a:pt x="179" y="38"/>
                                        <a:pt x="129" y="19"/>
                                      </a:cubicBezTo>
                                      <a:cubicBezTo>
                                        <a:pt x="79" y="0"/>
                                        <a:pt x="39" y="0"/>
                                        <a:pt x="0" y="1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7" name=""/>
                              <wps:cNvSpPr/>
                              <wps:spPr>
                                <a:xfrm>
                                  <a:off x="675720" y="40680"/>
                                  <a:ext cx="156240" cy="763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58" name=""/>
                              <wps:cNvSpPr/>
                              <wps:spPr>
                                <a:xfrm>
                                  <a:off x="611280" y="51480"/>
                                  <a:ext cx="126360" cy="5724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440" h="250">
                                      <a:moveTo>
                                        <a:pt x="0" y="157"/>
                                      </a:moveTo>
                                      <a:cubicBezTo>
                                        <a:pt x="68" y="104"/>
                                        <a:pt x="137" y="52"/>
                                        <a:pt x="195" y="28"/>
                                      </a:cubicBezTo>
                                      <a:cubicBezTo>
                                        <a:pt x="253" y="4"/>
                                        <a:pt x="311" y="0"/>
                                        <a:pt x="351" y="13"/>
                                      </a:cubicBezTo>
                                      <a:cubicBezTo>
                                        <a:pt x="391" y="26"/>
                                        <a:pt x="424" y="66"/>
                                        <a:pt x="432" y="106"/>
                                      </a:cubicBezTo>
                                      <a:cubicBezTo>
                                        <a:pt x="440" y="146"/>
                                        <a:pt x="419" y="198"/>
                                        <a:pt x="399" y="25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1260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g:grpSp>
                              <wpg:cNvGrpSpPr/>
                              <wpg:grpSpPr>
                                <a:xfrm>
                                  <a:off x="611280" y="2520"/>
                                  <a:ext cx="401400" cy="112320"/>
                                </a:xfrm>
                              </wpg:grpSpPr>
                              <wps:wsp>
                                <wps:cNvPr id="359" name=""/>
                                <wps:cNvSpPr/>
                                <wps:spPr>
                                  <a:xfrm>
                                    <a:off x="64800" y="36720"/>
                                    <a:ext cx="156240" cy="7560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544" h="330">
                                        <a:moveTo>
                                          <a:pt x="94" y="330"/>
                                        </a:moveTo>
                                        <a:cubicBezTo>
                                          <a:pt x="54" y="263"/>
                                          <a:pt x="14" y="197"/>
                                          <a:pt x="7" y="147"/>
                                        </a:cubicBezTo>
                                        <a:cubicBezTo>
                                          <a:pt x="0" y="97"/>
                                          <a:pt x="20" y="50"/>
                                          <a:pt x="49" y="27"/>
                                        </a:cubicBezTo>
                                        <a:cubicBezTo>
                                          <a:pt x="78" y="4"/>
                                          <a:pt x="140" y="0"/>
                                          <a:pt x="181" y="6"/>
                                        </a:cubicBezTo>
                                        <a:cubicBezTo>
                                          <a:pt x="222" y="12"/>
                                          <a:pt x="238" y="47"/>
                                          <a:pt x="298" y="63"/>
                                        </a:cubicBezTo>
                                        <a:cubicBezTo>
                                          <a:pt x="358" y="79"/>
                                          <a:pt x="451" y="92"/>
                                          <a:pt x="544" y="105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360" name=""/>
                                <wps:cNvSpPr/>
                                <wps:spPr>
                                  <a:xfrm>
                                    <a:off x="0" y="0"/>
                                    <a:ext cx="401400" cy="8208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396" h="360">
                                        <a:moveTo>
                                          <a:pt x="0" y="360"/>
                                        </a:moveTo>
                                        <a:cubicBezTo>
                                          <a:pt x="282" y="328"/>
                                          <a:pt x="565" y="297"/>
                                          <a:pt x="693" y="282"/>
                                        </a:cubicBezTo>
                                        <a:cubicBezTo>
                                          <a:pt x="821" y="267"/>
                                          <a:pt x="686" y="285"/>
                                          <a:pt x="768" y="270"/>
                                        </a:cubicBezTo>
                                        <a:cubicBezTo>
                                          <a:pt x="850" y="255"/>
                                          <a:pt x="1089" y="222"/>
                                          <a:pt x="1188" y="192"/>
                                        </a:cubicBezTo>
                                        <a:cubicBezTo>
                                          <a:pt x="1287" y="162"/>
                                          <a:pt x="1328" y="119"/>
                                          <a:pt x="1362" y="87"/>
                                        </a:cubicBezTo>
                                        <a:cubicBezTo>
                                          <a:pt x="1396" y="55"/>
                                          <a:pt x="1395" y="27"/>
                                          <a:pt x="1395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361" name=""/>
                                <wps:cNvSpPr/>
                                <wps:spPr>
                                  <a:xfrm>
                                    <a:off x="114480" y="62280"/>
                                    <a:ext cx="99720" cy="41400"/>
                                  </a:xfrm>
                                  <a:custGeom>
                                    <a:avLst/>
                                    <a:gdLst/>
                                    <a:ahLst/>
                                    <a:rect l="l" t="t" r="r" b="b"/>
                                    <a:pathLst>
                                      <a:path w="123" h="64">
                                        <a:moveTo>
                                          <a:pt x="0" y="64"/>
                                        </a:moveTo>
                                        <a:cubicBezTo>
                                          <a:pt x="5" y="55"/>
                                          <a:pt x="11" y="47"/>
                                          <a:pt x="22" y="39"/>
                                        </a:cubicBezTo>
                                        <a:cubicBezTo>
                                          <a:pt x="33" y="31"/>
                                          <a:pt x="46" y="25"/>
                                          <a:pt x="63" y="19"/>
                                        </a:cubicBezTo>
                                        <a:cubicBezTo>
                                          <a:pt x="80" y="13"/>
                                          <a:pt x="101" y="6"/>
                                          <a:pt x="123" y="0"/>
                                        </a:cubicBezTo>
                                      </a:path>
                                    </a:pathLst>
                                  </a:custGeom>
                                  <a:noFill/>
                                  <a:ln w="38160">
                                    <a:solidFill>
                                      <a:srgbClr val="0000FF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/>
                                  <a:fillRef idx="0"/>
                                  <a:effectRef idx="0"/>
                                  <a:fontRef idx="minor"/>
                                </wps:style>
                                <wps:bodyPr/>
                              </wps:wsp>
                            </wpg:grpSp>
                          </wpg:grpSp>
                          <wps:wsp>
                            <wps:cNvPr id="362" name=""/>
                            <wps:cNvSpPr/>
                            <wps:spPr>
                              <a:xfrm>
                                <a:off x="83880" y="1489680"/>
                                <a:ext cx="1057320" cy="326520"/>
                              </a:xfrm>
                              <a:prstGeom prst="parallelogram">
                                <a:avLst>
                                  <a:gd name="adj" fmla="val 126407"/>
                                </a:avLst>
                              </a:prstGeom>
                              <a:solidFill>
                                <a:srgbClr val="CCFFFF">
                                  <a:alpha val="64000"/>
                                </a:srgbClr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5143680" y="1423080"/>
                              <a:ext cx="914400" cy="277560"/>
                            </a:xfrm>
                          </wpg:grpSpPr>
                          <wps:wsp>
                            <wps:cNvPr id="363" name=""/>
                            <wps:cNvSpPr/>
                            <wps:spPr>
                              <a:xfrm>
                                <a:off x="0" y="0"/>
                                <a:ext cx="228600" cy="185400"/>
                              </a:xfrm>
                              <a:prstGeom prst="upArrow">
                                <a:avLst>
                                  <a:gd name="adj1" fmla="val 67315"/>
                                  <a:gd name="adj2" fmla="val 25227"/>
                                </a:avLst>
                              </a:prstGeom>
                              <a:solidFill>
                                <a:srgbClr val="CCFFFF">
                                  <a:alpha val="50000"/>
                                </a:srgbClr>
                              </a:solidFill>
                              <a:ln w="19080">
                                <a:solidFill>
                                  <a:srgbClr val="333333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0" y="30600"/>
                                <a:ext cx="914400" cy="2469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autoSpaceDE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333333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 xml:space="preserve">     Generování</w:t>
                                  </w:r>
                                </w:p>
                              </w:txbxContent>
                            </wps:txbx>
                            <wps:bodyPr wrap="square" lIns="74160" tIns="9000" rIns="74160" bIns="9000" anchor="t">
                              <a:noAutofit/>
                            </wps:bodyPr>
                          </wps:wsp>
                        </wpg:grpSp>
                        <wpg:grpSp>
                          <wpg:cNvGrpSpPr/>
                          <wpg:grpSpPr>
                            <a:xfrm>
                              <a:off x="5143680" y="995040"/>
                              <a:ext cx="914400" cy="277560"/>
                            </a:xfrm>
                          </wpg:grpSpPr>
                          <wps:wsp>
                            <wps:cNvPr id="364" name=""/>
                            <wps:cNvSpPr/>
                            <wps:spPr>
                              <a:xfrm>
                                <a:off x="0" y="0"/>
                                <a:ext cx="228600" cy="185400"/>
                              </a:xfrm>
                              <a:prstGeom prst="upArrow">
                                <a:avLst>
                                  <a:gd name="adj1" fmla="val 67315"/>
                                  <a:gd name="adj2" fmla="val 25227"/>
                                </a:avLst>
                              </a:prstGeom>
                              <a:solidFill>
                                <a:srgbClr val="CCFFFF">
                                  <a:alpha val="50000"/>
                                </a:srgbClr>
                              </a:solidFill>
                              <a:ln w="19080">
                                <a:solidFill>
                                  <a:srgbClr val="333333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0" y="30600"/>
                                <a:ext cx="914400" cy="2469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autoSpaceDE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333333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 xml:space="preserve">     Generování</w:t>
                                  </w:r>
                                </w:p>
                              </w:txbxContent>
                            </wps:txbx>
                            <wps:bodyPr wrap="square" lIns="74160" tIns="9000" rIns="74160" bIns="9000" anchor="t">
                              <a:noAutofit/>
                            </wps:bodyPr>
                          </wps:wsp>
                        </wpg:grpSp>
                        <wps:wsp>
                          <wps:cNvPr id="365" name=""/>
                          <wps:cNvSpPr/>
                          <wps:spPr>
                            <a:xfrm>
                              <a:off x="3733920" y="1804680"/>
                              <a:ext cx="555120" cy="132840"/>
                            </a:xfrm>
                            <a:prstGeom prst="rightArrow">
                              <a:avLst>
                                <a:gd name="adj1" fmla="val 50000"/>
                                <a:gd name="adj2" fmla="val 104472"/>
                              </a:avLst>
                            </a:prstGeom>
                            <a:solidFill>
                              <a:srgbClr val="33CC33">
                                <a:alpha val="35000"/>
                              </a:srgbClr>
                            </a:solidFill>
                            <a:ln w="936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MS Gothic;MS Mincho" w:hAnsi="MS Gothic;MS Mincho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Generate</w:t>
                                </w:r>
                              </w:p>
                            </w:txbxContent>
                          </wps:txbx>
                          <wps:bodyPr tIns="20880" bIns="20880" anchor="ctr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1257480" y="1371600"/>
                              <a:ext cx="1257480" cy="278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Oblast aktualizace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92640" y="1715040"/>
                              <a:ext cx="547200" cy="222840"/>
                            </a:xfrm>
                          </wpg:grpSpPr>
                          <wps:wsp>
                            <wps:cNvPr id="366" name=""/>
                            <wps:cNvSpPr/>
                            <wps:spPr>
                              <a:xfrm>
                                <a:off x="0" y="9000"/>
                                <a:ext cx="547200" cy="213840"/>
                              </a:xfrm>
                              <a:prstGeom prst="parallelogram">
                                <a:avLst>
                                  <a:gd name="adj" fmla="val 998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67" name=""/>
                            <wps:cNvSpPr/>
                            <wps:spPr>
                              <a:xfrm>
                                <a:off x="163800" y="56520"/>
                                <a:ext cx="16308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68" name=""/>
                            <wps:cNvSpPr/>
                            <wps:spPr>
                              <a:xfrm>
                                <a:off x="95760" y="8280"/>
                                <a:ext cx="419040" cy="108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69" name=""/>
                            <wps:cNvSpPr/>
                            <wps:spPr>
                              <a:xfrm>
                                <a:off x="86400" y="75600"/>
                                <a:ext cx="131400" cy="74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0" name=""/>
                            <wps:cNvSpPr/>
                            <wps:spPr>
                              <a:xfrm>
                                <a:off x="210600" y="88200"/>
                                <a:ext cx="104040" cy="54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3" h="64">
                                    <a:moveTo>
                                      <a:pt x="0" y="64"/>
                                    </a:moveTo>
                                    <a:cubicBezTo>
                                      <a:pt x="5" y="55"/>
                                      <a:pt x="11" y="47"/>
                                      <a:pt x="22" y="39"/>
                                    </a:cubicBezTo>
                                    <a:cubicBezTo>
                                      <a:pt x="33" y="31"/>
                                      <a:pt x="46" y="25"/>
                                      <a:pt x="63" y="19"/>
                                    </a:cubicBezTo>
                                    <a:cubicBezTo>
                                      <a:pt x="80" y="13"/>
                                      <a:pt x="101" y="6"/>
                                      <a:pt x="123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1" name=""/>
                            <wps:cNvSpPr/>
                            <wps:spPr>
                              <a:xfrm>
                                <a:off x="379080" y="7128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2" name=""/>
                            <wps:cNvSpPr/>
                            <wps:spPr>
                              <a:xfrm>
                                <a:off x="297000" y="7308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3" name=""/>
                            <wps:cNvSpPr/>
                            <wps:spPr>
                              <a:xfrm>
                                <a:off x="283680" y="8532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4" name=""/>
                            <wps:cNvSpPr/>
                            <wps:spPr>
                              <a:xfrm>
                                <a:off x="231120" y="10692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5" name=""/>
                            <wps:cNvSpPr/>
                            <wps:spPr>
                              <a:xfrm>
                                <a:off x="207000" y="10692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6" name=""/>
                            <wps:cNvSpPr/>
                            <wps:spPr>
                              <a:xfrm>
                                <a:off x="159480" y="10548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7" name=""/>
                            <wps:cNvSpPr/>
                            <wps:spPr>
                              <a:xfrm>
                                <a:off x="86400" y="10692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8" name=""/>
                            <wps:cNvSpPr/>
                            <wps:spPr>
                              <a:xfrm>
                                <a:off x="226080" y="5904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79" name=""/>
                            <wps:cNvSpPr/>
                            <wps:spPr>
                              <a:xfrm>
                                <a:off x="509760" y="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80" name=""/>
                            <wps:cNvSpPr/>
                            <wps:spPr>
                              <a:xfrm>
                                <a:off x="198720" y="13608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81" name=""/>
                            <wps:cNvSpPr/>
                            <wps:spPr>
                              <a:xfrm>
                                <a:off x="181440" y="14796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82" name=""/>
                            <wps:cNvSpPr/>
                            <wps:spPr>
                              <a:xfrm>
                                <a:off x="452160" y="52920"/>
                                <a:ext cx="16560" cy="165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6480">
                                <a:solidFill>
                                  <a:srgbClr val="6600CC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wgp>
                    </a:graphicData>
                  </a:graphic>
                </wp:inline>
              </w:drawing>
            </mc:Choice>
            <mc:Fallback>
              <w:pict>
                <v:group id="shape_0" style="position:absolute;margin-left:0pt;margin-top:0pt;width:480.8pt;height:193.5pt" coordorigin="0,0" coordsize="9616,3870">
                  <v:rect id="shape_0" stroked="f" o:allowincell="f" style="position:absolute;left:0;top:0;width:9615;height:3869;mso-wrap-style:none;v-text-anchor:middle;mso-position-horizontal:center">
                    <v:fill o:detectmouseclick="t" on="false"/>
                    <v:stroke color="#3465a4" joinstyle="round" endcap="flat"/>
                    <w10:wrap type="square"/>
                  </v:rect>
                  <v:group id="shape_0" style="position:absolute;left:3780;top:180;width:2339;height:3148">
                    <v:shapetype id="_x0000_t22" coordsize="21600,21600" o:spt="22" adj="5400" path="m0@2qy@5@3qx@6@7l21600@4qy@8@9qx@10@11xnsem0@2qy@5@12qx@6@13qy@14@15qx@16@17xnsem21600@2qy@8@3qx@10@7qy@18@19qx@20@21l21600@4qy@8@9qx@10@11l0@2nfe">
                      <v:stroke joinstyle="miter"/>
                      <v:formulas>
                        <v:f eqn="val 10800"/>
                        <v:f eqn="val #0"/>
                        <v:f eqn="prod 1 @1 2"/>
                        <v:f eqn="sum @2 @2 0"/>
                        <v:f eqn="sum height 0 @2"/>
                        <v:f eqn="sum 10800 0 0"/>
                        <v:f eqn="sum 10800 @5 0"/>
                        <v:f eqn="sum 0 @3 @2"/>
                        <v:f eqn="sum 0 21600 10800"/>
                        <v:f eqn="sum @2 @4 0"/>
                        <v:f eqn="sum 0 @8 10800"/>
                        <v:f eqn="sum 0 @9 @2"/>
                        <v:f eqn="sum 0 @2 @2"/>
                        <v:f eqn="sum @2 @12 0"/>
                        <v:f eqn="sum 0 @6 10800"/>
                        <v:f eqn="sum @2 @13 0"/>
                        <v:f eqn="sum 0 @14 10800"/>
                        <v:f eqn="sum 0 @15 @2"/>
                        <v:f eqn="sum 10800 @10 0"/>
                        <v:f eqn="sum 0 @7 @2"/>
                        <v:f eqn="sum 10800 @18 0"/>
                        <v:f eqn="sum @2 @19 0"/>
                      </v:formulas>
                      <v:path gradientshapeok="t" o:connecttype="rect" textboxrect="0,@3,21600,@4"/>
                      <v:handles>
                        <v:h position="10800,@3"/>
                      </v:handles>
                    </v:shapetype>
                    <v:shape id="shape_0" fillcolor="#7bc7c9" stroked="t" o:allowincell="f" style="position:absolute;left:3780;top:761;width:2338;height:2566;mso-wrap-style:none;v-text-anchor:middle;mso-position-horizontal:center" type="_x0000_t22">
                      <v:fill o:detectmouseclick="t" type="solid" color2="#843836"/>
                      <v:stroke color="black" weight="9360" joinstyle="miter" endcap="flat"/>
                      <w10:wrap type="square"/>
                    </v:shape>
                    <v:shape id="shape_0" stroked="f" o:allowincell="f" style="position:absolute;left:4075;top:180;width:1746;height:557;mso-wrap-style:square;v-text-anchor:top;mso-position-horizontal:center" type="_x0000_t202">
                      <v:textbox>
                        <w:txbxContent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b/>
                                <w:color w:val="333333"/>
                                <w:kern w:val="2"/>
                                <w:sz w:val="18"/>
                                <w:szCs w:val="18"/>
                                <w:lang w:val="cs-CZ" w:eastAsia="ja-JP" w:bidi="ar-SA"/>
                              </w:rPr>
                              <w:t>Dočasnáý palubní systém DB</w:t>
                            </w:r>
                          </w:p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Noto Serif CJK SC" w:cs="DejaVu Sans" w:ascii="Liberation Serif" w:hAnsi="Liberation Serif"/>
                                <w:kern w:val="2"/>
                                <w:sz w:val="24"/>
                                <w:szCs w:val="24"/>
                                <w:lang w:bidi="hi-IN" w:val="en-US"/>
                              </w:rPr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square"/>
                    </v:shape>
                    <v:group id="shape_0" style="position:absolute;left:3952;top:2584;width:1991;height:530">
                      <v:shapetype id="_x0000_t7" coordsize="21600,21600" o:spt="7" adj="5400" path="m,21600l@1,l21600,l@4,21600xe">
                        <v:stroke joinstyle="miter"/>
                        <v:formulas>
                          <v:f eqn="val 21600"/>
                          <v:f eqn="val #0"/>
                          <v:f eqn="prod 1 @1 2"/>
                          <v:f eqn="sum width 0 @2"/>
                          <v:f eqn="sum width 0 @1"/>
                          <v:f eqn="prod @4 1 2"/>
                          <v:f eqn="sum width 0 @5"/>
                          <v:f eqn="prod 10800 @1 @0"/>
                          <v:f eqn="prod 5 @1 @0"/>
                          <v:f eqn="sum 1 @8 0"/>
                          <v:f eqn="prod 1 @9 12"/>
                          <v:f eqn="prod 100000 @10 1"/>
                          <v:f eqn="sum width 0 @11"/>
                          <v:f eqn="sum height 0 @11"/>
                          <v:f eqn="prod height 10800 @1"/>
                          <v:f eqn="val @14"/>
                          <v:f eqn="sum height 0 @15"/>
                        </v:formulas>
                        <v:path gradientshapeok="t" o:connecttype="rect" textboxrect="@11,@11,@12,@13"/>
                        <v:handles>
                          <v:h position="@1,0"/>
                        </v:handles>
                      </v:shapetype>
                      <v:shape id="shape_0" fillcolor="white" stroked="t" o:allowincell="f" style="position:absolute;left:3952;top:304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050;top:2980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146;top:2914;width:249;height:64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244;top:2848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341;top:2783;width:251;height:64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439;top:271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537;top:2651;width:249;height:64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33;top:2585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102;top:304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201;top:2980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297;top:2914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395;top:2848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493;top:2783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590;top:271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88;top:2651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784;top:2585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253;top:3046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352;top:2981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450;top:2914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546;top:2849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44;top:2783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741;top:2717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839;top:2651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937;top:258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406;top:3047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503;top:2981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01;top:2915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97;top:2849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795;top:2784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4893;top:2717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4990;top:2652;width:249;height:64;mso-wrap-style:none;v-text-anchor:middle;mso-position-horizontal:center" type="_x0000_t7">
                        <v:fill o:detectmouseclick="t" type="solid" color2="#663300"/>
                        <v:stroke color="blue" weight="9360" dashstyle="shortdot" joinstyle="miter" endcap="round"/>
                        <w10:wrap type="square"/>
                      </v:shape>
                      <v:shape id="shape_0" fillcolor="white" stroked="t" o:allowincell="f" style="position:absolute;left:5088;top:258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557;top:3047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55;top:2982;width:249;height:64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752;top:2915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850;top:2850;width:249;height:64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946;top:2784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5044;top:2717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5141;top:2652;width:251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239;top:258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4708;top:3047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806;top:2982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903;top:2915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01;top:2850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99;top:2784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5195;top:2718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5293;top:2652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390;top:2587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859;top:3048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f2d0da" stroked="t" o:allowincell="f" style="position:absolute;left:4957;top:2982;width:249;height:65;mso-wrap-style:none;v-text-anchor:middle;mso-position-horizontal:center" type="_x0000_t7">
                        <v:fill o:detectmouseclick="t" type="solid" color2="#0d2f25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55;top:291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152;top:2850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250;top:2785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346;top:2718;width:251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5444;top:2653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542;top:2587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12;top:3048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f2d0da" stroked="t" o:allowincell="f" style="position:absolute;left:5108;top:2983;width:249;height:64;mso-wrap-style:none;v-text-anchor:middle;mso-position-horizontal:center" type="_x0000_t7">
                        <v:fill o:detectmouseclick="t" type="solid" color2="#0d2f25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206;top:2916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303;top:2851;width:251;height:64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401;top:2785;width:249;height:65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499;top:2719;width:249;height:64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5595;top:2653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5693;top:2587;width:249;height:65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coordsize="1779,580" stroked="t" o:allowincell="f" style="position:absolute;left:4602;top:2819;width:978;height:214;mso-wrap-style:none;v-text-anchor:middle;mso-position-horizontal:center" path="m1779,28c1544,14,1309,0,1062,67c815,134,477,345,300,430c123,515,61,547,0,58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945,498" stroked="t" o:allowincell="f" style="position:absolute;left:4221;top:2928;width:518;height:184;mso-wrap-style:none;v-text-anchor:middle;mso-position-horizontal:center" path="m0,0c268,102,536,205,693,288c850,371,897,434,945,498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377,444" stroked="t" o:allowincell="f" style="position:absolute;left:4487;top:2584;width:757;height:164;mso-wrap-style:none;v-text-anchor:middle;mso-position-horizontal:center" path="m0,444c209,412,419,380,648,306c877,232,1127,116,1377,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21,603" stroked="t" o:allowincell="f" style="position:absolute;left:4943;top:2668;width:65;height:223;mso-wrap-style:none;v-text-anchor:middle;mso-position-horizontal:center" path="m43,0c21,166,0,332,13,432c26,532,73,567,121,603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283,675" stroked="t" o:allowincell="f" style="position:absolute;left:4403;top:2742;width:154;height:249;mso-wrap-style:none;v-text-anchor:middle;mso-position-horizontal:center" path="m283,0c169,110,56,220,28,333c0,446,56,560,112,675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360,431" stroked="t" o:allowincell="f" style="position:absolute;left:4702;top:2932;width:198;height:159;mso-wrap-style:none;v-text-anchor:middle;mso-position-horizontal:center" path="m360,0c315,147,270,295,210,363c150,431,75,419,0,408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898,1383" stroked="t" o:allowincell="f" style="position:absolute;left:4686;top:2585;width:493;height:513;mso-wrap-style:none;v-text-anchor:middle;mso-position-horizontal:center" path="m250,0c148,126,46,253,28,411c10,569,0,786,145,948c290,1110,594,1246,898,1383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50,522" stroked="t" o:allowincell="f" style="position:absolute;left:4470;top:2693;width:246;height:192;mso-wrap-style:none;v-text-anchor:middle;mso-position-horizontal:center" path="m0,522c124,441,249,360,324,273c399,186,424,93,450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84,217" stroked="t" o:allowincell="f" style="position:absolute;left:4706;top:2694;width:154;height:79;mso-wrap-style:none;v-text-anchor:middle;mso-position-horizontal:center" path="m17,0c8,77,0,155,44,186c88,217,186,203,284,189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42,456" stroked="t" o:allowincell="f" style="position:absolute;left:4725;top:2765;width:132;height:168;mso-wrap-style:none;v-text-anchor:middle;mso-position-horizontal:center" path="m242,0c150,41,58,83,29,159c0,235,32,345,65,456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22,195" stroked="t" o:allowincell="f" style="position:absolute;left:4471;top:2860;width:285;height:71;mso-wrap-style:none;v-text-anchor:middle;mso-position-horizontal:center" path="m522,195c462,118,402,42,315,21c228,0,114,36,0,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24,300" stroked="t" o:allowincell="f" style="position:absolute;left:4630;top:2762;width:121;height:110;mso-wrap-style:none;v-text-anchor:middle;mso-position-horizontal:center" path="m51,288c22,276,0,142,24,96c48,50,166,0,195,12c224,24,222,123,198,168c174,213,80,300,51,288x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44,372" stroked="t" o:allowincell="f" style="position:absolute;left:5324;top:2690;width:188;height:137;mso-wrap-style:none;v-text-anchor:middle;mso-position-horizontal:center" path="m344,0c228,45,112,91,56,153c0,215,2,293,5,3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37,289" stroked="t" o:allowincell="f" style="position:absolute;left:5125;top:2722;width:184;height:106;mso-wrap-style:none;v-text-anchor:middle;mso-position-horizontal:center" path="m336,289c336,226,337,163,303,118c269,73,179,38,129,19c79,0,39,0,0,1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44,330" stroked="t" o:allowincell="f" style="position:absolute;left:5247;top:2647;width:297;height:122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40,250" stroked="t" o:allowincell="f" style="position:absolute;left:5124;top:2664;width:240;height:91;mso-wrap-style:none;v-text-anchor:middle;mso-position-horizontal:center" path="m0,157c68,104,137,52,195,28c253,4,311,0,351,13c391,26,424,66,432,106c440,146,419,198,399,25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917,1044" stroked="t" o:allowincell="f" style="position:absolute;left:4067;top:2720;width:1054;height:387;mso-wrap-style:none;v-text-anchor:middle;mso-position-horizontal:center" path="m0,1044c250,818,501,592,741,438c981,284,1244,190,1440,117c1636,44,1776,22,1917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396,360" stroked="t" o:allowincell="f" style="position:absolute;left:5122;top:2587;width:766;height:132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69,47" stroked="t" o:allowincell="f" style="position:absolute;left:4783;top:3055;width:106;height:48;mso-wrap-style:none;v-text-anchor:middle;mso-position-horizontal:center" path="m32,0c50,7,69,14,68,22c67,30,38,45,27,46c16,47,8,36,0,25e">
                        <v:fill o:detectmouseclick="t" on="false"/>
                        <v:stroke color="#ff9900" weight="38160" joinstyle="round" endcap="flat"/>
                        <w10:wrap type="square"/>
                      </v:shape>
                      <v:shape id="shape_0" coordsize="70,43" stroked="t" o:allowincell="f" style="position:absolute;left:4432;top:2797;width:107;height:44;mso-wrap-style:none;v-text-anchor:middle;mso-position-horizontal:center" path="m0,38c14,40,28,43,39,38c50,33,70,10,68,5c66,0,47,2,29,5e">
                        <v:fill o:detectmouseclick="t" on="false"/>
                        <v:stroke color="#ff9900" weight="12600" joinstyle="round" endcap="flat"/>
                        <w10:wrap type="square"/>
                      </v:shape>
                      <v:shape id="shape_0" coordsize="76,52" stroked="t" o:allowincell="f" style="position:absolute;left:4945;top:2792;width:117;height:53;mso-wrap-style:none;v-text-anchor:middle;mso-position-horizontal:center" path="m0,4c28,2,56,0,66,7c76,14,73,42,63,47c53,52,28,43,4,35e">
                        <v:fill o:detectmouseclick="t" on="false"/>
                        <v:stroke color="#ff9900" weight="12600" joinstyle="round" endcap="flat"/>
                        <w10:wrap type="square"/>
                      </v:shape>
                      <v:group id="shape_0" style="position:absolute;left:5111;top:2587;width:766;height:182">
                        <v:shape id="shape_0" coordsize="544,330" stroked="t" o:allowincell="f" style="position:absolute;left:5235;top:2646;width:297;height:122;mso-wrap-style:none;v-text-anchor:middle;mso-position-horizontal:center" path="m94,330c54,263,14,197,7,147c0,97,20,50,49,27c78,4,140,0,181,6c222,12,238,47,298,63c358,79,451,92,544,105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396,360" stroked="t" o:allowincell="f" style="position:absolute;left:5111;top:2587;width:765;height:132;mso-wrap-style:none;v-text-anchor:middle;mso-position-horizontal:center" path="m0,360c282,328,565,297,693,282c821,267,686,285,768,270c850,255,1089,222,1188,192c1287,162,1328,119,1362,87c1396,55,1395,27,1395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23,64" stroked="t" o:allowincell="f" style="position:absolute;left:5330;top:2687;width:190;height:66;mso-wrap-style:none;v-text-anchor:middle;mso-position-horizontal:center" path="m0,64c5,55,11,47,22,39c33,31,46,25,63,19c80,13,101,6,123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</v:group>
                    </v:group>
                  </v:group>
                  <v:group id="shape_0" style="position:absolute;left:180;top:1259;width:1800;height:2069">
                    <v:shape id="shape_0" fillcolor="#7bc7c9" stroked="t" o:allowincell="f" style="position:absolute;left:180;top:1260;width:1799;height:2067;mso-wrap-style:none;v-text-anchor:middle;mso-position-horizontal:center" type="_x0000_t13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rFonts w:eastAsia="Noto Serif CJK SC" w:ascii="Liberation Serif" w:hAnsi="Liberation Serif" w:cs="DejaVu Sans"/>
                                <w:kern w:val="2"/>
                                <w:sz w:val="24"/>
                                <w:szCs w:val="24"/>
                                <w:lang w:bidi="hi-IN" w:val="en-US"/>
                              </w:rPr>
                            </w:r>
                          </w:p>
                        </w:txbxContent>
                      </v:textbox>
                      <v:fill o:detectmouseclick="t" type="solid" color2="#843836"/>
                      <v:stroke color="#333333" weight="9360" joinstyle="miter" endcap="flat"/>
                      <w10:wrap type="square"/>
                    </v:shape>
                    <v:shape id="shape_0" stroked="f" o:allowincell="f" style="position:absolute;left:226;top:1259;width:1707;height:492;mso-wrap-style:square;v-text-anchor:top;mso-position-horizontal:center" type="_x0000_t202">
                      <v:textbox>
                        <w:txbxContent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b/>
                                <w:color w:val="333333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Centrum služeb DB</w: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square"/>
                    </v:shape>
                    <v:group id="shape_0" style="position:absolute;left:259;top:2241;width:1640;height:730">
                      <v:group id="shape_0" style="position:absolute;left:259;top:2242;width:1640;height:729">
                        <v:shape id="shape_0" fillcolor="white" stroked="t" o:allowincell="f" style="position:absolute;left:259;top:287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339;top:278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419;top:269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499;top:260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580;top:251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660;top:2423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740;top:2332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820;top:2242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383;top:287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463;top:278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544;top:269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624;top:260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704;top:251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785;top:2423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865;top:2333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945;top:2242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508;top:287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588;top:278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668;top:269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749;top:260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829;top:251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909;top:242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989;top:2333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070;top:2243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633;top:2878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713;top:278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793;top:269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873;top:260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954;top:251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034;top:242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114;top:233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194;top:2243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757;top:2878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838;top:2788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918;top:269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998;top:260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078;top:251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159;top:242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239;top:233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319;top:224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882;top:2879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962;top:2788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043;top:269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123;top:260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203;top:251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283;top:242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364;top:233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444;top:2244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007;top:2879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087;top:2789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167;top:2698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248;top:260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328;top:251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408;top:242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488;top:233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569;top:224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131;top:2880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212;top:2789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292;top:2698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372;top:2608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452;top:2517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533;top:242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613;top:2336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  <v:shape id="shape_0" fillcolor="white" stroked="t" o:allowincell="f" style="position:absolute;left:1693;top:2245;width:205;height:90;mso-wrap-style:none;v-text-anchor:middle;mso-position-horizontal:center" type="_x0000_t7">
                          <v:fill o:detectmouseclick="t" type="solid" color2="black"/>
                          <v:stroke color="black" weight="9360" dashstyle="shortdot" joinstyle="miter" endcap="round"/>
                          <w10:wrap type="square"/>
                        </v:shape>
                      </v:group>
                      <v:shape id="shape_0" coordsize="1779,580" stroked="t" o:allowincell="f" style="position:absolute;left:795;top:2565;width:805;height:296;mso-wrap-style:none;v-text-anchor:middle;mso-position-horizontal:center" path="m1779,28c1544,14,1309,0,1062,67c815,134,477,345,300,430c123,515,61,547,0,58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945,498" stroked="t" o:allowincell="f" style="position:absolute;left:480;top:2714;width:427;height:254;mso-wrap-style:none;v-text-anchor:middle;mso-position-horizontal:center" path="m0,0c268,102,536,205,693,288c850,371,897,434,945,498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377,444" stroked="t" o:allowincell="f" style="position:absolute;left:700;top:2241;width:623;height:226;mso-wrap-style:none;v-text-anchor:middle;mso-position-horizontal:center" path="m0,444c209,412,419,380,648,306c877,232,1127,116,1377,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21,603" stroked="t" o:allowincell="f" style="position:absolute;left:1076;top:2356;width:54;height:307;mso-wrap-style:none;v-text-anchor:middle;mso-position-horizontal:center" path="m43,0c21,166,0,332,13,432c26,532,73,567,121,603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283,675" stroked="t" o:allowincell="f" style="position:absolute;left:630;top:2458;width:127;height:343;mso-wrap-style:none;v-text-anchor:middle;mso-position-horizontal:center" path="m283,0c169,110,56,220,28,333c0,446,56,560,112,675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360,431" stroked="t" o:allowincell="f" style="position:absolute;left:877;top:2720;width:163;height:219;mso-wrap-style:none;v-text-anchor:middle;mso-position-horizontal:center" path="m360,0c315,147,270,295,210,363c150,431,75,419,0,408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898,1383" stroked="t" o:allowincell="f" style="position:absolute;left:864;top:2242;width:406;height:706;mso-wrap-style:none;v-text-anchor:middle;mso-position-horizontal:center" path="m250,0c148,126,46,253,28,411c10,569,0,786,145,948c290,1110,594,1246,898,1383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50,522" stroked="t" o:allowincell="f" style="position:absolute;left:686;top:2391;width:202;height:265;mso-wrap-style:none;v-text-anchor:middle;mso-position-horizontal:center" path="m0,522c124,441,249,360,324,273c399,186,424,93,450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84,217" stroked="t" o:allowincell="f" style="position:absolute;left:881;top:2393;width:127;height:109;mso-wrap-style:none;v-text-anchor:middle;mso-position-horizontal:center" path="m17,0c8,77,0,155,44,186c88,217,186,203,284,189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42,456" stroked="t" o:allowincell="f" style="position:absolute;left:896;top:2490;width:109;height:232;mso-wrap-style:none;v-text-anchor:middle;mso-position-horizontal:center" path="m242,0c150,41,58,83,29,159c0,235,32,345,65,456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22,195" stroked="t" o:allowincell="f" style="position:absolute;left:687;top:2620;width:234;height:99;mso-wrap-style:none;v-text-anchor:middle;mso-position-horizontal:center" path="m522,195c462,118,402,42,315,21c228,0,114,36,0,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24,300" stroked="t" o:allowincell="f" style="position:absolute;left:818;top:2485;width:100;height:152;mso-wrap-style:none;v-text-anchor:middle;mso-position-horizontal:center" path="m51,288c22,276,0,142,24,96c48,50,166,0,195,12c224,24,222,123,198,168c174,213,80,300,51,288x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37,289" stroked="t" o:allowincell="f" style="position:absolute;left:1226;top:2430;width:151;height:146;mso-wrap-style:none;v-text-anchor:middle;mso-position-horizontal:center" path="m336,289c336,226,337,163,303,118c269,73,179,38,129,19c79,0,39,0,0,1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44,330" stroked="t" o:allowincell="f" style="position:absolute;left:1326;top:2327;width:245;height:16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440,250" stroked="t" o:allowincell="f" style="position:absolute;left:1224;top:2351;width:197;height:126;mso-wrap-style:none;v-text-anchor:middle;mso-position-horizontal:center" path="m0,157c68,104,137,52,195,28c253,4,311,0,351,13c391,26,424,66,432,106c440,146,419,198,399,25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917,1044" stroked="t" o:allowincell="f" style="position:absolute;left:353;top:2429;width:868;height:533;mso-wrap-style:none;v-text-anchor:middle;mso-position-horizontal:center" path="m0,1044c250,818,501,592,741,438c981,284,1244,190,1440,117c1636,44,1776,22,1917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396,360" stroked="t" o:allowincell="f" style="position:absolute;left:1223;top:2245;width:631;height:183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69,47" stroked="t" o:allowincell="f" style="position:absolute;left:941;top:2890;width:87;height:67;mso-wrap-style:none;v-text-anchor:middle;mso-position-horizontal:center" path="m32,0c50,7,69,14,68,22c67,30,38,45,27,46c16,47,8,36,0,25e">
                        <v:fill o:detectmouseclick="t" on="false"/>
                        <v:stroke color="#ff9900" weight="38160" joinstyle="round" endcap="flat"/>
                        <w10:wrap type="square"/>
                      </v:shape>
                      <v:shape id="shape_0" coordsize="70,43" stroked="t" o:allowincell="f" style="position:absolute;left:652;top:2535;width:88;height:61;mso-wrap-style:none;v-text-anchor:middle;mso-position-horizontal:center" path="m0,38c14,40,28,43,39,38c50,33,70,10,68,5c66,0,47,2,29,5e">
                        <v:fill o:detectmouseclick="t" on="false"/>
                        <v:stroke color="#ff9900" weight="12600" joinstyle="round" endcap="flat"/>
                        <w10:wrap type="square"/>
                      </v:shape>
                      <v:shape id="shape_0" coordsize="76,52" stroked="t" o:allowincell="f" style="position:absolute;left:1074;top:2528;width:96;height:74;mso-wrap-style:none;v-text-anchor:middle;mso-position-horizontal:center" path="m0,4c28,2,56,0,66,7c76,14,73,42,63,47c53,52,28,43,4,35e">
                        <v:fill o:detectmouseclick="t" on="false"/>
                        <v:stroke color="#ff9900" weight="12600" joinstyle="round" endcap="flat"/>
                        <w10:wrap type="square"/>
                      </v:shape>
                      <v:shape id="shape_0" coordsize="8,66" stroked="t" o:allowincell="f" style="position:absolute;left:1395;top:2480;width:9;height:94;mso-wrap-style:none;v-text-anchor:middle;mso-position-horizontal:center" path="m8,0c5,8,2,16,1,27c0,38,0,52,1,66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23,64" stroked="t" o:allowincell="f" style="position:absolute;left:1404;top:2384;width:156;height:91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shape id="shape_0" stroked="f" o:allowincell="f" style="position:absolute;left:2242;top:2354;width:1376;height:397;mso-wrap-style:none;v-text-anchor:middle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278;top:2779;width:900;height:233;mso-wrap-style:none;v-text-anchor:middle;mso-position-horizontal:center" type="_x0000_t75">
                    <v:imagedata r:id="rId8" o:detectmouseclick="t"/>
                    <v:stroke color="#3465a4" joinstyle="round" endcap="flat"/>
                    <w10:wrap type="square"/>
                  </v:shape>
                  <v:shape id="shape_0" fillcolor="#3366ff" stroked="t" o:allowincell="f" style="position:absolute;left:2026;top:2792;width:513;height:208;mso-wrap-style:none;v-text-anchor:middle;mso-position-horizontal:center" type="_x0000_t13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cc9900"/>
                    <v:stroke color="#333333" weight="9360" joinstyle="miter" endcap="flat"/>
                    <w10:wrap type="square"/>
                  </v:shape>
                  <v:group id="shape_0" style="position:absolute;left:6506;top:260;width:1928;height:3069">
                    <v:shape id="shape_0" fillcolor="#7bc7c9" stroked="t" o:allowincell="f" style="position:absolute;left:6506;top:827;width:1927;height:2501;mso-wrap-style:none;v-text-anchor:middle;mso-position-horizontal:center" type="_x0000_t22">
                      <v:fill o:detectmouseclick="t" type="solid" color2="#843836"/>
                      <v:stroke color="black" weight="9360" joinstyle="miter" endcap="flat"/>
                      <w10:wrap type="square"/>
                    </v:shape>
                    <v:shape id="shape_0" stroked="f" o:allowincell="f" style="position:absolute;left:6750;top:260;width:1439;height:543;mso-wrap-style:square;v-text-anchor:top;mso-position-horizontal:center" type="_x0000_t202">
                      <v:textbox>
                        <w:txbxContent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b/>
                                <w:color w:val="333333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PalubníNa palubě DB</w:t>
                            </w:r>
                          </w:p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Noto Serif CJK SC" w:cs="DejaVu Sans" w:ascii="Liberation Serif" w:hAnsi="Liberation Serif"/>
                                <w:kern w:val="2"/>
                                <w:sz w:val="24"/>
                                <w:szCs w:val="24"/>
                                <w:lang w:bidi="hi-IN" w:val="en-US"/>
                              </w:rPr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square"/>
                    </v:shape>
                    <v:group id="shape_0" style="position:absolute;left:6649;top:2603;width:1642;height:517">
                      <v:shape id="shape_0" fillcolor="white" stroked="t" o:allowincell="f" style="position:absolute;left:6649;top:3054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729;top:2989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809;top:2925;width:205;height:62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890;top:2860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969;top:2797;width:206;height:62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50;top:2732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31;top:2668;width:205;height:62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211;top:2604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773;top:3054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854;top:2989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933;top:2925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14;top:2860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95;top:2797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75;top:2732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256;top:2668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35;top:2604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897;top:3054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978;top:2990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59;top:2925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39;top:2861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220;top:2797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299;top:2733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80;top:2668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61;top:2605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23;top:3055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03;top:2990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84;top:2926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263;top:2861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44;top:2798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425;top:2733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505;top:2669;width:205;height:62;mso-wrap-style:none;v-text-anchor:middle;mso-position-horizontal:center" type="_x0000_t7">
                        <v:fill o:detectmouseclick="t" type="solid" color2="#663300"/>
                        <v:stroke color="blue" weight="9360" dashstyle="shortdot" joinstyle="miter" endcap="round"/>
                        <w10:wrap type="square"/>
                      </v:shape>
                      <v:shape id="shape_0" fillcolor="white" stroked="t" o:allowincell="f" style="position:absolute;left:7585;top:2605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48;top:3055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229;top:2991;width:205;height:62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08;top:2926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89;top:2863;width:205;height:62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69;top:2798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549;top:2733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629;top:2669;width:206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710;top:2605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272;top:3055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53;top:2991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33;top:2926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13;top:2863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94;top:2798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674;top:2734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755;top:2669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834;top:2606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97;top:3056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f2d0da" stroked="t" o:allowincell="f" style="position:absolute;left:7478;top:2991;width:205;height:63;mso-wrap-style:none;v-text-anchor:middle;mso-position-horizontal:center" type="_x0000_t7">
                        <v:fill o:detectmouseclick="t" type="solid" color2="#0d2f25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58;top:2927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638;top:2863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719;top:2799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798;top:2734;width:206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879;top:2670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960;top:2606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22;top:3056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f2d0da" stroked="t" o:allowincell="f" style="position:absolute;left:7602;top:2992;width:205;height:62;mso-wrap-style:none;v-text-anchor:middle;mso-position-horizontal:center" type="_x0000_t7">
                        <v:fill o:detectmouseclick="t" type="solid" color2="#0d2f25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683;top:2927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762;top:2864;width:206;height:62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843;top:2799;width:205;height:63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924;top:2735;width:205;height:62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8004;top:2670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8085;top:2606;width:205;height:63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coordsize="1779,580" stroked="t" o:allowincell="f" style="position:absolute;left:7185;top:2833;width:806;height:209;mso-wrap-style:none;v-text-anchor:middle;mso-position-horizontal:center" path="m1779,28c1544,14,1309,0,1062,67c815,134,477,345,300,430c123,515,61,547,0,58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945,498" stroked="t" o:allowincell="f" style="position:absolute;left:6871;top:2939;width:427;height:179;mso-wrap-style:none;v-text-anchor:middle;mso-position-horizontal:center" path="m0,0c268,102,536,205,693,288c850,371,897,434,945,498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377,444" stroked="t" o:allowincell="f" style="position:absolute;left:7090;top:2603;width:624;height:160;mso-wrap-style:none;v-text-anchor:middle;mso-position-horizontal:center" path="m0,444c209,412,419,380,648,306c877,232,1127,116,1377,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21,603" stroked="t" o:allowincell="f" style="position:absolute;left:7466;top:2685;width:54;height:217;mso-wrap-style:none;v-text-anchor:middle;mso-position-horizontal:center" path="m43,0c21,166,0,332,13,432c26,532,73,567,121,603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283,675" stroked="t" o:allowincell="f" style="position:absolute;left:7021;top:2757;width:127;height:243;mso-wrap-style:none;v-text-anchor:middle;mso-position-horizontal:center" path="m283,0c169,110,56,220,28,333c0,446,56,560,112,675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360,431" stroked="t" o:allowincell="f" style="position:absolute;left:7267;top:2943;width:163;height:155;mso-wrap-style:none;v-text-anchor:middle;mso-position-horizontal:center" path="m360,0c315,147,270,295,210,363c150,431,75,419,0,408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898,1383" stroked="t" o:allowincell="f" style="position:absolute;left:7254;top:2604;width:407;height:500;mso-wrap-style:none;v-text-anchor:middle;mso-position-horizontal:center" path="m250,0c148,126,46,253,28,411c10,569,0,786,145,948c290,1110,594,1246,898,1383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50,522" stroked="t" o:allowincell="f" style="position:absolute;left:7076;top:2709;width:203;height:188;mso-wrap-style:none;v-text-anchor:middle;mso-position-horizontal:center" path="m0,522c124,441,249,360,324,273c399,186,424,93,450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84,217" stroked="t" o:allowincell="f" style="position:absolute;left:7271;top:2710;width:127;height:77;mso-wrap-style:none;v-text-anchor:middle;mso-position-horizontal:center" path="m17,0c8,77,0,155,44,186c88,217,186,203,284,189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42,456" stroked="t" o:allowincell="f" style="position:absolute;left:7286;top:2779;width:109;height:164;mso-wrap-style:none;v-text-anchor:middle;mso-position-horizontal:center" path="m242,0c150,41,58,83,29,159c0,235,32,345,65,456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22,195" stroked="t" o:allowincell="f" style="position:absolute;left:7077;top:2872;width:235;height:69;mso-wrap-style:none;v-text-anchor:middle;mso-position-horizontal:center" path="m522,195c462,118,402,42,315,21c228,0,114,36,0,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24,300" stroked="t" o:allowincell="f" style="position:absolute;left:7208;top:2776;width:100;height:107;mso-wrap-style:none;v-text-anchor:middle;mso-position-horizontal:center" path="m51,288c22,276,0,142,24,96c48,50,166,0,195,12c224,24,222,123,198,168c174,213,80,300,51,288x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44,372" stroked="t" o:allowincell="f" style="position:absolute;left:7780;top:2706;width:155;height:133;mso-wrap-style:none;v-text-anchor:middle;mso-position-horizontal:center" path="m344,0c228,45,112,91,56,153c0,215,2,293,5,3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37,289" stroked="t" o:allowincell="f" style="position:absolute;left:7616;top:2737;width:151;height:103;mso-wrap-style:none;v-text-anchor:middle;mso-position-horizontal:center" path="m336,289c336,226,337,163,303,118c269,73,179,38,129,19c79,0,39,0,0,1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44,330" stroked="t" o:allowincell="f" style="position:absolute;left:7716;top:2664;width:245;height:119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40,250" stroked="t" o:allowincell="f" style="position:absolute;left:7615;top:2681;width:197;height:89;mso-wrap-style:none;v-text-anchor:middle;mso-position-horizontal:center" path="m0,157c68,104,137,52,195,28c253,4,311,0,351,13c391,26,424,66,432,106c440,146,419,198,399,25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917,1044" stroked="t" o:allowincell="f" style="position:absolute;left:6743;top:2736;width:869;height:378;mso-wrap-style:none;v-text-anchor:middle;mso-position-horizontal:center" path="m0,1044c250,818,501,592,741,438c981,284,1244,190,1440,117c1636,44,1776,22,1917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396,360" stroked="t" o:allowincell="f" style="position:absolute;left:7614;top:2606;width:631;height:129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69,47" stroked="t" o:allowincell="f" style="position:absolute;left:7334;top:3063;width:87;height:47;mso-wrap-style:none;v-text-anchor:middle;mso-position-horizontal:center" path="m32,0c50,7,69,14,68,22c67,30,38,45,27,46c16,47,8,36,0,25e">
                        <v:fill o:detectmouseclick="t" on="false"/>
                        <v:stroke color="#ff9900" weight="38160" joinstyle="round" endcap="flat"/>
                        <w10:wrap type="square"/>
                      </v:shape>
                      <v:shape id="shape_0" coordsize="70,43" stroked="t" o:allowincell="f" style="position:absolute;left:7045;top:2811;width:88;height:43;mso-wrap-style:none;v-text-anchor:middle;mso-position-horizontal:center" path="m0,38c14,40,28,43,39,38c50,33,70,10,68,5c66,0,47,2,29,5e">
                        <v:fill o:detectmouseclick="t" on="false"/>
                        <v:stroke color="#ff9900" weight="12600" joinstyle="round" endcap="flat"/>
                        <w10:wrap type="square"/>
                      </v:shape>
                      <v:shape id="shape_0" coordsize="76,52" stroked="t" o:allowincell="f" style="position:absolute;left:7467;top:2806;width:96;height:52;mso-wrap-style:none;v-text-anchor:middle;mso-position-horizontal:center" path="m0,4c28,2,56,0,66,7c76,14,73,42,63,47c53,52,28,43,4,35e">
                        <v:fill o:detectmouseclick="t" on="false"/>
                        <v:stroke color="#ff9900" weight="12600" joinstyle="round" endcap="flat"/>
                        <w10:wrap type="square"/>
                      </v:shape>
                      <v:group id="shape_0" style="position:absolute;left:7605;top:2606;width:631;height:177">
                        <v:shape id="shape_0" coordsize="544,330" stroked="t" o:allowincell="f" style="position:absolute;left:7707;top:2664;width:245;height:118;mso-wrap-style:none;v-text-anchor:middle;mso-position-horizontal:center" path="m94,330c54,263,14,197,7,147c0,97,20,50,49,27c78,4,140,0,181,6c222,12,238,47,298,63c358,79,451,92,544,105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396,360" stroked="t" o:allowincell="f" style="position:absolute;left:7605;top:2606;width:630;height:128;mso-wrap-style:none;v-text-anchor:middle;mso-position-horizontal:center" path="m0,360c282,328,565,297,693,282c821,267,686,285,768,270c850,255,1089,222,1188,192c1287,162,1328,119,1362,87c1396,55,1395,27,1395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23,64" stroked="t" o:allowincell="f" style="position:absolute;left:7785;top:2704;width:156;height:64;mso-wrap-style:none;v-text-anchor:middle;mso-position-horizontal:center" path="m0,64c5,55,11,47,22,39c33,31,46,25,63,19c80,13,101,6,123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</v:group>
                    </v:group>
                    <v:group id="shape_0" style="position:absolute;left:6644;top:1970;width:1652;height:524">
                      <v:shape id="shape_0" fillcolor="white" stroked="t" o:allowincell="f" style="position:absolute;left:6644;top:2358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892;top:2360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41;top:2362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f2d0da" stroked="t" o:allowincell="f" style="position:absolute;left:7390;top:2364;width:416;height:129;mso-wrap-style:none;v-text-anchor:middle;mso-position-horizontal:center" type="_x0000_t7">
                        <v:fill o:detectmouseclick="t" type="solid" color2="#0d2f25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806;top:2228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55;top:2230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304;top:2233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53;top:2235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969;top:2099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218;top:2101;width:416;height:129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467;top:2103;width:416;height:129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716;top:2105;width:416;height:129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32;top:1970;width:416;height:129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381;top:1972;width:416;height:129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630;top:1974;width:416;height:129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879;top:1976;width:416;height:129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coordsize="1779,580" stroked="t" o:allowincell="f" style="position:absolute;left:7180;top:2203;width:806;height:209;mso-wrap-style:none;v-text-anchor:middle;mso-position-horizontal:center" path="m1779,28c1544,14,1309,0,1062,67c815,134,477,345,300,430c123,515,61,547,0,58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945,498" stroked="t" o:allowincell="f" style="position:absolute;left:6865;top:2309;width:427;height:179;mso-wrap-style:none;v-text-anchor:middle;mso-position-horizontal:center" path="m0,0c268,102,536,205,693,288c850,371,897,434,945,498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377,444" stroked="t" o:allowincell="f" style="position:absolute;left:7085;top:1973;width:623;height:160;mso-wrap-style:none;v-text-anchor:middle;mso-position-horizontal:center" path="m0,444c209,412,419,380,648,306c877,232,1127,116,1377,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898,1383" stroked="t" o:allowincell="f" style="position:absolute;left:7249;top:1974;width:407;height:500;mso-wrap-style:none;v-text-anchor:middle;mso-position-horizontal:center" path="m250,0c148,126,46,253,28,411c10,569,0,786,145,948c290,1110,594,1246,898,1383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50,522" stroked="t" o:allowincell="f" style="position:absolute;left:7071;top:2079;width:203;height:188;mso-wrap-style:none;v-text-anchor:middle;mso-position-horizontal:center" path="m0,522c124,441,249,360,324,273c399,186,424,93,450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84,217" stroked="t" o:allowincell="f" style="position:absolute;left:7266;top:2080;width:127;height:77;mso-wrap-style:none;v-text-anchor:middle;mso-position-horizontal:center" path="m17,0c8,77,0,155,44,186c88,217,186,203,284,189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42,456" stroked="t" o:allowincell="f" style="position:absolute;left:7281;top:2149;width:109;height:164;mso-wrap-style:none;v-text-anchor:middle;mso-position-horizontal:center" path="m242,0c150,41,58,83,29,159c0,235,32,345,65,456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22,195" stroked="t" o:allowincell="f" style="position:absolute;left:7072;top:2242;width:235;height:69;mso-wrap-style:none;v-text-anchor:middle;mso-position-horizontal:center" path="m522,195c462,118,402,42,315,21c228,0,114,36,0,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24,300" stroked="t" o:allowincell="f" style="position:absolute;left:7203;top:2146;width:100;height:107;mso-wrap-style:none;v-text-anchor:middle;mso-position-horizontal:center" path="m51,288c22,276,0,142,24,96c48,50,166,0,195,12c224,24,222,123,198,168c174,213,80,300,51,288x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44,372" stroked="t" o:allowincell="f" style="position:absolute;left:7775;top:2076;width:155;height:133;mso-wrap-style:none;v-text-anchor:middle;mso-position-horizontal:center" path="m344,0c228,45,112,91,56,153c0,215,2,293,5,3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37,289" stroked="t" o:allowincell="f" style="position:absolute;left:7611;top:2107;width:151;height:103;mso-wrap-style:none;v-text-anchor:middle;mso-position-horizontal:center" path="m336,289c336,226,337,163,303,118c269,73,179,38,129,19c79,0,39,0,0,1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44,330" stroked="t" o:allowincell="f" style="position:absolute;left:7711;top:2034;width:245;height:119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40,250" stroked="t" o:allowincell="f" style="position:absolute;left:7610;top:2051;width:197;height:89;mso-wrap-style:none;v-text-anchor:middle;mso-position-horizontal:center" path="m0,157c68,104,137,52,195,28c253,4,311,0,351,13c391,26,424,66,432,106c440,146,419,198,399,25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917,1044" stroked="t" o:allowincell="f" style="position:absolute;left:6738;top:2106;width:868;height:378;mso-wrap-style:none;v-text-anchor:middle;mso-position-horizontal:center" path="m0,1044c250,818,501,592,741,438c981,284,1244,190,1440,117c1636,44,1776,22,1917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396,360" stroked="t" o:allowincell="f" style="position:absolute;left:7608;top:1976;width:631;height:129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21,603" stroked="t" o:allowincell="f" style="position:absolute;left:7457;top:2055;width:54;height:217;mso-wrap-style:none;v-text-anchor:middle;mso-position-horizontal:center" path="m43,0c21,166,0,332,13,432c26,532,73,567,121,603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283,675" stroked="t" o:allowincell="f" style="position:absolute;left:7012;top:2127;width:127;height:243;mso-wrap-style:none;v-text-anchor:middle;mso-position-horizontal:center" path="m283,0c169,110,56,220,28,333c0,446,56,560,112,675e">
                        <v:fill o:detectmouseclick="t" on="false"/>
                        <v:stroke color="lime" weight="12600" joinstyle="round" endcap="flat"/>
                        <w10:wrap type="square"/>
                      </v:shape>
                      <v:shape id="shape_0" coordsize="360,431" stroked="t" o:allowincell="f" style="position:absolute;left:7258;top:2313;width:163;height:155;mso-wrap-style:none;v-text-anchor:middle;mso-position-horizontal:center" path="m360,0c315,147,270,295,210,363c150,431,75,419,0,408e">
                        <v:fill o:detectmouseclick="t" on="false"/>
                        <v:stroke color="lime" weight="12600" joinstyle="round" endcap="flat"/>
                        <w10:wrap type="square"/>
                      </v:shape>
                      <v:group id="shape_0" style="position:absolute;left:7610;top:1973;width:631;height:177">
                        <v:shape id="shape_0" coordsize="544,330" stroked="t" o:allowincell="f" style="position:absolute;left:7712;top:2031;width:245;height:118;mso-wrap-style:none;v-text-anchor:middle;mso-position-horizontal:center" path="m94,330c54,263,14,197,7,147c0,97,20,50,49,27c78,4,140,0,181,6c222,12,238,47,298,63c358,79,451,92,544,105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396,360" stroked="t" o:allowincell="f" style="position:absolute;left:7610;top:1973;width:630;height:128;mso-wrap-style:none;v-text-anchor:middle;mso-position-horizontal:center" path="m0,360c282,328,565,297,693,282c821,267,686,285,768,270c850,255,1089,222,1188,192c1287,162,1328,119,1362,87c1396,55,1395,27,1395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23,64" stroked="t" o:allowincell="f" style="position:absolute;left:7790;top:2071;width:156;height:64;mso-wrap-style:none;v-text-anchor:middle;mso-position-horizontal:center" path="m0,64c5,55,11,47,22,39c33,31,46,25,63,19c80,13,101,6,123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</v:group>
                    </v:group>
                    <v:group id="shape_0" style="position:absolute;left:6646;top:1348;width:1647;height:522">
                      <v:shape id="shape_0" fillcolor="white" stroked="t" o:allowincell="f" style="position:absolute;left:6646;top:1612;width:826;height:257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46;top:1612;width:826;height:257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6965;top:1355;width:826;height:257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fillcolor="#99ccff" stroked="t" o:allowincell="f" style="position:absolute;left:7466;top:1355;width:826;height:257;mso-wrap-style:none;v-text-anchor:middle;mso-position-horizontal:center" type="_x0000_t7">
                        <v:fill o:detectmouseclick="t" type="solid" color2="#663300"/>
                        <v:stroke color="black" weight="9360" dashstyle="shortdot" joinstyle="miter" endcap="round"/>
                        <w10:wrap type="square"/>
                      </v:shape>
                      <v:shape id="shape_0" coordsize="898,1383" stroked="t" o:allowincell="f" style="position:absolute;left:7248;top:1355;width:407;height:500;mso-wrap-style:none;v-text-anchor:middle;mso-position-horizontal:center" path="m250,0c148,126,46,253,28,411c10,569,0,786,145,948c290,1110,594,1246,898,1383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50,522" stroked="t" o:allowincell="f" style="position:absolute;left:7069;top:1461;width:203;height:188;mso-wrap-style:none;v-text-anchor:middle;mso-position-horizontal:center" path="m0,522c124,441,249,360,324,273c399,186,424,93,450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84,217" stroked="t" o:allowincell="f" style="position:absolute;left:7265;top:1462;width:127;height:77;mso-wrap-style:none;v-text-anchor:middle;mso-position-horizontal:center" path="m17,0c8,77,0,155,44,186c88,217,186,203,284,189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42,456" stroked="t" o:allowincell="f" style="position:absolute;left:7280;top:1530;width:109;height:164;mso-wrap-style:none;v-text-anchor:middle;mso-position-horizontal:center" path="m242,0c150,41,58,83,29,159c0,235,32,345,65,456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22,195" stroked="t" o:allowincell="f" style="position:absolute;left:7071;top:1623;width:235;height:69;mso-wrap-style:none;v-text-anchor:middle;mso-position-horizontal:center" path="m522,195c462,118,402,42,315,21c228,0,114,36,0,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224,300" stroked="t" o:allowincell="f" style="position:absolute;left:7202;top:1527;width:100;height:107;mso-wrap-style:none;v-text-anchor:middle;mso-position-horizontal:center" path="m51,288c22,276,0,142,24,96c48,50,166,0,195,12c224,24,222,123,198,168c174,213,80,300,51,288x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917,1044" stroked="t" o:allowincell="f" style="position:absolute;left:6737;top:1487;width:869;height:378;mso-wrap-style:none;v-text-anchor:middle;mso-position-horizontal:center" path="m0,1044c250,818,501,592,741,438c981,284,1244,190,1440,117c1636,44,1776,22,1917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396,360" stroked="t" o:allowincell="f" style="position:absolute;left:7607;top:1357;width:632;height:129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1779,580" stroked="t" o:allowincell="f" style="position:absolute;left:7186;top:1578;width:806;height:209;mso-wrap-style:none;v-text-anchor:middle;mso-position-horizontal:center" path="m1779,28c1544,14,1309,0,1062,67c815,134,477,345,300,430c123,515,61,547,0,58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945,498" stroked="t" o:allowincell="f" style="position:absolute;left:6872;top:1683;width:427;height:179;mso-wrap-style:none;v-text-anchor:middle;mso-position-horizontal:center" path="m0,0c268,102,536,205,693,288c850,371,897,434,945,498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1377,444" stroked="t" o:allowincell="f" style="position:absolute;left:7091;top:1348;width:624;height:160;mso-wrap-style:none;v-text-anchor:middle;mso-position-horizontal:center" path="m0,444c209,412,419,380,648,306c877,232,1127,116,1377,0e">
                        <v:fill o:detectmouseclick="t" on="false"/>
                        <v:stroke color="#cc0066" weight="12600" joinstyle="round" endcap="flat"/>
                        <w10:wrap type="square"/>
                      </v:shape>
                      <v:shape id="shape_0" coordsize="344,372" stroked="t" o:allowincell="f" style="position:absolute;left:7774;top:1454;width:155;height:133;mso-wrap-style:none;v-text-anchor:middle;mso-position-horizontal:center" path="m344,0c228,45,112,91,56,153c0,215,2,293,5,372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337,289" stroked="t" o:allowincell="f" style="position:absolute;left:7610;top:1485;width:151;height:103;mso-wrap-style:none;v-text-anchor:middle;mso-position-horizontal:center" path="m336,289c336,226,337,163,303,118c269,73,179,38,129,19c79,0,39,0,0,1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544,330" stroked="t" o:allowincell="f" style="position:absolute;left:7710;top:1412;width:245;height:119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12600" joinstyle="round" endcap="flat"/>
                        <w10:wrap type="square"/>
                      </v:shape>
                      <v:shape id="shape_0" coordsize="440,250" stroked="t" o:allowincell="f" style="position:absolute;left:7609;top:1429;width:198;height:89;mso-wrap-style:none;v-text-anchor:middle;mso-position-horizontal:center" path="m0,157c68,104,137,52,195,28c253,4,311,0,351,13c391,26,424,66,432,106c440,146,419,198,399,250e">
                        <v:fill o:detectmouseclick="t" on="false"/>
                        <v:stroke color="blue" weight="12600" joinstyle="round" endcap="flat"/>
                        <w10:wrap type="square"/>
                      </v:shape>
                      <v:group id="shape_0" style="position:absolute;left:7609;top:1352;width:632;height:177">
                        <v:shape id="shape_0" coordsize="544,330" stroked="t" o:allowincell="f" style="position:absolute;left:7711;top:1410;width:245;height:118;mso-wrap-style:none;v-text-anchor:middle;mso-position-horizontal:center" path="m94,330c54,263,14,197,7,147c0,97,20,50,49,27c78,4,140,0,181,6c222,12,238,47,298,63c358,79,451,92,544,105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396,360" stroked="t" o:allowincell="f" style="position:absolute;left:7609;top:1352;width:631;height:128;mso-wrap-style:none;v-text-anchor:middle;mso-position-horizontal:center" path="m0,360c282,328,565,297,693,282c821,267,686,285,768,270c850,255,1089,222,1188,192c1287,162,1328,119,1362,87c1396,55,1395,27,1395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  <v:shape id="shape_0" coordsize="123,64" stroked="t" o:allowincell="f" style="position:absolute;left:7789;top:1450;width:156;height:64;mso-wrap-style:none;v-text-anchor:middle;mso-position-horizontal:center" path="m0,64c5,55,11,47,22,39c33,31,46,25,63,19c80,13,101,6,123,0e">
                          <v:fill o:detectmouseclick="t" on="false"/>
                          <v:stroke color="blue" weight="38160" joinstyle="round" endcap="flat"/>
                          <w10:wrap type="square"/>
                        </v:shape>
                      </v:group>
                    </v:group>
                    <v:shape id="shape_0" fillcolor="#ccffff" stroked="f" o:allowincell="f" style="position:absolute;left:6638;top:2606;width:1664;height:513;mso-wrap-style:none;v-text-anchor:middle;mso-position-horizontal:center" type="_x0000_t7">
                      <v:fill o:detectmouseclick="t" type="solid" color2="#330000" opacity="0.63"/>
                      <v:stroke color="#3465a4" joinstyle="round" endcap="flat"/>
                      <w10:wrap type="square"/>
                    </v:shape>
                  </v:group>
                  <v:group id="shape_0" style="position:absolute;left:8100;top:2241;width:1440;height:437">
                    <v:shapetype id="_x0000_t68" coordsize="21600,21600" o:spt="68" adj="10800,10800" path="m0@3l10800,l21600@3l@6@3l@6,21600l@5,21600l@5@3xe">
                      <v:stroke joinstyle="miter"/>
                      <v:formulas>
                        <v:f eqn="val 21600"/>
                        <v:f eqn="val #1"/>
                        <v:f eqn="val #0"/>
                        <v:f eqn="sum 0 @2 0"/>
                        <v:f eqn="prod 1 @1 2"/>
                        <v:f eqn="sum 10800 0 @4"/>
                        <v:f eqn="sum 10800 @4 0"/>
                        <v:f eqn="prod @5 @2 10800"/>
                        <v:f eqn="sum @3 0 @7"/>
                      </v:formulas>
                      <v:path gradientshapeok="t" o:connecttype="rect" textboxrect="@5,@8,@6,21600"/>
                      <v:handles>
                        <v:h position="@5,21600"/>
                        <v:h position="0,@3"/>
                      </v:handles>
                    </v:shapetype>
                    <v:shape id="shape_0" fillcolor="#ccffff" stroked="t" o:allowincell="f" style="position:absolute;left:8100;top:2241;width:359;height:291;mso-wrap-style:none;v-text-anchor:middle;mso-position-horizontal:center" type="_x0000_t68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rFonts w:eastAsia="Noto Serif CJK SC" w:ascii="Liberation Serif" w:hAnsi="Liberation Serif" w:cs="DejaVu Sans"/>
                                <w:kern w:val="2"/>
                                <w:sz w:val="24"/>
                                <w:szCs w:val="24"/>
                                <w:lang w:bidi="hi-IN" w:val="en-US"/>
                              </w:rPr>
                            </w:r>
                          </w:p>
                        </w:txbxContent>
                      </v:textbox>
                      <v:fill o:detectmouseclick="t" type="solid" color2="#330000" opacity="0.5"/>
                      <v:stroke color="#333333" weight="19080" joinstyle="miter" endcap="flat"/>
                      <w10:wrap type="square"/>
                    </v:shape>
                    <v:shape id="shape_0" stroked="f" o:allowincell="f" style="position:absolute;left:8100;top:2289;width:1439;height:388;mso-wrap-style:square;v-text-anchor:top;mso-position-horizontal:center" type="_x0000_t202">
                      <v:textbox>
                        <w:txbxContent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333333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 xml:space="preserve">     Generování</w: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square"/>
                    </v:shape>
                  </v:group>
                  <v:group id="shape_0" style="position:absolute;left:8100;top:1567;width:1440;height:437">
                    <v:shape id="shape_0" fillcolor="#ccffff" stroked="t" o:allowincell="f" style="position:absolute;left:8100;top:1567;width:359;height:291;mso-wrap-style:none;v-text-anchor:middle;mso-position-horizontal:center" type="_x0000_t68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rFonts w:eastAsia="Noto Serif CJK SC" w:ascii="Liberation Serif" w:hAnsi="Liberation Serif" w:cs="DejaVu Sans"/>
                                <w:kern w:val="2"/>
                                <w:sz w:val="24"/>
                                <w:szCs w:val="24"/>
                                <w:lang w:bidi="hi-IN" w:val="en-US"/>
                              </w:rPr>
                            </w:r>
                          </w:p>
                        </w:txbxContent>
                      </v:textbox>
                      <v:fill o:detectmouseclick="t" type="solid" color2="#330000" opacity="0.5"/>
                      <v:stroke color="#333333" weight="19080" joinstyle="miter" endcap="flat"/>
                      <w10:wrap type="square"/>
                    </v:shape>
                    <v:shape id="shape_0" stroked="f" o:allowincell="f" style="position:absolute;left:8100;top:1615;width:1439;height:388;mso-wrap-style:square;v-text-anchor:top;mso-position-horizontal:center" type="_x0000_t202">
                      <v:textbox>
                        <w:txbxContent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333333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 xml:space="preserve">     Generování</w: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square"/>
                    </v:shape>
                  </v:group>
                  <v:shape id="shape_0" fillcolor="#33cc33" stroked="t" o:allowincell="f" style="position:absolute;left:5880;top:2842;width:873;height:208;mso-wrap-style:square;v-text-anchor:middle;mso-position-horizontal:center" type="_x0000_t13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MS Gothic;MS Mincho" w:hAnsi="MS Gothic;MS Mincho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Generate</w:t>
                          </w:r>
                        </w:p>
                      </w:txbxContent>
                    </v:textbox>
                    <v:fill o:detectmouseclick="t" type="solid" color2="#cc33cc" opacity="0.34"/>
                    <v:stroke color="#333333" weight="9360" joinstyle="miter" endcap="flat"/>
                    <w10:wrap type="square"/>
                  </v:shape>
                  <v:shape id="shape_0" stroked="f" o:allowincell="f" style="position:absolute;left:1980;top:2160;width:1979;height:437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Oblast aktualizace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2508;top:2701;width:862;height:351">
                    <v:shape id="shape_0" fillcolor="white" stroked="t" o:allowincell="f" style="position:absolute;left:2508;top:2715;width:861;height:336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coordsize="544,330" stroked="t" o:allowincell="f" style="position:absolute;left:2766;top:2790;width:256;height:155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fuchsia" weight="12600" joinstyle="round" endcap="flat"/>
                      <w10:wrap type="square"/>
                    </v:shape>
                    <v:shape id="shape_0" coordsize="1396,360" stroked="t" o:allowincell="f" style="position:absolute;left:2659;top:2714;width:659;height:16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fuchsia" weight="12600" joinstyle="round" endcap="flat"/>
                      <w10:wrap type="square"/>
                    </v:shape>
                    <v:shape id="shape_0" coordsize="440,250" stroked="t" o:allowincell="f" style="position:absolute;left:2644;top:2820;width:206;height:117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fuchsia" weight="12600" joinstyle="round" endcap="flat"/>
                      <w10:wrap type="square"/>
                    </v:shape>
                    <v:shape id="shape_0" coordsize="123,64" stroked="t" o:allowincell="f" style="position:absolute;left:2840;top:2840;width:163;height:84;mso-wrap-style:none;v-text-anchor:middle;mso-position-horizontal:center" path="m0,64c5,55,11,47,22,39c33,31,46,25,63,19c80,13,101,6,123,0e">
                      <v:fill o:detectmouseclick="t" on="false"/>
                      <v:stroke color="fuchsia" weight="12600" joinstyle="round" endcap="flat"/>
                      <w10:wrap type="square"/>
                    </v:shape>
                    <v:oval id="shape_0" fillcolor="white" stroked="t" o:allowincell="f" style="position:absolute;left:3105;top:2813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976;top:2816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955;top:2835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872;top:2869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834;top:2869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759;top:2867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644;top:2869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864;top:2794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3311;top:2701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821;top:2915;width:25;height:25;mso-wrap-style:none;v-text-anchor:middle;mso-position-horizontal:center">
                      <v:textbox>
                        <w:txbxContent>
                          <w:p>
                            <w:pPr>
                              <w:overflowPunct w:val="false"/>
                              <w:autoSpaceDE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eastAsia="Noto Serif CJK SC" w:ascii="Liberation Serif" w:hAnsi="Liberation Serif" w:cs="DejaVu Sans"/>
                                <w:kern w:val="2"/>
                                <w:sz w:val="24"/>
                                <w:szCs w:val="24"/>
                                <w:lang w:bidi="hi-IN" w:val="en-US"/>
                              </w:rPr>
                            </w:r>
                          </w:p>
                        </w:txbxContent>
                      </v:textbox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2794;top:2934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  <v:oval id="shape_0" fillcolor="white" stroked="t" o:allowincell="f" style="position:absolute;left:3220;top:2784;width:25;height:25;mso-wrap-style:none;v-text-anchor:middle;mso-position-horizontal:center">
                      <v:fill o:detectmouseclick="t" type="solid" color2="black"/>
                      <v:stroke color="#6600cc" weight="6480" joinstyle="miter" endcap="flat"/>
                      <w10:wrap type="square"/>
                    </v:oval>
                  </v:group>
                </v:group>
              </w:pict>
            </mc:Fallback>
          </mc:AlternateContent>
        </w:r>
      </w:ins>
    </w:p>
    <w:p>
      <w:pPr>
        <w:pStyle w:val="Normal"/>
        <w:jc w:val="center"/>
        <w:rPr>
          <w:ins w:id="557" w:author="plihal" w:date="2010-04-20T12:28:00Z"/>
          <w:rFonts w:cs="Times New Roman"/>
          <w:b/>
          <w:sz w:val="20"/>
          <w:szCs w:val="20"/>
        </w:rPr>
      </w:pPr>
      <w:ins w:id="552" w:author="plihal" w:date="2010-04-22T08:49:00Z">
        <w:r>
          <w:rPr>
            <w:b/>
          </w:rPr>
          <w:t xml:space="preserve">Obrázek 5.  </w:t>
        </w:r>
      </w:ins>
      <w:ins w:id="553" w:author="plihal" w:date="2010-04-22T08:49:00Z">
        <w:r>
          <w:rPr>
            <w:rFonts w:cs="Times New Roman"/>
            <w:b/>
            <w:i w:val="false"/>
          </w:rPr>
          <w:t xml:space="preserve">Případ post-kompilace </w:t>
        </w:r>
      </w:ins>
      <w:ins w:id="554" w:author="plihal" w:date="2010-04-22T08:53:00Z">
        <w:r>
          <w:rPr>
            <w:b/>
          </w:rPr>
          <w:t>(</w:t>
        </w:r>
      </w:ins>
      <w:ins w:id="555" w:author="plihal" w:date="2010-04-22T08:49:00Z">
        <w:r>
          <w:rPr>
            <w:rFonts w:cs="Times New Roman"/>
            <w:b/>
            <w:i w:val="false"/>
          </w:rPr>
          <w:t>Mód 1</w:t>
        </w:r>
      </w:ins>
      <w:ins w:id="556" w:author="plihal" w:date="2010-04-22T08:53:00Z">
        <w:r>
          <w:rPr>
            <w:b/>
          </w:rPr>
          <w:t>)</w:t>
        </w:r>
      </w:ins>
    </w:p>
    <w:p>
      <w:pPr>
        <w:pStyle w:val="Normal"/>
        <w:jc w:val="both"/>
        <w:rPr>
          <w:ins w:id="559" w:author="plihal" w:date="2010-04-20T12:28:00Z"/>
          <w:rFonts w:cs="Arial"/>
        </w:rPr>
      </w:pPr>
      <w:ins w:id="558" w:author="plihal" w:date="2010-04-20T12:28:00Z">
        <w:r>
          <w:rPr>
            <w:rFonts w:cs="Arial"/>
            <w:b/>
            <w:sz w:val="20"/>
            <w:szCs w:val="20"/>
          </w:rPr>
        </w:r>
      </w:ins>
    </w:p>
    <w:p>
      <w:pPr>
        <w:pStyle w:val="Normal"/>
        <w:jc w:val="both"/>
        <w:rPr>
          <w:ins w:id="561" w:author="plihal" w:date="2010-04-20T12:28:00Z"/>
          <w:rFonts w:cs="Arial"/>
        </w:rPr>
      </w:pPr>
      <w:ins w:id="560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563" w:author="plihal" w:date="2010-04-20T12:28:00Z"/>
          <w:rFonts w:cs="Arial"/>
        </w:rPr>
      </w:pPr>
      <w:ins w:id="562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565" w:author="plihal" w:date="2010-04-20T12:28:00Z"/>
          <w:rFonts w:cs="Arial"/>
        </w:rPr>
      </w:pPr>
      <w:ins w:id="564" w:author="plihal" w:date="2010-04-20T12:28:00Z">
        <w:r>
          <w:rPr>
            <w:rFonts w:cs="Arial"/>
          </w:rPr>
        </w:r>
      </w:ins>
    </w:p>
    <w:p>
      <w:pPr>
        <w:pStyle w:val="Heading4"/>
        <w:rPr>
          <w:ins w:id="569" w:author="plihal" w:date="2010-04-20T12:28:00Z"/>
          <w:rFonts w:ascii="Arial" w:hAnsi="Arial" w:cs="Arial"/>
          <w:sz w:val="20"/>
        </w:rPr>
      </w:pPr>
      <w:ins w:id="566" w:author="plihal" w:date="2010-04-20T12:28:00Z">
        <w:r>
          <w:rPr>
            <w:rFonts w:cs="Arial" w:ascii="Arial" w:hAnsi="Arial"/>
            <w:sz w:val="20"/>
          </w:rPr>
          <w:t xml:space="preserve">7.2.1.2 Případ </w:t>
        </w:r>
      </w:ins>
      <w:ins w:id="567" w:author="plihal" w:date="2010-04-22T09:12:00Z">
        <w:r>
          <w:rPr>
            <w:rFonts w:cs="Arial" w:ascii="Arial" w:hAnsi="Arial"/>
            <w:sz w:val="20"/>
          </w:rPr>
          <w:t>inkrementální</w:t>
        </w:r>
      </w:ins>
      <w:ins w:id="568" w:author="plihal" w:date="2010-04-20T12:28:00Z">
        <w:r>
          <w:rPr>
            <w:rFonts w:cs="Arial" w:ascii="Arial" w:hAnsi="Arial"/>
            <w:sz w:val="20"/>
          </w:rPr>
          <w:t xml:space="preserve"> aktualizace</w:t>
        </w:r>
      </w:ins>
    </w:p>
    <w:p>
      <w:pPr>
        <w:pStyle w:val="Normal"/>
        <w:autoSpaceDE w:val="false"/>
        <w:ind w:end="0"/>
        <w:jc w:val="both"/>
        <w:rPr>
          <w:ins w:id="577" w:author="plihal" w:date="2010-04-22T09:59:00Z"/>
          <w:rFonts w:cs="Arial"/>
        </w:rPr>
      </w:pPr>
      <w:ins w:id="570" w:author="plihal" w:date="2010-04-22T09:59:00Z">
        <w:r>
          <w:rPr>
            <w:rFonts w:cs="Arial"/>
          </w:rPr>
          <w:t>V případě, že je aktualizace provedena inkrementálně, budou poslány jen různé části</w:t>
        </w:r>
      </w:ins>
      <w:ins w:id="571" w:author="plihal" w:date="2010-04-27T13:40:00Z">
        <w:r>
          <w:rPr>
            <w:rFonts w:cs="Arial"/>
          </w:rPr>
          <w:t xml:space="preserve"> datového souboru</w:t>
        </w:r>
      </w:ins>
      <w:ins w:id="572" w:author="plihal" w:date="2010-04-22T09:59:00Z">
        <w:r>
          <w:rPr>
            <w:rFonts w:cs="Arial"/>
          </w:rPr>
          <w:t>. Tak</w:t>
        </w:r>
      </w:ins>
      <w:ins w:id="573" w:author="plihal" w:date="2010-04-27T13:40:00Z">
        <w:r>
          <w:rPr>
            <w:rFonts w:cs="Arial"/>
          </w:rPr>
          <w:t>,</w:t>
        </w:r>
      </w:ins>
      <w:ins w:id="574" w:author="plihal" w:date="2010-04-22T09:59:00Z">
        <w:r>
          <w:rPr>
            <w:rFonts w:cs="Arial"/>
          </w:rPr>
          <w:t xml:space="preserve"> jak je </w:t>
        </w:r>
      </w:ins>
      <w:ins w:id="575" w:author="plihal" w:date="2010-04-27T13:40:00Z">
        <w:r>
          <w:rPr>
            <w:rFonts w:cs="Arial"/>
          </w:rPr>
          <w:t xml:space="preserve">to </w:t>
        </w:r>
      </w:ins>
      <w:ins w:id="576" w:author="plihal" w:date="2010-04-22T09:59:00Z">
        <w:r>
          <w:rPr>
            <w:rFonts w:cs="Arial"/>
          </w:rPr>
          <w:t>vidět při aktualizaci geografickou oblastí, jsou i zde dva Módy inkrementální aktualizace: (Mód 1) pro kompilování dat ve vozidlovém systému (post-kompilace). (Mód 2) pro kompilaci dat v centru služeb a poskytnutí požadovaných vrstev (před-kompilace).</w:t>
        </w:r>
      </w:ins>
    </w:p>
    <w:p>
      <w:pPr>
        <w:pStyle w:val="Normal"/>
        <w:autoSpaceDE w:val="false"/>
        <w:jc w:val="both"/>
        <w:rPr>
          <w:ins w:id="579" w:author="plihal" w:date="2010-04-22T09:59:00Z"/>
          <w:rFonts w:cs="Arial"/>
        </w:rPr>
      </w:pPr>
      <w:ins w:id="578" w:author="plihal" w:date="2010-04-22T09:59:00Z">
        <w:r>
          <w:rPr>
            <w:rFonts w:cs="Arial"/>
          </w:rPr>
          <w:t>Většina skutečných systémů představuje hybridní spojení Módu 1 a Módu 2.</w:t>
        </w:r>
      </w:ins>
    </w:p>
    <w:p>
      <w:pPr>
        <w:pStyle w:val="Normal"/>
        <w:autoSpaceDE w:val="false"/>
        <w:jc w:val="both"/>
        <w:rPr>
          <w:ins w:id="581" w:author="plihal" w:date="2010-04-22T09:59:00Z"/>
          <w:rFonts w:cs="Arial"/>
          <w:sz w:val="20"/>
          <w:szCs w:val="20"/>
        </w:rPr>
      </w:pPr>
      <w:ins w:id="580" w:author="plihal" w:date="2010-04-22T09:59:00Z">
        <w:r>
          <w:rPr>
            <w:rFonts w:cs="Arial"/>
            <w:sz w:val="20"/>
            <w:szCs w:val="20"/>
          </w:rPr>
        </w:r>
      </w:ins>
    </w:p>
    <w:p>
      <w:pPr>
        <w:pStyle w:val="Normal"/>
        <w:autoSpaceDE w:val="false"/>
        <w:jc w:val="both"/>
        <w:rPr>
          <w:ins w:id="583" w:author="plihal" w:date="2010-04-22T09:59:00Z"/>
          <w:rFonts w:cs="Arial"/>
          <w:sz w:val="20"/>
          <w:szCs w:val="20"/>
        </w:rPr>
      </w:pPr>
      <w:ins w:id="582" w:author="plihal" w:date="2010-04-22T09:59:00Z">
        <w:r>
          <w:rPr>
            <w:rFonts w:cs="Arial"/>
            <w:sz w:val="20"/>
            <w:szCs w:val="20"/>
          </w:rPr>
          <w:t>Mód 1 Post-kompilace</w:t>
        </w:r>
      </w:ins>
    </w:p>
    <w:p>
      <w:pPr>
        <w:pStyle w:val="Normal"/>
        <w:autoSpaceDE w:val="false"/>
        <w:jc w:val="both"/>
        <w:rPr>
          <w:ins w:id="587" w:author="plihal" w:date="2010-04-22T09:59:00Z"/>
          <w:rFonts w:cs="Arial"/>
          <w:sz w:val="20"/>
          <w:szCs w:val="20"/>
        </w:rPr>
      </w:pPr>
      <w:ins w:id="584" w:author="plihal" w:date="2010-04-22T09:59:00Z">
        <w:r>
          <w:rPr>
            <w:rFonts w:cs="Arial"/>
            <w:sz w:val="20"/>
            <w:szCs w:val="20"/>
          </w:rPr>
          <w:t>Vozidlový systém přijme</w:t>
        </w:r>
      </w:ins>
      <w:ins w:id="585" w:author="plihal" w:date="2010-04-27T13:42:00Z">
        <w:r>
          <w:rPr>
            <w:rFonts w:cs="Arial"/>
          </w:rPr>
          <w:t xml:space="preserve"> komunikačními prostředky</w:t>
        </w:r>
      </w:ins>
      <w:ins w:id="586" w:author="plihal" w:date="2010-04-22T09:59:00Z">
        <w:r>
          <w:rPr>
            <w:rFonts w:cs="Arial"/>
            <w:sz w:val="20"/>
            <w:szCs w:val="20"/>
          </w:rPr>
          <w:t xml:space="preserve"> minimální množství aktualizovaných dat (například pouze změny) z centra služeb. Každý vozidlový systém zkompiluje a vygeneruje datovou podmnožinu. </w:t>
        </w:r>
      </w:ins>
    </w:p>
    <w:p>
      <w:pPr>
        <w:pStyle w:val="Normal"/>
        <w:autoSpaceDE w:val="false"/>
        <w:jc w:val="both"/>
        <w:rPr>
          <w:ins w:id="589" w:author="plihal" w:date="2010-04-22T09:59:00Z"/>
          <w:rFonts w:cs="Arial"/>
          <w:sz w:val="20"/>
          <w:szCs w:val="20"/>
        </w:rPr>
      </w:pPr>
      <w:ins w:id="588" w:author="plihal" w:date="2010-04-22T09:59:00Z">
        <w:r>
          <w:rPr>
            <w:rFonts w:cs="Arial"/>
            <w:sz w:val="20"/>
            <w:szCs w:val="20"/>
          </w:rPr>
        </w:r>
      </w:ins>
    </w:p>
    <w:p>
      <w:pPr>
        <w:pStyle w:val="Normal"/>
        <w:autoSpaceDE w:val="false"/>
        <w:jc w:val="both"/>
        <w:rPr>
          <w:ins w:id="591" w:author="plihal" w:date="2010-04-22T09:59:00Z"/>
          <w:rFonts w:cs="Arial"/>
          <w:sz w:val="20"/>
          <w:szCs w:val="20"/>
        </w:rPr>
      </w:pPr>
      <w:ins w:id="590" w:author="plihal" w:date="2010-04-22T09:59:00Z">
        <w:r>
          <w:rPr>
            <w:rFonts w:cs="Arial"/>
            <w:sz w:val="20"/>
            <w:szCs w:val="20"/>
          </w:rPr>
          <w:t>Mód 2 Před-kompilace</w:t>
        </w:r>
      </w:ins>
    </w:p>
    <w:p>
      <w:pPr>
        <w:pStyle w:val="Normal"/>
        <w:autoSpaceDE w:val="false"/>
        <w:jc w:val="both"/>
        <w:rPr>
          <w:ins w:id="597" w:author="plihal" w:date="2010-04-22T09:59:00Z"/>
          <w:rFonts w:cs="Arial"/>
          <w:sz w:val="20"/>
          <w:szCs w:val="20"/>
        </w:rPr>
      </w:pPr>
      <w:ins w:id="592" w:author="plihal" w:date="2010-04-22T09:59:00Z">
        <w:r>
          <w:rPr>
            <w:rFonts w:cs="Arial"/>
            <w:sz w:val="20"/>
            <w:szCs w:val="20"/>
          </w:rPr>
          <w:t xml:space="preserve">Vozidlový systém přijme </w:t>
        </w:r>
      </w:ins>
      <w:ins w:id="593" w:author="plihal" w:date="2010-04-27T13:43:00Z">
        <w:r>
          <w:rPr>
            <w:rFonts w:cs="Arial"/>
          </w:rPr>
          <w:t xml:space="preserve">komunikační cestou </w:t>
        </w:r>
      </w:ins>
      <w:ins w:id="594" w:author="plihal" w:date="2010-04-22T09:59:00Z">
        <w:r>
          <w:rPr>
            <w:rFonts w:cs="Arial"/>
            <w:sz w:val="20"/>
            <w:szCs w:val="20"/>
          </w:rPr>
          <w:t>aktualizovaná data z centra služeb. Kompilace dat je provedena v cen</w:t>
        </w:r>
      </w:ins>
      <w:ins w:id="595" w:author="plihal" w:date="2010-04-27T13:43:00Z">
        <w:r>
          <w:rPr>
            <w:rFonts w:cs="Arial"/>
          </w:rPr>
          <w:t>t</w:t>
        </w:r>
      </w:ins>
      <w:ins w:id="596" w:author="plihal" w:date="2010-04-22T09:59:00Z">
        <w:r>
          <w:rPr>
            <w:rFonts w:cs="Arial"/>
            <w:sz w:val="20"/>
            <w:szCs w:val="20"/>
          </w:rPr>
          <w:t xml:space="preserve">ru služeb. Aktualizovaná data jsou zaslána do vozidlového systému a integrována bez palubní kompilace. </w:t>
        </w:r>
      </w:ins>
    </w:p>
    <w:p>
      <w:pPr>
        <w:pStyle w:val="Normal"/>
        <w:jc w:val="both"/>
        <w:rPr>
          <w:ins w:id="601" w:author="plihal" w:date="2010-04-22T10:02:00Z"/>
          <w:rFonts w:cs="Arial"/>
        </w:rPr>
      </w:pPr>
      <w:ins w:id="598" w:author="plihal" w:date="2010-04-22T09:59:00Z">
        <w:r>
          <w:rPr>
            <w:rFonts w:cs="Arial"/>
            <w:sz w:val="20"/>
            <w:szCs w:val="20"/>
          </w:rPr>
          <w:t xml:space="preserve">Poznámka: obecně je kompilace ve vozidlovém systému minimalizována. Integrace dat do palubní DB je v podstatě jediný proces potřebný </w:t>
        </w:r>
      </w:ins>
      <w:ins w:id="599" w:author="plihal" w:date="2010-04-27T13:45:00Z">
        <w:r>
          <w:rPr>
            <w:rFonts w:cs="Arial"/>
          </w:rPr>
          <w:t xml:space="preserve">k realizaci </w:t>
        </w:r>
      </w:ins>
      <w:ins w:id="600" w:author="plihal" w:date="2010-04-22T09:59:00Z">
        <w:r>
          <w:rPr>
            <w:rFonts w:cs="Arial"/>
            <w:sz w:val="20"/>
            <w:szCs w:val="20"/>
          </w:rPr>
          <w:t>ve vozidlovém systému. Zatížení procesoru bude pravděpodobně menší  než u systému post-kompilace (Mód 1) ačkoliv se množství aktualizovaných dat pravděpodobně zvýší.</w:t>
        </w:r>
      </w:ins>
    </w:p>
    <w:p>
      <w:pPr>
        <w:pStyle w:val="Normal"/>
        <w:jc w:val="both"/>
        <w:rPr>
          <w:ins w:id="603" w:author="plihal" w:date="2010-04-22T10:02:00Z"/>
          <w:rFonts w:cs="Arial"/>
        </w:rPr>
      </w:pPr>
      <w:ins w:id="602" w:author="plihal" w:date="2010-04-22T10:02:00Z">
        <w:r>
          <w:rPr>
            <w:rFonts w:cs="Arial"/>
          </w:rPr>
        </w:r>
      </w:ins>
    </w:p>
    <w:p>
      <w:pPr>
        <w:pStyle w:val="Heading4"/>
        <w:rPr>
          <w:ins w:id="606" w:author="plihal" w:date="2010-04-22T10:02:00Z"/>
          <w:rFonts w:ascii="Arial" w:hAnsi="Arial" w:cs="Arial" w:hint="eastAsia"/>
          <w:sz w:val="20"/>
        </w:rPr>
      </w:pPr>
      <w:ins w:id="604" w:author="plihal" w:date="2010-04-22T10:02:00Z">
        <w:r>
          <w:rPr>
            <w:rFonts w:cs="Arial" w:ascii="Arial" w:hAnsi="Arial"/>
            <w:sz w:val="20"/>
          </w:rPr>
          <w:t xml:space="preserve">7.2.2 </w:t>
        </w:r>
      </w:ins>
      <w:ins w:id="605" w:author="plihal" w:date="2010-04-22T10:18:00Z">
        <w:r>
          <w:rPr>
            <w:rFonts w:cs="Arial" w:ascii="Arial" w:hAnsi="Arial"/>
            <w:sz w:val="20"/>
          </w:rPr>
          <w:t>Popis procesu výměny aktualizačních dat</w:t>
        </w:r>
      </w:ins>
    </w:p>
    <w:p>
      <w:pPr>
        <w:pStyle w:val="Heading4"/>
        <w:rPr>
          <w:ins w:id="609" w:author="plihal" w:date="2010-04-22T10:02:00Z"/>
          <w:rFonts w:ascii="Arial" w:hAnsi="Arial" w:cs="Arial"/>
          <w:sz w:val="20"/>
        </w:rPr>
      </w:pPr>
      <w:ins w:id="607" w:author="plihal" w:date="2010-04-22T10:02:00Z">
        <w:r>
          <w:rPr>
            <w:rFonts w:cs="Arial" w:ascii="Arial" w:hAnsi="Arial"/>
            <w:sz w:val="20"/>
          </w:rPr>
          <w:t xml:space="preserve">7.2.2.1 </w:t>
        </w:r>
      </w:ins>
      <w:ins w:id="608" w:author="plihal" w:date="2010-04-22T10:18:00Z">
        <w:r>
          <w:rPr>
            <w:rFonts w:cs="Times New Roman" w:ascii="Arial" w:hAnsi="Arial"/>
            <w:sz w:val="20"/>
          </w:rPr>
          <w:t>Úplný proces aktualizace</w:t>
        </w:r>
      </w:ins>
    </w:p>
    <w:p>
      <w:pPr>
        <w:pStyle w:val="Normal"/>
        <w:autoSpaceDE w:val="false"/>
        <w:rPr>
          <w:ins w:id="611" w:author="plihal" w:date="2010-04-22T10:34:00Z"/>
          <w:rFonts w:cs="Arial"/>
          <w:sz w:val="20"/>
          <w:szCs w:val="20"/>
        </w:rPr>
      </w:pPr>
      <w:ins w:id="610" w:author="plihal" w:date="2010-04-22T10:34:00Z">
        <w:r>
          <w:rPr>
            <w:rFonts w:cs="Arial"/>
          </w:rPr>
          <w:t xml:space="preserve">Při aktualizaci mapy, centrum služeb a vozidlový systém musí zkontrolovat stav před a po aktualizaci. </w:t>
        </w:r>
      </w:ins>
    </w:p>
    <w:p>
      <w:pPr>
        <w:pStyle w:val="Normal"/>
        <w:autoSpaceDE w:val="false"/>
        <w:rPr>
          <w:ins w:id="613" w:author="plihal" w:date="2010-04-22T10:34:00Z"/>
          <w:rFonts w:cs="Arial"/>
          <w:sz w:val="20"/>
          <w:szCs w:val="20"/>
        </w:rPr>
      </w:pPr>
      <w:ins w:id="612" w:author="plihal" w:date="2010-04-22T10:34:00Z">
        <w:r>
          <w:rPr>
            <w:rFonts w:cs="Arial"/>
            <w:sz w:val="20"/>
            <w:szCs w:val="20"/>
          </w:rPr>
        </w:r>
      </w:ins>
    </w:p>
    <w:p>
      <w:pPr>
        <w:pStyle w:val="Normal"/>
        <w:autoSpaceDE w:val="false"/>
        <w:rPr>
          <w:ins w:id="615" w:author="plihal" w:date="2010-04-22T10:34:00Z"/>
          <w:rFonts w:cs="Arial"/>
          <w:sz w:val="20"/>
          <w:szCs w:val="20"/>
        </w:rPr>
      </w:pPr>
      <w:ins w:id="614" w:author="plihal" w:date="2010-04-22T10:34:00Z">
        <w:r>
          <w:rPr>
            <w:rFonts w:cs="Arial"/>
            <w:sz w:val="20"/>
            <w:szCs w:val="20"/>
          </w:rPr>
          <w:t>Proces je rozdělen do třech kroků</w:t>
        </w:r>
      </w:ins>
    </w:p>
    <w:p>
      <w:pPr>
        <w:pStyle w:val="Normal"/>
        <w:autoSpaceDE w:val="false"/>
        <w:ind w:start="708" w:end="0"/>
        <w:rPr>
          <w:ins w:id="617" w:author="plihal" w:date="2010-04-22T10:34:00Z"/>
          <w:rFonts w:cs="Arial"/>
          <w:sz w:val="20"/>
          <w:szCs w:val="20"/>
        </w:rPr>
      </w:pPr>
      <w:ins w:id="616" w:author="plihal" w:date="2010-04-22T10:34:00Z">
        <w:r>
          <w:rPr>
            <w:rFonts w:cs="Arial"/>
            <w:sz w:val="20"/>
            <w:szCs w:val="20"/>
          </w:rPr>
          <w:t>1) předzpracování: připravit aktualizovaná data a ověřit záměr uživatele</w:t>
        </w:r>
      </w:ins>
    </w:p>
    <w:p>
      <w:pPr>
        <w:pStyle w:val="Normal"/>
        <w:autoSpaceDE w:val="false"/>
        <w:ind w:start="708" w:end="0"/>
        <w:rPr>
          <w:ins w:id="619" w:author="plihal" w:date="2010-04-22T10:34:00Z"/>
          <w:rFonts w:cs="Arial"/>
          <w:sz w:val="20"/>
          <w:szCs w:val="20"/>
        </w:rPr>
      </w:pPr>
      <w:ins w:id="618" w:author="plihal" w:date="2010-04-22T10:34:00Z">
        <w:r>
          <w:rPr>
            <w:rFonts w:cs="Arial"/>
            <w:sz w:val="20"/>
            <w:szCs w:val="20"/>
          </w:rPr>
          <w:t>2) doručení aktualizovaných dat: poslání a příjem dat</w:t>
        </w:r>
      </w:ins>
    </w:p>
    <w:p>
      <w:pPr>
        <w:pStyle w:val="Normal"/>
        <w:autoSpaceDE w:val="false"/>
        <w:ind w:start="708" w:end="0"/>
        <w:rPr>
          <w:ins w:id="621" w:author="plihal" w:date="2010-04-22T10:34:00Z"/>
          <w:rFonts w:cs="Arial"/>
          <w:sz w:val="20"/>
          <w:szCs w:val="20"/>
        </w:rPr>
      </w:pPr>
      <w:ins w:id="620" w:author="plihal" w:date="2010-04-22T10:34:00Z">
        <w:r>
          <w:rPr>
            <w:rFonts w:cs="Arial"/>
            <w:sz w:val="20"/>
            <w:szCs w:val="20"/>
          </w:rPr>
          <w:t>3) dodatečné zpracování: ověření ukončení a dalších souvisejících úloh</w:t>
        </w:r>
      </w:ins>
    </w:p>
    <w:p>
      <w:pPr>
        <w:pStyle w:val="Normal"/>
        <w:autoSpaceDE w:val="false"/>
        <w:rPr>
          <w:ins w:id="623" w:author="plihal" w:date="2010-04-22T10:34:00Z"/>
          <w:rFonts w:cs="Arial"/>
          <w:sz w:val="20"/>
          <w:szCs w:val="20"/>
        </w:rPr>
      </w:pPr>
      <w:ins w:id="622" w:author="plihal" w:date="2010-04-22T10:34:00Z">
        <w:r>
          <w:rPr>
            <w:rFonts w:cs="Arial"/>
            <w:sz w:val="20"/>
            <w:szCs w:val="20"/>
          </w:rPr>
        </w:r>
      </w:ins>
    </w:p>
    <w:p>
      <w:pPr>
        <w:pStyle w:val="Normal"/>
        <w:jc w:val="both"/>
        <w:rPr>
          <w:ins w:id="625" w:author="plihal" w:date="2010-04-20T12:28:00Z"/>
          <w:rFonts w:cs="Arial"/>
        </w:rPr>
      </w:pPr>
      <w:ins w:id="624" w:author="plihal" w:date="2010-04-22T10:34:00Z">
        <w:r>
          <w:rPr>
            <w:rFonts w:cs="Arial"/>
            <w:sz w:val="20"/>
            <w:szCs w:val="20"/>
          </w:rPr>
          <w:t xml:space="preserve">Níže je znázorněn celý proces. </w:t>
        </w:r>
      </w:ins>
    </w:p>
    <w:p>
      <w:pPr>
        <w:pStyle w:val="Normal"/>
        <w:jc w:val="center"/>
        <w:rPr>
          <w:ins w:id="631" w:author="plihal" w:date="2010-04-20T12:28:00Z"/>
          <w:rFonts w:cs="Arial"/>
        </w:rPr>
      </w:pPr>
      <w:ins w:id="626" w:author="plihal" w:date="2010-04-20T12:28:00Z">
        <w:del w:id="627" w:author="Plihal" w:date="2010-04-25T20:57:00Z">
          <w:r>
            <mc:AlternateContent>
              <mc:Choice Requires="wpg">
                <w:drawing>
                  <wp:anchor distT="0" distB="0" distL="114935" distR="114935" simplePos="0" relativeHeight="35" behindDoc="0" locked="0" layoutInCell="1" allowOverlap="1">
                    <wp:simplePos x="0" y="0"/>
                    <wp:positionH relativeFrom="column">
                      <wp:posOffset>-760730</wp:posOffset>
                    </wp:positionH>
                    <wp:positionV relativeFrom="paragraph">
                      <wp:posOffset>939800</wp:posOffset>
                    </wp:positionV>
                    <wp:extent cx="6171565" cy="3656965"/>
                    <wp:effectExtent l="0" t="5715" r="5080" b="23495"/>
                    <wp:wrapNone/>
                    <wp:docPr id="383" name=""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171480" cy="3656880"/>
                              <a:chOff x="0" y="0"/>
                              <a:chExt cx="6171480" cy="3656880"/>
                            </a:xfrm>
                          </wpg:grpSpPr>
                          <wps:wsp>
                            <wps:cNvPr id="384" name=""/>
                            <wps:cNvSpPr/>
                            <wps:spPr>
                              <a:xfrm>
                                <a:off x="886320" y="0"/>
                                <a:ext cx="5252040" cy="1969200"/>
                              </a:xfrm>
                              <a:prstGeom prst="roundRect">
                                <a:avLst>
                                  <a:gd name="adj" fmla="val 5222"/>
                                </a:avLst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prstDash val="dash"/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0" y="671040"/>
                                <a:ext cx="1052280" cy="1573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ind w:end="0" w:hanging="0"/>
                                    <w:rPr/>
                                  </w:pPr>
                                  <w:r>
                                    <w:rPr>
                                      <w:rFonts w:ascii="Arial" w:hAnsi="Arial" w:eastAsia="Times New Roman" w:cs="Arial"/>
                                      <w:color w:val="auto"/>
                                      <w:kern w:val="2"/>
                                      <w:sz w:val="16"/>
                                      <w:szCs w:val="16"/>
                                      <w:lang w:val="cs-CZ" w:eastAsia="ja-JP" w:bidi="ar-SA"/>
                                    </w:rPr>
                                    <w:delText>1) Předzpracováníreprocessing</w:delText>
                                  </w:r>
                                </w:p>
                              </w:txbxContent>
                            </wps:txbx>
                            <wps:bodyPr wrap="square" lIns="74160" tIns="9000" rIns="74160" bIns="9000" anchor="t">
                              <a:noAutofit/>
                            </wps:bodyPr>
                          </wps:wsp>
                          <wps:wsp>
                            <wps:cNvPr id="385" name=""/>
                            <wps:cNvSpPr/>
                            <wps:spPr>
                              <a:xfrm>
                                <a:off x="886320" y="2036520"/>
                                <a:ext cx="5267880" cy="584280"/>
                              </a:xfrm>
                              <a:prstGeom prst="roundRect">
                                <a:avLst>
                                  <a:gd name="adj" fmla="val 11074"/>
                                </a:avLst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prstDash val="dash"/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84960" y="2184480"/>
                                <a:ext cx="817920" cy="2368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ind w:end="0" w:hanging="0"/>
                                    <w:rPr/>
                                  </w:pPr>
                                  <w:r>
                                    <w:rPr>
                                      <w:rFonts w:ascii="Arial" w:hAnsi="Arial" w:eastAsia="Times New Roman" w:cs="Arial"/>
                                      <w:color w:val="auto"/>
                                      <w:kern w:val="2"/>
                                      <w:sz w:val="16"/>
                                      <w:szCs w:val="16"/>
                                      <w:lang w:val="cs-CZ" w:eastAsia="ja-JP" w:bidi="ar-SA"/>
                                    </w:rPr>
                                    <w:delText>2) Aktualizace datUpdate</w:delText>
                                  </w:r>
                                  <w:r>
                                    <w:rPr>
                                      <w:rFonts w:ascii="Arial" w:hAnsi="Arial" w:eastAsia="Times New Roman" w:cs="Arial" w:hint="eastAsia"/>
                                      <w:color w:val="auto"/>
                                      <w:kern w:val="2"/>
                                      <w:sz w:val="16"/>
                                      <w:szCs w:val="16"/>
                                      <w:lang w:val="cs-CZ" w:eastAsia="ja-JP" w:bidi="ar-SA"/>
                                    </w:rPr>
                                    <w:delText xml:space="preserve"> Data Delivering</w:delText>
                                  </w:r>
                                </w:p>
                              </w:txbxContent>
                            </wps:txbx>
                            <wps:bodyPr wrap="square" lIns="74160" tIns="9000" rIns="74160" bIns="9000" anchor="t">
                              <a:noAutofit/>
                            </wps:bodyPr>
                          </wps:wsp>
                          <wps:wsp>
                            <wps:cNvPr id="386" name=""/>
                            <wps:cNvSpPr/>
                            <wps:spPr>
                              <a:xfrm>
                                <a:off x="886320" y="2669400"/>
                                <a:ext cx="5285160" cy="987480"/>
                              </a:xfrm>
                              <a:prstGeom prst="roundRect">
                                <a:avLst>
                                  <a:gd name="adj" fmla="val 11074"/>
                                </a:avLst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prstDash val="dash"/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100800" y="2969280"/>
                                <a:ext cx="817920" cy="2368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ind w:end="0" w:hanging="0"/>
                                    <w:rPr/>
                                  </w:pPr>
                                  <w:r>
                                    <w:rPr>
                                      <w:rFonts w:ascii="Arial" w:hAnsi="Arial" w:eastAsia="Times New Roman" w:cs="Arial"/>
                                      <w:color w:val="auto"/>
                                      <w:kern w:val="2"/>
                                      <w:sz w:val="16"/>
                                      <w:szCs w:val="16"/>
                                      <w:lang w:val="cs-CZ" w:eastAsia="ja-JP" w:bidi="ar-SA"/>
                                    </w:rPr>
                                    <w:delText>3) Dodatečné zpracování</w:delText>
                                  </w:r>
                                  <w:r>
                                    <w:rPr>
                                      <w:rFonts w:ascii="Arial" w:hAnsi="Arial" w:eastAsia="Times New Roman" w:cs="Arial" w:hint="eastAsia"/>
                                      <w:color w:val="auto"/>
                                      <w:kern w:val="2"/>
                                      <w:sz w:val="16"/>
                                      <w:szCs w:val="16"/>
                                      <w:lang w:val="cs-CZ" w:eastAsia="ja-JP" w:bidi="ar-SA"/>
                                    </w:rPr>
                                    <w:delText>Post Processing</w:delText>
                                  </w:r>
                                </w:p>
                                <w:p>
                                  <w:pPr>
                                    <w:overflowPunct w:val="false"/>
                                    <w:bidi w:val="0"/>
                                    <w:ind w:end="0" w:hanging="0"/>
                                    <w:rPr/>
                                  </w:pPr>
                                  <w:r>
                                    <w:rPr>
                                      <w:rFonts w:ascii="Arial" w:hAnsi="Arial" w:eastAsia="Times New Roman" w:cs="Arial" w:hint="eastAsia"/>
                                      <w:color w:val="auto"/>
                                      <w:kern w:val="2"/>
                                      <w:sz w:val="16"/>
                                      <w:szCs w:val="16"/>
                                      <w:lang w:val="cs-CZ" w:eastAsia="ja-JP" w:bidi="ar-SA"/>
                                    </w:rPr>
                                    <w:delText>　</w:delText>
                                  </w:r>
                                </w:p>
                                <w:p>
                                  <w:pPr>
                                    <w:overflowPunct w:val="false"/>
                                    <w:bidi w:val="0"/>
                                    <w:ind w:end="0" w:hanging="0"/>
                                    <w:rPr/>
                                  </w:pPr>
                                  <w:r>
                                    <w:rPr>
                                      <w:rFonts w:ascii="Arial" w:hAnsi="Arial" w:eastAsia="Times New Roman" w:cs="Arial" w:hint="eastAsia"/>
                                      <w:color w:val="auto"/>
                                      <w:kern w:val="2"/>
                                      <w:sz w:val="16"/>
                                      <w:szCs w:val="16"/>
                                      <w:lang w:val="cs-CZ" w:eastAsia="ja-JP" w:bidi="ar-SA"/>
                                    </w:rPr>
                                    <w:delText>rocessing</w:delText>
                                  </w:r>
                                </w:p>
                              </w:txbxContent>
                            </wps:txbx>
                            <wps:bodyPr wrap="square" lIns="74160" tIns="9000" rIns="74160" bIns="9000" anchor="t">
                              <a:noAutofit/>
                            </wps:bodyPr>
                          </wps:wsp>
                        </wpg:wgp>
                      </a:graphicData>
                    </a:graphic>
                  </wp:anchor>
                </w:drawing>
              </mc:Choice>
              <mc:Fallback>
                <w:pict>
                  <v:group id="shape_0" style="position:absolute;margin-left:-59.9pt;margin-top:74pt;width:485.95pt;height:287.95pt" coordorigin="-1198,1480" coordsize="9719,5759">
                    <v:roundrect id="shape_0" stroked="t" o:allowincell="f" style="position:absolute;left:198;top:1480;width:8270;height:3100;mso-wrap-style:none;v-text-anchor:middle">
                      <v:fill o:detectmouseclick="t" on="false"/>
                      <v:stroke color="black" weight="9360" dashstyle="dash" joinstyle="miter" endcap="flat"/>
                      <w10:wrap type="none"/>
                    </v:roundrect>
                    <v:shape id="shape_0" stroked="f" o:allowincell="f" style="position:absolute;left:-1198;top:2537;width:1656;height:247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ind w:end="0" w:hanging="0"/>
                              <w:rPr/>
                            </w:pPr>
                            <w:r>
                              <w:rPr>
                                <w:rFonts w:ascii="Arial" w:hAnsi="Arial" w:eastAsia="Times New Roman" w:cs="Arial"/>
                                <w:color w:val="auto"/>
                                <w:kern w:val="2"/>
                                <w:sz w:val="16"/>
                                <w:szCs w:val="16"/>
                                <w:lang w:val="cs-CZ" w:eastAsia="ja-JP" w:bidi="ar-SA"/>
                              </w:rPr>
                              <w:delText>1) Předzpracováníreprocessing</w:delTex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none"/>
                    </v:shape>
                    <v:roundrect id="shape_0" stroked="t" o:allowincell="f" style="position:absolute;left:198;top:4687;width:8295;height:919;mso-wrap-style:none;v-text-anchor:middle">
                      <v:fill o:detectmouseclick="t" on="false"/>
                      <v:stroke color="black" weight="9360" dashstyle="dash" joinstyle="miter" endcap="flat"/>
                      <w10:wrap type="none"/>
                    </v:roundrect>
                    <v:shape id="shape_0" stroked="f" o:allowincell="f" style="position:absolute;left:-1064;top:4920;width:1287;height:372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ind w:end="0" w:hanging="0"/>
                              <w:rPr/>
                            </w:pPr>
                            <w:r>
                              <w:rPr>
                                <w:rFonts w:ascii="Arial" w:hAnsi="Arial" w:eastAsia="Times New Roman" w:cs="Arial"/>
                                <w:color w:val="auto"/>
                                <w:kern w:val="2"/>
                                <w:sz w:val="16"/>
                                <w:szCs w:val="16"/>
                                <w:lang w:val="cs-CZ" w:eastAsia="ja-JP" w:bidi="ar-SA"/>
                              </w:rPr>
                              <w:delText>2) Aktualizace datUpdate</w:delText>
                            </w:r>
                            <w:r>
                              <w:rPr>
                                <w:rFonts w:ascii="Arial" w:hAnsi="Arial" w:eastAsia="Times New Roman" w:cs="Arial" w:hint="eastAsia"/>
                                <w:color w:val="auto"/>
                                <w:kern w:val="2"/>
                                <w:sz w:val="16"/>
                                <w:szCs w:val="16"/>
                                <w:lang w:val="cs-CZ" w:eastAsia="ja-JP" w:bidi="ar-SA"/>
                              </w:rPr>
                              <w:delText xml:space="preserve"> Data Delivering</w:delTex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none"/>
                    </v:shape>
                    <v:roundrect id="shape_0" stroked="t" o:allowincell="f" style="position:absolute;left:198;top:5684;width:8322;height:1554;mso-wrap-style:none;v-text-anchor:middle">
                      <v:fill o:detectmouseclick="t" on="false"/>
                      <v:stroke color="black" weight="9360" dashstyle="dash" joinstyle="miter" endcap="flat"/>
                      <w10:wrap type="none"/>
                    </v:roundrect>
                    <v:shape id="shape_0" stroked="f" o:allowincell="f" style="position:absolute;left:-1039;top:6156;width:1287;height:372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ind w:end="0" w:hanging="0"/>
                              <w:rPr/>
                            </w:pPr>
                            <w:r>
                              <w:rPr>
                                <w:rFonts w:ascii="Arial" w:hAnsi="Arial" w:eastAsia="Times New Roman" w:cs="Arial"/>
                                <w:color w:val="auto"/>
                                <w:kern w:val="2"/>
                                <w:sz w:val="16"/>
                                <w:szCs w:val="16"/>
                                <w:lang w:val="cs-CZ" w:eastAsia="ja-JP" w:bidi="ar-SA"/>
                              </w:rPr>
                              <w:delText>3) Dodatečné zpracování</w:delText>
                            </w:r>
                            <w:r>
                              <w:rPr>
                                <w:rFonts w:ascii="Arial" w:hAnsi="Arial" w:eastAsia="Times New Roman" w:cs="Arial" w:hint="eastAsia"/>
                                <w:color w:val="auto"/>
                                <w:kern w:val="2"/>
                                <w:sz w:val="16"/>
                                <w:szCs w:val="16"/>
                                <w:lang w:val="cs-CZ" w:eastAsia="ja-JP" w:bidi="ar-SA"/>
                              </w:rPr>
                              <w:delText>Post Processing</w:delTex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ind w:end="0" w:hanging="0"/>
                              <w:rPr/>
                            </w:pPr>
                            <w:r>
                              <w:rPr>
                                <w:rFonts w:ascii="Arial" w:hAnsi="Arial" w:eastAsia="Times New Roman" w:cs="Arial" w:hint="eastAsia"/>
                                <w:color w:val="auto"/>
                                <w:kern w:val="2"/>
                                <w:sz w:val="16"/>
                                <w:szCs w:val="16"/>
                                <w:lang w:val="cs-CZ" w:eastAsia="ja-JP" w:bidi="ar-SA"/>
                              </w:rPr>
                              <w:delText>　</w:delTex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ind w:end="0" w:hanging="0"/>
                              <w:rPr/>
                            </w:pPr>
                            <w:r>
                              <w:rPr>
                                <w:rFonts w:ascii="Arial" w:hAnsi="Arial" w:eastAsia="Times New Roman" w:cs="Arial" w:hint="eastAsia"/>
                                <w:color w:val="auto"/>
                                <w:kern w:val="2"/>
                                <w:sz w:val="16"/>
                                <w:szCs w:val="16"/>
                                <w:lang w:val="cs-CZ" w:eastAsia="ja-JP" w:bidi="ar-SA"/>
                              </w:rPr>
                              <w:delText>rocessing</w:delText>
                            </w:r>
                          </w:p>
                        </w:txbxContent>
                      </v:textbox>
                      <v:fill o:detectmouseclick="t" on="false"/>
                      <v:stroke color="#3465a4" joinstyle="round" endcap="flat"/>
                      <w10:wrap type="none"/>
                    </v:shape>
                  </v:group>
                </w:pict>
              </mc:Fallback>
            </mc:AlternateContent>
          </w:r>
        </w:del>
      </w:ins>
      <w:ins w:id="628" w:author="plihal" w:date="2010-04-20T12:28:00Z">
        <w:del w:id="629" w:author="Plihal" w:date="2010-04-25T20:57:00Z">
          <w:r>
            <w:rPr>
              <w:rFonts w:cs="Arial"/>
            </w:rPr>
            <w:drawing>
              <wp:inline distT="0" distB="0" distL="0" distR="0">
                <wp:extent cx="4717415" cy="4864735"/>
                <wp:effectExtent l="0" t="0" r="0" b="0"/>
                <wp:docPr id="387" name="Image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" name="Image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17415" cy="4864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630" w:author="Plihal" w:date="2010-04-25T20:57:00Z">
        <w:r>
          <w:rPr>
            <w:rFonts w:cs="Arial"/>
          </w:rPr>
          <w:drawing>
            <wp:inline distT="0" distB="0" distL="0" distR="0">
              <wp:extent cx="4926330" cy="4936490"/>
              <wp:effectExtent l="0" t="0" r="0" b="0"/>
              <wp:docPr id="388" name="Image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88" name="Image5"/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 l="-7" t="-7" r="-7" b="-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926330" cy="493649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ins>
    </w:p>
    <w:p>
      <w:pPr>
        <w:pStyle w:val="Normal"/>
        <w:jc w:val="center"/>
        <w:rPr>
          <w:ins w:id="635" w:author="plihal" w:date="2010-04-22T10:35:00Z"/>
          <w:rFonts w:cs="Arial"/>
          <w:sz w:val="18"/>
          <w:szCs w:val="18"/>
        </w:rPr>
      </w:pPr>
      <w:ins w:id="632" w:author="plihal" w:date="2010-04-22T12:15:00Z">
        <w:r>
          <w:rPr>
            <w:b/>
          </w:rPr>
          <w:t>Obrázek 7. Úplný proces aktuali</w:t>
        </w:r>
      </w:ins>
      <w:ins w:id="633" w:author="plihal" w:date="2010-04-22T12:19:00Z">
        <w:r>
          <w:rPr>
            <w:b/>
          </w:rPr>
          <w:t>z</w:t>
        </w:r>
      </w:ins>
      <w:ins w:id="634" w:author="plihal" w:date="2010-04-22T12:16:00Z">
        <w:r>
          <w:rPr>
            <w:b/>
          </w:rPr>
          <w:t>ace</w:t>
        </w:r>
      </w:ins>
    </w:p>
    <w:p>
      <w:pPr>
        <w:pStyle w:val="Normal"/>
        <w:jc w:val="center"/>
        <w:rPr>
          <w:ins w:id="637" w:author="plihal" w:date="2010-04-22T10:35:00Z"/>
          <w:rFonts w:cs="Arial"/>
          <w:sz w:val="18"/>
          <w:szCs w:val="18"/>
        </w:rPr>
      </w:pPr>
      <w:ins w:id="636" w:author="plihal" w:date="2010-04-22T10:35:00Z">
        <w:r>
          <w:rPr>
            <w:rFonts w:cs="Arial"/>
            <w:sz w:val="18"/>
            <w:szCs w:val="18"/>
          </w:rPr>
        </w:r>
      </w:ins>
    </w:p>
    <w:p>
      <w:pPr>
        <w:pStyle w:val="Normal"/>
        <w:jc w:val="start"/>
        <w:rPr>
          <w:ins w:id="639" w:author="plihal" w:date="2010-04-22T14:19:00Z"/>
          <w:rFonts w:cs="Arial"/>
        </w:rPr>
      </w:pPr>
      <w:ins w:id="638" w:author="plihal" w:date="2010-04-22T14:19:00Z">
        <w:r>
          <w:rPr>
            <w:rFonts w:cs="Arial"/>
            <w:sz w:val="18"/>
            <w:szCs w:val="18"/>
          </w:rPr>
        </w:r>
      </w:ins>
    </w:p>
    <w:p>
      <w:pPr>
        <w:pStyle w:val="Normal"/>
        <w:jc w:val="start"/>
        <w:rPr>
          <w:ins w:id="641" w:author="plihal" w:date="2010-04-22T14:19:00Z"/>
          <w:rFonts w:cs="Arial"/>
        </w:rPr>
      </w:pPr>
      <w:ins w:id="640" w:author="plihal" w:date="2010-04-22T14:19:00Z">
        <w:r>
          <w:rPr>
            <w:rFonts w:cs="Arial"/>
          </w:rPr>
        </w:r>
      </w:ins>
    </w:p>
    <w:p>
      <w:pPr>
        <w:pStyle w:val="Normal"/>
        <w:jc w:val="start"/>
        <w:rPr>
          <w:ins w:id="643" w:author="plihal" w:date="2010-04-22T14:19:00Z"/>
          <w:rFonts w:cs="Arial"/>
        </w:rPr>
      </w:pPr>
      <w:ins w:id="642" w:author="plihal" w:date="2010-04-22T14:19:00Z">
        <w:r>
          <w:rPr>
            <w:rFonts w:cs="Arial"/>
          </w:rPr>
        </w:r>
      </w:ins>
    </w:p>
    <w:p>
      <w:pPr>
        <w:pStyle w:val="Normal"/>
        <w:jc w:val="both"/>
        <w:rPr>
          <w:ins w:id="646" w:author="plihal" w:date="2010-04-27T13:49:00Z"/>
          <w:rFonts w:cs="Arial"/>
        </w:rPr>
      </w:pPr>
      <w:ins w:id="644" w:author="plihal" w:date="2010-04-22T12:22:00Z">
        <w:r>
          <w:rPr>
            <w:rFonts w:cs="Arial"/>
          </w:rPr>
          <mc:AlternateContent>
            <mc:Choice Requires="wps">
              <w:drawing>
                <wp:anchor distT="0" distB="0" distL="114935" distR="114935" simplePos="0" relativeHeight="43" behindDoc="0" locked="0" layoutInCell="1" allowOverlap="1">
                  <wp:simplePos x="0" y="0"/>
                  <wp:positionH relativeFrom="column">
                    <wp:posOffset>2686685</wp:posOffset>
                  </wp:positionH>
                  <wp:positionV relativeFrom="paragraph">
                    <wp:posOffset>1198880</wp:posOffset>
                  </wp:positionV>
                  <wp:extent cx="931545" cy="909320"/>
                  <wp:effectExtent l="3810" t="3810" r="3810" b="3810"/>
                  <wp:wrapNone/>
                  <wp:docPr id="389" name="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 flipV="1">
                            <a:off x="0" y="0"/>
                            <a:ext cx="931680" cy="90936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hape_0" from="211.55pt,94.4pt" to="284.85pt,165.95pt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</w:pict>
            </mc:Fallback>
          </mc:AlternateContent>
          <mc:AlternateContent>
            <mc:Choice Requires="wps">
              <w:drawing>
                <wp:anchor distT="0" distB="0" distL="114935" distR="114935" simplePos="0" relativeHeight="44" behindDoc="0" locked="0" layoutInCell="1" allowOverlap="1">
                  <wp:simplePos x="0" y="0"/>
                  <wp:positionH relativeFrom="column">
                    <wp:posOffset>2673985</wp:posOffset>
                  </wp:positionH>
                  <wp:positionV relativeFrom="paragraph">
                    <wp:posOffset>686435</wp:posOffset>
                  </wp:positionV>
                  <wp:extent cx="935355" cy="635"/>
                  <wp:effectExtent l="635" t="5080" r="635" b="5080"/>
                  <wp:wrapNone/>
                  <wp:docPr id="390" name="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hape_0" from="210.55pt,54.05pt" to="284.15pt,54.05pt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w:pict>
            </mc:Fallback>
          </mc:AlternateContent>
          <w:t>Proces je řízen žádostmi a odpověďmi mezi centrem služeb a vozidlovým systémem.</w:t>
        </w:r>
      </w:ins>
      <w:ins w:id="645" w:author="plihal" w:date="2010-04-27T13:49:00Z">
        <w:r>
          <w:rPr>
            <w:rFonts w:cs="Arial"/>
          </w:rPr>
          <w:t xml:space="preserve"> Datový tok znázorněný ve tmavém okně obrázku 8 je definován touto normou.</w:t>
        </w:r>
      </w:ins>
      <w:r>
        <mc:AlternateContent>
          <mc:Choice Requires="wps">
            <w:drawing>
              <wp:anchor distT="0" distB="0" distL="114935" distR="114935" simplePos="0" relativeHeight="39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1176655</wp:posOffset>
                </wp:positionV>
                <wp:extent cx="1138555" cy="520065"/>
                <wp:effectExtent l="0" t="0" r="0" b="0"/>
                <wp:wrapNone/>
                <wp:docPr id="39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ins w:id="648" w:author="plihal" w:date="2010-04-22T14:04:00Z"/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</w:pPr>
                            <w:ins w:id="647" w:author="plihal" w:date="2010-04-22T14:04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  <w:lang w:eastAsia="ja-JP"/>
                                </w:rPr>
                                <w:t xml:space="preserve">Aplikační a komunikační </w:t>
                              </w:r>
                            </w:ins>
                          </w:p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  <w:lang w:eastAsia="ja-JP"/>
                              </w:rPr>
                            </w:pPr>
                            <w:ins w:id="649" w:author="plihal" w:date="2010-04-22T14:04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  <w:lang w:eastAsia="ja-JP"/>
                                </w:rPr>
                                <w:t>protokol</w:t>
                              </w:r>
                            </w:ins>
                            <w:del w:id="650" w:author="plihal" w:date="2010-04-22T14:04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  <w:lang w:eastAsia="ja-JP"/>
                                </w:rPr>
                                <w:delText>Application and communication protocol</w:delText>
                              </w:r>
                            </w:del>
                          </w:p>
                        </w:txbxContent>
                      </wps:txbx>
                      <wps:bodyPr anchor="t" lIns="8890" tIns="698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92.65pt;mso-position-vertical-relative:text;margin-left:121.8pt;mso-position-horizontal-relative:text">
                <v:textbox inset="0.00972222222222222in,0.00763888888888889in,0.00972222222222222in,0.00972222222222222in">
                  <w:txbxContent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ins w:id="652" w:author="plihal" w:date="2010-04-22T14:04:00Z"/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</w:pPr>
                      <w:ins w:id="651" w:author="plihal" w:date="2010-04-22T14:04:00Z">
                        <w:r>
                          <w:rPr>
                            <w:rFonts w:eastAsia="MS Gothic;MS Mincho" w:cs="Arial"/>
                            <w:sz w:val="18"/>
                            <w:szCs w:val="18"/>
                            <w:lang w:eastAsia="ja-JP"/>
                          </w:rPr>
                          <w:t xml:space="preserve">Aplikační a komunikační </w:t>
                        </w:r>
                      </w:ins>
                    </w:p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  <w:lang w:eastAsia="ja-JP"/>
                        </w:rPr>
                      </w:pPr>
                      <w:ins w:id="653" w:author="plihal" w:date="2010-04-22T14:04:00Z">
                        <w:r>
                          <w:rPr>
                            <w:rFonts w:eastAsia="MS Gothic;MS Mincho" w:cs="Arial"/>
                            <w:sz w:val="18"/>
                            <w:szCs w:val="18"/>
                            <w:lang w:eastAsia="ja-JP"/>
                          </w:rPr>
                          <w:t>protokol</w:t>
                        </w:r>
                      </w:ins>
                      <w:del w:id="654" w:author="plihal" w:date="2010-04-22T14:04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  <w:lang w:eastAsia="ja-JP"/>
                          </w:rPr>
                          <w:delText>Application and communication protocol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0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1078865</wp:posOffset>
                </wp:positionV>
                <wp:extent cx="1188085" cy="570865"/>
                <wp:effectExtent l="0" t="0" r="0" b="0"/>
                <wp:wrapNone/>
                <wp:docPr id="392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85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ins w:id="656" w:author="plihal" w:date="2010-04-22T14:07:00Z"/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ins w:id="655" w:author="plihal" w:date="2010-04-22T14:07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>Parametr</w:t>
                              </w:r>
                            </w:ins>
                          </w:p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del w:id="659" w:author="plihal" w:date="2010-04-22T14:07:00Z"/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ins w:id="657" w:author="plihal" w:date="2010-04-22T14:07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>(běžné použití)</w:t>
                              </w:r>
                            </w:ins>
                            <w:del w:id="658" w:author="plihal" w:date="2010-04-22T14:07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</w:rPr>
                                <w:delText>Body1</w:delText>
                              </w:r>
                            </w:del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del w:id="660" w:author="plihal" w:date="2010-04-22T14:07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</w:rPr>
                                <w:delText>(</w:delText>
                              </w:r>
                            </w:del>
                            <w:del w:id="661" w:author="plihal" w:date="2010-04-22T14:07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  <w:lang w:eastAsia="ja-JP"/>
                                </w:rPr>
                                <w:delText>Map data, etc.</w:delText>
                              </w:r>
                            </w:del>
                            <w:del w:id="662" w:author="plihal" w:date="2010-04-22T14:07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</w:rPr>
                                <w:delText>)</w:delText>
                              </w:r>
                            </w:del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55pt;height:44.95pt;mso-wrap-distance-left:9.05pt;mso-wrap-distance-right:9.05pt;mso-wrap-distance-top:0pt;mso-wrap-distance-bottom:0pt;margin-top:84.95pt;mso-position-vertical-relative:text;margin-left:281.8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ins w:id="664" w:author="plihal" w:date="2010-04-22T14:07:00Z"/>
                          <w:rFonts w:eastAsia="MS Gothic;MS Mincho" w:cs="Arial"/>
                          <w:sz w:val="18"/>
                          <w:szCs w:val="18"/>
                        </w:rPr>
                      </w:pPr>
                      <w:ins w:id="663" w:author="plihal" w:date="2010-04-22T14:07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>Parametr</w:t>
                        </w:r>
                      </w:ins>
                    </w:p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del w:id="667" w:author="plihal" w:date="2010-04-22T14:07:00Z"/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ins w:id="665" w:author="plihal" w:date="2010-04-22T14:07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>(běžné použití)</w:t>
                        </w:r>
                      </w:ins>
                      <w:del w:id="666" w:author="plihal" w:date="2010-04-22T14:07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</w:rPr>
                          <w:delText>Body1</w:delText>
                        </w:r>
                      </w:del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del w:id="668" w:author="plihal" w:date="2010-04-22T14:07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</w:rPr>
                          <w:delText>(</w:delText>
                        </w:r>
                      </w:del>
                      <w:del w:id="669" w:author="plihal" w:date="2010-04-22T14:07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  <w:lang w:eastAsia="ja-JP"/>
                          </w:rPr>
                          <w:delText>Map data, etc.</w:delText>
                        </w:r>
                      </w:del>
                      <w:del w:id="670" w:author="plihal" w:date="2010-04-22T14:07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</w:rPr>
                          <w:delText>)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1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1624965</wp:posOffset>
                </wp:positionV>
                <wp:extent cx="1139190" cy="520065"/>
                <wp:effectExtent l="0" t="0" r="0" b="0"/>
                <wp:wrapNone/>
                <wp:docPr id="39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9190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ins w:id="672" w:author="plihal" w:date="2010-04-22T14:09:00Z"/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ins w:id="671" w:author="plihal" w:date="2010-04-22T14:09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>Parametr</w:t>
                              </w:r>
                            </w:ins>
                          </w:p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del w:id="675" w:author="plihal" w:date="2010-04-22T14:09:00Z"/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ins w:id="673" w:author="plihal" w:date="2010-04-22T14:09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>(vlastnictví)</w:t>
                              </w:r>
                            </w:ins>
                            <w:del w:id="674" w:author="plihal" w:date="2010-04-22T14:09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</w:rPr>
                                <w:delText>Body2</w:delText>
                              </w:r>
                            </w:del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del w:id="676" w:author="plihal" w:date="2010-04-22T14:09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  <w:lang w:eastAsia="ja-JP"/>
                                </w:rPr>
                                <w:delText>…</w:delText>
                              </w:r>
                            </w:del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7pt;height:40.95pt;mso-wrap-distance-left:9.05pt;mso-wrap-distance-right:9.05pt;mso-wrap-distance-top:0pt;mso-wrap-distance-bottom:0pt;margin-top:127.95pt;mso-position-vertical-relative:text;margin-left:283.95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ins w:id="678" w:author="plihal" w:date="2010-04-22T14:09:00Z"/>
                          <w:rFonts w:eastAsia="MS Gothic;MS Mincho" w:cs="Arial"/>
                          <w:sz w:val="18"/>
                          <w:szCs w:val="18"/>
                        </w:rPr>
                      </w:pPr>
                      <w:ins w:id="677" w:author="plihal" w:date="2010-04-22T14:09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>Parametr</w:t>
                        </w:r>
                      </w:ins>
                    </w:p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del w:id="681" w:author="plihal" w:date="2010-04-22T14:09:00Z"/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ins w:id="679" w:author="plihal" w:date="2010-04-22T14:09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>(vlastnictví)</w:t>
                        </w:r>
                      </w:ins>
                      <w:del w:id="680" w:author="plihal" w:date="2010-04-22T14:09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</w:rPr>
                          <w:delText>Body2</w:delText>
                        </w:r>
                      </w:del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del w:id="682" w:author="plihal" w:date="2010-04-22T14:09:00Z">
                        <w:r>
                          <w:rPr>
                            <w:rFonts w:eastAsia="MS Gothic;MS Mincho" w:cs="Arial"/>
                            <w:sz w:val="18"/>
                            <w:szCs w:val="18"/>
                            <w:lang w:eastAsia="ja-JP"/>
                          </w:rPr>
                          <w:delText>…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2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669925</wp:posOffset>
                </wp:positionV>
                <wp:extent cx="1138555" cy="520065"/>
                <wp:effectExtent l="0" t="0" r="0" b="0"/>
                <wp:wrapNone/>
                <wp:docPr id="39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ins w:id="683" w:author="plihal" w:date="2010-04-22T14:03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>Požadavek</w:t>
                              </w:r>
                            </w:ins>
                            <w:del w:id="684" w:author="plihal" w:date="2010-04-22T14:03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</w:rPr>
                                <w:delText>Delivery Data</w:delText>
                              </w:r>
                            </w:del>
                          </w:p>
                        </w:txbxContent>
                      </wps:txbx>
                      <wps:bodyPr anchor="t" lIns="8890" tIns="17970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52.75pt;mso-position-vertical-relative:text;margin-left:121.8pt;mso-position-horizontal-relative:text">
                <v:textbox inset="0.00972222222222222in,0.196527777777778in,0.00972222222222222in,0.00972222222222222in">
                  <w:txbxContent>
                    <w:p>
                      <w:pPr>
                        <w:pStyle w:val="Normal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ins w:id="685" w:author="plihal" w:date="2010-04-22T14:03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>Požadavek</w:t>
                        </w:r>
                      </w:ins>
                      <w:del w:id="686" w:author="plihal" w:date="2010-04-22T14:03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</w:rPr>
                          <w:delText>Delivery Data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5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621665</wp:posOffset>
                </wp:positionV>
                <wp:extent cx="1189990" cy="570865"/>
                <wp:effectExtent l="0" t="0" r="0" b="0"/>
                <wp:wrapNone/>
                <wp:docPr id="39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9990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ins w:id="689" w:author="plihal" w:date="2010-04-22T14:05:00Z"/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ins w:id="687" w:author="plihal" w:date="2010-04-27T13:58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>Hlavička</w:t>
                              </w:r>
                            </w:ins>
                            <w:ins w:id="688" w:author="plihal" w:date="2010-04-22T14:05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ins>
                          </w:p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ins w:id="690" w:author="plihal" w:date="2010-04-22T14:05:00Z">
                              <w:r>
                                <w:rPr>
                                  <w:rFonts w:eastAsia="MS Gothic;MS Mincho" w:cs="Arial"/>
                                  <w:sz w:val="18"/>
                                  <w:szCs w:val="18"/>
                                </w:rPr>
                                <w:t>(požadavek)</w:t>
                              </w:r>
                            </w:ins>
                            <w:del w:id="691" w:author="plihal" w:date="2010-04-22T14:06:00Z">
                              <w:r>
                                <w:rPr>
                                  <w:rFonts w:eastAsia="MS Gothic;MS Mincho" w:cs="Arial" w:hint="eastAsia"/>
                                  <w:sz w:val="18"/>
                                  <w:szCs w:val="18"/>
                                </w:rPr>
                                <w:delText>Header</w:delText>
                              </w:r>
                            </w:del>
                          </w:p>
                        </w:txbxContent>
                      </wps:txbx>
                      <wps:bodyPr anchor="t" lIns="8890" tIns="7175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7pt;height:44.95pt;mso-wrap-distance-left:9.05pt;mso-wrap-distance-right:9.05pt;mso-wrap-distance-top:0pt;mso-wrap-distance-bottom:0pt;margin-top:48.95pt;mso-position-vertical-relative:text;margin-left:281.8pt;mso-position-horizontal-relative:text">
                <v:textbox inset="0.00972222222222222in,0.0784722222222222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ins w:id="694" w:author="plihal" w:date="2010-04-22T14:05:00Z"/>
                          <w:rFonts w:eastAsia="MS Gothic;MS Mincho" w:cs="Arial"/>
                          <w:sz w:val="18"/>
                          <w:szCs w:val="18"/>
                        </w:rPr>
                      </w:pPr>
                      <w:ins w:id="692" w:author="plihal" w:date="2010-04-27T13:58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>Hlavička</w:t>
                        </w:r>
                      </w:ins>
                      <w:ins w:id="693" w:author="plihal" w:date="2010-04-22T14:05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 xml:space="preserve"> </w:t>
                        </w:r>
                      </w:ins>
                    </w:p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ins w:id="695" w:author="plihal" w:date="2010-04-22T14:05:00Z">
                        <w:r>
                          <w:rPr>
                            <w:rFonts w:eastAsia="MS Gothic;MS Mincho" w:cs="Arial"/>
                            <w:sz w:val="18"/>
                            <w:szCs w:val="18"/>
                          </w:rPr>
                          <w:t>(požadavek)</w:t>
                        </w:r>
                      </w:ins>
                      <w:del w:id="696" w:author="plihal" w:date="2010-04-22T14:06:00Z">
                        <w:r>
                          <w:rPr>
                            <w:rFonts w:eastAsia="MS Gothic;MS Mincho" w:cs="Arial" w:hint="eastAsia"/>
                            <w:sz w:val="18"/>
                            <w:szCs w:val="18"/>
                          </w:rPr>
                          <w:delText>Header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6" behindDoc="0" locked="0" layoutInCell="1" allowOverlap="1">
                <wp:simplePos x="0" y="0"/>
                <wp:positionH relativeFrom="column">
                  <wp:posOffset>71755</wp:posOffset>
                </wp:positionH>
                <wp:positionV relativeFrom="paragraph">
                  <wp:posOffset>357505</wp:posOffset>
                </wp:positionV>
                <wp:extent cx="2128520" cy="244475"/>
                <wp:effectExtent l="0" t="0" r="0" b="0"/>
                <wp:wrapNone/>
                <wp:docPr id="396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ins w:id="697" w:author="plihal" w:date="2010-04-22T14:02:00Z">
                              <w:r>
                                <w:rPr>
                                  <w:rFonts w:eastAsia="MS Gothic;MS Mincho" w:cs="Arial"/>
                                </w:rPr>
                                <w:t>Základní struktura (1) Požadavek</w:t>
                              </w:r>
                            </w:ins>
                            <w:del w:id="698" w:author="plihal" w:date="2010-04-22T14:02:00Z">
                              <w:r>
                                <w:rPr>
                                  <w:rFonts w:eastAsia="MS Gothic;MS Mincho" w:cs="Arial" w:hint="eastAsia"/>
                                </w:rPr>
                                <w:delText>Basic Structure (1) Request</w:delText>
                              </w:r>
                            </w:del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8.15pt;mso-position-vertical-relative:text;margin-left:5.65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ins w:id="699" w:author="plihal" w:date="2010-04-22T14:02:00Z">
                        <w:r>
                          <w:rPr>
                            <w:rFonts w:eastAsia="MS Gothic;MS Mincho" w:cs="Arial"/>
                          </w:rPr>
                          <w:t>Základní struktura (1) Požadavek</w:t>
                        </w:r>
                      </w:ins>
                      <w:del w:id="700" w:author="plihal" w:date="2010-04-22T14:02:00Z">
                        <w:r>
                          <w:rPr>
                            <w:rFonts w:eastAsia="MS Gothic;MS Mincho" w:cs="Arial" w:hint="eastAsia"/>
                          </w:rPr>
                          <w:delText>Basic Structure (1) Request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ins w:id="702" w:author="plihal" w:date="2010-04-22T14:23:00Z"/>
          <w:rFonts w:cs="Arial"/>
        </w:rPr>
      </w:pPr>
      <w:ins w:id="701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04" w:author="plihal" w:date="2010-04-22T14:23:00Z"/>
          <w:rFonts w:cs="Arial"/>
        </w:rPr>
      </w:pPr>
      <w:ins w:id="703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06" w:author="plihal" w:date="2010-04-22T14:23:00Z"/>
          <w:rFonts w:cs="Arial"/>
        </w:rPr>
      </w:pPr>
      <w:ins w:id="705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08" w:author="plihal" w:date="2010-04-22T14:23:00Z"/>
          <w:rFonts w:cs="Arial"/>
        </w:rPr>
      </w:pPr>
      <w:ins w:id="707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10" w:author="plihal" w:date="2010-04-22T14:23:00Z"/>
          <w:rFonts w:cs="Arial"/>
        </w:rPr>
      </w:pPr>
      <w:ins w:id="709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12" w:author="plihal" w:date="2010-04-22T14:23:00Z"/>
          <w:rFonts w:cs="Arial"/>
        </w:rPr>
      </w:pPr>
      <w:ins w:id="711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14" w:author="plihal" w:date="2010-04-22T14:23:00Z"/>
          <w:rFonts w:cs="Arial"/>
        </w:rPr>
      </w:pPr>
      <w:ins w:id="713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16" w:author="plihal" w:date="2010-04-22T14:23:00Z"/>
          <w:rFonts w:cs="Arial"/>
        </w:rPr>
      </w:pPr>
      <w:ins w:id="715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18" w:author="plihal" w:date="2010-04-22T14:23:00Z"/>
          <w:rFonts w:cs="Arial"/>
        </w:rPr>
      </w:pPr>
      <w:ins w:id="717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20" w:author="plihal" w:date="2010-04-22T14:23:00Z"/>
          <w:rFonts w:cs="Arial"/>
        </w:rPr>
      </w:pPr>
      <w:ins w:id="719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22" w:author="plihal" w:date="2010-04-22T14:23:00Z"/>
          <w:rFonts w:cs="Arial"/>
        </w:rPr>
      </w:pPr>
      <w:ins w:id="721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24" w:author="plihal" w:date="2010-04-22T14:23:00Z"/>
          <w:rFonts w:cs="Arial"/>
        </w:rPr>
      </w:pPr>
      <w:ins w:id="723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26" w:author="plihal" w:date="2010-04-22T14:23:00Z"/>
          <w:rFonts w:cs="Arial"/>
        </w:rPr>
      </w:pPr>
      <w:ins w:id="725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28" w:author="plihal" w:date="2010-04-22T14:23:00Z"/>
          <w:rFonts w:cs="Arial"/>
        </w:rPr>
      </w:pPr>
      <w:ins w:id="727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30" w:author="plihal" w:date="2010-04-22T14:23:00Z"/>
          <w:rFonts w:cs="Arial"/>
        </w:rPr>
      </w:pPr>
      <w:ins w:id="729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32" w:author="plihal" w:date="2010-04-22T14:23:00Z"/>
          <w:rFonts w:cs="Arial"/>
        </w:rPr>
      </w:pPr>
      <w:ins w:id="731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34" w:author="plihal" w:date="2010-04-22T14:23:00Z"/>
          <w:rFonts w:cs="Arial"/>
        </w:rPr>
      </w:pPr>
      <w:ins w:id="733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36" w:author="plihal" w:date="2010-04-22T14:23:00Z"/>
          <w:rFonts w:cs="Arial"/>
        </w:rPr>
      </w:pPr>
      <w:ins w:id="735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38" w:author="plihal" w:date="2010-04-22T14:23:00Z"/>
          <w:rFonts w:cs="Arial"/>
        </w:rPr>
      </w:pPr>
      <w:ins w:id="737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40" w:author="plihal" w:date="2010-04-22T14:23:00Z"/>
          <w:rFonts w:cs="Arial"/>
        </w:rPr>
      </w:pPr>
      <w:ins w:id="739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42" w:author="plihal" w:date="2010-04-22T14:23:00Z"/>
          <w:rFonts w:cs="Arial"/>
        </w:rPr>
      </w:pPr>
      <w:ins w:id="741" w:author="plihal" w:date="2010-04-22T14:23:00Z">
        <w:r>
          <w:rPr>
            <w:rFonts w:cs="Arial"/>
            <w:lang w:val="en-US" w:eastAsia="en-US"/>
          </w:rPr>
        </w:r>
      </w:ins>
      <w:r>
        <mc:AlternateContent>
          <mc:Choice Requires="wps">
            <w:drawing>
              <wp:anchor distT="0" distB="0" distL="114935" distR="114935" simplePos="0" relativeHeight="47" behindDoc="0" locked="0" layoutInCell="1" allowOverlap="1">
                <wp:simplePos x="0" y="0"/>
                <wp:positionH relativeFrom="column">
                  <wp:posOffset>-254000</wp:posOffset>
                </wp:positionH>
                <wp:positionV relativeFrom="paragraph">
                  <wp:posOffset>33655</wp:posOffset>
                </wp:positionV>
                <wp:extent cx="2128520" cy="244475"/>
                <wp:effectExtent l="0" t="0" r="0" b="0"/>
                <wp:wrapNone/>
                <wp:docPr id="397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ins w:id="743" w:author="plihal" w:date="2010-04-22T14:03:00Z">
                              <w:r>
                                <w:rPr>
                                  <w:rFonts w:eastAsia="MS Gothic;MS Mincho" w:cs="Arial"/>
                                </w:rPr>
                                <w:t>Základní struktura (2) Odpověď</w:t>
                              </w:r>
                            </w:ins>
                            <w:del w:id="744" w:author="plihal" w:date="2010-04-22T14:03:00Z">
                              <w:r>
                                <w:rPr>
                                  <w:rFonts w:eastAsia="MS Gothic;MS Mincho" w:cs="Arial" w:hint="eastAsia"/>
                                </w:rPr>
                                <w:delText>Basic Structure (1) Request</w:delText>
                              </w:r>
                            </w:del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.65pt;mso-position-vertical-relative:text;margin-left:-20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ins w:id="745" w:author="plihal" w:date="2010-04-22T14:03:00Z">
                        <w:r>
                          <w:rPr>
                            <w:rFonts w:eastAsia="MS Gothic;MS Mincho" w:cs="Arial"/>
                          </w:rPr>
                          <w:t>Základní struktura (2) Odpověď</w:t>
                        </w:r>
                      </w:ins>
                      <w:del w:id="746" w:author="plihal" w:date="2010-04-22T14:03:00Z">
                        <w:r>
                          <w:rPr>
                            <w:rFonts w:eastAsia="MS Gothic;MS Mincho" w:cs="Arial" w:hint="eastAsia"/>
                          </w:rPr>
                          <w:delText>Basic Structure (1) Request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ins w:id="748" w:author="plihal" w:date="2010-04-22T14:23:00Z"/>
          <w:rFonts w:cs="Arial"/>
        </w:rPr>
      </w:pPr>
      <w:ins w:id="747" w:author="plihal" w:date="2010-04-22T14:23:00Z">
        <w:r>
          <w:rPr>
            <w:rFonts w:cs="Arial"/>
            <w:lang w:val="en-US" w:eastAsia="en-US"/>
          </w:rPr>
          <mc:AlternateContent>
            <mc:Choice Requires="wpg">
              <w:drawing>
                <wp:anchor distT="0" distB="0" distL="114935" distR="114935" simplePos="0" relativeHeight="38" behindDoc="0" locked="0" layoutInCell="1" allowOverlap="1">
                  <wp:simplePos x="0" y="0"/>
                  <wp:positionH relativeFrom="column">
                    <wp:posOffset>1519555</wp:posOffset>
                  </wp:positionH>
                  <wp:positionV relativeFrom="paragraph">
                    <wp:posOffset>104775</wp:posOffset>
                  </wp:positionV>
                  <wp:extent cx="3169285" cy="1503045"/>
                  <wp:effectExtent l="6350" t="19050" r="19050" b="6350"/>
                  <wp:wrapNone/>
                  <wp:docPr id="398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3169440" cy="1503000"/>
                            <a:chOff x="0" y="0"/>
                            <a:chExt cx="3169440" cy="1503000"/>
                          </a:xfrm>
                        </wpg:grpSpPr>
                        <wps:wsp>
                          <wps:cNvSpPr txBox="1"/>
                          <wps:spPr>
                            <a:xfrm>
                              <a:off x="0" y="50688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 xml:space="preserve">Aplikační a komunikační 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protokol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Application and communication protocol</w:t>
                                </w:r>
                              </w:p>
                            </w:txbxContent>
                          </wps:txbx>
                          <wps:bodyPr wrap="square" lIns="9000" tIns="684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4880" y="506880"/>
                              <a:ext cx="11120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Body1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</w:t>
                                </w: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Doručená data nebo zpráva, skript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Map data, etc.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5600" y="100836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Body2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…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0" y="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Odpověď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Delivery Data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 flipH="1" flipV="1">
                              <a:off x="1127880" y="516240"/>
                              <a:ext cx="910080" cy="9709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114920" y="4320"/>
                              <a:ext cx="9352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055600" y="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Hlavička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Header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shape_0" style="position:absolute;margin-left:119.65pt;margin-top:8.25pt;width:249.55pt;height:118.35pt" coordorigin="2393,165" coordsize="4991,2367">
                  <v:shape id="shape_0" fillcolor="white" stroked="t" o:allowincell="f" style="position:absolute;left:2393;top:963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 xml:space="preserve">Aplikační a komunikační 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protokol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Application and communication protocol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5629;top:963;width:1750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Body1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</w:t>
                          </w: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Doručená data nebo zpráva, skript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Map data, etc.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5630;top:1753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Body2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…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2393;top:165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Odpověď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Delivery Data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line id="shape_0" from="4169,978" to="5601,2506" stroked="t" o:allowincell="f" style="position:absolute;flip:xy">
                    <v:stroke color="black" weight="9360" joinstyle="miter" endcap="flat"/>
                    <v:fill o:detectmouseclick="t" on="false"/>
                    <w10:wrap type="none"/>
                  </v:line>
                  <v:line id="shape_0" from="4149,172" to="5621,172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shape id="shape_0" fillcolor="#969696" stroked="t" o:allowincell="f" style="position:absolute;left:5630;top:165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Hlavička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Header</w:t>
                          </w:r>
                        </w:p>
                      </w:txbxContent>
                    </v:textbox>
                    <v:fill o:detectmouseclick="t" type="solid" color2="#696969"/>
                    <v:stroke color="black" weight="38160" joinstyle="miter" endcap="flat"/>
                    <w10:wrap type="none"/>
                  </v:shape>
                </v:group>
              </w:pict>
            </mc:Fallback>
          </mc:AlternateContent>
        </w:r>
      </w:ins>
    </w:p>
    <w:p>
      <w:pPr>
        <w:pStyle w:val="Normal"/>
        <w:jc w:val="start"/>
        <w:rPr>
          <w:ins w:id="750" w:author="plihal" w:date="2010-04-22T14:23:00Z"/>
          <w:rFonts w:cs="Arial"/>
        </w:rPr>
      </w:pPr>
      <w:ins w:id="749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52" w:author="plihal" w:date="2010-04-22T14:23:00Z"/>
          <w:rFonts w:cs="Arial"/>
        </w:rPr>
      </w:pPr>
      <w:ins w:id="751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54" w:author="plihal" w:date="2010-04-22T14:23:00Z"/>
          <w:rFonts w:cs="Arial"/>
        </w:rPr>
      </w:pPr>
      <w:ins w:id="753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56" w:author="plihal" w:date="2010-04-22T14:23:00Z"/>
          <w:rFonts w:cs="Arial"/>
        </w:rPr>
      </w:pPr>
      <w:ins w:id="755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58" w:author="plihal" w:date="2010-04-22T14:23:00Z"/>
          <w:rFonts w:cs="Arial"/>
        </w:rPr>
      </w:pPr>
      <w:ins w:id="757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60" w:author="plihal" w:date="2010-04-22T14:23:00Z"/>
          <w:rFonts w:cs="Arial"/>
        </w:rPr>
      </w:pPr>
      <w:ins w:id="759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62" w:author="plihal" w:date="2010-04-22T14:23:00Z"/>
          <w:rFonts w:cs="Arial"/>
        </w:rPr>
      </w:pPr>
      <w:ins w:id="761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64" w:author="plihal" w:date="2010-04-22T14:23:00Z"/>
          <w:rFonts w:cs="Arial"/>
        </w:rPr>
      </w:pPr>
      <w:ins w:id="763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66" w:author="plihal" w:date="2010-04-22T14:23:00Z"/>
          <w:rFonts w:cs="Arial"/>
        </w:rPr>
      </w:pPr>
      <w:ins w:id="765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68" w:author="plihal" w:date="2010-04-22T14:23:00Z"/>
          <w:rFonts w:cs="Arial"/>
        </w:rPr>
      </w:pPr>
      <w:ins w:id="767" w:author="plihal" w:date="2010-04-22T14:23:00Z">
        <w:r>
          <w:rPr>
            <w:rFonts w:cs="Arial"/>
          </w:rPr>
        </w:r>
      </w:ins>
    </w:p>
    <w:p>
      <w:pPr>
        <w:pStyle w:val="Normal"/>
        <w:jc w:val="start"/>
        <w:rPr>
          <w:ins w:id="770" w:author="plihal" w:date="2010-04-22T14:23:00Z"/>
          <w:rFonts w:cs="Arial"/>
        </w:rPr>
      </w:pPr>
      <w:ins w:id="769" w:author="plihal" w:date="2010-04-22T14:23:00Z">
        <w:r>
          <w:rPr>
            <w:rFonts w:cs="Arial"/>
            <w:sz w:val="24"/>
            <w:lang w:val="en-US" w:eastAsia="en-US"/>
          </w:rPr>
          <mc:AlternateContent>
            <mc:Choice Requires="wpg">
              <w:drawing>
                <wp:anchor distT="0" distB="0" distL="114935" distR="114935" simplePos="0" relativeHeight="36" behindDoc="0" locked="0" layoutInCell="1" allowOverlap="1">
                  <wp:simplePos x="0" y="0"/>
                  <wp:positionH relativeFrom="column">
                    <wp:posOffset>4125595</wp:posOffset>
                  </wp:positionH>
                  <wp:positionV relativeFrom="paragraph">
                    <wp:posOffset>54610</wp:posOffset>
                  </wp:positionV>
                  <wp:extent cx="2120900" cy="245745"/>
                  <wp:effectExtent l="19050" t="19050" r="0" b="45085"/>
                  <wp:wrapNone/>
                  <wp:docPr id="399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2120760" cy="245880"/>
                            <a:chOff x="0" y="0"/>
                            <a:chExt cx="2120760" cy="245880"/>
                          </a:xfrm>
                        </wpg:grpSpPr>
                        <wps:wsp>
                          <wps:cNvPr id="400" name=""/>
                          <wps:cNvSpPr/>
                          <wps:spPr>
                            <a:xfrm>
                              <a:off x="0" y="0"/>
                              <a:ext cx="388800" cy="20052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352440" y="19080"/>
                              <a:ext cx="1768320" cy="226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ind w:start="0" w:end="0" w:hanging="0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6"/>
                                    <w:szCs w:val="18"/>
                                    <w:lang w:val="cs-CZ" w:eastAsia="ja-JP" w:bidi="ar-SA"/>
                                  </w:rPr>
                                  <w:t>:</w:t>
                                </w: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6"/>
                                    <w:szCs w:val="18"/>
                                    <w:lang w:val="cs-CZ"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 w:eastAsia="Times New Roman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t xml:space="preserve"> obsaženo v normě</w:t>
                                </w:r>
                                <w:r>
                                  <w:rPr>
                                    <w:rFonts w:ascii="Arial" w:hAnsi="Arial" w:cs="Arial" w:eastAsia="MS Gothic;MS Mincho"/>
                                    <w:color w:val="auto"/>
                                    <w:kern w:val="2"/>
                                    <w:sz w:val="16"/>
                                    <w:szCs w:val="18"/>
                                    <w:lang w:val="cs-CZ" w:bidi="ar-SA"/>
                                  </w:rPr>
                                  <w:t>Covered by the standard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shape_0" style="position:absolute;margin-left:324.85pt;margin-top:4.3pt;width:167pt;height:19.35pt" coordorigin="6497,86" coordsize="3340,387">
                  <v:rect id="shape_0" fillcolor="#969696" stroked="t" o:allowincell="f" style="position:absolute;left:6497;top:86;width:611;height:315;mso-wrap-style:none;v-text-anchor:middle">
                    <v:fill o:detectmouseclick="t" type="solid" color2="#696969"/>
                    <v:stroke color="black" weight="38160" joinstyle="miter" endcap="flat"/>
                    <w10:wrap type="none"/>
                  </v:rect>
                  <v:shape id="shape_0" stroked="f" o:allowincell="f" style="position:absolute;left:7052;top:116;width:2784;height:356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ind w:start="0" w:end="0" w:hanging="0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6"/>
                              <w:szCs w:val="18"/>
                              <w:lang w:val="cs-CZ" w:eastAsia="ja-JP" w:bidi="ar-SA"/>
                            </w:rPr>
                            <w:t>:</w:t>
                          </w: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6"/>
                              <w:szCs w:val="18"/>
                              <w:lang w:val="cs-CZ" w:bidi="ar-SA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 w:eastAsia="Times New Roman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t xml:space="preserve"> obsaženo v normě</w:t>
                          </w:r>
                          <w:r>
                            <w:rPr>
                              <w:rFonts w:ascii="Arial" w:hAnsi="Arial" w:cs="Arial" w:eastAsia="MS Gothic;MS Mincho"/>
                              <w:color w:val="auto"/>
                              <w:kern w:val="2"/>
                              <w:sz w:val="16"/>
                              <w:szCs w:val="18"/>
                              <w:lang w:val="cs-CZ" w:bidi="ar-SA"/>
                            </w:rPr>
                            <w:t>Covered by the standard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none"/>
                  </v:shape>
                </v:group>
              </w:pict>
            </mc:Fallback>
          </mc:AlternateContent>
        </w:r>
      </w:ins>
    </w:p>
    <w:p>
      <w:pPr>
        <w:pStyle w:val="Normal"/>
        <w:jc w:val="center"/>
        <w:rPr>
          <w:ins w:id="772" w:author="plihal" w:date="2010-04-22T14:23:00Z"/>
          <w:b/>
        </w:rPr>
      </w:pPr>
      <w:ins w:id="771" w:author="plihal" w:date="2010-04-22T14:23:00Z">
        <w:r>
          <w:rPr>
            <w:rFonts w:cs="Arial"/>
            <w:b/>
          </w:rPr>
        </w:r>
      </w:ins>
    </w:p>
    <w:p>
      <w:pPr>
        <w:pStyle w:val="Normal"/>
        <w:jc w:val="center"/>
        <w:rPr>
          <w:ins w:id="775" w:author="plihal" w:date="2010-04-22T14:23:00Z"/>
          <w:b/>
        </w:rPr>
      </w:pPr>
      <w:ins w:id="773" w:author="plihal" w:date="2010-04-22T14:23:00Z">
        <w:r>
          <w:rPr>
            <w:b/>
          </w:rPr>
          <w:t xml:space="preserve">Obrázek 8.  </w:t>
        </w:r>
      </w:ins>
      <w:ins w:id="774" w:author="plihal" w:date="2010-04-22T14:25:00Z">
        <w:r>
          <w:rPr>
            <w:b/>
          </w:rPr>
          <w:t>Základní datová struktura</w:t>
        </w:r>
      </w:ins>
    </w:p>
    <w:p>
      <w:pPr>
        <w:pStyle w:val="Normal"/>
        <w:jc w:val="start"/>
        <w:rPr>
          <w:ins w:id="777" w:author="plihal" w:date="2010-04-22T14:23:00Z"/>
          <w:rFonts w:cs="Arial"/>
        </w:rPr>
      </w:pPr>
      <w:ins w:id="776" w:author="plihal" w:date="2010-04-22T14:23:00Z">
        <w:r>
          <w:rPr>
            <w:rFonts w:cs="Arial"/>
            <w:b/>
          </w:rPr>
        </w:r>
      </w:ins>
    </w:p>
    <w:p>
      <w:pPr>
        <w:pStyle w:val="Normal"/>
        <w:jc w:val="start"/>
        <w:rPr>
          <w:ins w:id="779" w:author="plihal" w:date="2010-04-22T14:23:00Z"/>
          <w:rFonts w:cs="Arial"/>
        </w:rPr>
      </w:pPr>
      <w:ins w:id="778" w:author="plihal" w:date="2010-04-22T14:23:00Z">
        <w:r>
          <w:rPr>
            <w:rFonts w:cs="Arial"/>
          </w:rPr>
        </w:r>
      </w:ins>
    </w:p>
    <w:p>
      <w:pPr>
        <w:pStyle w:val="Heading1"/>
        <w:ind w:hanging="0" w:start="0"/>
        <w:rPr>
          <w:ins w:id="782" w:author="plihal" w:date="2010-04-20T12:28:00Z"/>
          <w:sz w:val="24"/>
        </w:rPr>
      </w:pPr>
      <w:ins w:id="780" w:author="plihal" w:date="2010-04-20T12:28:00Z">
        <w:r>
          <mc:AlternateContent>
            <mc:Choice Requires="wpg">
              <w:drawing>
                <wp:anchor distT="0" distB="0" distL="114935" distR="114935" simplePos="0" relativeHeight="37" behindDoc="0" locked="0" layoutInCell="1" allowOverlap="1">
                  <wp:simplePos x="0" y="0"/>
                  <wp:positionH relativeFrom="column">
                    <wp:posOffset>-145415</wp:posOffset>
                  </wp:positionH>
                  <wp:positionV relativeFrom="paragraph">
                    <wp:posOffset>-1270</wp:posOffset>
                  </wp:positionV>
                  <wp:extent cx="4298950" cy="3792220"/>
                  <wp:effectExtent l="0" t="0" r="17145" b="6350"/>
                  <wp:wrapNone/>
                  <wp:docPr id="401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299120" cy="3792240"/>
                            <a:chOff x="0" y="0"/>
                            <a:chExt cx="4299120" cy="3792240"/>
                          </a:xfrm>
                        </wpg:grpSpPr>
                        <wpg:grpSp>
                          <wpg:cNvGrpSpPr/>
                          <wpg:grpSpPr>
                            <a:xfrm>
                              <a:off x="1125360" y="2289240"/>
                              <a:ext cx="3169440" cy="1503000"/>
                            </a:xfrm>
                          </wpg:grpSpPr>
                          <wps:wsp>
                            <wps:cNvSpPr txBox="1"/>
                            <wps:spPr>
                              <a:xfrm>
                                <a:off x="0" y="506520"/>
                                <a:ext cx="1113120" cy="49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spacing w:before="72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eastAsia="ja-JP" w:bidi="ar-SA"/>
                                    </w:rPr>
                                    <w:t xml:space="preserve">Aplikační a komunikační </w:t>
                                  </w:r>
                                </w:p>
                                <w:p>
                                  <w:pPr>
                                    <w:overflowPunct w:val="false"/>
                                    <w:bidi w:val="0"/>
                                    <w:spacing w:before="72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eastAsia="ja-JP" w:bidi="ar-SA"/>
                                    </w:rPr>
                                    <w:t>protokol</w:t>
                                  </w: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eastAsia="ja-JP" w:bidi="ar-SA"/>
                                    </w:rPr>
                                    <w:t>Application and communication protocol</w:t>
                                  </w:r>
                                </w:p>
                              </w:txbxContent>
                            </wps:txbx>
                            <wps:bodyPr wrap="square" lIns="9000" tIns="6840" rIns="9000" bIns="9000" anchor="t">
                              <a:noAutofit/>
                            </wps:bodyPr>
                          </wps:wsp>
                          <wps:wsp>
                            <wps:cNvSpPr txBox="1"/>
                            <wps:spPr>
                              <a:xfrm>
                                <a:off x="2054880" y="506520"/>
                                <a:ext cx="1112040" cy="49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spacing w:lineRule="exact" w:line="24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Tělo</w:t>
                                  </w: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Body1</w:t>
                                  </w:r>
                                </w:p>
                                <w:p>
                                  <w:pPr>
                                    <w:overflowPunct w:val="false"/>
                                    <w:bidi w:val="0"/>
                                    <w:spacing w:lineRule="exact" w:line="24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Doručená data nebo zpráva, skript</w:t>
                                  </w: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 w:eastAsia="ja-JP"/>
                                    </w:rPr>
                                    <w:t>Map data, etc.</w:t>
                                  </w: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000" tIns="36360" rIns="9000" bIns="9000" anchor="t">
                              <a:noAutofit/>
                            </wps:bodyPr>
                          </wps:wsp>
                          <wps:wsp>
                            <wps:cNvSpPr txBox="1"/>
                            <wps:spPr>
                              <a:xfrm>
                                <a:off x="2055240" y="1008360"/>
                                <a:ext cx="1113840" cy="49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spacing w:lineRule="exact" w:line="24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Tělo</w:t>
                                  </w: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Body2</w:t>
                                  </w:r>
                                </w:p>
                                <w:p>
                                  <w:pPr>
                                    <w:overflowPunct w:val="false"/>
                                    <w:bidi w:val="0"/>
                                    <w:spacing w:lineRule="exact" w:line="24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eastAsia="ja-JP" w:bidi="ar-SA"/>
                                    </w:rPr>
                                    <w:t>…</w:t>
                                  </w:r>
                                </w:p>
                              </w:txbxContent>
                            </wps:txbx>
                            <wps:bodyPr wrap="square" lIns="9000" tIns="36360" rIns="9000" bIns="9000" anchor="t">
                              <a:noAutofit/>
                            </wps:bodyPr>
                          </wps:wsp>
                          <wps:wsp>
                            <wps:cNvSpPr txBox="1"/>
                            <wps:spPr>
                              <a:xfrm>
                                <a:off x="0" y="0"/>
                                <a:ext cx="1113120" cy="49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Odpověď</w:t>
                                  </w: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Delivery Data</w:t>
                                  </w:r>
                                </w:p>
                              </w:txbxContent>
                            </wps:txbx>
                            <wps:bodyPr wrap="square" lIns="9000" tIns="179640" rIns="9000" bIns="9000" anchor="t">
                              <a:noAutofit/>
                            </wps:bodyPr>
                          </wps:wsp>
                          <wps:wsp>
                            <wps:cNvSpPr/>
                            <wps:spPr>
                              <a:xfrm flipH="1" flipV="1">
                                <a:off x="1127520" y="516240"/>
                                <a:ext cx="910080" cy="97092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/>
                            <wps:spPr>
                              <a:xfrm>
                                <a:off x="1114920" y="4320"/>
                                <a:ext cx="935280" cy="72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SpPr txBox="1"/>
                            <wps:spPr>
                              <a:xfrm>
                                <a:off x="2055240" y="0"/>
                                <a:ext cx="1113840" cy="49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69696"/>
                              </a:solidFill>
                              <a:ln w="381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bidi w:val="0"/>
                                    <w:spacing w:lineRule="exact" w:line="24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Arial" w:hAnsi="Arial" w:eastAsia="MS Gothic;MS Mincho" w:cs="Arial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Záhlaví</w:t>
                                  </w:r>
                                  <w:r>
                                    <w:rPr>
                                      <w:rFonts w:ascii="Arial" w:hAnsi="Arial" w:eastAsia="MS Gothic;MS Mincho" w:cs="Arial" w:hint="eastAsia"/>
                                      <w:color w:val="auto"/>
                                      <w:kern w:val="2"/>
                                      <w:sz w:val="18"/>
                                      <w:szCs w:val="18"/>
                                      <w:lang w:val="cs-CZ" w:bidi="ar-SA"/>
                                    </w:rPr>
                                    <w:t>Header</w:t>
                                  </w:r>
                                </w:p>
                              </w:txbxContent>
                            </wps:txbx>
                            <wps:bodyPr wrap="square" lIns="9000" tIns="179640" rIns="9000" bIns="9000" anchor="t">
                              <a:noAutofit/>
                            </wps:bodyPr>
                          </wps:wsp>
                        </wpg:grpSp>
                        <wps:wsp>
                          <wps:cNvSpPr txBox="1"/>
                          <wps:spPr>
                            <a:xfrm>
                              <a:off x="1125360" y="89100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 xml:space="preserve">Aplikační a komunikační 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protokol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Application and communication protocol</w:t>
                                </w:r>
                              </w:p>
                            </w:txbxContent>
                          </wps:txbx>
                          <wps:bodyPr wrap="square" lIns="9000" tIns="684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3182760" y="818640"/>
                              <a:ext cx="11120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Parametr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(běžné použití)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Body1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Map data, etc.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3185280" y="133920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Parametr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(vlastnictví)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Body2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…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1125360" y="38412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Požadavek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Delivery Data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 flipH="1" flipV="1">
                              <a:off x="2252880" y="901080"/>
                              <a:ext cx="931680" cy="90936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240280" y="388800"/>
                              <a:ext cx="9352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3183120" y="36144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Záhlaví 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(požadavek)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Header</w:t>
                                </w:r>
                              </w:p>
                            </w:txbxContent>
                          </wps:txbx>
                          <wps:bodyPr wrap="square" lIns="9000" tIns="7164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0" y="0"/>
                              <a:ext cx="2128680" cy="24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tabs>
                                    <w:tab w:val="center" w:pos="4536" w:leader="none"/>
                                    <w:tab w:val="right" w:pos="9072" w:leader="none"/>
                                  </w:tabs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t>Základní struktura (1) Požadavek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t>Basic Structure (1) Request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0" y="1846080"/>
                              <a:ext cx="2128680" cy="244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tabs>
                                    <w:tab w:val="center" w:pos="4536" w:leader="none"/>
                                    <w:tab w:val="right" w:pos="9072" w:leader="none"/>
                                  </w:tabs>
                                  <w:overflowPunct w:val="false"/>
                                  <w:bidi w:val="0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t>Základní struktura (2) Odpověď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20"/>
                                    <w:szCs w:val="20"/>
                                    <w:lang w:val="cs-CZ" w:bidi="ar-SA"/>
                                  </w:rPr>
                                  <w:t>Basic Structure (1) Request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shape_0" style="position:absolute;margin-left:-11.45pt;margin-top:-0.1pt;width:338.5pt;height:298.6pt" coordorigin="-229,-2" coordsize="6770,5972">
                  <v:group id="shape_0" style="position:absolute;left:1543;top:3603;width:4991;height:2367">
                    <v:shape id="shape_0" fillcolor="white" stroked="t" o:allowincell="f" style="position:absolute;left:1543;top:4401;width:1752;height:778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spacing w:before="72" w:after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eastAsia="ja-JP" w:bidi="ar-SA"/>
                              </w:rPr>
                              <w:t xml:space="preserve">Aplikační a komunikační 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72" w:after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eastAsia="ja-JP" w:bidi="ar-SA"/>
                              </w:rPr>
                              <w:t>protokol</w:t>
                            </w: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eastAsia="ja-JP" w:bidi="ar-SA"/>
                              </w:rPr>
                              <w:t>Application and communication protocol</w:t>
                            </w:r>
                          </w:p>
                        </w:txbxContent>
                      </v:textbox>
                      <v:fill o:detectmouseclick="t" type="solid" color2="black"/>
                      <v:stroke color="black" weight="12600" joinstyle="miter" endcap="flat"/>
                      <w10:wrap type="none"/>
                    </v:shape>
                    <v:shape id="shape_0" fillcolor="white" stroked="t" o:allowincell="f" style="position:absolute;left:4779;top:4401;width:1750;height:778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spacing w:lineRule="exact" w:line="24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Tělo</w:t>
                            </w: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Body1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lineRule="exact" w:line="24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(</w:t>
                            </w: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Doručená data nebo zpráva, skript</w:t>
                            </w: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 w:eastAsia="ja-JP"/>
                              </w:rPr>
                              <w:t>Map data, etc.</w:t>
                            </w: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)</w:t>
                            </w:r>
                          </w:p>
                        </w:txbxContent>
                      </v:textbox>
                      <v:fill o:detectmouseclick="t" type="solid" color2="black"/>
                      <v:stroke color="black" weight="12600" joinstyle="miter" endcap="flat"/>
                      <w10:wrap type="none"/>
                    </v:shape>
                    <v:shape id="shape_0" fillcolor="white" stroked="t" o:allowincell="f" style="position:absolute;left:4780;top:5191;width:1753;height:778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spacing w:lineRule="exact" w:line="24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Tělo</w:t>
                            </w: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Body2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lineRule="exact" w:line="24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eastAsia="ja-JP" w:bidi="ar-SA"/>
                              </w:rPr>
                              <w:t>…</w:t>
                            </w:r>
                          </w:p>
                        </w:txbxContent>
                      </v:textbox>
                      <v:fill o:detectmouseclick="t" type="solid" color2="black"/>
                      <v:stroke color="black" weight="12600" joinstyle="miter" endcap="flat"/>
                      <w10:wrap type="none"/>
                    </v:shape>
                    <v:shape id="shape_0" fillcolor="white" stroked="t" o:allowincell="f" style="position:absolute;left:1543;top:3603;width:1752;height:778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Odpověď</w:t>
                            </w: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Delivery Data</w:t>
                            </w:r>
                          </w:p>
                        </w:txbxContent>
                      </v:textbox>
                      <v:fill o:detectmouseclick="t" type="solid" color2="black"/>
                      <v:stroke color="black" weight="12600" joinstyle="miter" endcap="flat"/>
                      <w10:wrap type="none"/>
                    </v:shape>
                    <v:line id="shape_0" from="3319,4416" to="4751,5944" stroked="t" o:allowincell="f" style="position:absolute;flip:xy">
                      <v:stroke color="black" weight="9360" joinstyle="miter" endcap="flat"/>
                      <v:fill o:detectmouseclick="t" on="false"/>
                      <w10:wrap type="none"/>
                    </v:line>
                    <v:line id="shape_0" from="3299,3610" to="4771,3610" stroked="t" o:allowincell="f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  <v:shape id="shape_0" fillcolor="#969696" stroked="t" o:allowincell="f" style="position:absolute;left:4780;top:3603;width:1753;height:778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bidi w:val="0"/>
                              <w:spacing w:lineRule="exact" w:line="240"/>
                              <w:jc w:val="center"/>
                              <w:rPr/>
                            </w:pPr>
                            <w:r>
                              <w:rPr>
                                <w:rFonts w:ascii="Arial" w:hAnsi="Arial" w:eastAsia="MS Gothic;MS Mincho" w:cs="Arial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Záhlaví</w:t>
                            </w:r>
                            <w:r>
                              <w:rPr>
                                <w:rFonts w:ascii="Arial" w:hAnsi="Arial" w:eastAsia="MS Gothic;MS Mincho" w:cs="Arial" w:hint="eastAsia"/>
                                <w:color w:val="auto"/>
                                <w:kern w:val="2"/>
                                <w:sz w:val="18"/>
                                <w:szCs w:val="18"/>
                                <w:lang w:val="cs-CZ" w:bidi="ar-SA"/>
                              </w:rPr>
                              <w:t>Header</w:t>
                            </w:r>
                          </w:p>
                        </w:txbxContent>
                      </v:textbox>
                      <v:fill o:detectmouseclick="t" type="solid" color2="#696969"/>
                      <v:stroke color="black" weight="38160" joinstyle="miter" endcap="flat"/>
                      <w10:wrap type="none"/>
                    </v:shape>
                  </v:group>
                  <v:shape id="shape_0" fillcolor="white" stroked="t" o:allowincell="f" style="position:absolute;left:1543;top:1401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 xml:space="preserve">Aplikační a komunikační 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protokol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Application and communication protocol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#969696" stroked="t" o:allowincell="f" style="position:absolute;left:4783;top:1287;width:1750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Parametr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(běžné použití)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Body1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Map data, etc.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#696969"/>
                    <v:stroke color="black" weight="38160" joinstyle="miter" endcap="flat"/>
                    <w10:wrap type="none"/>
                  </v:shape>
                  <v:shape id="shape_0" fillcolor="white" stroked="t" o:allowincell="f" style="position:absolute;left:4787;top:2107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Parametr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(vlastnictví)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Body2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…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1543;top:603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Požadavek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Delivery Data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line id="shape_0" from="3319,1417" to="4785,2848" stroked="t" o:allowincell="f" style="position:absolute;flip:xy">
                    <v:stroke color="black" weight="9360" joinstyle="miter" endcap="flat"/>
                    <v:fill o:detectmouseclick="t" on="false"/>
                    <w10:wrap type="none"/>
                  </v:line>
                  <v:line id="shape_0" from="3299,610" to="4771,610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shape id="shape_0" fillcolor="#969696" stroked="t" o:allowincell="f" style="position:absolute;left:4784;top:567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Záhlaví 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(požadavek)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Header</w:t>
                          </w:r>
                        </w:p>
                      </w:txbxContent>
                    </v:textbox>
                    <v:fill o:detectmouseclick="t" type="solid" color2="#696969"/>
                    <v:stroke color="black" weight="38160" joinstyle="miter" endcap="flat"/>
                    <w10:wrap type="none"/>
                  </v:shape>
                  <v:shape id="shape_0" stroked="f" o:allowincell="f" style="position:absolute;left:-229;top:-2;width:3351;height:384;mso-wrap-style:square;v-text-anchor:top" type="_x0000_t202">
                    <v:textbox>
                      <w:txbxContent>
                        <w:p>
                          <w:pPr>
                            <w:tabs>
                              <w:tab w:val="center" w:pos="4536" w:leader="none"/>
                              <w:tab w:val="right" w:pos="9072" w:leader="none"/>
                            </w:tabs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t>Základní struktura (1) Požadavek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t>Basic Structure (1) Request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none"/>
                  </v:shape>
                  <v:shape id="shape_0" stroked="f" o:allowincell="f" style="position:absolute;left:-229;top:2905;width:3351;height:384;mso-wrap-style:square;v-text-anchor:top" type="_x0000_t202">
                    <v:textbox>
                      <w:txbxContent>
                        <w:p>
                          <w:pPr>
                            <w:tabs>
                              <w:tab w:val="center" w:pos="4536" w:leader="none"/>
                              <w:tab w:val="right" w:pos="9072" w:leader="none"/>
                            </w:tabs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t>Základní struktura (2) Odpověď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20"/>
                              <w:szCs w:val="20"/>
                              <w:lang w:val="cs-CZ" w:bidi="ar-SA"/>
                            </w:rPr>
                            <w:t>Basic Structure (1) Request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none"/>
                  </v:shape>
                </v:group>
              </w:pict>
            </mc:Fallback>
          </mc:AlternateContent>
        </w:r>
      </w:ins>
      <w:ins w:id="781" w:author="plihal" w:date="2010-04-20T12:28:00Z">
        <w:r>
          <w:rPr>
            <w:sz w:val="24"/>
          </w:rPr>
          <w:t>8. Protokoly</w:t>
        </w:r>
      </w:ins>
    </w:p>
    <w:p>
      <w:pPr>
        <w:pStyle w:val="Heading2"/>
        <w:jc w:val="both"/>
        <w:rPr>
          <w:ins w:id="784" w:author="plihal" w:date="2010-04-20T12:28:00Z"/>
          <w:i w:val="false"/>
          <w:iCs w:val="false"/>
          <w:sz w:val="20"/>
          <w:szCs w:val="20"/>
        </w:rPr>
      </w:pPr>
      <w:ins w:id="783" w:author="plihal" w:date="2010-04-20T12:28:00Z">
        <w:r>
          <w:rPr>
            <w:i w:val="false"/>
            <w:iCs w:val="false"/>
            <w:sz w:val="20"/>
            <w:szCs w:val="20"/>
          </w:rPr>
          <w:t>8.1 Úvod</w:t>
        </w:r>
      </w:ins>
    </w:p>
    <w:p>
      <w:pPr>
        <w:pStyle w:val="Normal"/>
        <w:autoSpaceDE w:val="true"/>
        <w:jc w:val="both"/>
        <w:rPr>
          <w:ins w:id="788" w:author="plihal" w:date="2010-04-22T15:15:00Z"/>
          <w:rFonts w:cs="Arial"/>
          <w:sz w:val="20"/>
          <w:szCs w:val="20"/>
          <w:lang w:val="en-US" w:eastAsia="en-US"/>
        </w:rPr>
      </w:pPr>
      <w:ins w:id="785" w:author="plihal" w:date="2010-04-22T15:15:00Z">
        <w:r>
          <w:rPr>
            <w:rFonts w:cs="Arial"/>
            <w:sz w:val="20"/>
            <w:szCs w:val="20"/>
            <w:lang w:val="en-US" w:eastAsia="en-US"/>
          </w:rPr>
          <w:t xml:space="preserve">Tato kapitola definuje protokoly pro aktualizaci dat ve vozidlových systémech v souladu s koncepty definovanými v kapitole 7. Zde jsou uvedeny čtyři protokoly. Dva z nich jsou užívány v případech, kdy je vozidlový systém aktivačním členem. </w:t>
        </w:r>
      </w:ins>
      <w:ins w:id="786" w:author="plihal" w:date="2010-04-27T13:59:00Z">
        <w:r>
          <w:rPr>
            <w:rFonts w:cs="Arial"/>
            <w:lang w:val="en-US" w:eastAsia="en-US"/>
          </w:rPr>
          <w:t>Zbylé</w:t>
        </w:r>
      </w:ins>
      <w:ins w:id="787" w:author="plihal" w:date="2010-04-22T15:15:00Z">
        <w:r>
          <w:rPr>
            <w:rFonts w:cs="Arial"/>
            <w:sz w:val="20"/>
            <w:szCs w:val="20"/>
            <w:lang w:val="en-US" w:eastAsia="en-US"/>
          </w:rPr>
          <w:t xml:space="preserve"> dva jsou využity pokud je centrum služeb aktivačním prvkem. Tyto protokoly mohou pracovat s několika datovými kategoriemi. Vztah mezi těmito protokoly a variantou aktualizace definovaný v podkapitole 7.2.1 je popsán v tabulce 1.</w:t>
        </w:r>
      </w:ins>
    </w:p>
    <w:p>
      <w:pPr>
        <w:pStyle w:val="Normal"/>
        <w:autoSpaceDE w:val="true"/>
        <w:jc w:val="both"/>
        <w:rPr>
          <w:ins w:id="794" w:author="plihal" w:date="2010-04-22T15:15:00Z"/>
          <w:rFonts w:cs="Arial"/>
          <w:sz w:val="20"/>
          <w:szCs w:val="20"/>
          <w:lang w:val="en-US" w:eastAsia="en-US"/>
        </w:rPr>
      </w:pPr>
      <w:ins w:id="789" w:author="plihal" w:date="2010-04-22T15:15:00Z">
        <w:r>
          <w:rPr>
            <w:rFonts w:cs="Arial"/>
            <w:sz w:val="20"/>
            <w:szCs w:val="20"/>
            <w:lang w:val="en-US" w:eastAsia="en-US"/>
          </w:rPr>
          <w:t xml:space="preserve">Protokoly jsou definovány jako uspořádaná posloupnost mezi centrem služeb a vozidlovým systémem. </w:t>
        </w:r>
      </w:ins>
      <w:ins w:id="790" w:author="plihal" w:date="2010-04-27T14:03:00Z">
        <w:r>
          <w:rPr>
            <w:rFonts w:cs="Arial"/>
            <w:lang w:val="en-US" w:eastAsia="en-US"/>
          </w:rPr>
          <w:t xml:space="preserve">Reálný </w:t>
        </w:r>
      </w:ins>
      <w:ins w:id="791" w:author="plihal" w:date="2010-04-22T15:15:00Z">
        <w:r>
          <w:rPr>
            <w:rFonts w:cs="Arial"/>
            <w:sz w:val="20"/>
            <w:szCs w:val="20"/>
            <w:lang w:val="en-US" w:eastAsia="en-US"/>
          </w:rPr>
          <w:t xml:space="preserve">systém může </w:t>
        </w:r>
      </w:ins>
      <w:ins w:id="792" w:author="plihal" w:date="2010-04-27T14:01:00Z">
        <w:r>
          <w:rPr>
            <w:rFonts w:cs="Arial"/>
            <w:lang w:val="en-US" w:eastAsia="en-US"/>
          </w:rPr>
          <w:t>přeskočit</w:t>
        </w:r>
      </w:ins>
      <w:ins w:id="793" w:author="plihal" w:date="2010-04-22T15:15:00Z">
        <w:r>
          <w:rPr>
            <w:rFonts w:cs="Arial"/>
            <w:sz w:val="20"/>
            <w:szCs w:val="20"/>
            <w:lang w:val="en-US" w:eastAsia="en-US"/>
          </w:rPr>
          <w:t xml:space="preserve"> volitelná pořadí těchto protokolů.</w:t>
        </w:r>
      </w:ins>
    </w:p>
    <w:p>
      <w:pPr>
        <w:pStyle w:val="Normal"/>
        <w:jc w:val="both"/>
        <w:rPr>
          <w:ins w:id="796" w:author="plihal" w:date="2010-04-20T12:28:00Z"/>
          <w:rFonts w:cs="Arial"/>
          <w:lang w:val="en-US" w:eastAsia="en-US"/>
        </w:rPr>
      </w:pPr>
      <w:ins w:id="795" w:author="plihal" w:date="2010-04-22T15:15:00Z">
        <w:r>
          <w:rPr>
            <w:rFonts w:cs="Arial"/>
            <w:sz w:val="20"/>
            <w:szCs w:val="20"/>
            <w:lang w:val="en-US" w:eastAsia="en-US"/>
          </w:rPr>
          <w:t xml:space="preserve">Protokoly ve vozidlových systémech a centru služeb jsou mimo rozsah této normy.  </w:t>
        </w:r>
      </w:ins>
    </w:p>
    <w:p>
      <w:pPr>
        <w:pStyle w:val="Normal"/>
        <w:jc w:val="both"/>
        <w:rPr>
          <w:ins w:id="798" w:author="plihal" w:date="2010-04-20T12:28:00Z"/>
          <w:rFonts w:cs="Arial"/>
        </w:rPr>
      </w:pPr>
      <w:ins w:id="797" w:author="plihal" w:date="2010-04-20T12:28:00Z">
        <w:r>
          <w:rPr>
            <w:rFonts w:cs="Arial"/>
            <w:lang w:val="en-US" w:eastAsia="en-US"/>
          </w:rPr>
        </w:r>
      </w:ins>
    </w:p>
    <w:p>
      <w:pPr>
        <w:pStyle w:val="Normal"/>
        <w:jc w:val="both"/>
        <w:rPr>
          <w:ins w:id="800" w:author="plihal" w:date="2010-04-20T12:28:00Z"/>
          <w:rFonts w:cs="Arial"/>
        </w:rPr>
      </w:pPr>
      <w:ins w:id="799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rFonts w:cs="Times New Roman"/>
          <w:b/>
        </w:rPr>
      </w:pPr>
      <w:ins w:id="801" w:author="plihal" w:date="2010-04-20T12:28:00Z">
        <w:r>
          <w:rPr>
            <w:rFonts w:cs="Times New Roman"/>
            <w:b/>
          </w:rPr>
          <w:t>Tabulka1.  Protokoly a relační vztahy s variantami aktualizace</w:t>
        </w:r>
      </w:ins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23"/>
        <w:gridCol w:w="1947"/>
        <w:gridCol w:w="1984"/>
        <w:gridCol w:w="2534"/>
      </w:tblGrid>
      <w:tr>
        <w:trPr>
          <w:trHeight w:val="37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ins w:id="802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Protokoly</w:t>
              </w:r>
            </w:ins>
          </w:p>
        </w:tc>
        <w:tc>
          <w:tcPr>
            <w:tcW w:w="6465" w:type="dxa"/>
            <w:gridSpan w:val="3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ins w:id="803" w:author="plihal" w:date="2010-04-22T15:21:00Z">
              <w:r>
                <w:rPr>
                  <w:rFonts w:cs="Arial"/>
                  <w:sz w:val="18"/>
                  <w:szCs w:val="18"/>
                  <w:lang w:eastAsia="ja-JP"/>
                </w:rPr>
                <w:t>Varianty</w:t>
              </w:r>
            </w:ins>
            <w:ins w:id="804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 aktualizací</w:t>
              </w:r>
            </w:ins>
          </w:p>
        </w:tc>
      </w:tr>
      <w:tr>
        <w:trPr>
          <w:trHeight w:val="22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r>
          </w:p>
        </w:tc>
        <w:tc>
          <w:tcPr>
            <w:tcW w:w="1947" w:type="dxa"/>
            <w:tcBorders>
              <w:top w:val="single" w:sz="4" w:space="0" w:color="000000"/>
              <w:start w:val="doub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ins w:id="805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Kategorie dat</w:t>
              </w:r>
            </w:ins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ins w:id="806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Iniciativy</w:t>
              </w:r>
            </w:ins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ins w:id="807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Druhy</w:t>
              </w:r>
            </w:ins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ins w:id="808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Protokol pro vozidlov</w:t>
              </w:r>
            </w:ins>
            <w:ins w:id="809" w:author="plihal" w:date="2010-04-23T08:32:00Z">
              <w:r>
                <w:rPr>
                  <w:rFonts w:cs="Arial"/>
                  <w:sz w:val="18"/>
                  <w:szCs w:val="18"/>
                  <w:lang w:eastAsia="ja-JP"/>
                </w:rPr>
                <w:t>ý</w:t>
              </w:r>
            </w:ins>
            <w:ins w:id="810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 systém - spouštěcí systémy doručující mapová data nebo POI data.</w:t>
              </w:r>
            </w:ins>
          </w:p>
        </w:tc>
        <w:tc>
          <w:tcPr>
            <w:tcW w:w="1947" w:type="dxa"/>
            <w:vMerge w:val="restart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11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Mapová Data, POI data</w:t>
              </w:r>
            </w:ins>
          </w:p>
        </w:tc>
        <w:tc>
          <w:tcPr>
            <w:tcW w:w="1984" w:type="dxa"/>
            <w:vMerge w:val="restart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12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Poskytování dat</w:t>
              </w:r>
            </w:ins>
          </w:p>
        </w:tc>
        <w:tc>
          <w:tcPr>
            <w:tcW w:w="2534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13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Geografick</w:t>
              </w:r>
            </w:ins>
            <w:ins w:id="814" w:author="plihal" w:date="2010-04-23T08:36:00Z">
              <w:r>
                <w:rPr>
                  <w:rFonts w:cs="Arial"/>
                  <w:sz w:val="18"/>
                  <w:szCs w:val="18"/>
                  <w:lang w:eastAsia="ja-JP"/>
                </w:rPr>
                <w:t>ou</w:t>
              </w:r>
            </w:ins>
            <w:ins w:id="815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 oblast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16" w:author="plihal" w:date="2010-04-23T08:36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17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Získávání dat</w:t>
              </w:r>
            </w:ins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18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Geografickou oblast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19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ins w:id="820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Protokol pro vozidlov</w:t>
              </w:r>
            </w:ins>
            <w:ins w:id="821" w:author="plihal" w:date="2010-04-27T14:07:00Z">
              <w:r>
                <w:rPr>
                  <w:rFonts w:cs="Arial"/>
                  <w:sz w:val="18"/>
                  <w:szCs w:val="18"/>
                  <w:lang w:eastAsia="ja-JP"/>
                </w:rPr>
                <w:t>ý</w:t>
              </w:r>
            </w:ins>
            <w:ins w:id="822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 systém - spouštěcí systémy doručující stavová data </w:t>
              </w:r>
            </w:ins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23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Stavová Data</w:t>
              </w:r>
            </w:ins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24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Poskytování dat</w:t>
              </w:r>
            </w:ins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25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Geografickou oblast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26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27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Získávání dat</w:t>
              </w:r>
            </w:ins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28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Geografickou oblast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29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ins w:id="830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Protokol pro centrum služeb - spouštěcí systémy doručující mapová data, POI data nebo stavová data</w:t>
              </w:r>
            </w:ins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31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Mapová Data, POI data, Stavová Data</w:t>
              </w:r>
            </w:ins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32" w:author="plihal" w:date="2010-04-23T08:39:00Z">
              <w:r>
                <w:rPr>
                  <w:rFonts w:cs="Arial"/>
                  <w:sz w:val="18"/>
                  <w:szCs w:val="18"/>
                  <w:lang w:eastAsia="ja-JP"/>
                </w:rPr>
                <w:t>Dosažení</w:t>
              </w:r>
            </w:ins>
            <w:ins w:id="833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 dat</w:t>
              </w:r>
            </w:ins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34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Geografickou oblast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35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36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Vysílání dat</w:t>
              </w:r>
            </w:ins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37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Geografickou oblast</w:t>
              </w:r>
            </w:ins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8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38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  <w:tr>
        <w:trPr>
          <w:trHeight w:val="20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ins w:id="839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Protokol pro centrum služeb - spouštěcí systémy doručující </w:t>
              </w:r>
            </w:ins>
            <w:ins w:id="840" w:author="plihal" w:date="2010-04-27T14:08:00Z">
              <w:r>
                <w:rPr>
                  <w:rFonts w:cs="Arial"/>
                  <w:sz w:val="18"/>
                  <w:szCs w:val="18"/>
                  <w:lang w:eastAsia="ja-JP"/>
                </w:rPr>
                <w:t>naléhavá</w:t>
              </w:r>
            </w:ins>
            <w:ins w:id="841" w:author="plihal" w:date="2010-04-23T08:41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 </w:t>
              </w:r>
            </w:ins>
            <w:ins w:id="842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data </w:t>
              </w:r>
            </w:ins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43" w:author="plihal" w:date="2010-04-27T14:06:00Z">
              <w:r>
                <w:rPr>
                  <w:rFonts w:cs="Arial"/>
                  <w:sz w:val="18"/>
                  <w:szCs w:val="18"/>
                  <w:lang w:eastAsia="ja-JP"/>
                </w:rPr>
                <w:t>Naléhavá</w:t>
              </w:r>
            </w:ins>
            <w:ins w:id="844" w:author="plihal" w:date="2010-04-23T08:40:00Z">
              <w:r>
                <w:rPr>
                  <w:rFonts w:cs="Arial"/>
                  <w:sz w:val="18"/>
                  <w:szCs w:val="18"/>
                  <w:lang w:eastAsia="ja-JP"/>
                </w:rPr>
                <w:t xml:space="preserve"> data</w:t>
              </w:r>
            </w:ins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45" w:author="plihal" w:date="2010-04-23T08:41:00Z">
              <w:r>
                <w:rPr>
                  <w:rFonts w:cs="Arial"/>
                  <w:sz w:val="18"/>
                  <w:szCs w:val="18"/>
                  <w:lang w:eastAsia="ja-JP"/>
                </w:rPr>
                <w:t>Dosažení dat</w:t>
              </w:r>
            </w:ins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46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Geografickou oblast</w:t>
              </w:r>
            </w:ins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47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  <w:tr>
        <w:trPr>
          <w:trHeight w:val="378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48" w:author="plihal" w:date="2010-04-20T12:28:00Z">
              <w:r>
                <w:rPr>
                  <w:rFonts w:cs="Arial"/>
                  <w:sz w:val="18"/>
                  <w:szCs w:val="18"/>
                  <w:lang w:eastAsia="ja-JP"/>
                </w:rPr>
                <w:t>Vysílání dat</w:t>
              </w:r>
            </w:ins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49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Geografickou oblast</w:t>
              </w:r>
            </w:ins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ins w:id="850" w:author="plihal" w:date="2010-04-23T08:37:00Z">
              <w:r>
                <w:rPr>
                  <w:rFonts w:cs="Arial"/>
                  <w:sz w:val="18"/>
                  <w:szCs w:val="18"/>
                  <w:lang w:eastAsia="ja-JP"/>
                </w:rPr>
                <w:t>Inkrementálně</w:t>
              </w:r>
            </w:ins>
          </w:p>
        </w:tc>
      </w:tr>
    </w:tbl>
    <w:p>
      <w:pPr>
        <w:pStyle w:val="Normal"/>
        <w:jc w:val="both"/>
        <w:rPr>
          <w:ins w:id="852" w:author="plihal" w:date="2010-04-20T12:28:00Z"/>
          <w:rFonts w:cs="Arial"/>
        </w:rPr>
      </w:pPr>
      <w:ins w:id="851" w:author="plihal" w:date="2010-04-20T12:28:00Z">
        <w:r>
          <w:rPr>
            <w:rFonts w:cs="Arial"/>
          </w:rPr>
          <w:t xml:space="preserve"> </w:t>
        </w:r>
      </w:ins>
    </w:p>
    <w:p>
      <w:pPr>
        <w:pStyle w:val="Heading1"/>
        <w:ind w:hanging="0" w:start="0"/>
        <w:rPr>
          <w:ins w:id="857" w:author="plihal" w:date="2010-04-20T12:28:00Z"/>
          <w:sz w:val="24"/>
        </w:rPr>
      </w:pPr>
      <w:ins w:id="853" w:author="plihal" w:date="2010-04-20T12:28:00Z">
        <w:r>
          <w:rPr>
            <w:sz w:val="24"/>
          </w:rPr>
          <w:t>9. Datov</w:t>
        </w:r>
      </w:ins>
      <w:ins w:id="854" w:author="plihal" w:date="2010-04-23T08:42:00Z">
        <w:r>
          <w:rPr>
            <w:sz w:val="24"/>
          </w:rPr>
          <w:t>é</w:t>
        </w:r>
      </w:ins>
      <w:ins w:id="855" w:author="plihal" w:date="2010-04-20T12:28:00Z">
        <w:r>
          <w:rPr>
            <w:sz w:val="24"/>
          </w:rPr>
          <w:t xml:space="preserve"> struktur</w:t>
        </w:r>
      </w:ins>
      <w:ins w:id="856" w:author="plihal" w:date="2010-04-23T08:42:00Z">
        <w:r>
          <w:rPr>
            <w:sz w:val="24"/>
          </w:rPr>
          <w:t>y</w:t>
        </w:r>
      </w:ins>
    </w:p>
    <w:p>
      <w:pPr>
        <w:pStyle w:val="Heading2"/>
        <w:jc w:val="both"/>
        <w:rPr>
          <w:ins w:id="859" w:author="plihal" w:date="2010-04-20T12:28:00Z"/>
          <w:i w:val="false"/>
          <w:iCs w:val="false"/>
          <w:sz w:val="20"/>
          <w:szCs w:val="20"/>
        </w:rPr>
      </w:pPr>
      <w:ins w:id="858" w:author="plihal" w:date="2010-04-20T12:28:00Z">
        <w:r>
          <w:rPr>
            <w:i w:val="false"/>
            <w:iCs w:val="false"/>
            <w:sz w:val="20"/>
            <w:szCs w:val="20"/>
          </w:rPr>
          <w:t>9.1 Úvod</w:t>
        </w:r>
      </w:ins>
    </w:p>
    <w:p>
      <w:pPr>
        <w:pStyle w:val="Normal"/>
        <w:jc w:val="both"/>
        <w:rPr>
          <w:ins w:id="865" w:author="plihal" w:date="2010-04-20T12:28:00Z"/>
          <w:rFonts w:cs="Arial"/>
        </w:rPr>
      </w:pPr>
      <w:ins w:id="860" w:author="plihal" w:date="2010-04-23T09:11:00Z">
        <w:r>
          <w:rPr>
            <w:rFonts w:cs="Arial"/>
            <w:sz w:val="20"/>
            <w:szCs w:val="20"/>
          </w:rPr>
          <w:t xml:space="preserve">Datová výměna mezi centrem služeb a vozidlovým systémem je uspořádána pěti zprávami definovanými v kapitole 8.6. Relační vztah mezi zprávami a výměnnými parametry je znázorněn na obrázku 13. </w:t>
        </w:r>
      </w:ins>
      <w:ins w:id="861" w:author="plihal" w:date="2010-04-27T14:09:00Z">
        <w:r>
          <w:rPr>
            <w:rFonts w:cs="Arial"/>
          </w:rPr>
          <w:t>Více</w:t>
        </w:r>
      </w:ins>
      <w:ins w:id="862" w:author="plihal" w:date="2010-04-23T09:11:00Z">
        <w:r>
          <w:rPr>
            <w:rFonts w:cs="Arial"/>
            <w:sz w:val="20"/>
            <w:szCs w:val="20"/>
          </w:rPr>
          <w:t xml:space="preserve">četnost objevující se na každém konci relačního vztahu </w:t>
        </w:r>
      </w:ins>
      <w:ins w:id="863" w:author="plihal" w:date="2010-04-27T14:11:00Z">
        <w:r>
          <w:rPr>
            <w:rFonts w:cs="Arial"/>
          </w:rPr>
          <w:t>objasňuje</w:t>
        </w:r>
      </w:ins>
      <w:ins w:id="864" w:author="plihal" w:date="2010-04-23T09:11:00Z">
        <w:r>
          <w:rPr>
            <w:rFonts w:cs="Arial"/>
            <w:sz w:val="20"/>
            <w:szCs w:val="20"/>
          </w:rPr>
          <w:t>, zda se jedná o parametr volitelný či nikoli, a zda se může vyskytovat vícekrát.</w:t>
        </w:r>
      </w:ins>
    </w:p>
    <w:p>
      <w:pPr>
        <w:pStyle w:val="Heading2"/>
        <w:jc w:val="both"/>
        <w:rPr>
          <w:ins w:id="869" w:author="plihal" w:date="2010-04-20T12:28:00Z"/>
          <w:i w:val="false"/>
          <w:iCs w:val="false"/>
          <w:sz w:val="20"/>
          <w:szCs w:val="20"/>
        </w:rPr>
      </w:pPr>
      <w:ins w:id="866" w:author="plihal" w:date="2010-04-20T12:28:00Z">
        <w:r>
          <w:rPr>
            <w:i w:val="false"/>
            <w:iCs w:val="false"/>
            <w:sz w:val="20"/>
            <w:szCs w:val="20"/>
          </w:rPr>
          <w:t>9.2 Třída: Place_identifier (identifikátor</w:t>
        </w:r>
      </w:ins>
      <w:ins w:id="867" w:author="plihal" w:date="2010-04-23T09:27:00Z">
        <w:r>
          <w:rPr>
            <w:i w:val="false"/>
            <w:iCs w:val="false"/>
            <w:sz w:val="20"/>
            <w:szCs w:val="20"/>
          </w:rPr>
          <w:t>_</w:t>
        </w:r>
      </w:ins>
      <w:ins w:id="868" w:author="plihal" w:date="2010-04-20T12:28:00Z">
        <w:r>
          <w:rPr>
            <w:i w:val="false"/>
            <w:iCs w:val="false"/>
            <w:sz w:val="20"/>
            <w:szCs w:val="20"/>
          </w:rPr>
          <w:t xml:space="preserve">místa) </w:t>
        </w:r>
      </w:ins>
    </w:p>
    <w:p>
      <w:pPr>
        <w:pStyle w:val="Normal"/>
        <w:jc w:val="both"/>
        <w:rPr>
          <w:ins w:id="875" w:author="plihal" w:date="2010-04-20T12:28:00Z"/>
          <w:rFonts w:cs="Arial"/>
        </w:rPr>
      </w:pPr>
      <w:ins w:id="870" w:author="plihal" w:date="2010-04-23T09:26:00Z">
        <w:r>
          <w:rPr>
            <w:rFonts w:cs="Arial"/>
            <w:sz w:val="20"/>
            <w:szCs w:val="20"/>
          </w:rPr>
          <w:t xml:space="preserve">Třída </w:t>
        </w:r>
      </w:ins>
      <w:ins w:id="871" w:author="plihal" w:date="2010-04-23T09:26:00Z">
        <w:r>
          <w:rPr>
            <w:i/>
            <w:iCs/>
          </w:rPr>
          <w:t xml:space="preserve">Place_identifier </w:t>
        </w:r>
      </w:ins>
      <w:ins w:id="872" w:author="plihal" w:date="2010-04-23T09:26:00Z">
        <w:r>
          <w:rPr>
            <w:rFonts w:cs="Arial"/>
            <w:sz w:val="20"/>
            <w:szCs w:val="20"/>
          </w:rPr>
          <w:t>je třída užívaná ve zprávách vycházejících z vozidlového systému do centra služeb pro potřeby specifikace místa, kde je aktualizace požadovaná. To je užíváno v případech, kdy vozidlový systém nemůže identifikovat ID obsah přicházející z centra služeb</w:t>
        </w:r>
      </w:ins>
      <w:ins w:id="873" w:author="plihal" w:date="2010-04-23T09:26:00Z">
        <w:r>
          <w:rPr>
            <w:rFonts w:cs="Arial"/>
          </w:rPr>
          <w:t>,</w:t>
        </w:r>
      </w:ins>
      <w:ins w:id="874" w:author="plihal" w:date="2010-04-23T09:26:00Z">
        <w:r>
          <w:rPr>
            <w:rFonts w:cs="Arial"/>
            <w:sz w:val="20"/>
            <w:szCs w:val="20"/>
          </w:rPr>
          <w:t xml:space="preserve"> když je to vyžadováno.</w:t>
        </w:r>
      </w:ins>
    </w:p>
    <w:p>
      <w:pPr>
        <w:pStyle w:val="Heading2"/>
        <w:jc w:val="both"/>
        <w:rPr>
          <w:ins w:id="881" w:author="plihal" w:date="2010-04-20T12:28:00Z"/>
          <w:i w:val="false"/>
          <w:iCs w:val="false"/>
          <w:sz w:val="20"/>
          <w:szCs w:val="20"/>
        </w:rPr>
      </w:pPr>
      <w:ins w:id="876" w:author="plihal" w:date="2010-04-20T12:28:00Z">
        <w:r>
          <w:rPr>
            <w:i w:val="false"/>
            <w:iCs w:val="false"/>
            <w:sz w:val="20"/>
            <w:szCs w:val="20"/>
          </w:rPr>
          <w:t>9.3 Třída: Area_ID (</w:t>
        </w:r>
      </w:ins>
      <w:ins w:id="877" w:author="plihal" w:date="2010-04-23T09:28:00Z">
        <w:r>
          <w:rPr>
            <w:i w:val="false"/>
            <w:iCs w:val="false"/>
            <w:sz w:val="20"/>
            <w:szCs w:val="20"/>
          </w:rPr>
          <w:t>ID_</w:t>
        </w:r>
      </w:ins>
      <w:ins w:id="878" w:author="plihal" w:date="2010-04-20T12:28:00Z">
        <w:r>
          <w:rPr>
            <w:i w:val="false"/>
            <w:iCs w:val="false"/>
            <w:sz w:val="20"/>
            <w:szCs w:val="20"/>
          </w:rPr>
          <w:t>oblast</w:t>
        </w:r>
      </w:ins>
      <w:ins w:id="879" w:author="plihal" w:date="2010-04-23T09:28:00Z">
        <w:r>
          <w:rPr>
            <w:i w:val="false"/>
            <w:iCs w:val="false"/>
            <w:sz w:val="20"/>
            <w:szCs w:val="20"/>
          </w:rPr>
          <w:t>i</w:t>
        </w:r>
      </w:ins>
      <w:ins w:id="880" w:author="plihal" w:date="2010-04-20T12:28:00Z">
        <w:r>
          <w:rPr>
            <w:i w:val="false"/>
            <w:iCs w:val="false"/>
            <w:sz w:val="20"/>
            <w:szCs w:val="20"/>
          </w:rPr>
          <w:t>)</w:t>
        </w:r>
      </w:ins>
    </w:p>
    <w:p>
      <w:pPr>
        <w:pStyle w:val="Normal"/>
        <w:jc w:val="both"/>
        <w:rPr>
          <w:ins w:id="894" w:author="plihal" w:date="2010-04-20T12:28:00Z"/>
          <w:rFonts w:cs="Arial"/>
        </w:rPr>
      </w:pPr>
      <w:ins w:id="882" w:author="plihal" w:date="2010-04-23T09:35:00Z">
        <w:r>
          <w:rPr>
            <w:rFonts w:cs="Arial"/>
          </w:rPr>
          <w:t xml:space="preserve">Třída </w:t>
        </w:r>
      </w:ins>
      <w:ins w:id="883" w:author="plihal" w:date="2010-04-23T09:35:00Z">
        <w:r>
          <w:rPr>
            <w:rFonts w:cs="Times New Roman"/>
            <w:i/>
            <w:iCs/>
          </w:rPr>
          <w:t>Area_ID</w:t>
        </w:r>
      </w:ins>
      <w:ins w:id="884" w:author="plihal" w:date="2010-04-23T09:35:00Z">
        <w:r>
          <w:rPr>
            <w:rFonts w:cs="Arial"/>
          </w:rPr>
          <w:t xml:space="preserve"> j</w:t>
        </w:r>
      </w:ins>
      <w:ins w:id="885" w:author="plihal" w:date="2010-04-23T09:35:00Z">
        <w:r>
          <w:rPr>
            <w:rFonts w:cs="Arial"/>
            <w:sz w:val="20"/>
            <w:szCs w:val="20"/>
          </w:rPr>
          <w:t>e třída užívaná poskytovatelem dat k informování příjemce dat o identifikátoru místa, které má být aktualizováno. T</w:t>
        </w:r>
      </w:ins>
      <w:ins w:id="886" w:author="plihal" w:date="2010-04-23T09:35:00Z">
        <w:r>
          <w:rPr>
            <w:rFonts w:cs="Arial"/>
          </w:rPr>
          <w:t>o</w:t>
        </w:r>
      </w:ins>
      <w:ins w:id="887" w:author="plihal" w:date="2010-04-23T09:35:00Z">
        <w:r>
          <w:rPr>
            <w:rFonts w:cs="Arial"/>
            <w:sz w:val="20"/>
            <w:szCs w:val="20"/>
          </w:rPr>
          <w:t xml:space="preserve"> je </w:t>
        </w:r>
      </w:ins>
      <w:ins w:id="888" w:author="plihal" w:date="2010-04-27T14:18:00Z">
        <w:r>
          <w:rPr>
            <w:rFonts w:cs="Arial"/>
          </w:rPr>
          <w:t>pak</w:t>
        </w:r>
      </w:ins>
      <w:ins w:id="889" w:author="plihal" w:date="2010-04-23T09:35:00Z">
        <w:r>
          <w:rPr>
            <w:rFonts w:cs="Arial"/>
            <w:sz w:val="20"/>
            <w:szCs w:val="20"/>
          </w:rPr>
          <w:t xml:space="preserve"> užito ke specifikaci identifikátora místa aktualizovaných dat. T</w:t>
        </w:r>
      </w:ins>
      <w:ins w:id="890" w:author="plihal" w:date="2010-04-27T14:20:00Z">
        <w:r>
          <w:rPr>
            <w:rFonts w:cs="Arial"/>
          </w:rPr>
          <w:t>řída j</w:t>
        </w:r>
      </w:ins>
      <w:ins w:id="891" w:author="plihal" w:date="2010-04-23T09:35:00Z">
        <w:r>
          <w:rPr>
            <w:rFonts w:cs="Arial"/>
            <w:sz w:val="20"/>
            <w:szCs w:val="20"/>
          </w:rPr>
          <w:t>e využíván</w:t>
        </w:r>
      </w:ins>
      <w:ins w:id="892" w:author="plihal" w:date="2010-04-27T14:20:00Z">
        <w:r>
          <w:rPr>
            <w:rFonts w:cs="Arial"/>
          </w:rPr>
          <w:t>a</w:t>
        </w:r>
      </w:ins>
      <w:ins w:id="893" w:author="plihal" w:date="2010-04-23T09:35:00Z">
        <w:r>
          <w:rPr>
            <w:rFonts w:cs="Arial"/>
            <w:sz w:val="20"/>
            <w:szCs w:val="20"/>
          </w:rPr>
          <w:t xml:space="preserve"> v případech, kdy typ aktualizace je  "geografickou oblastí".</w:t>
        </w:r>
      </w:ins>
    </w:p>
    <w:p>
      <w:pPr>
        <w:pStyle w:val="Normal"/>
        <w:jc w:val="center"/>
        <w:rPr>
          <w:ins w:id="896" w:author="plihal" w:date="2010-04-23T10:45:00Z"/>
          <w:rFonts w:cs="Arial"/>
        </w:rPr>
      </w:pPr>
      <w:ins w:id="895" w:author="plihal" w:date="2010-04-23T10:45:00Z">
        <w:r>
          <w:rPr>
            <w:rFonts w:cs="Arial"/>
          </w:rPr>
        </w:r>
      </w:ins>
    </w:p>
    <w:p>
      <w:pPr>
        <w:pStyle w:val="Normal"/>
        <w:jc w:val="center"/>
        <w:rPr>
          <w:ins w:id="898" w:author="plihal" w:date="2010-04-23T10:45:00Z"/>
          <w:rFonts w:cs="Arial"/>
        </w:rPr>
      </w:pPr>
      <w:ins w:id="897" w:author="plihal" w:date="2010-04-23T10:45:00Z">
        <w:r>
          <w:rPr>
            <w:rFonts w:cs="Arial"/>
          </w:rPr>
        </w:r>
      </w:ins>
    </w:p>
    <w:p>
      <w:pPr>
        <w:pStyle w:val="Normal"/>
        <w:jc w:val="center"/>
        <w:rPr>
          <w:ins w:id="900" w:author="plihal" w:date="2010-04-23T10:45:00Z"/>
          <w:rFonts w:cs="Arial"/>
        </w:rPr>
      </w:pPr>
      <w:ins w:id="899" w:author="plihal" w:date="2010-04-23T10:45:00Z">
        <w:r>
          <w:rPr>
            <w:rFonts w:cs="Arial"/>
          </w:rPr>
        </w:r>
      </w:ins>
    </w:p>
    <w:p>
      <w:pPr>
        <w:pStyle w:val="Normal"/>
        <w:jc w:val="center"/>
        <w:rPr>
          <w:ins w:id="902" w:author="plihal" w:date="2010-04-20T12:28:00Z"/>
          <w:rFonts w:cs="Arial"/>
        </w:rPr>
      </w:pPr>
      <w:ins w:id="901" w:author="plihal" w:date="2010-04-20T12:28:00Z">
        <w:r>
          <w:rPr>
            <w:rFonts w:cs="Arial"/>
          </w:rPr>
        </w:r>
      </w:ins>
    </w:p>
    <w:p>
      <w:pPr>
        <w:pStyle w:val="Heading1"/>
        <w:ind w:hanging="0" w:start="0"/>
        <w:rPr>
          <w:ins w:id="907" w:author="plihal" w:date="2010-04-22T14:46:00Z"/>
          <w:sz w:val="24"/>
        </w:rPr>
      </w:pPr>
      <w:ins w:id="903" w:author="plihal" w:date="2010-04-23T09:40:00Z">
        <w:r>
          <w:rPr>
            <w:rFonts w:cs="Arial"/>
            <w:sz w:val="22"/>
            <w:szCs w:val="22"/>
          </w:rPr>
          <w:t>Příloha A  Abstraktní testovací soubor</w:t>
        </w:r>
      </w:ins>
      <w:ins w:id="904" w:author="plihal" w:date="2010-04-22T14:46:00Z">
        <w:r>
          <w:rPr>
            <w:sz w:val="24"/>
          </w:rPr>
          <w:t xml:space="preserve"> (</w:t>
        </w:r>
      </w:ins>
      <w:ins w:id="905" w:author="plihal" w:date="2010-04-23T09:40:00Z">
        <w:r>
          <w:rPr>
            <w:sz w:val="24"/>
          </w:rPr>
          <w:t>normat</w:t>
        </w:r>
      </w:ins>
      <w:ins w:id="906" w:author="plihal" w:date="2010-04-22T14:46:00Z">
        <w:r>
          <w:rPr>
            <w:sz w:val="24"/>
          </w:rPr>
          <w:t>ivní)</w:t>
        </w:r>
      </w:ins>
    </w:p>
    <w:p>
      <w:pPr>
        <w:pStyle w:val="Normal"/>
        <w:jc w:val="both"/>
        <w:rPr>
          <w:ins w:id="909" w:author="plihal" w:date="2010-04-20T12:28:00Z"/>
          <w:rFonts w:cs="Arial"/>
        </w:rPr>
      </w:pPr>
      <w:ins w:id="908" w:author="plihal" w:date="2010-04-23T09:48:00Z">
        <w:r>
          <w:rPr>
            <w:rFonts w:cs="Arial"/>
            <w:sz w:val="20"/>
            <w:szCs w:val="20"/>
          </w:rPr>
          <w:t>Abstraktní testovací soubor platí pro obsažený protokol a data odvozená z této mezinárodní normy.</w:t>
        </w:r>
      </w:ins>
    </w:p>
    <w:p>
      <w:pPr>
        <w:pStyle w:val="Normal"/>
        <w:jc w:val="both"/>
        <w:rPr>
          <w:ins w:id="911" w:author="plihal" w:date="2010-04-20T12:28:00Z"/>
          <w:rFonts w:cs="Arial"/>
        </w:rPr>
      </w:pPr>
      <w:ins w:id="910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913" w:author="plihal" w:date="2010-04-20T12:28:00Z"/>
          <w:rFonts w:cs="Arial"/>
        </w:rPr>
      </w:pPr>
      <w:ins w:id="912" w:author="plihal" w:date="2010-04-20T12:28:00Z">
        <w:r>
          <w:rPr>
            <w:rFonts w:cs="Arial"/>
          </w:rPr>
        </w:r>
      </w:ins>
    </w:p>
    <w:p>
      <w:pPr>
        <w:pStyle w:val="Heading1"/>
        <w:ind w:hanging="0" w:start="0"/>
        <w:rPr>
          <w:ins w:id="921" w:author="plihal" w:date="2010-04-20T12:28:00Z"/>
          <w:rFonts w:cs="Arial"/>
          <w:sz w:val="22"/>
          <w:szCs w:val="22"/>
        </w:rPr>
      </w:pPr>
      <w:ins w:id="914" w:author="plihal" w:date="2010-04-23T09:49:00Z">
        <w:r>
          <w:rPr>
            <w:rFonts w:cs="Arial"/>
            <w:sz w:val="22"/>
            <w:szCs w:val="22"/>
          </w:rPr>
          <w:t>Příloha</w:t>
        </w:r>
      </w:ins>
      <w:ins w:id="915" w:author="plihal" w:date="2010-04-20T12:28:00Z">
        <w:r>
          <w:rPr>
            <w:rFonts w:cs="Arial"/>
            <w:sz w:val="22"/>
            <w:szCs w:val="22"/>
          </w:rPr>
          <w:t xml:space="preserve"> B </w:t>
        </w:r>
      </w:ins>
      <w:ins w:id="916" w:author="plihal" w:date="2010-04-23T10:34:00Z">
        <w:r>
          <w:rPr>
            <w:rFonts w:cs="Arial"/>
            <w:sz w:val="22"/>
            <w:szCs w:val="22"/>
          </w:rPr>
          <w:t>P</w:t>
        </w:r>
      </w:ins>
      <w:ins w:id="917" w:author="plihal" w:date="2010-04-23T09:49:00Z">
        <w:r>
          <w:rPr>
            <w:rFonts w:cs="Arial"/>
            <w:sz w:val="22"/>
            <w:szCs w:val="22"/>
          </w:rPr>
          <w:t>řípady</w:t>
        </w:r>
      </w:ins>
      <w:ins w:id="918" w:author="plihal" w:date="2010-04-23T10:34:00Z">
        <w:r>
          <w:rPr>
            <w:rFonts w:cs="Arial"/>
            <w:sz w:val="22"/>
            <w:szCs w:val="22"/>
          </w:rPr>
          <w:t xml:space="preserve"> užití</w:t>
        </w:r>
      </w:ins>
      <w:ins w:id="919" w:author="plihal" w:date="2010-04-23T09:49:00Z">
        <w:r>
          <w:rPr>
            <w:rFonts w:cs="Arial"/>
            <w:sz w:val="22"/>
            <w:szCs w:val="22"/>
          </w:rPr>
          <w:t xml:space="preserve"> </w:t>
        </w:r>
      </w:ins>
      <w:ins w:id="920" w:author="plihal" w:date="2010-04-20T12:28:00Z">
        <w:r>
          <w:rPr>
            <w:rFonts w:cs="Arial"/>
            <w:sz w:val="22"/>
            <w:szCs w:val="22"/>
          </w:rPr>
          <w:t>(informativní)</w:t>
        </w:r>
      </w:ins>
    </w:p>
    <w:p>
      <w:pPr>
        <w:pStyle w:val="Normal"/>
        <w:jc w:val="both"/>
        <w:rPr>
          <w:ins w:id="937" w:author="plihal" w:date="2010-04-20T12:28:00Z"/>
          <w:rFonts w:cs="Arial"/>
        </w:rPr>
      </w:pPr>
      <w:ins w:id="922" w:author="plihal" w:date="2010-04-23T10:02:00Z">
        <w:r>
          <w:rPr>
            <w:rFonts w:cs="Arial"/>
            <w:sz w:val="20"/>
            <w:szCs w:val="20"/>
          </w:rPr>
          <w:t xml:space="preserve">Tato část dokumentu obsahuje užité případy, které popisují závislost mezi vozidlovým systémem a centrem služeb. Účelem vytvoření těchto </w:t>
        </w:r>
      </w:ins>
      <w:ins w:id="923" w:author="plihal" w:date="2010-04-27T14:20:00Z">
        <w:r>
          <w:rPr>
            <w:rFonts w:cs="Arial"/>
          </w:rPr>
          <w:t xml:space="preserve">případů </w:t>
        </w:r>
      </w:ins>
      <w:ins w:id="924" w:author="plihal" w:date="2010-04-23T10:02:00Z">
        <w:r>
          <w:rPr>
            <w:rFonts w:cs="Arial"/>
            <w:sz w:val="20"/>
            <w:szCs w:val="20"/>
          </w:rPr>
          <w:t>užit</w:t>
        </w:r>
      </w:ins>
      <w:ins w:id="925" w:author="plihal" w:date="2010-04-27T14:21:00Z">
        <w:r>
          <w:rPr>
            <w:rFonts w:cs="Arial"/>
          </w:rPr>
          <w:t>í</w:t>
        </w:r>
      </w:ins>
      <w:ins w:id="926" w:author="plihal" w:date="2010-04-23T10:02:00Z">
        <w:r>
          <w:rPr>
            <w:rFonts w:cs="Arial"/>
            <w:sz w:val="20"/>
            <w:szCs w:val="20"/>
          </w:rPr>
          <w:t>, je vyjasnit požadavek této normy objasněním postupu výměny dat mezi vozidlovým systémem a centrem služeb. Autoři vy</w:t>
        </w:r>
      </w:ins>
      <w:ins w:id="927" w:author="plihal" w:date="2010-04-27T14:25:00Z">
        <w:r>
          <w:rPr>
            <w:rFonts w:cs="Arial"/>
          </w:rPr>
          <w:t>tvořili</w:t>
        </w:r>
      </w:ins>
      <w:ins w:id="928" w:author="plihal" w:date="2010-04-23T10:02:00Z">
        <w:r>
          <w:rPr>
            <w:rFonts w:cs="Arial"/>
            <w:sz w:val="20"/>
            <w:szCs w:val="20"/>
          </w:rPr>
          <w:t xml:space="preserve"> tyto případy</w:t>
        </w:r>
      </w:ins>
      <w:ins w:id="929" w:author="plihal" w:date="2010-04-27T14:24:00Z">
        <w:r>
          <w:rPr>
            <w:rFonts w:cs="Arial"/>
          </w:rPr>
          <w:t xml:space="preserve"> užití</w:t>
        </w:r>
      </w:ins>
      <w:ins w:id="930" w:author="plihal" w:date="2010-04-23T10:02:00Z">
        <w:r>
          <w:rPr>
            <w:rFonts w:cs="Arial"/>
            <w:sz w:val="20"/>
            <w:szCs w:val="20"/>
          </w:rPr>
          <w:t xml:space="preserve"> za předpokladu, že položky popsané v návrhu </w:t>
        </w:r>
      </w:ins>
      <w:ins w:id="931" w:author="plihal" w:date="2010-04-27T14:28:00Z">
        <w:r>
          <w:rPr>
            <w:rFonts w:cs="Arial"/>
          </w:rPr>
          <w:t xml:space="preserve">normy </w:t>
        </w:r>
      </w:ins>
      <w:ins w:id="932" w:author="plihal" w:date="2010-04-23T10:02:00Z">
        <w:r>
          <w:rPr>
            <w:rFonts w:cs="Arial"/>
            <w:sz w:val="20"/>
            <w:szCs w:val="20"/>
          </w:rPr>
          <w:t xml:space="preserve">verze 5.1 Navigační datové doručovací struktury </w:t>
        </w:r>
      </w:ins>
      <w:ins w:id="933" w:author="plihal" w:date="2010-04-27T14:26:00Z">
        <w:r>
          <w:rPr>
            <w:rFonts w:cs="Arial"/>
          </w:rPr>
          <w:t>a protokoly</w:t>
        </w:r>
      </w:ins>
      <w:ins w:id="934" w:author="plihal" w:date="2010-04-27T14:29:00Z">
        <w:r>
          <w:rPr>
            <w:rFonts w:cs="Arial"/>
          </w:rPr>
          <w:t>,</w:t>
        </w:r>
      </w:ins>
      <w:ins w:id="935" w:author="plihal" w:date="2010-04-27T14:26:00Z">
        <w:r>
          <w:rPr>
            <w:rFonts w:cs="Arial"/>
          </w:rPr>
          <w:t xml:space="preserve"> </w:t>
        </w:r>
      </w:ins>
      <w:ins w:id="936" w:author="plihal" w:date="2010-04-23T10:02:00Z">
        <w:r>
          <w:rPr>
            <w:rFonts w:cs="Arial"/>
            <w:sz w:val="20"/>
            <w:szCs w:val="20"/>
          </w:rPr>
          <w:t>jsou schváleny.</w:t>
        </w:r>
      </w:ins>
    </w:p>
    <w:p>
      <w:pPr>
        <w:pStyle w:val="Normal"/>
        <w:jc w:val="both"/>
        <w:rPr>
          <w:ins w:id="939" w:author="plihal" w:date="2010-04-20T12:28:00Z"/>
          <w:rFonts w:cs="Arial"/>
        </w:rPr>
      </w:pPr>
      <w:ins w:id="938" w:author="plihal" w:date="2010-04-20T12:28:00Z">
        <w:r>
          <w:rPr>
            <w:rFonts w:cs="Arial"/>
            <w:lang w:val="en-US" w:eastAsia="en-US"/>
          </w:rPr>
          <mc:AlternateContent>
            <mc:Choice Requires="wpg">
              <w:drawing>
                <wp:anchor distT="0" distB="0" distL="114935" distR="114935" simplePos="0" relativeHeight="25" behindDoc="0" locked="0" layoutInCell="1" allowOverlap="1">
                  <wp:simplePos x="0" y="0"/>
                  <wp:positionH relativeFrom="column">
                    <wp:posOffset>685800</wp:posOffset>
                  </wp:positionH>
                  <wp:positionV relativeFrom="paragraph">
                    <wp:posOffset>118745</wp:posOffset>
                  </wp:positionV>
                  <wp:extent cx="342900" cy="571500"/>
                  <wp:effectExtent l="3810" t="5715" r="3810" b="3810"/>
                  <wp:wrapNone/>
                  <wp:docPr id="402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343080" cy="571680"/>
                            <a:chOff x="0" y="0"/>
                            <a:chExt cx="343080" cy="571680"/>
                          </a:xfrm>
                        </wpg:grpSpPr>
                        <wps:wsp>
                          <wps:cNvPr id="403" name=""/>
                          <wps:cNvSpPr/>
                          <wps:spPr>
                            <a:xfrm>
                              <a:off x="85680" y="0"/>
                              <a:ext cx="171360" cy="16308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244440"/>
                              <a:ext cx="343080" cy="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71360" y="163080"/>
                              <a:ext cx="0" cy="24444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H="1">
                              <a:off x="0" y="408240"/>
                              <a:ext cx="171360" cy="163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71360" y="408240"/>
                              <a:ext cx="171360" cy="163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shape_0" style="position:absolute;margin-left:54pt;margin-top:9.35pt;width:26.95pt;height:44.95pt" coordorigin="1080,187" coordsize="539,899">
                  <v:oval id="shape_0" fillcolor="white" stroked="t" o:allowincell="f" style="position:absolute;left:1215;top:187;width:269;height:256;mso-wrap-style:none;v-text-anchor:middle">
                    <v:fill o:detectmouseclick="t" type="solid" color2="black"/>
                    <v:stroke color="black" weight="9360" joinstyle="miter" endcap="flat"/>
                    <w10:wrap type="none"/>
                  </v:oval>
                  <v:line id="shape_0" from="1080,572" to="1619,572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line id="shape_0" from="1350,444" to="1350,828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line id="shape_0" from="1080,830" to="1349,1086" stroked="t" o:allowincell="f" style="position:absolute;flip:x">
                    <v:stroke color="black" weight="9360" joinstyle="miter" endcap="flat"/>
                    <v:fill o:detectmouseclick="t" on="false"/>
                    <w10:wrap type="none"/>
                  </v:line>
                  <v:line id="shape_0" from="1350,830" to="1619,1086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</v:group>
              </w:pict>
            </mc:Fallback>
          </mc:AlternateContent>
          <mc:AlternateContent>
            <mc:Choice Requires="wps">
              <w:drawing>
                <wp:anchor distT="0" distB="0" distL="114935" distR="114935" simplePos="0" relativeHeight="27" behindDoc="0" locked="0" layoutInCell="1" allowOverlap="1">
                  <wp:simplePos x="0" y="0"/>
                  <wp:positionH relativeFrom="column">
                    <wp:posOffset>1943100</wp:posOffset>
                  </wp:positionH>
                  <wp:positionV relativeFrom="paragraph">
                    <wp:posOffset>4445</wp:posOffset>
                  </wp:positionV>
                  <wp:extent cx="342900" cy="114300"/>
                  <wp:effectExtent l="5080" t="5080" r="5080" b="5080"/>
                  <wp:wrapNone/>
                  <wp:docPr id="404" name="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43080" cy="114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rect id="shape_0" fillcolor="white" stroked="t" o:allowincell="f" style="position:absolute;margin-left:153pt;margin-top:0.35pt;width:26.95pt;height:8.95pt;mso-wrap-style:none;v-text-anchor:middle">
                  <v:fill o:detectmouseclick="t" type="solid" color2="black"/>
                  <v:stroke color="black" weight="9360" joinstyle="miter" endcap="flat"/>
                  <w10:wrap type="none"/>
                </v:rect>
              </w:pict>
            </mc:Fallback>
          </mc:AlternateContent>
          <mc:AlternateContent>
            <mc:Choice Requires="wpg">
              <w:drawing>
                <wp:anchor distT="0" distB="0" distL="114935" distR="114935" simplePos="0" relativeHeight="33" behindDoc="0" locked="0" layoutInCell="1" allowOverlap="1">
                  <wp:simplePos x="0" y="0"/>
                  <wp:positionH relativeFrom="column">
                    <wp:posOffset>3886200</wp:posOffset>
                  </wp:positionH>
                  <wp:positionV relativeFrom="paragraph">
                    <wp:posOffset>118745</wp:posOffset>
                  </wp:positionV>
                  <wp:extent cx="342900" cy="571500"/>
                  <wp:effectExtent l="3810" t="5715" r="3810" b="3810"/>
                  <wp:wrapNone/>
                  <wp:docPr id="405" name=""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343080" cy="571680"/>
                            <a:chOff x="0" y="0"/>
                            <a:chExt cx="343080" cy="571680"/>
                          </a:xfrm>
                        </wpg:grpSpPr>
                        <wps:wsp>
                          <wps:cNvPr id="406" name=""/>
                          <wps:cNvSpPr/>
                          <wps:spPr>
                            <a:xfrm>
                              <a:off x="85680" y="0"/>
                              <a:ext cx="171360" cy="16308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244440"/>
                              <a:ext cx="343080" cy="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71360" y="163080"/>
                              <a:ext cx="0" cy="24444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H="1">
                              <a:off x="0" y="408240"/>
                              <a:ext cx="171360" cy="163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71360" y="408240"/>
                              <a:ext cx="171360" cy="163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shape_0" style="position:absolute;margin-left:306pt;margin-top:9.35pt;width:26.95pt;height:44.95pt" coordorigin="6120,187" coordsize="539,899">
                  <v:oval id="shape_0" fillcolor="white" stroked="t" o:allowincell="f" style="position:absolute;left:6255;top:187;width:269;height:256;mso-wrap-style:none;v-text-anchor:middle">
                    <v:fill o:detectmouseclick="t" type="solid" color2="black"/>
                    <v:stroke color="black" weight="9360" joinstyle="miter" endcap="flat"/>
                    <w10:wrap type="none"/>
                  </v:oval>
                  <v:line id="shape_0" from="6120,572" to="6659,572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line id="shape_0" from="6390,444" to="6390,828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line id="shape_0" from="6120,830" to="6389,1086" stroked="t" o:allowincell="f" style="position:absolute;flip:x">
                    <v:stroke color="black" weight="9360" joinstyle="miter" endcap="flat"/>
                    <v:fill o:detectmouseclick="t" on="false"/>
                    <w10:wrap type="none"/>
                  </v:line>
                  <v:line id="shape_0" from="6390,830" to="6659,1086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</v:group>
              </w:pict>
            </mc:Fallback>
          </mc:AlternateContent>
        </w:r>
      </w:ins>
      <w:r>
        <mc:AlternateContent>
          <mc:Choice Requires="wps">
            <w:drawing>
              <wp:anchor distT="0" distB="0" distL="114935" distR="114935" simplePos="0" relativeHeight="28" behindDoc="0" locked="0" layoutInCell="1" allowOverlap="1">
                <wp:simplePos x="0" y="0"/>
                <wp:positionH relativeFrom="column">
                  <wp:posOffset>1933575</wp:posOffset>
                </wp:positionH>
                <wp:positionV relativeFrom="paragraph">
                  <wp:posOffset>109220</wp:posOffset>
                </wp:positionV>
                <wp:extent cx="1047750" cy="704850"/>
                <wp:effectExtent l="0" t="0" r="0" b="0"/>
                <wp:wrapNone/>
                <wp:docPr id="40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7048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Zkladntext2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Navigace</w:t>
                            </w:r>
                          </w:p>
                          <w:p>
                            <w:pPr>
                              <w:pStyle w:val="Zkladntext2"/>
                              <w:spacing w:before="0" w:after="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Doručen</w:t>
                            </w:r>
                            <w:ins w:id="940" w:author="plihal" w:date="2010-04-27T14:34:00Z">
                              <w:r>
                                <w:rPr>
                                  <w:rFonts w:cs="Arial"/>
                                </w:rPr>
                                <w:t>í</w:t>
                              </w:r>
                            </w:ins>
                            <w:del w:id="941" w:author="plihal" w:date="2010-04-27T14:34:00Z">
                              <w:r>
                                <w:rPr>
                                  <w:rFonts w:cs="Arial"/>
                                </w:rPr>
                                <w:delText>á</w:delText>
                              </w:r>
                            </w:del>
                            <w:r>
                              <w:rPr>
                                <w:rFonts w:cs="Arial"/>
                              </w:rPr>
                              <w:t xml:space="preserve"> dat</w:t>
                            </w:r>
                            <w:del w:id="942" w:author="plihal" w:date="2010-04-27T14:34:00Z">
                              <w:r>
                                <w:rPr>
                                  <w:rFonts w:cs="Arial"/>
                                </w:rPr>
                                <w:delText>a</w:delText>
                              </w:r>
                            </w:del>
                          </w:p>
                        </w:txbxContent>
                      </wps:txbx>
                      <wps:bodyPr anchor="t" lIns="74295" tIns="8890" rIns="74295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82.5pt;height:55.5pt;mso-wrap-distance-left:9.05pt;mso-wrap-distance-right:9.05pt;mso-wrap-distance-top:0pt;mso-wrap-distance-bottom:0pt;margin-top:8.6pt;mso-position-vertical-relative:text;margin-left:152.25pt;mso-position-horizontal-relative:text">
                <v:textbox inset="0.08125in,0.00972222222222222in,0.08125in,0.00972222222222222in">
                  <w:txbxContent>
                    <w:p>
                      <w:pPr>
                        <w:pStyle w:val="Zkladntext2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Navigace</w:t>
                      </w:r>
                    </w:p>
                    <w:p>
                      <w:pPr>
                        <w:pStyle w:val="Zkladntext2"/>
                        <w:spacing w:before="0" w:after="0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Doručen</w:t>
                      </w:r>
                      <w:ins w:id="943" w:author="plihal" w:date="2010-04-27T14:34:00Z">
                        <w:r>
                          <w:rPr>
                            <w:rFonts w:cs="Arial"/>
                          </w:rPr>
                          <w:t>í</w:t>
                        </w:r>
                      </w:ins>
                      <w:del w:id="944" w:author="plihal" w:date="2010-04-27T14:34:00Z">
                        <w:r>
                          <w:rPr>
                            <w:rFonts w:cs="Arial"/>
                          </w:rPr>
                          <w:delText>á</w:delText>
                        </w:r>
                      </w:del>
                      <w:r>
                        <w:rPr>
                          <w:rFonts w:cs="Arial"/>
                        </w:rPr>
                        <w:t xml:space="preserve"> dat</w:t>
                      </w:r>
                      <w:del w:id="945" w:author="plihal" w:date="2010-04-27T14:34:00Z">
                        <w:r>
                          <w:rPr>
                            <w:rFonts w:cs="Arial"/>
                          </w:rPr>
                          <w:delText>a</w:delText>
                        </w:r>
                      </w:del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ins w:id="947" w:author="plihal" w:date="2010-04-20T12:28:00Z"/>
          <w:rFonts w:cs="Arial"/>
        </w:rPr>
      </w:pPr>
      <w:ins w:id="946" w:author="plihal" w:date="2010-04-20T12:28:00Z">
        <w:r>
          <w:rPr>
            <w:rFonts w:cs="Arial"/>
            <w:lang w:val="en-US" w:eastAsia="en-US"/>
          </w:rPr>
        </w:r>
      </w:ins>
      <w:r>
        <mc:AlternateContent>
          <mc:Choice Requires="wps">
            <w:drawing>
              <wp:anchor distT="0" distB="0" distL="114935" distR="114935" simplePos="0" relativeHeight="29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8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81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1" behindDoc="0" locked="0" layoutInCell="1" allowOverlap="1">
                <wp:simplePos x="0" y="0"/>
                <wp:positionH relativeFrom="column">
                  <wp:posOffset>3086100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9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243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ins w:id="949" w:author="plihal" w:date="2010-04-20T12:28:00Z"/>
          <w:rFonts w:cs="Arial"/>
        </w:rPr>
      </w:pPr>
      <w:ins w:id="948" w:author="plihal" w:date="2010-04-20T12:28:00Z">
        <w:r>
          <w:rPr>
            <w:rFonts w:cs="Arial"/>
          </w:rPr>
        </w:r>
      </w:ins>
    </w:p>
    <w:p>
      <w:pPr>
        <w:pStyle w:val="Normal"/>
        <w:jc w:val="both"/>
        <w:rPr>
          <w:ins w:id="951" w:author="plihal" w:date="2010-04-20T12:28:00Z"/>
          <w:rFonts w:cs="Arial"/>
        </w:rPr>
      </w:pPr>
      <w:ins w:id="950" w:author="plihal" w:date="2010-04-20T12:28:00Z">
        <w:r>
          <w:rPr>
            <w:rFonts w:cs="Arial"/>
            <w:lang w:val="en-US" w:eastAsia="en-US"/>
          </w:rPr>
          <mc:AlternateContent>
            <mc:Choice Requires="wps">
              <w:drawing>
                <wp:anchor distT="0" distB="0" distL="114935" distR="114935" simplePos="0" relativeHeight="26" behindDoc="0" locked="0" layoutInCell="1" allowOverlap="1">
                  <wp:simplePos x="0" y="0"/>
                  <wp:positionH relativeFrom="column">
                    <wp:posOffset>1028700</wp:posOffset>
                  </wp:positionH>
                  <wp:positionV relativeFrom="paragraph">
                    <wp:posOffset>23495</wp:posOffset>
                  </wp:positionV>
                  <wp:extent cx="800100" cy="0"/>
                  <wp:effectExtent l="0" t="57150" r="0" b="57150"/>
                  <wp:wrapNone/>
                  <wp:docPr id="410" name="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002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prstDash val="dash"/>
                            <a:miter/>
                            <a:tailEnd len="med" type="arrow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hape_0" from="81pt,1.85pt" to="143.95pt,1.85pt" stroked="t" o:allowincell="f" style="position:absolute">
                  <v:stroke color="black" weight="9360" dashstyle="dash" endarrow="open" endarrowwidth="medium" endarrowlength="medium" joinstyle="miter" endcap="flat"/>
                  <v:fill o:detectmouseclick="t" on="false"/>
                  <w10:wrap type="none"/>
                </v:line>
              </w:pict>
            </mc:Fallback>
          </mc:AlternateContent>
          <mc:AlternateContent>
            <mc:Choice Requires="wps">
              <w:drawing>
                <wp:anchor distT="0" distB="0" distL="114935" distR="114935" simplePos="0" relativeHeight="30" behindDoc="0" locked="0" layoutInCell="1" allowOverlap="1">
                  <wp:simplePos x="0" y="0"/>
                  <wp:positionH relativeFrom="column">
                    <wp:posOffset>3039745</wp:posOffset>
                  </wp:positionH>
                  <wp:positionV relativeFrom="paragraph">
                    <wp:posOffset>43815</wp:posOffset>
                  </wp:positionV>
                  <wp:extent cx="854710" cy="0"/>
                  <wp:effectExtent l="0" t="57150" r="0" b="57150"/>
                  <wp:wrapNone/>
                  <wp:docPr id="411" name="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85464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prstDash val="dash"/>
                            <a:miter/>
                            <a:tailEnd len="med" type="arrow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hape_0" from="239.35pt,3.45pt" to="306.6pt,3.45pt" stroked="t" o:allowincell="f" style="position:absolute;flip:x">
                  <v:stroke color="black" weight="9360" dashstyle="dash" endarrow="open" endarrowwidth="medium" endarrowlength="medium" joinstyle="miter" endcap="flat"/>
                  <v:fill o:detectmouseclick="t" on="false"/>
                  <w10:wrap type="none"/>
                </v:line>
              </w:pict>
            </mc:Fallback>
          </mc:AlternateContent>
        </w:r>
      </w:ins>
    </w:p>
    <w:p>
      <w:pPr>
        <w:pStyle w:val="Normal"/>
        <w:jc w:val="both"/>
        <w:rPr>
          <w:ins w:id="953" w:author="plihal" w:date="2010-04-20T12:28:00Z"/>
          <w:rFonts w:cs="Arial"/>
        </w:rPr>
      </w:pPr>
      <w:ins w:id="952" w:author="plihal" w:date="2010-04-20T12:28:00Z">
        <w:r>
          <w:rPr>
            <w:rFonts w:cs="Arial"/>
            <w:lang w:val="en-US" w:eastAsia="en-US"/>
          </w:rPr>
        </w:r>
      </w:ins>
      <w:r>
        <mc:AlternateContent>
          <mc:Choice Requires="wps">
            <w:drawing>
              <wp:anchor distT="0" distB="0" distL="114935" distR="114935" simplePos="0" relativeHeight="32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106045</wp:posOffset>
                </wp:positionV>
                <wp:extent cx="1028700" cy="228600"/>
                <wp:effectExtent l="0" t="0" r="0" b="0"/>
                <wp:wrapNone/>
                <wp:docPr id="41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Centrum služeb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1pt;height:18pt;mso-wrap-distance-left:9.05pt;mso-wrap-distance-right:9.05pt;mso-wrap-distance-top:0pt;mso-wrap-distance-bottom:0pt;margin-top:8.35pt;mso-position-vertical-relative:text;margin-left:36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Centrum služeb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4" behindDoc="0" locked="0" layoutInCell="1" allowOverlap="1">
                <wp:simplePos x="0" y="0"/>
                <wp:positionH relativeFrom="column">
                  <wp:posOffset>3771900</wp:posOffset>
                </wp:positionH>
                <wp:positionV relativeFrom="paragraph">
                  <wp:posOffset>106045</wp:posOffset>
                </wp:positionV>
                <wp:extent cx="1485900" cy="228600"/>
                <wp:effectExtent l="0" t="0" r="0" b="0"/>
                <wp:wrapNone/>
                <wp:docPr id="413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del w:id="954" w:author="plihal" w:date="2010-04-23T10:10:00Z">
                              <w:r>
                                <w:rPr>
                                  <w:rFonts w:cs="Arial"/>
                                  <w:sz w:val="18"/>
                                  <w:szCs w:val="18"/>
                                </w:rPr>
                                <w:delText xml:space="preserve">Vnitřní </w:delText>
                              </w:r>
                            </w:del>
                            <w:ins w:id="955" w:author="plihal" w:date="2010-04-23T10:10:00Z">
                              <w:r>
                                <w:rPr>
                                  <w:rFonts w:cs="Arial"/>
                                  <w:sz w:val="18"/>
                                  <w:szCs w:val="18"/>
                                </w:rPr>
                                <w:t>V</w:t>
                              </w:r>
                            </w:ins>
                            <w:del w:id="956" w:author="plihal" w:date="2010-04-23T10:10:00Z">
                              <w:r>
                                <w:rPr>
                                  <w:rFonts w:cs="Arial"/>
                                  <w:sz w:val="18"/>
                                  <w:szCs w:val="18"/>
                                </w:rPr>
                                <w:delText>v</w:delText>
                              </w:r>
                            </w:del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ozidlový systém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17pt;height:18pt;mso-wrap-distance-left:9.05pt;mso-wrap-distance-right:9.05pt;mso-wrap-distance-top:0pt;mso-wrap-distance-bottom:0pt;margin-top:8.35pt;mso-position-vertical-relative:text;margin-left:297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del w:id="957" w:author="plihal" w:date="2010-04-23T10:10:00Z">
                        <w:r>
                          <w:rPr>
                            <w:rFonts w:cs="Arial"/>
                            <w:sz w:val="18"/>
                            <w:szCs w:val="18"/>
                          </w:rPr>
                          <w:delText xml:space="preserve">Vnitřní </w:delText>
                        </w:r>
                      </w:del>
                      <w:ins w:id="958" w:author="plihal" w:date="2010-04-23T10:10:00Z">
                        <w:r>
                          <w:rPr>
                            <w:rFonts w:cs="Arial"/>
                            <w:sz w:val="18"/>
                            <w:szCs w:val="18"/>
                          </w:rPr>
                          <w:t>V</w:t>
                        </w:r>
                      </w:ins>
                      <w:del w:id="959" w:author="plihal" w:date="2010-04-23T10:10:00Z">
                        <w:r>
                          <w:rPr>
                            <w:rFonts w:cs="Arial"/>
                            <w:sz w:val="18"/>
                            <w:szCs w:val="18"/>
                          </w:rPr>
                          <w:delText>v</w:delText>
                        </w:r>
                      </w:del>
                      <w:r>
                        <w:rPr>
                          <w:rFonts w:cs="Arial"/>
                          <w:sz w:val="18"/>
                          <w:szCs w:val="18"/>
                        </w:rPr>
                        <w:t>ozidlový systém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ins w:id="961" w:author="plihal" w:date="2010-04-20T12:28:00Z"/>
          <w:rFonts w:cs="Arial"/>
        </w:rPr>
      </w:pPr>
      <w:ins w:id="960" w:author="plihal" w:date="2010-04-20T12:28:00Z">
        <w:r>
          <w:rPr>
            <w:rFonts w:cs="Arial"/>
          </w:rPr>
        </w:r>
      </w:ins>
    </w:p>
    <w:p>
      <w:pPr>
        <w:pStyle w:val="Normal"/>
        <w:jc w:val="center"/>
        <w:rPr>
          <w:ins w:id="963" w:author="plihal" w:date="2010-04-20T12:28:00Z"/>
          <w:rFonts w:cs="Arial"/>
          <w:sz w:val="18"/>
          <w:szCs w:val="18"/>
        </w:rPr>
      </w:pPr>
      <w:ins w:id="962" w:author="plihal" w:date="2010-04-20T12:28:00Z">
        <w:r>
          <w:rPr>
            <w:rFonts w:cs="Arial"/>
            <w:sz w:val="18"/>
            <w:szCs w:val="18"/>
          </w:rPr>
        </w:r>
      </w:ins>
    </w:p>
    <w:p>
      <w:pPr>
        <w:pStyle w:val="Normal"/>
        <w:jc w:val="center"/>
        <w:rPr>
          <w:ins w:id="971" w:author="plihal" w:date="2010-04-20T12:28:00Z"/>
          <w:rFonts w:cs="Times New Roman"/>
          <w:b/>
          <w:sz w:val="20"/>
          <w:szCs w:val="20"/>
        </w:rPr>
      </w:pPr>
      <w:ins w:id="964" w:author="plihal" w:date="2010-04-20T12:28:00Z">
        <w:r>
          <w:rPr>
            <w:rFonts w:cs="Times New Roman"/>
            <w:b/>
            <w:sz w:val="20"/>
            <w:szCs w:val="20"/>
          </w:rPr>
          <w:t>Obr</w:t>
        </w:r>
      </w:ins>
      <w:ins w:id="965" w:author="plihal" w:date="2010-04-23T10:18:00Z">
        <w:r>
          <w:rPr>
            <w:b/>
          </w:rPr>
          <w:t>ázek</w:t>
        </w:r>
      </w:ins>
      <w:ins w:id="966" w:author="plihal" w:date="2010-04-20T12:28:00Z">
        <w:r>
          <w:rPr>
            <w:rFonts w:cs="Times New Roman"/>
            <w:b/>
            <w:sz w:val="20"/>
            <w:szCs w:val="20"/>
          </w:rPr>
          <w:t xml:space="preserve"> B1</w:t>
        </w:r>
      </w:ins>
      <w:ins w:id="967" w:author="plihal" w:date="2010-04-23T10:18:00Z">
        <w:r>
          <w:rPr>
            <w:b/>
          </w:rPr>
          <w:t xml:space="preserve">. </w:t>
        </w:r>
      </w:ins>
      <w:ins w:id="968" w:author="plihal" w:date="2010-04-20T12:28:00Z">
        <w:r>
          <w:rPr>
            <w:rFonts w:cs="Times New Roman"/>
            <w:b/>
            <w:sz w:val="20"/>
            <w:szCs w:val="20"/>
          </w:rPr>
          <w:t xml:space="preserve"> </w:t>
        </w:r>
      </w:ins>
      <w:ins w:id="969" w:author="plihal" w:date="2010-04-23T10:37:00Z">
        <w:r>
          <w:rPr>
            <w:b/>
          </w:rPr>
          <w:t>Diagram případu užití - n</w:t>
        </w:r>
      </w:ins>
      <w:ins w:id="970" w:author="plihal" w:date="2010-04-20T12:28:00Z">
        <w:r>
          <w:rPr>
            <w:rFonts w:cs="Times New Roman"/>
            <w:b/>
            <w:sz w:val="20"/>
            <w:szCs w:val="20"/>
          </w:rPr>
          <w:t xml:space="preserve">ejvyšší úroveň </w:t>
        </w:r>
      </w:ins>
    </w:p>
    <w:p>
      <w:pPr>
        <w:pStyle w:val="Heading1"/>
        <w:ind w:hanging="0" w:start="0"/>
        <w:rPr>
          <w:ins w:id="973" w:author="plihal" w:date="2010-04-23T10:45:00Z"/>
          <w:rFonts w:cs="Tahoma"/>
          <w:sz w:val="24"/>
          <w:szCs w:val="32"/>
        </w:rPr>
      </w:pPr>
      <w:ins w:id="972" w:author="plihal" w:date="2010-04-23T10:45:00Z">
        <w:r>
          <w:rPr>
            <w:rFonts w:cs="Tahoma"/>
            <w:b/>
            <w:sz w:val="24"/>
            <w:szCs w:val="32"/>
          </w:rPr>
        </w:r>
      </w:ins>
    </w:p>
    <w:p>
      <w:pPr>
        <w:pStyle w:val="Heading1"/>
        <w:ind w:hanging="0" w:start="0"/>
        <w:rPr>
          <w:ins w:id="976" w:author="plihal" w:date="2010-04-20T12:28:00Z"/>
          <w:sz w:val="24"/>
        </w:rPr>
      </w:pPr>
      <w:ins w:id="974" w:author="plihal" w:date="2010-04-23T10:43:00Z">
        <w:r>
          <w:rPr>
            <w:rFonts w:cs="Arial"/>
            <w:sz w:val="22"/>
            <w:szCs w:val="22"/>
          </w:rPr>
          <w:t>Příloha C Příklady protokolů pro jednotlivé varianty aktualizace</w:t>
        </w:r>
      </w:ins>
      <w:ins w:id="975" w:author="plihal" w:date="2010-04-20T12:28:00Z">
        <w:r>
          <w:rPr>
            <w:sz w:val="24"/>
          </w:rPr>
          <w:t xml:space="preserve"> (informativní)</w:t>
        </w:r>
      </w:ins>
    </w:p>
    <w:p>
      <w:pPr>
        <w:pStyle w:val="Normal"/>
        <w:jc w:val="both"/>
        <w:rPr>
          <w:ins w:id="980" w:author="plihal" w:date="2010-04-27T15:05:00Z"/>
          <w:rFonts w:cs="Arial"/>
        </w:rPr>
      </w:pPr>
      <w:ins w:id="977" w:author="plihal" w:date="2010-04-23T11:17:00Z">
        <w:r>
          <w:rPr>
            <w:rFonts w:cs="Arial"/>
            <w:sz w:val="20"/>
            <w:szCs w:val="20"/>
          </w:rPr>
          <w:t xml:space="preserve">Tato příloha ukazuje příklad </w:t>
        </w:r>
      </w:ins>
      <w:ins w:id="978" w:author="plihal" w:date="2010-04-27T14:37:00Z">
        <w:r>
          <w:rPr>
            <w:rFonts w:cs="Arial"/>
          </w:rPr>
          <w:t>provozního</w:t>
        </w:r>
      </w:ins>
      <w:ins w:id="979" w:author="plihal" w:date="2010-04-23T11:17:00Z">
        <w:r>
          <w:rPr>
            <w:rFonts w:cs="Arial"/>
            <w:sz w:val="20"/>
            <w:szCs w:val="20"/>
          </w:rPr>
          <w:t xml:space="preserve"> postupu aktualizace dat vozidlového systému, který využívá pojmy obsažené v kapitole 6 a datové struktury popsané v kapitole 8. Tabulka C1 přináší podrobnosti k seznamu ukázkových protokolů. Tyto protokoly jsou definovány pro každou variantu aktualizace  definovanou v podkapitole 7.2.1. </w:t>
        </w:r>
      </w:ins>
    </w:p>
    <w:p>
      <w:pPr>
        <w:pStyle w:val="Normal"/>
        <w:jc w:val="both"/>
        <w:rPr>
          <w:ins w:id="982" w:author="plihal" w:date="2010-04-20T12:28:00Z"/>
          <w:rFonts w:cs="Arial"/>
        </w:rPr>
      </w:pPr>
      <w:ins w:id="981" w:author="plihal" w:date="2010-04-20T12:28:00Z">
        <w:r>
          <w:rPr>
            <w:rFonts w:cs="Arial"/>
          </w:rPr>
        </w:r>
      </w:ins>
    </w:p>
    <w:p>
      <w:pPr>
        <w:pStyle w:val="Heading1"/>
        <w:ind w:hanging="0" w:start="0"/>
        <w:rPr>
          <w:ins w:id="985" w:author="plihal" w:date="2010-04-20T12:28:00Z"/>
          <w:rFonts w:cs="Arial"/>
          <w:sz w:val="22"/>
          <w:szCs w:val="22"/>
        </w:rPr>
      </w:pPr>
      <w:ins w:id="983" w:author="plihal" w:date="2010-04-23T11:21:00Z">
        <w:r>
          <w:rPr>
            <w:rFonts w:cs="Arial"/>
            <w:sz w:val="22"/>
            <w:szCs w:val="22"/>
          </w:rPr>
          <w:t>Příloha D  Příklad procesu aktualizace dat</w:t>
        </w:r>
      </w:ins>
      <w:ins w:id="984" w:author="plihal" w:date="2010-04-20T12:28:00Z">
        <w:r>
          <w:rPr>
            <w:rFonts w:cs="Arial"/>
            <w:sz w:val="22"/>
            <w:szCs w:val="22"/>
          </w:rPr>
          <w:t xml:space="preserve"> (informativní)</w:t>
        </w:r>
      </w:ins>
    </w:p>
    <w:p>
      <w:pPr>
        <w:pStyle w:val="Textnormy"/>
        <w:rPr>
          <w:del w:id="993" w:author="plihal" w:date="2010-04-22T14:38:00Z"/>
          <w:rFonts w:cs="Arial"/>
          <w:b w:val="false"/>
          <w:sz w:val="20"/>
          <w:szCs w:val="20"/>
        </w:rPr>
      </w:pPr>
      <w:ins w:id="986" w:author="plihal" w:date="2010-04-23T11:41:00Z">
        <w:r>
          <w:rPr>
            <w:rFonts w:cs="Arial"/>
            <w:sz w:val="20"/>
            <w:szCs w:val="20"/>
          </w:rPr>
          <w:t xml:space="preserve">V této části je popsán soubor </w:t>
        </w:r>
      </w:ins>
      <w:ins w:id="987" w:author="plihal" w:date="2010-04-27T14:51:00Z">
        <w:r>
          <w:rPr>
            <w:rFonts w:cs="Arial"/>
          </w:rPr>
          <w:t>základních</w:t>
        </w:r>
      </w:ins>
      <w:ins w:id="988" w:author="plihal" w:date="2010-04-23T11:41:00Z">
        <w:r>
          <w:rPr>
            <w:rFonts w:cs="Arial"/>
            <w:sz w:val="20"/>
            <w:szCs w:val="20"/>
          </w:rPr>
          <w:t xml:space="preserve"> aktualizací prvků </w:t>
        </w:r>
      </w:ins>
      <w:ins w:id="989" w:author="plihal" w:date="2010-04-27T14:52:00Z">
        <w:r>
          <w:rPr>
            <w:rFonts w:cs="Arial"/>
          </w:rPr>
          <w:t xml:space="preserve">protokolu </w:t>
        </w:r>
      </w:ins>
      <w:ins w:id="990" w:author="plihal" w:date="2010-04-23T11:41:00Z">
        <w:r>
          <w:rPr>
            <w:rFonts w:cs="Arial"/>
            <w:sz w:val="20"/>
            <w:szCs w:val="20"/>
          </w:rPr>
          <w:t>k zajištění podpory výměny zpráv mezi centrem služeb a vozidlovými systémy.</w:t>
        </w:r>
      </w:ins>
      <w:ins w:id="991" w:author="plihal" w:date="2010-04-27T14:49:00Z">
        <w:r>
          <w:rPr>
            <w:rFonts w:cs="Arial"/>
          </w:rPr>
          <w:t xml:space="preserve"> </w:t>
        </w:r>
      </w:ins>
      <w:ins w:id="992" w:author="plihal" w:date="2010-04-23T11:41:00Z">
        <w:r>
          <w:rPr>
            <w:rFonts w:cs="Arial"/>
            <w:sz w:val="20"/>
            <w:szCs w:val="20"/>
          </w:rPr>
          <w:t>Jsou rozlišovány dva typy aktualizací v závislosti na iniciaci aktualizace, která je buď zahájena centrem služeb nebo vozidlovým systémem. Základní prvky protokolu jsou odvozeny z pozorování těchto dvou procesů.</w:t>
        </w:r>
      </w:ins>
    </w:p>
    <w:p>
      <w:pPr>
        <w:pStyle w:val="Textnormy"/>
        <w:widowControl/>
        <w:bidi w:val="0"/>
        <w:spacing w:before="0" w:after="120"/>
        <w:jc w:val="both"/>
        <w:rPr>
          <w:ins w:id="995" w:author="plihal" w:date="2010-04-20T12:21:00Z"/>
          <w:rFonts w:cs="Arial"/>
          <w:b w:val="false"/>
          <w:sz w:val="20"/>
          <w:szCs w:val="20"/>
        </w:rPr>
      </w:pPr>
      <w:del w:id="994" w:author="plihal" w:date="2010-04-22T14:38:00Z">
        <w:r>
          <w:rPr>
            <w:rFonts w:cs="Arial"/>
            <w:b w:val="false"/>
          </w:rPr>
          <w:delText>4.1 Všeobecně</w:delText>
        </w:r>
      </w:del>
    </w:p>
    <w:p>
      <w:pPr>
        <w:pStyle w:val="Heading1"/>
        <w:ind w:hanging="0" w:start="0"/>
        <w:rPr>
          <w:ins w:id="998" w:author="plihal" w:date="2010-04-22T14:40:00Z"/>
          <w:sz w:val="24"/>
        </w:rPr>
      </w:pPr>
      <w:ins w:id="996" w:author="plihal" w:date="2010-04-23T11:43:00Z">
        <w:r>
          <w:rPr>
            <w:rFonts w:cs="Arial"/>
            <w:sz w:val="22"/>
            <w:szCs w:val="22"/>
          </w:rPr>
          <w:t xml:space="preserve">Příloha E   Popis vyjadřovacích prvků jazyka UML </w:t>
        </w:r>
      </w:ins>
      <w:ins w:id="997" w:author="plihal" w:date="2010-04-22T14:40:00Z">
        <w:r>
          <w:rPr>
            <w:sz w:val="24"/>
          </w:rPr>
          <w:t>(informativní)</w:t>
        </w:r>
      </w:ins>
    </w:p>
    <w:p>
      <w:pPr>
        <w:pStyle w:val="BodyText"/>
        <w:jc w:val="both"/>
        <w:rPr>
          <w:ins w:id="1010" w:author="plihal" w:date="2010-04-22T14:40:00Z"/>
          <w:lang w:eastAsia="zxx"/>
        </w:rPr>
      </w:pPr>
      <w:ins w:id="999" w:author="plihal" w:date="2010-04-23T11:56:00Z">
        <w:r>
          <w:rPr>
            <w:rFonts w:cs="Arial"/>
            <w:sz w:val="20"/>
            <w:szCs w:val="20"/>
          </w:rPr>
          <w:t xml:space="preserve">Tato norma využívá nově vytvořené metodologie nazývané UML k vyjádření strukturovaných závislostí. </w:t>
        </w:r>
      </w:ins>
      <w:ins w:id="1000" w:author="plihal" w:date="2010-04-23T11:56:00Z">
        <w:r>
          <w:rPr>
            <w:rFonts w:cs="Arial"/>
          </w:rPr>
          <w:t>Obsažená</w:t>
        </w:r>
      </w:ins>
      <w:ins w:id="1001" w:author="plihal" w:date="2010-04-23T11:56:00Z">
        <w:r>
          <w:rPr>
            <w:rFonts w:cs="Arial"/>
            <w:sz w:val="20"/>
            <w:szCs w:val="20"/>
          </w:rPr>
          <w:t xml:space="preserve"> tabulka ukazuje krátký popis základních prvků diagramu UML užívaných k  od</w:t>
        </w:r>
      </w:ins>
      <w:ins w:id="1002" w:author="plihal" w:date="2010-04-23T11:56:00Z">
        <w:r>
          <w:rPr>
            <w:rFonts w:cs="Arial"/>
          </w:rPr>
          <w:t>s</w:t>
        </w:r>
      </w:ins>
      <w:ins w:id="1003" w:author="plihal" w:date="2010-04-23T11:56:00Z">
        <w:r>
          <w:rPr>
            <w:rFonts w:cs="Arial"/>
            <w:sz w:val="20"/>
            <w:szCs w:val="20"/>
          </w:rPr>
          <w:t xml:space="preserve">tranění nesprávné interpretace dalšího vývoje jazyka UML 1.4, jež je normalizovaný v dokumentu ISO 19501. Nicméně normalizace UML2 by měla být dokončena </w:t>
        </w:r>
      </w:ins>
      <w:ins w:id="1004" w:author="plihal" w:date="2010-04-23T11:56:00Z">
        <w:r>
          <w:rPr>
            <w:rFonts w:cs="Arial"/>
          </w:rPr>
          <w:t xml:space="preserve">pracovní </w:t>
        </w:r>
      </w:ins>
      <w:ins w:id="1005" w:author="plihal" w:date="2010-04-23T11:56:00Z">
        <w:r>
          <w:rPr>
            <w:rFonts w:cs="Arial"/>
            <w:sz w:val="20"/>
            <w:szCs w:val="20"/>
          </w:rPr>
          <w:t xml:space="preserve">skupinou </w:t>
        </w:r>
      </w:ins>
      <w:ins w:id="1006" w:author="plihal" w:date="2010-04-23T11:56:00Z">
        <w:r>
          <w:rPr>
            <w:rFonts w:cs="Arial"/>
            <w:color w:val="000000"/>
            <w:lang w:val="cs-CZ"/>
          </w:rPr>
          <w:t>Object Management Group</w:t>
        </w:r>
      </w:ins>
      <w:ins w:id="1007" w:author="plihal" w:date="2010-04-23T11:56:00Z">
        <w:r>
          <w:rPr>
            <w:rFonts w:cs="Helvetica" w:ascii="Helvetica" w:hAnsi="Helvetica"/>
            <w:color w:val="000000"/>
            <w:lang w:val="en-GB"/>
          </w:rPr>
          <w:t xml:space="preserve"> </w:t>
        </w:r>
      </w:ins>
      <w:ins w:id="1008" w:author="plihal" w:date="2010-04-23T11:56:00Z">
        <w:r>
          <w:rPr>
            <w:rFonts w:cs="Helvetica" w:ascii="Helvetica" w:hAnsi="Helvetica"/>
            <w:color w:val="0000FF"/>
            <w:u w:val="single"/>
            <w:lang w:val="en-GB"/>
          </w:rPr>
          <w:t>www.omg.org</w:t>
        </w:r>
      </w:ins>
      <w:ins w:id="1009" w:author="plihal" w:date="2010-04-23T11:56:00Z">
        <w:r>
          <w:rPr>
            <w:rFonts w:cs="Helvetica" w:ascii="Helvetica" w:hAnsi="Helvetica"/>
            <w:color w:val="000000"/>
            <w:lang w:val="en-GB"/>
          </w:rPr>
          <w:t>.</w:t>
        </w:r>
      </w:ins>
    </w:p>
    <w:p>
      <w:pPr>
        <w:pStyle w:val="Heading1"/>
        <w:ind w:hanging="0" w:start="0"/>
        <w:rPr>
          <w:ins w:id="1013" w:author="plihal" w:date="2010-04-23T11:58:00Z"/>
          <w:rFonts w:cs="Arial"/>
          <w:sz w:val="22"/>
          <w:szCs w:val="22"/>
        </w:rPr>
      </w:pPr>
      <w:ins w:id="1011" w:author="plihal" w:date="2010-04-23T11:58:00Z">
        <w:r>
          <w:rPr>
            <w:rFonts w:cs="Arial"/>
            <w:sz w:val="22"/>
            <w:szCs w:val="22"/>
          </w:rPr>
          <w:t xml:space="preserve">Příloha F  Informativní odkazy </w:t>
        </w:r>
      </w:ins>
      <w:ins w:id="1012" w:author="plihal" w:date="2010-04-22T14:40:00Z">
        <w:r>
          <w:rPr>
            <w:rFonts w:cs="Arial"/>
            <w:sz w:val="22"/>
            <w:szCs w:val="22"/>
          </w:rPr>
          <w:t>(informativní)</w:t>
        </w:r>
      </w:ins>
    </w:p>
    <w:p>
      <w:pPr>
        <w:pStyle w:val="BodyText"/>
        <w:rPr>
          <w:ins w:id="1015" w:author="plihal" w:date="2010-04-22T14:40:00Z"/>
          <w:sz w:val="20"/>
          <w:lang w:eastAsia="zxx"/>
        </w:rPr>
      </w:pPr>
      <w:ins w:id="1014" w:author="plihal" w:date="2010-04-23T11:58:00Z">
        <w:r>
          <w:rPr>
            <w:lang w:eastAsia="zxx"/>
          </w:rPr>
          <w:t>Tato část obsahuje dva související odkazy.</w:t>
        </w:r>
      </w:ins>
    </w:p>
    <w:p>
      <w:pPr>
        <w:pStyle w:val="BodyText"/>
        <w:rPr>
          <w:ins w:id="1017" w:author="plihal" w:date="2010-04-22T14:40:00Z"/>
          <w:sz w:val="20"/>
          <w:lang w:eastAsia="zxx"/>
        </w:rPr>
      </w:pPr>
      <w:ins w:id="1016" w:author="plihal" w:date="2010-04-22T14:40:00Z">
        <w:r>
          <w:rPr>
            <w:sz w:val="20"/>
            <w:lang w:eastAsia="zxx"/>
          </w:rPr>
        </w:r>
      </w:ins>
    </w:p>
    <w:p>
      <w:pPr>
        <w:pStyle w:val="Textnormy"/>
        <w:rPr>
          <w:ins w:id="1019" w:author="plihal" w:date="2010-04-20T12:21:00Z"/>
          <w:b/>
        </w:rPr>
      </w:pPr>
      <w:ins w:id="1018" w:author="plihal" w:date="2010-04-20T12:21:00Z">
        <w:r>
          <w:rPr>
            <w:b/>
            <w:sz w:val="20"/>
            <w:lang w:eastAsia="zxx"/>
          </w:rPr>
        </w:r>
      </w:ins>
    </w:p>
    <w:p>
      <w:pPr>
        <w:pStyle w:val="Textnormy"/>
        <w:rPr>
          <w:ins w:id="1021" w:author="plihal" w:date="2010-04-20T12:21:00Z"/>
          <w:b/>
        </w:rPr>
      </w:pPr>
      <w:ins w:id="1020" w:author="plihal" w:date="2010-04-20T12:21:00Z">
        <w:r>
          <w:rPr>
            <w:b/>
          </w:rPr>
        </w:r>
      </w:ins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del w:id="1023" w:author="plihal" w:date="2010-04-20T12:21:00Z"/>
        </w:rPr>
      </w:pPr>
      <w:del w:id="1022" w:author="plihal" w:date="2010-04-20T12:21:00Z">
        <w:r>
          <w:rPr/>
          <w:delText xml:space="preserve">V této kapitole je obecně popsána MSTF ve formě množiny zpráv a jejich komponent. Komponenta zprávy je definována řádkem nebo řádky, kde řádka obsahuje pořadí buněk nebo „boxů“. Každá buňka obsahuje buď řetězec znaků, nebo je prázdná. </w:delText>
        </w:r>
      </w:del>
    </w:p>
    <w:p>
      <w:pPr>
        <w:pStyle w:val="Textnormy"/>
        <w:rPr>
          <w:del w:id="1025" w:author="plihal" w:date="2010-04-20T12:21:00Z"/>
          <w:b/>
        </w:rPr>
      </w:pPr>
      <w:del w:id="1024" w:author="plihal" w:date="2010-04-20T12:21:00Z">
        <w:r>
          <w:rPr>
            <w:b/>
          </w:rPr>
          <w:delText>4.2 Popis MSTF</w:delText>
        </w:r>
      </w:del>
    </w:p>
    <w:p>
      <w:pPr>
        <w:pStyle w:val="Textnormy"/>
        <w:rPr>
          <w:del w:id="1027" w:author="plihal" w:date="2010-04-20T12:21:00Z"/>
        </w:rPr>
      </w:pPr>
      <w:del w:id="1026" w:author="plihal" w:date="2010-04-20T12:21:00Z">
        <w:r>
          <w:rPr/>
          <w:delText>Řetězce znaků obsažené v buňkách mohou nabývat jedné z následujících položek komponent: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029" w:author="plihal" w:date="2010-04-20T12:21:00Z"/>
        </w:rPr>
      </w:pPr>
      <w:del w:id="1028" w:author="plihal" w:date="2010-04-20T12:21:00Z">
        <w:r>
          <w:rPr/>
          <w:delText>vyhrazené slovo (EXPORT, IMPORT, TITLE, IF, ELSEIF)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031" w:author="plihal" w:date="2010-04-20T12:21:00Z"/>
        </w:rPr>
      </w:pPr>
      <w:del w:id="1030" w:author="plihal" w:date="2010-04-20T12:21:00Z">
        <w:r>
          <w:rPr/>
          <w:delText>datový typ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033" w:author="plihal" w:date="2010-04-20T12:21:00Z"/>
        </w:rPr>
      </w:pPr>
      <w:del w:id="1032" w:author="plihal" w:date="2010-04-20T12:21:00Z">
        <w:r>
          <w:rPr/>
          <w:delText>datová položka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035" w:author="plihal" w:date="2010-04-20T12:21:00Z"/>
        </w:rPr>
      </w:pPr>
      <w:del w:id="1034" w:author="plihal" w:date="2010-04-20T12:21:00Z">
        <w:r>
          <w:rPr/>
          <w:delText>specifický identifikátor složený z jednoho nebo dvou specifických znaků (*, ||, {}, [], //)</w:delText>
        </w:r>
      </w:del>
    </w:p>
    <w:p>
      <w:pPr>
        <w:pStyle w:val="Textnormy"/>
        <w:rPr>
          <w:del w:id="1037" w:author="plihal" w:date="2010-04-20T12:21:00Z"/>
        </w:rPr>
      </w:pPr>
      <w:del w:id="1036" w:author="plihal" w:date="2010-04-20T12:21:00Z">
        <w:r>
          <w:rPr/>
          <w:delText xml:space="preserve">Každý řádek MSTF je tvořen sekvencí buněk organizovaných ve formátu Label Value Control (LVC) s následujícími položkami: 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039" w:author="plihal" w:date="2010-04-20T12:21:00Z"/>
        </w:rPr>
      </w:pPr>
      <w:del w:id="1038" w:author="plihal" w:date="2010-04-20T12:21:00Z">
        <w:r>
          <w:rPr/>
          <w:delText xml:space="preserve">Lable – vyjmenovaný typ jména návěstí 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041" w:author="plihal" w:date="2010-04-20T12:21:00Z"/>
        </w:rPr>
      </w:pPr>
      <w:del w:id="1040" w:author="plihal" w:date="2010-04-20T12:21:00Z">
        <w:r>
          <w:rPr/>
          <w:delText>Value – identifikátor, číselná hodnota nebo rozsah hodnot pro návěstí</w:delText>
        </w:r>
      </w:del>
    </w:p>
    <w:p>
      <w:pPr>
        <w:pStyle w:val="Textnormy"/>
        <w:numPr>
          <w:ilvl w:val="0"/>
          <w:numId w:val="2"/>
        </w:numPr>
        <w:ind w:hanging="0" w:start="0"/>
        <w:rPr/>
      </w:pPr>
      <w:del w:id="1042" w:author="plihal" w:date="2010-04-20T12:21:00Z">
        <w:r>
          <w:rPr/>
          <w:delText>Control – specifický indikátor nebo příznak přepínače vztažený na návěstí nebo typ</w:delText>
        </w:r>
      </w:del>
    </w:p>
    <w:tbl>
      <w:tblPr>
        <w:tblW w:w="92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606"/>
        <w:gridCol w:w="1951"/>
        <w:gridCol w:w="1228"/>
        <w:gridCol w:w="535"/>
        <w:gridCol w:w="360"/>
        <w:gridCol w:w="3890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43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89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44" w:author="plihal" w:date="2010-04-20T12:21:00Z">
              <w:r>
                <w:rPr>
                  <w:rFonts w:cs="Arial"/>
                  <w:sz w:val="18"/>
                  <w:szCs w:val="18"/>
                </w:rPr>
                <w:delText>Množina zpráv komunikačního zařízení vozidlového navigačního systému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45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46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47" w:author="plihal" w:date="2010-04-20T12:21:00Z">
              <w:r>
                <w:rPr>
                  <w:rFonts w:cs="Arial"/>
                  <w:sz w:val="18"/>
                  <w:szCs w:val="18"/>
                </w:rPr>
                <w:delText>m1L</w:delText>
              </w:r>
            </w:del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48" w:author="plihal" w:date="2010-04-20T12:21:00Z">
              <w:r>
                <w:rPr>
                  <w:rFonts w:cs="Arial"/>
                  <w:sz w:val="18"/>
                  <w:szCs w:val="18"/>
                </w:rPr>
                <w:delText>IF(m1L)</w:delText>
              </w:r>
            </w:del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49" w:author="plihal" w:date="2010-04-20T12:21:00Z">
              <w:r>
                <w:rPr>
                  <w:rFonts w:cs="Arial"/>
                  <w:sz w:val="18"/>
                  <w:szCs w:val="18"/>
                </w:rPr>
                <w:delText>//Dynamic Link Times from Traffic Message Center (TMC)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0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1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2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3" w:author="plihal" w:date="2010-04-20T12:21:00Z">
              <w:r>
                <w:rPr>
                  <w:rFonts w:cs="Arial"/>
                  <w:sz w:val="18"/>
                  <w:szCs w:val="18"/>
                </w:rPr>
                <w:delText>messageCodeType</w:delText>
              </w:r>
            </w:del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4" w:author="plihal" w:date="2010-04-20T12:21:00Z">
              <w:r>
                <w:rPr>
                  <w:rFonts w:cs="Arial"/>
                  <w:sz w:val="18"/>
                  <w:szCs w:val="18"/>
                </w:rPr>
                <w:delText>I 2</w:delText>
              </w:r>
            </w:del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5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6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7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8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59" w:author="plihal" w:date="2010-04-20T12:21:00Z">
              <w:r>
                <w:rPr>
                  <w:rFonts w:cs="Arial"/>
                  <w:sz w:val="18"/>
                  <w:szCs w:val="18"/>
                </w:rPr>
                <w:delText>causeCode</w:delText>
              </w:r>
            </w:del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60" w:author="plihal" w:date="2010-04-20T12:21:00Z">
              <w:r>
                <w:rPr>
                  <w:rFonts w:cs="Arial"/>
                  <w:sz w:val="18"/>
                  <w:szCs w:val="18"/>
                </w:rPr>
                <w:delText>I 6</w:delText>
              </w:r>
            </w:del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61" w:author="plihal" w:date="2010-04-20T12:21:00Z">
              <w:r>
                <w:rPr>
                  <w:rFonts w:cs="Arial"/>
                  <w:sz w:val="18"/>
                  <w:szCs w:val="18"/>
                </w:rPr>
                <w:delText>[]</w:delText>
              </w:r>
            </w:del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062" w:author="plihal" w:date="2010-04-20T12:21:00Z">
              <w:r>
                <w:rPr>
                  <w:rFonts w:cs="Arial"/>
                  <w:sz w:val="18"/>
                  <w:szCs w:val="18"/>
                </w:rPr>
                <w:delText>// causeCode je volitelný. Nemusí být specifikován.</w:delText>
              </w:r>
            </w:del>
          </w:p>
        </w:tc>
      </w:tr>
    </w:tbl>
    <w:p>
      <w:pPr>
        <w:pStyle w:val="NadpisTabObr"/>
        <w:rPr>
          <w:del w:id="1064" w:author="plihal" w:date="2010-04-20T12:21:00Z"/>
        </w:rPr>
      </w:pPr>
      <w:del w:id="1063" w:author="plihal" w:date="2010-04-20T12:21:00Z">
        <w:r>
          <w:rPr/>
          <w:delText>Obrázek 4 – Čtyři varianty formy řádku</w:delText>
        </w:r>
      </w:del>
    </w:p>
    <w:p>
      <w:pPr>
        <w:pStyle w:val="Textnormy"/>
        <w:rPr>
          <w:del w:id="1066" w:author="plihal" w:date="2010-04-20T12:21:00Z"/>
          <w:b/>
        </w:rPr>
      </w:pPr>
      <w:del w:id="1065" w:author="plihal" w:date="2010-04-20T12:21:00Z">
        <w:r>
          <w:rPr>
            <w:b/>
          </w:rPr>
        </w:r>
      </w:del>
    </w:p>
    <w:p>
      <w:pPr>
        <w:pStyle w:val="Textnormy"/>
        <w:rPr>
          <w:del w:id="1068" w:author="plihal" w:date="2010-04-20T12:21:00Z"/>
          <w:b/>
        </w:rPr>
      </w:pPr>
      <w:del w:id="1067" w:author="plihal" w:date="2010-04-20T12:21:00Z">
        <w:r>
          <w:rPr>
            <w:b/>
          </w:rPr>
          <w:delText>4.2.5 Struktura zpráv</w:delText>
        </w:r>
      </w:del>
    </w:p>
    <w:p>
      <w:pPr>
        <w:pStyle w:val="Textnormy"/>
        <w:rPr>
          <w:del w:id="1070" w:author="plihal" w:date="2010-04-20T12:21:00Z"/>
        </w:rPr>
      </w:pPr>
      <w:del w:id="1069" w:author="plihal" w:date="2010-04-20T12:21:00Z">
        <w:r>
          <w:rPr/>
          <w:delText xml:space="preserve">Složka zprávy je tvořena řádkem nebo blokem řádků. Pokud je složka tvořena blokem řádků, tak je blok omezen prázdným řádkem a složen ze speciálních vložených indikátorů (standardní znak je *, ale může být jiný). Mohou to být také indikátory umístěné v levé části buňky nebo levé části buněk každého řádku. Jestliže je počet vložených indikátorů v řádku N, pak se řádek vloží do řádku, jež obsahuje N-1 vložených indikátorů. </w:delText>
        </w:r>
      </w:del>
    </w:p>
    <w:tbl>
      <w:tblPr>
        <w:tblpPr w:vertAnchor="text" w:horzAnchor="text" w:tblpXSpec="center" w:leftFromText="141" w:rightFromText="141" w:tblpY="1"/>
        <w:tblOverlap w:val="never"/>
        <w:tblW w:w="478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434"/>
        <w:gridCol w:w="720"/>
        <w:gridCol w:w="2340"/>
      </w:tblGrid>
      <w:tr>
        <w:trPr/>
        <w:tc>
          <w:tcPr>
            <w:tcW w:w="294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71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mc:AlternateContent>
                  <mc:Choice Requires="wps">
                    <w:drawing>
                      <wp:anchor distT="0" distB="0" distL="114935" distR="114935" simplePos="0" relativeHeight="22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34925</wp:posOffset>
                        </wp:positionV>
                        <wp:extent cx="228600" cy="342900"/>
                        <wp:effectExtent l="0" t="5080" r="635" b="5715"/>
                        <wp:wrapNone/>
                        <wp:docPr id="414" name=""/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228600" cy="343080"/>
                                </a:xfrm>
                                <a:custGeom>
                                  <a:avLst/>
                                  <a:gdLst>
                                    <a:gd name="textAreaLeft" fmla="*/ 82800 w 129600"/>
                                    <a:gd name="textAreaRight" fmla="*/ 129960 w 129600"/>
                                    <a:gd name="textAreaTop" fmla="*/ 5040 h 194400"/>
                                    <a:gd name="textAreaBottom" fmla="*/ 189360 h 194400"/>
                                    <a:gd name="GluePoint1X" fmla="*/ 21600 w 21600"/>
                                    <a:gd name="GluePoint1Y" fmla="*/ 0 h 21600"/>
                                    <a:gd name="GluePoint2X" fmla="*/ 0 w 21600"/>
                                    <a:gd name="GluePoint2Y" fmla="*/ 10800 h 21600"/>
                                    <a:gd name="GluePoint3X" fmla="*/ 21600 w 21600"/>
                                    <a:gd name="GluePoint3Y" fmla="*/ 21600 h 21600"/>
                                  </a:gdLst>
                                  <a:ahLst/>
                                  <a:cxnLst>
                                    <a:cxn ang="0">
                                      <a:pos x="GluePoint1X" y="GluePoint1Y"/>
                                    </a:cxn>
                                    <a:cxn ang="0">
                                      <a:pos x="GluePoint2X" y="GluePoint2Y"/>
                                    </a:cxn>
                                    <a:cxn ang="0">
                                      <a:pos x="GluePoint3X" y="GluePoint3Y"/>
                                    </a:cxn>
                                  </a:cxnLst>
                                  <a:rect l="textAreaLeft" t="textAreaTop" r="textAreaRight" b="textAreaBottom"/>
                                  <a:pathLst>
                                    <a:path w="21600" h="21600">
                                      <a:moveTo>
                                        <a:pt x="21600" y="0"/>
                                      </a:moveTo>
                                      <a:cubicBezTo>
                                        <a:pt x="16200" y="0"/>
                                        <a:pt x="10800" y="900"/>
                                        <a:pt x="10800" y="1800"/>
                                      </a:cubicBezTo>
                                      <a:lnTo>
                                        <a:pt x="10800" y="9000"/>
                                      </a:lnTo>
                                      <a:cubicBezTo>
                                        <a:pt x="10800" y="9900"/>
                                        <a:pt x="5400" y="10800"/>
                                        <a:pt x="0" y="10800"/>
                                      </a:cubicBezTo>
                                      <a:cubicBezTo>
                                        <a:pt x="5400" y="10800"/>
                                        <a:pt x="10800" y="11700"/>
                                        <a:pt x="10800" y="12600"/>
                                      </a:cubicBezTo>
                                      <a:lnTo>
                                        <a:pt x="10800" y="19800"/>
                                      </a:lnTo>
                                      <a:cubicBezTo>
                                        <a:pt x="10800" y="20700"/>
                                        <a:pt x="16200" y="21600"/>
                                        <a:pt x="21600" y="2160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36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a:graphicData>
                        </a:graphic>
                      </wp:anchor>
                    </w:drawing>
                  </mc:Choice>
                  <mc:Fallback>
                    <w:pict>
                      <v:shapetype id="_x0000_t87" coordsize="21600,21600" o:spt="87" adj="10800,1800" path="m21600,21600qx@12@13l10800@5qy@14@15qx@16@17l10800@4qy@18@19xnsem21600,21600qx@12@13l10800@5qy@14@15qx@16@17l10800@4qy@18@19nfe">
                        <v:stroke joinstyle="miter"/>
                        <v:formulas>
                          <v:f eqn="val #0"/>
                          <v:f eqn="sum 21600 0 @0"/>
                          <v:f eqn="min @1 @0"/>
                          <v:f eqn="prod @2 1 2"/>
                          <v:f eqn="val #1"/>
                          <v:f eqn="sum @0 @4 0"/>
                          <v:f eqn="sumangle 0 45 0"/>
                          <v:f eqn="cos 10800 @6"/>
                          <v:f eqn="sin @4 @6"/>
                          <v:f eqn="sum width 0 @7"/>
                          <v:f eqn="sum @4 0 @8"/>
                          <v:f eqn="sum height @8 @4"/>
                          <v:f eqn="sum 0 21600 10800"/>
                          <v:f eqn="sum 0 21600 @4"/>
                          <v:f eqn="sum 0 10800 10800"/>
                          <v:f eqn="sum 0 @5 @4"/>
                          <v:f eqn="sum 10800 @14 0"/>
                          <v:f eqn="sum 0 @15 @4"/>
                          <v:f eqn="sum 10800 10800 0"/>
                          <v:f eqn="sum 0 @4 @4"/>
                        </v:formulas>
                        <v:path gradientshapeok="t" o:connecttype="rect" textboxrect="@9,@10,21600,@11"/>
                        <v:handles>
                          <v:h position="10800,@4"/>
                          <v:h position="0,@0"/>
                        </v:handles>
                      </v:shapetype>
                      <v:shape id="shape_0" stroked="t" o:allowincell="t" style="position:absolute;margin-left:-31.5pt;margin-top:2.75pt;width:17.95pt;height:26.95pt;mso-wrap-style:none;v-text-anchor:middle" type="_x0000_t87">
                        <v:fill o:detectmouseclick="t" on="false"/>
                        <v:stroke color="black" weight="9360" joinstyle="miter" endcap="flat"/>
                        <w10:wrap type="none"/>
                      </v:shape>
                    </w:pict>
                  </mc:Fallback>
                </mc:AlternateContent>
                <w:delText>*</w:delText>
              </w:r>
            </w:del>
          </w:p>
        </w:tc>
        <w:tc>
          <w:tcPr>
            <w:tcW w:w="1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72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AnswerType</w:delText>
              </w:r>
            </w:del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73" w:author="plihal" w:date="2010-04-20T12:21:00Z">
              <w:r>
                <w:rPr>
                  <w:rFonts w:cs="Arial"/>
                  <w:sz w:val="18"/>
                  <w:szCs w:val="18"/>
                </w:rPr>
                <w:delText>||</w:delText>
              </w:r>
            </w:del>
          </w:p>
        </w:tc>
        <w:tc>
          <w:tcPr>
            <w:tcW w:w="23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74" w:author="plihal" w:date="2010-04-20T12:21:00Z">
              <w:r>
                <w:rPr>
                  <w:rFonts w:cs="Arial"/>
                  <w:sz w:val="18"/>
                  <w:szCs w:val="18"/>
                </w:rPr>
                <w:delText>// Defined Answer Type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75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76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77" w:author="plihal" w:date="2010-04-20T12:21:00Z">
              <w:r>
                <w:rPr>
                  <w:rFonts w:cs="Arial"/>
                  <w:sz w:val="18"/>
                  <w:szCs w:val="18"/>
                </w:rPr>
                <w:delText>Yes</w:delText>
              </w:r>
            </w:del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78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79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80" w:author="plihal" w:date="2010-04-20T12:21:00Z">
              <w:r>
                <w:rPr>
                  <w:rFonts w:cs="Arial"/>
                  <w:sz w:val="18"/>
                  <w:szCs w:val="18"/>
                </w:rPr>
                <w:delText>No</w:delText>
              </w:r>
            </w:del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81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82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BooleanType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83" w:author="plihal" w:date="2010-04-20T12:21:00Z">
              <w:r>
                <w:rPr>
                  <w:rFonts w:cs="Arial"/>
                  <w:sz w:val="18"/>
                  <w:szCs w:val="18"/>
                </w:rPr>
                <w:delText>||</w:delText>
              </w:r>
            </w:del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84" w:author="plihal" w:date="2010-04-20T12:21:00Z">
              <w:r>
                <w:rPr>
                  <w:rFonts w:cs="Arial"/>
                  <w:sz w:val="18"/>
                  <w:szCs w:val="18"/>
                </w:rPr>
                <w:delText>//Defined Boolean Type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85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mc:AlternateContent>
                  <mc:Choice Requires="wps">
                    <w:drawing>
                      <wp:anchor distT="0" distB="0" distL="114935" distR="114935" simplePos="0" relativeHeight="20" behindDoc="0" locked="0" layoutInCell="1" allowOverlap="1">
                        <wp:simplePos x="0" y="0"/>
                        <wp:positionH relativeFrom="column">
                          <wp:posOffset>8890</wp:posOffset>
                        </wp:positionH>
                        <wp:positionV relativeFrom="paragraph">
                          <wp:posOffset>195580</wp:posOffset>
                        </wp:positionV>
                        <wp:extent cx="47625" cy="600075"/>
                        <wp:effectExtent l="32385" t="0" r="5080" b="635"/>
                        <wp:wrapNone/>
                        <wp:docPr id="415" name=""/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/>
                              <wps:spPr>
                                <a:xfrm flipH="1" flipV="1">
                                  <a:off x="0" y="0"/>
                                  <a:ext cx="47520" cy="600120"/>
                                </a:xfrm>
                                <a:prstGeom prst="line">
                                  <a:avLst/>
                                </a:prstGeom>
                                <a:ln w="9360">
                                  <a:solidFill>
                                    <a:srgbClr val="000000"/>
                                  </a:solidFill>
                                  <a:miter/>
                                  <a:tailEnd len="med" type="triangle" w="med"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a:graphicData>
                        </a:graphic>
                      </wp:anchor>
                    </w:drawing>
                  </mc:Choice>
                  <mc:Fallback>
                    <w:pict>
                      <v:line id="shape_0" from="0.7pt,15.4pt" to="4.4pt,62.6pt" stroked="t" o:allowincell="t" style="position:absolute;flip:xy">
                        <v:stroke color="black" weight="9360" endarrow="block" endarrowwidth="medium" endarrowlength="medium" joinstyle="miter" endcap="flat"/>
                        <v:fill o:detectmouseclick="t" on="false"/>
                        <w10:wrap type="none"/>
                      </v:line>
                    </w:pict>
                  </mc:Fallback>
                </mc:AlternateContent>
                <mc:AlternateContent>
                  <mc:Choice Requires="wps">
                    <w:drawing>
                      <wp:anchor distT="0" distB="0" distL="114935" distR="114935" simplePos="0" relativeHeight="21" behindDoc="0" locked="0" layoutInCell="1" allowOverlap="1">
                        <wp:simplePos x="0" y="0"/>
                        <wp:positionH relativeFrom="page">
                          <wp:posOffset>1814195</wp:posOffset>
                        </wp:positionH>
                        <wp:positionV relativeFrom="margin">
                          <wp:posOffset>474345</wp:posOffset>
                        </wp:positionV>
                        <wp:extent cx="152400" cy="914400"/>
                        <wp:effectExtent l="0" t="5080" r="635" b="5715"/>
                        <wp:wrapNone/>
                        <wp:docPr id="416" name=""/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/>
                              <wps:spPr>
                                <a:xfrm>
                                  <a:off x="0" y="0"/>
                                  <a:ext cx="152280" cy="914400"/>
                                </a:xfrm>
                                <a:custGeom>
                                  <a:avLst/>
                                  <a:gdLst>
                                    <a:gd name="textAreaLeft" fmla="*/ 55080 w 86400"/>
                                    <a:gd name="textAreaRight" fmla="*/ 86760 w 86400"/>
                                    <a:gd name="textAreaTop" fmla="*/ 13320 h 518400"/>
                                    <a:gd name="textAreaBottom" fmla="*/ 505080 h 518400"/>
                                    <a:gd name="GluePoint1X" fmla="*/ 21600 w 21600"/>
                                    <a:gd name="GluePoint1Y" fmla="*/ 0 h 21600"/>
                                    <a:gd name="GluePoint2X" fmla="*/ 0 w 21600"/>
                                    <a:gd name="GluePoint2Y" fmla="*/ 10800 h 21600"/>
                                    <a:gd name="GluePoint3X" fmla="*/ 21600 w 21600"/>
                                    <a:gd name="GluePoint3Y" fmla="*/ 21600 h 21600"/>
                                  </a:gdLst>
                                  <a:ahLst/>
                                  <a:cxnLst>
                                    <a:cxn ang="0">
                                      <a:pos x="GluePoint1X" y="GluePoint1Y"/>
                                    </a:cxn>
                                    <a:cxn ang="0">
                                      <a:pos x="GluePoint2X" y="GluePoint2Y"/>
                                    </a:cxn>
                                    <a:cxn ang="0">
                                      <a:pos x="GluePoint3X" y="GluePoint3Y"/>
                                    </a:cxn>
                                  </a:cxnLst>
                                  <a:rect l="textAreaLeft" t="textAreaTop" r="textAreaRight" b="textAreaBottom"/>
                                  <a:pathLst>
                                    <a:path w="21600" h="21600">
                                      <a:moveTo>
                                        <a:pt x="21600" y="0"/>
                                      </a:moveTo>
                                      <a:cubicBezTo>
                                        <a:pt x="16200" y="0"/>
                                        <a:pt x="10800" y="900"/>
                                        <a:pt x="10800" y="1800"/>
                                      </a:cubicBezTo>
                                      <a:lnTo>
                                        <a:pt x="10800" y="9000"/>
                                      </a:lnTo>
                                      <a:cubicBezTo>
                                        <a:pt x="10800" y="9900"/>
                                        <a:pt x="5400" y="10800"/>
                                        <a:pt x="0" y="10800"/>
                                      </a:cubicBezTo>
                                      <a:cubicBezTo>
                                        <a:pt x="5400" y="10800"/>
                                        <a:pt x="10800" y="11700"/>
                                        <a:pt x="10800" y="12600"/>
                                      </a:cubicBezTo>
                                      <a:lnTo>
                                        <a:pt x="10800" y="19800"/>
                                      </a:lnTo>
                                      <a:cubicBezTo>
                                        <a:pt x="10800" y="20700"/>
                                        <a:pt x="16200" y="21600"/>
                                        <a:pt x="21600" y="2160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360">
                                  <a:solidFill>
                                    <a:srgbClr val="000000"/>
                                  </a:solidFill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a:graphicData>
                        </a:graphic>
                      </wp:anchor>
                    </w:drawing>
                  </mc:Choice>
                  <mc:Fallback>
                    <w:pict>
                      <v:shape id="shape_0" stroked="t" o:allowincell="t" style="position:absolute;margin-left:142.85pt;margin-top:37.35pt;width:11.95pt;height:71.95pt;mso-wrap-style:none;v-text-anchor:middle;mso-position-horizontal-relative:page;mso-position-vertical-relative:margin" type="_x0000_t87">
                        <v:fill o:detectmouseclick="t" on="false"/>
                        <v:stroke color="black" weight="9360" joinstyle="miter" endcap="flat"/>
                        <w10:wrap type="none"/>
                      </v:shape>
                    </w:pict>
                  </mc:Fallback>
                </mc:AlternateContent>
                <w:delText>*</w:delText>
              </w:r>
            </w:del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86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87" w:author="plihal" w:date="2010-04-20T12:21:00Z">
              <w:r>
                <w:rPr>
                  <w:rFonts w:cs="Arial"/>
                  <w:sz w:val="18"/>
                  <w:szCs w:val="18"/>
                </w:rPr>
                <w:delText>True</w:delText>
              </w:r>
            </w:del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88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089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  <w:del w:id="1090" w:author="plihal" w:date="2010-04-20T12:21:00Z">
              <w:r>
                <w:rPr>
                  <w:rFonts w:cs="Arial"/>
                  <w:sz w:val="18"/>
                  <w:szCs w:val="18"/>
                </w:rPr>
                <w:delText>false</w:delText>
              </w:r>
            </w:del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</w:tbl>
    <w:p>
      <w:pPr>
        <w:pStyle w:val="Normal"/>
        <w:tabs>
          <w:tab w:val="clear" w:pos="708"/>
          <w:tab w:val="left" w:pos="825" w:leader="none"/>
          <w:tab w:val="left" w:pos="2190" w:leader="none"/>
          <w:tab w:val="left" w:pos="3495" w:leader="none"/>
          <w:tab w:val="center" w:pos="4536" w:leader="none"/>
          <w:tab w:val="left" w:pos="5430" w:leader="none"/>
        </w:tabs>
        <w:rPr>
          <w:del w:id="1092" w:author="plihal" w:date="2010-04-20T12:21:00Z"/>
          <w:rFonts w:cs="Arial"/>
        </w:rPr>
      </w:pPr>
      <w:del w:id="1091" w:author="plihal" w:date="2010-04-20T12:21:00Z">
        <w:r>
          <w:rPr>
            <w:rFonts w:cs="Arial"/>
            <w:lang w:val="en-US" w:eastAsia="en-US"/>
          </w:rPr>
        </w:r>
      </w:del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851535</wp:posOffset>
                </wp:positionH>
                <wp:positionV relativeFrom="paragraph">
                  <wp:posOffset>8255</wp:posOffset>
                </wp:positionV>
                <wp:extent cx="314325" cy="381000"/>
                <wp:effectExtent l="0" t="0" r="0" b="0"/>
                <wp:wrapNone/>
                <wp:docPr id="417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2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0.65pt;mso-position-vertical-relative:text;margin-left:67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2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8"/>
          <w:tab w:val="left" w:pos="825" w:leader="none"/>
          <w:tab w:val="left" w:pos="2190" w:leader="none"/>
          <w:tab w:val="left" w:pos="3495" w:leader="none"/>
          <w:tab w:val="center" w:pos="4536" w:leader="none"/>
          <w:tab w:val="left" w:pos="5430" w:leader="none"/>
        </w:tabs>
        <w:jc w:val="center"/>
        <w:rPr>
          <w:del w:id="1095" w:author="plihal" w:date="2010-04-20T12:21:00Z"/>
          <w:rFonts w:cs="Arial"/>
        </w:rPr>
      </w:pPr>
      <w:del w:id="1093" w:author="plihal" w:date="2010-04-20T12:21:00Z">
        <w:r>
          <w:rPr>
            <w:rFonts w:cs="Arial"/>
          </w:rPr>
          <w:delText xml:space="preserve"> </w:delText>
        </w:r>
      </w:del>
      <w:del w:id="1094" w:author="plihal" w:date="2010-04-20T12:21:00Z">
        <w:r>
          <w:rPr>
            <w:rFonts w:cs="Arial"/>
          </w:rPr>
          <w:tab/>
          <w:delText xml:space="preserve">  </w:delText>
        </w:r>
      </w:del>
    </w:p>
    <w:p>
      <w:pPr>
        <w:pStyle w:val="Normal"/>
        <w:rPr>
          <w:del w:id="1097" w:author="plihal" w:date="2010-04-20T12:21:00Z"/>
          <w:rFonts w:cs="Arial"/>
        </w:rPr>
      </w:pPr>
      <w:del w:id="1096" w:author="plihal" w:date="2010-04-20T12:21:00Z">
        <w:r>
          <w:rPr>
            <w:rFonts w:cs="Arial"/>
          </w:rPr>
        </w:r>
      </w:del>
    </w:p>
    <w:p>
      <w:pPr>
        <w:pStyle w:val="Normal"/>
        <w:rPr>
          <w:del w:id="1099" w:author="plihal" w:date="2010-04-20T12:21:00Z"/>
          <w:rFonts w:cs="Arial"/>
        </w:rPr>
      </w:pPr>
      <w:del w:id="1098" w:author="plihal" w:date="2010-04-20T12:21:00Z">
        <w:r>
          <w:rPr>
            <w:rFonts w:cs="Arial"/>
          </w:rPr>
        </w:r>
      </w:del>
    </w:p>
    <w:p>
      <w:pPr>
        <w:pStyle w:val="Normal"/>
        <w:tabs>
          <w:tab w:val="clear" w:pos="708"/>
          <w:tab w:val="left" w:pos="825" w:leader="none"/>
          <w:tab w:val="left" w:pos="2190" w:leader="none"/>
          <w:tab w:val="left" w:pos="3495" w:leader="none"/>
          <w:tab w:val="center" w:pos="4536" w:leader="none"/>
          <w:tab w:val="left" w:pos="5430" w:leader="none"/>
        </w:tabs>
        <w:jc w:val="end"/>
        <w:rPr>
          <w:del w:id="1101" w:author="plihal" w:date="2010-04-20T12:21:00Z"/>
          <w:rFonts w:cs="Arial"/>
        </w:rPr>
      </w:pPr>
      <w:del w:id="1100" w:author="plihal" w:date="2010-04-20T12:21:00Z">
        <w:r>
          <w:rPr>
            <w:rFonts w:cs="Arial"/>
            <w:lang w:val="en-US" w:eastAsia="en-US"/>
          </w:rPr>
          <mc:AlternateContent>
            <mc:Choice Requires="wps">
              <w:drawing>
                <wp:anchor distT="0" distB="0" distL="114935" distR="114935" simplePos="0" relativeHeight="23" behindDoc="0" locked="0" layoutInCell="1" allowOverlap="1">
                  <wp:simplePos x="0" y="0"/>
                  <wp:positionH relativeFrom="column">
                    <wp:posOffset>1028700</wp:posOffset>
                  </wp:positionH>
                  <wp:positionV relativeFrom="paragraph">
                    <wp:posOffset>104775</wp:posOffset>
                  </wp:positionV>
                  <wp:extent cx="228600" cy="342900"/>
                  <wp:effectExtent l="0" t="5080" r="635" b="5715"/>
                  <wp:wrapNone/>
                  <wp:docPr id="418" name="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28600" cy="343080"/>
                          </a:xfrm>
                          <a:custGeom>
                            <a:avLst/>
                            <a:gdLst>
                              <a:gd name="textAreaLeft" fmla="*/ 82800 w 129600"/>
                              <a:gd name="textAreaRight" fmla="*/ 129960 w 129600"/>
                              <a:gd name="textAreaTop" fmla="*/ 5040 h 194400"/>
                              <a:gd name="textAreaBottom" fmla="*/ 189360 h 194400"/>
                              <a:gd name="GluePoint1X" fmla="*/ 21600 w 21600"/>
                              <a:gd name="GluePoint1Y" fmla="*/ 0 h 21600"/>
                              <a:gd name="GluePoint2X" fmla="*/ 0 w 21600"/>
                              <a:gd name="GluePoint2Y" fmla="*/ 10800 h 21600"/>
                              <a:gd name="GluePoint3X" fmla="*/ 21600 w 21600"/>
                              <a:gd name="GluePoint3Y" fmla="*/ 21600 h 21600"/>
                            </a:gdLst>
                            <a:ahLst/>
                            <a:cxnLst>
                              <a:cxn ang="0">
                                <a:pos x="GluePoint1X" y="GluePoint1Y"/>
                              </a:cxn>
                              <a:cxn ang="0">
                                <a:pos x="GluePoint2X" y="GluePoint2Y"/>
                              </a:cxn>
                              <a:cxn ang="0">
                                <a:pos x="GluePoint3X" y="GluePoint3Y"/>
                              </a:cxn>
                            </a:cxnLst>
                            <a:rect l="textAreaLeft" t="textAreaTop" r="textAreaRight" b="textAreaBottom"/>
                            <a:pathLst>
                              <a:path w="21600" h="21600">
                                <a:moveTo>
                                  <a:pt x="21600" y="0"/>
                                </a:moveTo>
                                <a:cubicBezTo>
                                  <a:pt x="16200" y="0"/>
                                  <a:pt x="10800" y="900"/>
                                  <a:pt x="10800" y="1800"/>
                                </a:cubicBezTo>
                                <a:lnTo>
                                  <a:pt x="10800" y="9000"/>
                                </a:lnTo>
                                <a:cubicBezTo>
                                  <a:pt x="10800" y="9900"/>
                                  <a:pt x="5400" y="10800"/>
                                  <a:pt x="0" y="10800"/>
                                </a:cubicBezTo>
                                <a:cubicBezTo>
                                  <a:pt x="5400" y="10800"/>
                                  <a:pt x="10800" y="11700"/>
                                  <a:pt x="10800" y="12600"/>
                                </a:cubicBezTo>
                                <a:lnTo>
                                  <a:pt x="10800" y="19800"/>
                                </a:lnTo>
                                <a:cubicBezTo>
                                  <a:pt x="10800" y="20700"/>
                                  <a:pt x="16200" y="21600"/>
                                  <a:pt x="21600" y="21600"/>
                                </a:cubicBezTo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shape id="shape_0" stroked="t" o:allowincell="f" style="position:absolute;margin-left:81pt;margin-top:8.25pt;width:17.95pt;height:26.95pt;mso-wrap-style:none;v-text-anchor:middle" type="_x0000_t87">
                  <v:fill o:detectmouseclick="t" on="false"/>
                  <v:stroke color="black" weight="9360" joinstyle="miter" endcap="flat"/>
                  <w10:wrap type="none"/>
                </v:shape>
              </w:pict>
            </mc:Fallback>
          </mc:AlternateContent>
        </w:r>
      </w:del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699135</wp:posOffset>
                </wp:positionH>
                <wp:positionV relativeFrom="paragraph">
                  <wp:posOffset>130175</wp:posOffset>
                </wp:positionV>
                <wp:extent cx="314325" cy="381000"/>
                <wp:effectExtent l="0" t="0" r="0" b="0"/>
                <wp:wrapNone/>
                <wp:docPr id="419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3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10.25pt;mso-position-vertical-relative:text;margin-left:55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3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adpisTabObr"/>
        <w:rPr>
          <w:del w:id="1105" w:author="plihal" w:date="2010-04-20T12:21:00Z"/>
        </w:rPr>
      </w:pPr>
      <w:del w:id="1102" w:author="plihal" w:date="2010-04-20T12:21:00Z">
        <w:r>
          <w:rPr>
            <w:rFonts w:cs="Arial"/>
          </w:rPr>
          <w:delText xml:space="preserve">                </w:delText>
        </w:r>
      </w:del>
      <w:del w:id="1103" w:author="plihal" w:date="2010-04-20T12:21:00Z">
        <w:r>
          <w:rPr>
            <w:rFonts w:cs="Arial"/>
          </w:rPr>
          <w:br w:type="textWrapping" w:clear="all"/>
        </w:r>
      </w:del>
      <w:del w:id="1104" w:author="plihal" w:date="2010-04-20T12:21:00Z">
        <w:r>
          <w:rPr/>
          <w:delText>Obrázek 5 – Bloky komponent zpráv</w:delText>
        </w:r>
      </w:del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1623060</wp:posOffset>
                </wp:positionH>
                <wp:positionV relativeFrom="paragraph">
                  <wp:posOffset>753110</wp:posOffset>
                </wp:positionV>
                <wp:extent cx="314325" cy="314325"/>
                <wp:effectExtent l="0" t="0" r="0" b="0"/>
                <wp:wrapNone/>
                <wp:docPr id="420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1432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1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24.75pt;mso-wrap-distance-left:9.05pt;mso-wrap-distance-right:9.05pt;mso-wrap-distance-top:0pt;mso-wrap-distance-bottom:0pt;margin-top:59.3pt;mso-position-vertical-relative:text;margin-left:127.8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Textnormy"/>
        <w:rPr>
          <w:del w:id="1107" w:author="plihal" w:date="2010-04-20T12:21:00Z"/>
          <w:b/>
        </w:rPr>
      </w:pPr>
      <w:del w:id="1106" w:author="plihal" w:date="2010-04-20T12:21:00Z">
        <w:r>
          <w:rPr>
            <w:b/>
          </w:rPr>
          <w:delText>4.2.6 Složky zprávy</w:delText>
        </w:r>
      </w:del>
    </w:p>
    <w:p>
      <w:pPr>
        <w:pStyle w:val="Textnormy"/>
        <w:rPr>
          <w:del w:id="1109" w:author="plihal" w:date="2010-04-20T12:21:00Z"/>
        </w:rPr>
      </w:pPr>
      <w:del w:id="1108" w:author="plihal" w:date="2010-04-20T12:21:00Z">
        <w:r>
          <w:rPr/>
          <w:delText>Pro přiblížení jsou uvedeny jednotlivé složky zprávy:</w:delText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111" w:author="plihal" w:date="2010-04-20T12:21:00Z"/>
          <w:b/>
        </w:rPr>
      </w:pPr>
      <w:del w:id="1110" w:author="plihal" w:date="2010-04-20T12:21:00Z">
        <w:r>
          <w:rPr>
            <w:b/>
          </w:rPr>
          <w:delText>Definice návěstí</w:delText>
        </w:r>
      </w:del>
    </w:p>
    <w:p>
      <w:pPr>
        <w:pStyle w:val="Textnormy"/>
        <w:rPr>
          <w:del w:id="1113" w:author="plihal" w:date="2010-04-20T12:21:00Z"/>
        </w:rPr>
      </w:pPr>
      <w:del w:id="1112" w:author="plihal" w:date="2010-04-20T12:21:00Z">
        <w:r>
          <w:rPr/>
          <w:delText>Návěstí je přiřazeno ke každé zprávě jménem. Nejjednodušší složky zprávy mají identifikaci stejným jménem jako je vlastní návěstí:</w:delText>
        </w:r>
      </w:del>
    </w:p>
    <w:p>
      <w:pPr>
        <w:pStyle w:val="Poznmka"/>
        <w:rPr/>
      </w:pPr>
      <w:bookmarkStart w:id="28" w:name="OLE_LINK1"/>
      <w:bookmarkEnd w:id="28"/>
      <w:del w:id="1114" w:author="plihal" w:date="2010-04-20T12:21:00Z">
        <w:r>
          <w:rPr/>
          <w:delText>PŘÍKLAD J</w:delText>
        </w:r>
      </w:del>
      <w:r>
        <w:rPr/>
        <w:t>ednoduché návěstí</w:t>
      </w: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15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  <w:del w:id="1116" w:author="plihal" w:date="2010-04-20T12:21:00Z">
              <w:r>
                <w:rPr>
                  <w:rFonts w:cs="Arial"/>
                  <w:sz w:val="18"/>
                  <w:szCs w:val="18"/>
                </w:rPr>
                <w:delText>Label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  <w:del w:id="1117" w:author="plihal" w:date="2010-04-20T12:21:00Z">
              <w:r>
                <w:rPr>
                  <w:rFonts w:cs="Arial"/>
                  <w:sz w:val="18"/>
                  <w:szCs w:val="18"/>
                </w:rPr>
                <w:delText>identifikátor</w:delText>
              </w:r>
            </w:del>
          </w:p>
        </w:tc>
      </w:tr>
    </w:tbl>
    <w:p>
      <w:pPr>
        <w:pStyle w:val="Abecednseznam"/>
        <w:numPr>
          <w:ilvl w:val="0"/>
          <w:numId w:val="3"/>
        </w:numPr>
        <w:ind w:hanging="0" w:start="0"/>
        <w:rPr>
          <w:del w:id="1119" w:author="plihal" w:date="2010-04-20T12:21:00Z"/>
          <w:b/>
        </w:rPr>
      </w:pPr>
      <w:del w:id="1118" w:author="plihal" w:date="2010-04-20T12:21:00Z">
        <w:r>
          <w:rPr>
            <w:b/>
          </w:rPr>
          <w:delText>Pořadí složek</w:delText>
        </w:r>
      </w:del>
    </w:p>
    <w:p>
      <w:pPr>
        <w:pStyle w:val="Textnormy"/>
        <w:rPr>
          <w:del w:id="1121" w:author="plihal" w:date="2010-04-20T12:21:00Z"/>
        </w:rPr>
      </w:pPr>
      <w:del w:id="1120" w:author="plihal" w:date="2010-04-20T12:21:00Z">
        <w:r>
          <w:rPr/>
          <w:delText>Pořadí složek je definováno návěstím a řádky s datovými položkami, které následují, vložené podle definice návěstí. Pořadí složek značí, že všechny definované datové položky ve složkách se objeví ve stejném pořadí, jak jsou definovány.</w:delText>
        </w:r>
      </w:del>
    </w:p>
    <w:p>
      <w:pPr>
        <w:pStyle w:val="Abecednseznam"/>
        <w:rPr/>
      </w:pPr>
      <w:del w:id="1122" w:author="plihal" w:date="2010-04-20T12:21:00Z">
        <w:r>
          <w:rPr/>
          <w:delText>PŘÍKLAD Pořadí složek.</w:delText>
        </w:r>
      </w:del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23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24" w:author="plihal" w:date="2010-04-20T12:21:00Z">
              <w:r>
                <w:rPr>
                  <w:rFonts w:cs="Arial"/>
                  <w:sz w:val="18"/>
                  <w:szCs w:val="18"/>
                </w:rPr>
                <w:delText>Label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25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26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27" w:author="plihal" w:date="2010-04-20T12:21:00Z">
              <w:r>
                <w:rPr>
                  <w:rFonts w:cs="Arial"/>
                  <w:sz w:val="18"/>
                  <w:szCs w:val="18"/>
                </w:rPr>
                <w:delText>Data Item1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28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29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30" w:author="plihal" w:date="2010-04-20T12:21:00Z">
              <w:r>
                <w:rPr>
                  <w:rFonts w:cs="Arial"/>
                  <w:sz w:val="18"/>
                  <w:szCs w:val="18"/>
                </w:rPr>
                <w:delText>Data Item2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31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32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*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33" w:author="plihal" w:date="2010-04-20T12:21:00Z">
              <w:r>
                <w:rPr>
                  <w:rFonts w:cs="Arial"/>
                  <w:sz w:val="18"/>
                  <w:szCs w:val="18"/>
                </w:rPr>
                <w:delText>Data Item3</w:delText>
              </w:r>
            </w:del>
          </w:p>
        </w:tc>
      </w:tr>
    </w:tbl>
    <w:p>
      <w:pPr>
        <w:pStyle w:val="Textnormy"/>
        <w:rPr>
          <w:del w:id="1135" w:author="plihal" w:date="2010-04-20T12:21:00Z"/>
        </w:rPr>
      </w:pPr>
      <w:del w:id="1134" w:author="plihal" w:date="2010-04-20T12:21:00Z">
        <w:r>
          <w:rPr/>
        </w:r>
      </w:del>
    </w:p>
    <w:p>
      <w:pPr>
        <w:pStyle w:val="Textnormy"/>
        <w:rPr>
          <w:del w:id="1137" w:author="plihal" w:date="2010-04-20T12:21:00Z"/>
        </w:rPr>
      </w:pPr>
      <w:del w:id="1136" w:author="plihal" w:date="2010-04-20T12:21:00Z">
        <w:r>
          <w:rPr/>
          <w:delText>Dále pomocí tzv. vyhrazených slov IF, ELSEIF nebo ELSE mohou být komponenty definovány následovně:</w:delText>
        </w:r>
      </w:del>
    </w:p>
    <w:p>
      <w:pPr>
        <w:pStyle w:val="Poznmka"/>
        <w:rPr>
          <w:del w:id="1139" w:author="plihal" w:date="2010-04-20T12:21:00Z"/>
        </w:rPr>
      </w:pPr>
      <w:del w:id="1138" w:author="plihal" w:date="2010-04-20T12:21:00Z">
        <w:r>
          <w:rPr/>
          <w:delText>PŘÍKLAD Střídavé pořadí složek.</w:delText>
        </w:r>
      </w:del>
    </w:p>
    <w:p>
      <w:pPr>
        <w:pStyle w:val="Textnormy"/>
        <w:rPr>
          <w:del w:id="1141" w:author="plihal" w:date="2010-04-20T12:21:00Z"/>
        </w:rPr>
      </w:pPr>
      <w:del w:id="1140" w:author="plihal" w:date="2010-04-20T12:21:00Z">
        <w:r>
          <w:rPr/>
        </w:r>
      </w:del>
    </w:p>
    <w:p>
      <w:pPr>
        <w:pStyle w:val="Textnormy"/>
        <w:rPr>
          <w:del w:id="1143" w:author="plihal" w:date="2010-04-20T12:21:00Z"/>
        </w:rPr>
      </w:pPr>
      <w:del w:id="1142" w:author="plihal" w:date="2010-04-20T12:21:00Z">
        <w:r>
          <w:rPr/>
        </w:r>
      </w:del>
    </w:p>
    <w:p>
      <w:pPr>
        <w:pStyle w:val="Textnormy"/>
        <w:rPr>
          <w:del w:id="1145" w:author="plihal" w:date="2010-04-20T12:21:00Z"/>
        </w:rPr>
      </w:pPr>
      <w:del w:id="1144" w:author="plihal" w:date="2010-04-20T12:21:00Z">
        <w:r>
          <w:rPr/>
        </w:r>
      </w:del>
    </w:p>
    <w:p>
      <w:pPr>
        <w:pStyle w:val="Textnormy"/>
        <w:rPr/>
      </w:pPr>
      <w:r>
        <w:rPr/>
      </w:r>
    </w:p>
    <w:tbl>
      <w:tblPr>
        <w:tblW w:w="35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083"/>
        <w:gridCol w:w="2160"/>
      </w:tblGrid>
      <w:tr>
        <w:trPr/>
        <w:tc>
          <w:tcPr>
            <w:tcW w:w="2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46" w:author="plihal" w:date="2010-04-20T12:21:00Z">
              <w:r>
                <w:rPr>
                  <w:rFonts w:cs="Arial"/>
                  <w:sz w:val="18"/>
                  <w:szCs w:val="18"/>
                </w:rPr>
                <w:delText>Label A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47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IF (Case Value)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48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49" w:author="plihal" w:date="2010-04-20T12:21:00Z">
              <w:r>
                <w:rPr>
                  <w:rFonts w:cs="Arial"/>
                  <w:sz w:val="18"/>
                  <w:szCs w:val="18"/>
                </w:rPr>
                <w:delText>Data ItemA1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0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1" w:author="plihal" w:date="2010-04-20T12:21:00Z">
              <w:r>
                <w:rPr>
                  <w:rFonts w:cs="Arial"/>
                  <w:sz w:val="18"/>
                  <w:szCs w:val="18"/>
                </w:rPr>
                <w:delText>Data ItemA2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2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3" w:author="plihal" w:date="2010-04-20T12:21:00Z">
              <w:r>
                <w:rPr>
                  <w:rFonts w:cs="Arial"/>
                  <w:sz w:val="18"/>
                  <w:szCs w:val="18"/>
                </w:rPr>
                <w:delText>Data ItemA3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4" w:author="plihal" w:date="2010-04-20T12:21:00Z">
              <w:r>
                <w:rPr>
                  <w:rFonts w:cs="Arial"/>
                  <w:sz w:val="18"/>
                  <w:szCs w:val="18"/>
                </w:rPr>
                <w:delText>Label B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55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ELSEIF (Case Value)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6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7" w:author="plihal" w:date="2010-04-20T12:21:00Z">
              <w:r>
                <w:rPr>
                  <w:rFonts w:cs="Arial"/>
                  <w:sz w:val="18"/>
                  <w:szCs w:val="18"/>
                </w:rPr>
                <w:delText>Data ItemB1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8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59" w:author="plihal" w:date="2010-04-20T12:21:00Z">
              <w:r>
                <w:rPr>
                  <w:rFonts w:cs="Arial"/>
                  <w:sz w:val="18"/>
                  <w:szCs w:val="18"/>
                </w:rPr>
                <w:delText>Data ItemB2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0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1" w:author="plihal" w:date="2010-04-20T12:21:00Z">
              <w:r>
                <w:rPr>
                  <w:rFonts w:cs="Arial"/>
                  <w:sz w:val="18"/>
                  <w:szCs w:val="18"/>
                </w:rPr>
                <w:delText>Data ItemB3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2" w:author="plihal" w:date="2010-04-20T12:21:00Z">
              <w:r>
                <w:rPr>
                  <w:rFonts w:cs="Arial"/>
                  <w:sz w:val="18"/>
                  <w:szCs w:val="18"/>
                </w:rPr>
                <w:delText>Label C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63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ELSE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4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5" w:author="plihal" w:date="2010-04-20T12:21:00Z">
              <w:r>
                <w:rPr>
                  <w:rFonts w:cs="Arial"/>
                  <w:sz w:val="18"/>
                  <w:szCs w:val="18"/>
                </w:rPr>
                <w:delText>Data ItemC1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6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7" w:author="plihal" w:date="2010-04-20T12:21:00Z">
              <w:r>
                <w:rPr>
                  <w:rFonts w:cs="Arial"/>
                  <w:sz w:val="18"/>
                  <w:szCs w:val="18"/>
                </w:rPr>
                <w:delText>Data ItemC2</w:delText>
              </w:r>
            </w:del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8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69" w:author="plihal" w:date="2010-04-20T12:21:00Z">
              <w:r>
                <w:rPr>
                  <w:rFonts w:cs="Arial"/>
                  <w:sz w:val="18"/>
                  <w:szCs w:val="18"/>
                </w:rPr>
                <w:delText>Data ItemC3</w:delText>
              </w:r>
            </w:del>
          </w:p>
        </w:tc>
      </w:tr>
    </w:tbl>
    <w:p>
      <w:pPr>
        <w:pStyle w:val="Textnormy"/>
        <w:rPr>
          <w:del w:id="1171" w:author="plihal" w:date="2010-04-20T12:21:00Z"/>
        </w:rPr>
      </w:pPr>
      <w:del w:id="1170" w:author="plihal" w:date="2010-04-20T12:21:00Z">
        <w:r>
          <w:rPr/>
        </w:r>
      </w:del>
    </w:p>
    <w:p>
      <w:pPr>
        <w:pStyle w:val="Textnormy"/>
        <w:rPr>
          <w:del w:id="1175" w:author="plihal" w:date="2010-04-20T12:21:00Z"/>
        </w:rPr>
      </w:pPr>
      <w:del w:id="1172" w:author="plihal" w:date="2010-04-20T12:21:00Z">
        <w:r>
          <w:rPr/>
          <w:delText xml:space="preserve">V závislosti na hodnotě </w:delText>
        </w:r>
      </w:del>
      <w:del w:id="1173" w:author="plihal" w:date="2010-04-20T12:21:00Z">
        <w:r>
          <w:rPr>
            <w:i/>
          </w:rPr>
          <w:delText>Case Value</w:delText>
        </w:r>
      </w:del>
      <w:del w:id="1174" w:author="plihal" w:date="2010-04-20T12:21:00Z">
        <w:r>
          <w:rPr/>
          <w:delText xml:space="preserve"> se liší pořadí datových položek od A1, A2, A3 až po C1, C2, C3.</w:delText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177" w:author="plihal" w:date="2010-04-20T12:21:00Z"/>
          <w:b/>
        </w:rPr>
      </w:pPr>
      <w:del w:id="1176" w:author="plihal" w:date="2010-04-20T12:21:00Z">
        <w:r>
          <w:rPr>
            <w:b/>
          </w:rPr>
          <w:delText>Volitelné komponenty</w:delText>
        </w:r>
      </w:del>
    </w:p>
    <w:p>
      <w:pPr>
        <w:pStyle w:val="Textnormy"/>
        <w:rPr>
          <w:del w:id="1179" w:author="plihal" w:date="2010-04-20T12:21:00Z"/>
        </w:rPr>
      </w:pPr>
      <w:del w:id="1178" w:author="plihal" w:date="2010-04-20T12:21:00Z">
        <w:r>
          <w:rPr/>
          <w:delText>Volitelné komponenty jsou definované návěstím a speciálním indikátorem „[]“ (hranaté závorky)</w:delText>
        </w:r>
      </w:del>
    </w:p>
    <w:p>
      <w:pPr>
        <w:pStyle w:val="Textnormy"/>
        <w:rPr/>
      </w:pPr>
      <w:del w:id="1180" w:author="plihal" w:date="2010-04-20T12:21:00Z">
        <w:r>
          <w:rPr/>
          <w:delText>PŘÍKLAD Volitelná složka.</w:delText>
        </w:r>
      </w:del>
    </w:p>
    <w:tbl>
      <w:tblPr>
        <w:tblW w:w="29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"/>
        <w:gridCol w:w="720"/>
        <w:gridCol w:w="1260"/>
        <w:gridCol w:w="383"/>
        <w:gridCol w:w="337"/>
      </w:tblGrid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81" w:author="plihal" w:date="2010-04-20T12:21:00Z">
              <w:r>
                <w:rPr>
                  <w:rFonts w:cs="Arial"/>
                  <w:sz w:val="18"/>
                  <w:szCs w:val="18"/>
                </w:rPr>
                <w:delText>Label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82" w:author="plihal" w:date="2010-04-20T12:21:00Z">
              <w:r>
                <w:rPr>
                  <w:rFonts w:cs="Arial"/>
                  <w:sz w:val="18"/>
                  <w:szCs w:val="18"/>
                </w:rPr>
                <w:delText>Data Item1</w:delText>
              </w:r>
            </w:del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83" w:author="plihal" w:date="2010-04-20T12:21:00Z">
              <w:r>
                <w:rPr>
                  <w:rFonts w:cs="Arial"/>
                  <w:sz w:val="18"/>
                  <w:szCs w:val="18"/>
                </w:rPr>
                <w:delText>I6</w:delText>
              </w:r>
            </w:del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84" w:author="plihal" w:date="2010-04-20T12:21:00Z">
              <w:r>
                <w:rPr>
                  <w:rFonts w:cs="Arial"/>
                  <w:sz w:val="18"/>
                  <w:szCs w:val="18"/>
                </w:rPr>
                <w:delText>Data Item2</w:delText>
              </w:r>
            </w:del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85" w:author="plihal" w:date="2010-04-20T12:21:00Z">
              <w:r>
                <w:rPr>
                  <w:rFonts w:cs="Arial"/>
                  <w:sz w:val="18"/>
                  <w:szCs w:val="18"/>
                </w:rPr>
                <w:delText>A</w:delText>
              </w:r>
            </w:del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86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[]</w:delText>
              </w:r>
            </w:del>
          </w:p>
        </w:tc>
      </w:tr>
    </w:tbl>
    <w:p>
      <w:pPr>
        <w:pStyle w:val="Abecednseznam"/>
        <w:numPr>
          <w:ilvl w:val="0"/>
          <w:numId w:val="0"/>
        </w:numPr>
        <w:ind w:hanging="0" w:start="0"/>
        <w:rPr>
          <w:del w:id="1188" w:author="plihal" w:date="2010-04-20T12:21:00Z"/>
          <w:b/>
        </w:rPr>
      </w:pPr>
      <w:del w:id="1187" w:author="plihal" w:date="2010-04-20T12:21:00Z">
        <w:r>
          <w:rPr>
            <w:b/>
          </w:rPr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190" w:author="plihal" w:date="2010-04-20T12:21:00Z"/>
          <w:b/>
        </w:rPr>
      </w:pPr>
      <w:del w:id="1189" w:author="plihal" w:date="2010-04-20T12:21:00Z">
        <w:r>
          <w:rPr>
            <w:b/>
          </w:rPr>
          <w:delText>Opakující se komponenty</w:delText>
        </w:r>
      </w:del>
    </w:p>
    <w:p>
      <w:pPr>
        <w:pStyle w:val="Textnormy"/>
        <w:rPr>
          <w:del w:id="1192" w:author="plihal" w:date="2010-04-20T12:21:00Z"/>
        </w:rPr>
      </w:pPr>
      <w:del w:id="1191" w:author="plihal" w:date="2010-04-20T12:21:00Z">
        <w:r>
          <w:rPr/>
          <w:delText>Opakující se komponenty jsou definovány návěstím a speciálním indikátorem „{}“ (složené závorky)</w:delText>
        </w:r>
      </w:del>
    </w:p>
    <w:p>
      <w:pPr>
        <w:pStyle w:val="Abecednseznam"/>
        <w:rPr/>
      </w:pPr>
      <w:del w:id="1193" w:author="plihal" w:date="2010-04-20T12:21:00Z">
        <w:r>
          <w:rPr/>
          <w:delText>PŘÍKLAD Opakující se složka.</w:delText>
        </w:r>
      </w:del>
    </w:p>
    <w:tbl>
      <w:tblPr>
        <w:tblW w:w="300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  <w:gridCol w:w="383"/>
        <w:gridCol w:w="35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94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95" w:author="plihal" w:date="2010-04-20T12:21:00Z">
              <w:r>
                <w:rPr>
                  <w:rFonts w:cs="Arial"/>
                  <w:sz w:val="18"/>
                  <w:szCs w:val="18"/>
                </w:rPr>
                <w:delText>Label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196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{}</w:delText>
              </w:r>
            </w:del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3001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97" w:author="plihal" w:date="2010-04-20T12:21:00Z">
              <w:r>
                <w:rPr>
                  <w:rFonts w:cs="Arial"/>
                  <w:sz w:val="18"/>
                  <w:szCs w:val="18"/>
                </w:rPr>
                <w:delText>Label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98" w:author="plihal" w:date="2010-04-20T12:21:00Z">
              <w:r>
                <w:rPr>
                  <w:rFonts w:cs="Arial"/>
                  <w:sz w:val="18"/>
                  <w:szCs w:val="18"/>
                </w:rPr>
                <w:delText>Data Item1</w:delText>
              </w:r>
            </w:del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199" w:author="plihal" w:date="2010-04-20T12:21:00Z">
              <w:r>
                <w:rPr>
                  <w:rFonts w:cs="Arial"/>
                  <w:sz w:val="18"/>
                  <w:szCs w:val="18"/>
                </w:rPr>
                <w:delText>I6</w:delText>
              </w:r>
            </w:del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00" w:author="plihal" w:date="2010-04-20T12:21:00Z">
              <w:r>
                <w:rPr>
                  <w:rFonts w:cs="Arial"/>
                  <w:sz w:val="18"/>
                  <w:szCs w:val="18"/>
                </w:rPr>
                <w:delText>Data Item2</w:delText>
              </w:r>
            </w:del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01" w:author="plihal" w:date="2010-04-20T12:21:00Z">
              <w:r>
                <w:rPr>
                  <w:rFonts w:cs="Arial"/>
                  <w:sz w:val="18"/>
                  <w:szCs w:val="18"/>
                </w:rPr>
                <w:delText>A</w:delText>
              </w:r>
            </w:del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02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{}</w:delText>
              </w:r>
            </w:del>
          </w:p>
        </w:tc>
      </w:tr>
    </w:tbl>
    <w:p>
      <w:pPr>
        <w:pStyle w:val="Abecednseznam"/>
        <w:numPr>
          <w:ilvl w:val="0"/>
          <w:numId w:val="0"/>
        </w:numPr>
        <w:ind w:hanging="0" w:start="0"/>
        <w:rPr>
          <w:del w:id="1204" w:author="plihal" w:date="2010-04-20T12:21:00Z"/>
          <w:b/>
        </w:rPr>
      </w:pPr>
      <w:del w:id="1203" w:author="plihal" w:date="2010-04-20T12:21:00Z">
        <w:r>
          <w:rPr>
            <w:b/>
          </w:rPr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206" w:author="plihal" w:date="2010-04-20T12:21:00Z"/>
          <w:b/>
        </w:rPr>
      </w:pPr>
      <w:del w:id="1205" w:author="plihal" w:date="2010-04-20T12:21:00Z">
        <w:r>
          <w:rPr>
            <w:b/>
          </w:rPr>
          <w:delText>Volitelné komponenty</w:delText>
        </w:r>
      </w:del>
    </w:p>
    <w:p>
      <w:pPr>
        <w:pStyle w:val="Textnormy"/>
        <w:rPr>
          <w:del w:id="1208" w:author="plihal" w:date="2010-04-20T12:21:00Z"/>
        </w:rPr>
      </w:pPr>
      <w:del w:id="1207" w:author="plihal" w:date="2010-04-20T12:21:00Z">
        <w:r>
          <w:rPr/>
          <w:delText xml:space="preserve">Tyto komponenty jsou definovány návěstím a speciálními indikátory „||“ (svislé závorky). Znamenají, že jedna nebo více datových položek se budou vyskytovat ve složkách zpráv bez opakování. </w:delText>
        </w:r>
      </w:del>
    </w:p>
    <w:p>
      <w:pPr>
        <w:pStyle w:val="Abecednseznam"/>
        <w:rPr/>
      </w:pPr>
      <w:del w:id="1209" w:author="plihal" w:date="2010-04-20T12:21:00Z">
        <w:r>
          <w:rPr/>
          <w:delText>PŘÍKLAD Volitelná složka.</w:delText>
        </w:r>
      </w:del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0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1" w:author="plihal" w:date="2010-04-20T12:21:00Z">
              <w:r>
                <w:rPr>
                  <w:rFonts w:cs="Arial"/>
                  <w:sz w:val="18"/>
                  <w:szCs w:val="18"/>
                </w:rPr>
                <w:delText>Label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212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||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3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4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5" w:author="plihal" w:date="2010-04-20T12:21:00Z">
              <w:r>
                <w:rPr>
                  <w:rFonts w:cs="Arial"/>
                  <w:sz w:val="18"/>
                  <w:szCs w:val="18"/>
                </w:rPr>
                <w:delText>Data Item1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6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7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8" w:author="plihal" w:date="2010-04-20T12:21:00Z">
              <w:r>
                <w:rPr>
                  <w:rFonts w:cs="Arial"/>
                  <w:sz w:val="18"/>
                  <w:szCs w:val="18"/>
                </w:rPr>
                <w:delText>Data Item2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19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20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21" w:author="plihal" w:date="2010-04-20T12:21:00Z">
              <w:r>
                <w:rPr>
                  <w:rFonts w:cs="Arial"/>
                  <w:sz w:val="18"/>
                  <w:szCs w:val="18"/>
                </w:rPr>
                <w:delText>Data Item3</w:delText>
              </w:r>
            </w:del>
          </w:p>
        </w:tc>
      </w:tr>
    </w:tbl>
    <w:p>
      <w:pPr>
        <w:pStyle w:val="Abecednseznam"/>
        <w:numPr>
          <w:ilvl w:val="0"/>
          <w:numId w:val="0"/>
        </w:numPr>
        <w:ind w:hanging="0" w:start="0"/>
        <w:rPr>
          <w:del w:id="1223" w:author="plihal" w:date="2010-04-20T12:21:00Z"/>
          <w:b/>
        </w:rPr>
      </w:pPr>
      <w:del w:id="1222" w:author="plihal" w:date="2010-04-20T12:21:00Z">
        <w:r>
          <w:rPr>
            <w:b/>
          </w:rPr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225" w:author="plihal" w:date="2010-04-20T12:21:00Z"/>
          <w:b/>
        </w:rPr>
      </w:pPr>
      <w:del w:id="1224" w:author="plihal" w:date="2010-04-20T12:21:00Z">
        <w:r>
          <w:rPr>
            <w:b/>
          </w:rPr>
          <w:delText>Odkazující komponenty</w:delText>
        </w:r>
      </w:del>
    </w:p>
    <w:p>
      <w:pPr>
        <w:pStyle w:val="Textnormy"/>
        <w:rPr>
          <w:del w:id="1227" w:author="plihal" w:date="2010-04-20T12:21:00Z"/>
        </w:rPr>
      </w:pPr>
      <w:del w:id="1226" w:author="plihal" w:date="2010-04-20T12:21:00Z">
        <w:r>
          <w:rPr/>
          <w:delText>Tyto komponenty odkazují na externě definované skupiny zpráv. Jsou specifikované vyhrazenými slovy IMPORT a EXPORT.</w:delText>
        </w:r>
      </w:del>
    </w:p>
    <w:p>
      <w:pPr>
        <w:pStyle w:val="Abecednseznam"/>
        <w:rPr/>
      </w:pPr>
      <w:del w:id="1228" w:author="plihal" w:date="2010-04-20T12:21:00Z">
        <w:r>
          <w:rPr/>
          <w:delText>PŘÍKLAD Odkazující složky.</w:delText>
        </w:r>
      </w:del>
    </w:p>
    <w:tbl>
      <w:tblPr>
        <w:tblW w:w="424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9"/>
        <w:gridCol w:w="3209"/>
      </w:tblGrid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229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IMPORT</w:delText>
              </w:r>
            </w:del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30" w:author="plihal" w:date="2010-04-20T12:21:00Z">
              <w:r>
                <w:rPr>
                  <w:rFonts w:cs="Arial"/>
                  <w:sz w:val="18"/>
                  <w:szCs w:val="18"/>
                </w:rPr>
                <w:delText>Other Message Set Components</w:delText>
              </w:r>
            </w:del>
          </w:p>
        </w:tc>
      </w:tr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231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EXPORT</w:delText>
              </w:r>
            </w:del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32" w:author="plihal" w:date="2010-04-20T12:21:00Z">
              <w:r>
                <w:rPr>
                  <w:rFonts w:cs="Arial"/>
                  <w:sz w:val="18"/>
                  <w:szCs w:val="18"/>
                </w:rPr>
                <w:delText>Other Message Set Components</w:delText>
              </w:r>
            </w:del>
          </w:p>
        </w:tc>
      </w:tr>
    </w:tbl>
    <w:p>
      <w:pPr>
        <w:pStyle w:val="Abecednseznam"/>
        <w:numPr>
          <w:ilvl w:val="0"/>
          <w:numId w:val="0"/>
        </w:numPr>
        <w:ind w:hanging="0" w:start="0"/>
        <w:rPr>
          <w:del w:id="1234" w:author="plihal" w:date="2010-04-20T12:21:00Z"/>
          <w:b/>
        </w:rPr>
      </w:pPr>
      <w:del w:id="1233" w:author="plihal" w:date="2010-04-20T12:21:00Z">
        <w:r>
          <w:rPr>
            <w:b/>
          </w:rPr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236" w:author="plihal" w:date="2010-04-20T12:21:00Z"/>
          <w:b/>
        </w:rPr>
      </w:pPr>
      <w:del w:id="1235" w:author="plihal" w:date="2010-04-20T12:21:00Z">
        <w:r>
          <w:rPr>
            <w:b/>
          </w:rPr>
          <w:delText>Komponenty záhlaví</w:delText>
        </w:r>
      </w:del>
    </w:p>
    <w:p>
      <w:pPr>
        <w:pStyle w:val="Textnormy"/>
        <w:rPr>
          <w:del w:id="1238" w:author="plihal" w:date="2010-04-20T12:21:00Z"/>
          <w:spacing w:val="-2"/>
        </w:rPr>
      </w:pPr>
      <w:del w:id="1237" w:author="plihal" w:date="2010-04-20T12:21:00Z">
        <w:r>
          <w:rPr>
            <w:spacing w:val="-2"/>
          </w:rPr>
          <w:delText xml:space="preserve">Tyto komponenty definují jméno modulu skupiny zpráv. Jsou specifikované vyhrazeným slovem TITLE. </w:delText>
        </w:r>
      </w:del>
    </w:p>
    <w:p>
      <w:pPr>
        <w:pStyle w:val="Abecednseznam"/>
        <w:rPr/>
      </w:pPr>
      <w:del w:id="1239" w:author="plihal" w:date="2010-04-20T12:21:00Z">
        <w:r>
          <w:rPr/>
          <w:delText>PŘÍKLAD Složka záhlaví.</w:delText>
        </w:r>
      </w:del>
    </w:p>
    <w:tbl>
      <w:tblPr>
        <w:tblW w:w="38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3060"/>
      </w:tblGrid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  <w:del w:id="1240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TITLE</w:delText>
              </w:r>
            </w:del>
          </w:p>
        </w:tc>
        <w:tc>
          <w:tcPr>
            <w:tcW w:w="3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41" w:author="plihal" w:date="2010-04-20T12:21:00Z">
              <w:r>
                <w:rPr>
                  <w:rFonts w:cs="Arial"/>
                  <w:sz w:val="18"/>
                  <w:szCs w:val="18"/>
                </w:rPr>
                <w:delText xml:space="preserve">This Message Set Components </w:delText>
              </w:r>
            </w:del>
          </w:p>
        </w:tc>
      </w:tr>
    </w:tbl>
    <w:p>
      <w:pPr>
        <w:pStyle w:val="Abecednseznam"/>
        <w:numPr>
          <w:ilvl w:val="0"/>
          <w:numId w:val="0"/>
        </w:numPr>
        <w:ind w:hanging="0" w:start="0"/>
        <w:rPr>
          <w:del w:id="1243" w:author="plihal" w:date="2010-04-20T12:21:00Z"/>
          <w:rFonts w:cs="Arial"/>
        </w:rPr>
      </w:pPr>
      <w:del w:id="1242" w:author="plihal" w:date="2010-04-20T12:21:00Z">
        <w:r>
          <w:rPr>
            <w:rFonts w:cs="Arial"/>
          </w:rPr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245" w:author="plihal" w:date="2010-04-20T12:21:00Z"/>
          <w:b/>
        </w:rPr>
      </w:pPr>
      <w:del w:id="1244" w:author="plihal" w:date="2010-04-20T12:21:00Z">
        <w:r>
          <w:rPr>
            <w:b/>
          </w:rPr>
          <w:delText>Komentář</w:delText>
        </w:r>
      </w:del>
    </w:p>
    <w:p>
      <w:pPr>
        <w:pStyle w:val="Textnormy"/>
        <w:rPr>
          <w:del w:id="1247" w:author="plihal" w:date="2010-04-20T12:21:00Z"/>
        </w:rPr>
      </w:pPr>
      <w:del w:id="1246" w:author="plihal" w:date="2010-04-20T12:21:00Z">
        <w:r>
          <w:rPr/>
          <w:delText xml:space="preserve">Vše, co je odděleno dvojitou lomenou čárou „//“ je bráno jako komentář a současně ignorováno překladačem. Komentář může být umístěn kdekoliv kromě hlavičky LVC nebo složeného prvku. </w:delText>
        </w:r>
      </w:del>
    </w:p>
    <w:p>
      <w:pPr>
        <w:pStyle w:val="Abecednseznam"/>
        <w:rPr/>
      </w:pPr>
      <w:del w:id="1248" w:author="plihal" w:date="2010-04-20T12:21:00Z">
        <w:r>
          <w:rPr/>
          <w:delText>PŘÍKLAD Komentář složky.</w:delText>
        </w:r>
      </w:del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720"/>
        <w:gridCol w:w="1980"/>
        <w:gridCol w:w="1260"/>
        <w:gridCol w:w="540"/>
        <w:gridCol w:w="360"/>
        <w:gridCol w:w="3766"/>
        <w:gridCol w:w="14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49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89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0" w:author="plihal" w:date="2010-04-20T12:21:00Z">
              <w:r>
                <w:rPr>
                  <w:rFonts w:cs="Arial"/>
                  <w:sz w:val="18"/>
                  <w:szCs w:val="18"/>
                </w:rPr>
                <w:delText>Množina zpráv komunikačního zařízení vozidlového navigačního systému</w:delText>
              </w:r>
            </w:del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1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2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3" w:author="plihal" w:date="2010-04-20T12:21:00Z">
              <w:r>
                <w:rPr>
                  <w:rFonts w:cs="Arial"/>
                  <w:sz w:val="18"/>
                  <w:szCs w:val="18"/>
                </w:rPr>
                <w:delText>M1L</w:delText>
              </w:r>
            </w:del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4" w:author="plihal" w:date="2010-04-20T12:21:00Z">
              <w:r>
                <w:rPr>
                  <w:rFonts w:cs="Arial"/>
                  <w:sz w:val="18"/>
                  <w:szCs w:val="18"/>
                </w:rPr>
                <w:delText>IF(m1L)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  <w:del w:id="1255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//Dynamic Link Times from Traffic Message Center (TMC)</w:delText>
              </w:r>
            </w:del>
          </w:p>
        </w:tc>
      </w:tr>
      <w:tr>
        <w:trPr/>
        <w:tc>
          <w:tcPr>
            <w:tcW w:w="136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  <w:del w:id="1256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//m1L Detail</w:delText>
              </w:r>
            </w:del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7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8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59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0" w:author="plihal" w:date="2010-04-20T12:21:00Z">
              <w:r>
                <w:rPr>
                  <w:rFonts w:cs="Arial"/>
                  <w:sz w:val="18"/>
                  <w:szCs w:val="18"/>
                </w:rPr>
                <w:delText>messageCodeType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1" w:author="plihal" w:date="2010-04-20T12:21:00Z">
              <w:r>
                <w:rPr>
                  <w:rFonts w:cs="Arial"/>
                  <w:sz w:val="18"/>
                  <w:szCs w:val="18"/>
                </w:rPr>
                <w:delText>I 2</w:delText>
              </w:r>
            </w:del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2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3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4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5" w:author="plihal" w:date="2010-04-20T12:21:00Z">
              <w:r>
                <w:rPr>
                  <w:rFonts w:cs="Arial"/>
                  <w:sz w:val="18"/>
                  <w:szCs w:val="18"/>
                </w:rPr>
                <w:delText>*</w:delText>
              </w:r>
            </w:del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6" w:author="plihal" w:date="2010-04-20T12:21:00Z">
              <w:r>
                <w:rPr>
                  <w:rFonts w:cs="Arial"/>
                  <w:sz w:val="18"/>
                  <w:szCs w:val="18"/>
                </w:rPr>
                <w:delText>causeCode</w:delText>
              </w:r>
            </w:del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7" w:author="plihal" w:date="2010-04-20T12:21:00Z">
              <w:r>
                <w:rPr>
                  <w:rFonts w:cs="Arial"/>
                  <w:sz w:val="18"/>
                  <w:szCs w:val="18"/>
                </w:rPr>
                <w:delText>I 6</w:delText>
              </w:r>
            </w:del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  <w:del w:id="1268" w:author="plihal" w:date="2010-04-20T12:21:00Z">
              <w:r>
                <w:rPr>
                  <w:rFonts w:cs="Arial"/>
                  <w:sz w:val="18"/>
                  <w:szCs w:val="18"/>
                </w:rPr>
                <w:delText>[]</w:delText>
              </w:r>
            </w:del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  <w:del w:id="1269" w:author="plihal" w:date="2010-04-20T12:21:00Z">
              <w:r>
                <w:rPr>
                  <w:rFonts w:cs="Arial"/>
                  <w:sz w:val="18"/>
                  <w:szCs w:val="18"/>
                  <w:highlight w:val="lightGray"/>
                </w:rPr>
                <w:delText>// causeCode je volitelný. Nemusí být vždy specifikován.</w:delText>
              </w:r>
            </w:del>
          </w:p>
        </w:tc>
      </w:tr>
    </w:tbl>
    <w:p>
      <w:pPr>
        <w:pStyle w:val="Textnormy"/>
        <w:rPr>
          <w:del w:id="1271" w:author="plihal" w:date="2010-04-20T12:21:00Z"/>
        </w:rPr>
      </w:pPr>
      <w:del w:id="1270" w:author="plihal" w:date="2010-04-20T12:21:00Z">
        <w:r>
          <w:rPr/>
        </w:r>
      </w:del>
    </w:p>
    <w:p>
      <w:pPr>
        <w:pStyle w:val="Textnormy"/>
        <w:rPr>
          <w:del w:id="1273" w:author="plihal" w:date="2010-04-20T12:21:00Z"/>
          <w:b/>
        </w:rPr>
      </w:pPr>
      <w:del w:id="1272" w:author="plihal" w:date="2010-04-20T12:21:00Z">
        <w:r>
          <w:rPr>
            <w:b/>
          </w:rPr>
          <w:delText>Datové typy</w:delText>
        </w:r>
      </w:del>
    </w:p>
    <w:p>
      <w:pPr>
        <w:pStyle w:val="Textnormy"/>
        <w:rPr>
          <w:del w:id="1275" w:author="plihal" w:date="2010-04-20T12:21:00Z"/>
        </w:rPr>
      </w:pPr>
      <w:del w:id="1274" w:author="plihal" w:date="2010-04-20T12:21:00Z">
        <w:r>
          <w:rPr/>
          <w:delText xml:space="preserve">Datové typy MSTF odpovídají datovým typům ASN.1. Zde pro ilustraci uveďme následující typy. </w:delText>
        </w:r>
      </w:del>
    </w:p>
    <w:p>
      <w:pPr>
        <w:pStyle w:val="Textnormy"/>
        <w:rPr>
          <w:del w:id="1277" w:author="plihal" w:date="2010-04-20T12:21:00Z"/>
        </w:rPr>
      </w:pPr>
      <w:del w:id="1276" w:author="plihal" w:date="2010-04-20T12:21:00Z">
        <w:r>
          <w:rPr/>
        </w:r>
      </w:del>
    </w:p>
    <w:p>
      <w:pPr>
        <w:pStyle w:val="Textnormy"/>
        <w:rPr>
          <w:del w:id="1279" w:author="plihal" w:date="2010-04-20T12:21:00Z"/>
        </w:rPr>
      </w:pPr>
      <w:del w:id="1278" w:author="plihal" w:date="2010-04-20T12:21:00Z">
        <w:r>
          <w:rPr/>
        </w:r>
      </w:del>
    </w:p>
    <w:p>
      <w:pPr>
        <w:pStyle w:val="Textnormy"/>
        <w:rPr>
          <w:del w:id="1281" w:author="plihal" w:date="2010-04-20T12:21:00Z"/>
        </w:rPr>
      </w:pPr>
      <w:del w:id="1280" w:author="plihal" w:date="2010-04-20T12:21:00Z">
        <w:r>
          <w:rPr/>
        </w:r>
      </w:del>
    </w:p>
    <w:p>
      <w:pPr>
        <w:pStyle w:val="Textnormy"/>
        <w:rPr>
          <w:del w:id="1283" w:author="plihal" w:date="2010-04-20T12:21:00Z"/>
        </w:rPr>
      </w:pPr>
      <w:del w:id="1282" w:author="plihal" w:date="2010-04-20T12:21:00Z">
        <w:r>
          <w:rPr/>
        </w:r>
      </w:del>
    </w:p>
    <w:p>
      <w:pPr>
        <w:pStyle w:val="Textnormy"/>
        <w:rPr>
          <w:del w:id="1285" w:author="plihal" w:date="2010-04-20T12:21:00Z"/>
        </w:rPr>
      </w:pPr>
      <w:del w:id="1284" w:author="plihal" w:date="2010-04-20T12:21:00Z">
        <w:r>
          <w:rPr/>
        </w:r>
      </w:del>
    </w:p>
    <w:p>
      <w:pPr>
        <w:pStyle w:val="Textnormy"/>
        <w:rPr>
          <w:del w:id="1287" w:author="plihal" w:date="2010-04-20T12:21:00Z"/>
        </w:rPr>
      </w:pPr>
      <w:del w:id="1286" w:author="plihal" w:date="2010-04-20T12:21:00Z">
        <w:r>
          <w:rPr/>
        </w:r>
      </w:del>
    </w:p>
    <w:p>
      <w:pPr>
        <w:pStyle w:val="Textnormy"/>
        <w:numPr>
          <w:ilvl w:val="0"/>
          <w:numId w:val="4"/>
        </w:numPr>
        <w:ind w:hanging="0" w:start="0"/>
        <w:rPr/>
      </w:pPr>
      <w:del w:id="1288" w:author="plihal" w:date="2010-04-20T12:21:00Z">
        <w:r>
          <w:rPr/>
          <w:delText>Jednoduché datové typy</w:delText>
        </w:r>
      </w:del>
    </w:p>
    <w:tbl>
      <w:tblPr>
        <w:tblW w:w="432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961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  <w:del w:id="1289" w:author="plihal" w:date="2010-04-20T12:21:00Z">
              <w:r>
                <w:rPr>
                  <w:rFonts w:cs="Arial"/>
                  <w:b/>
                  <w:sz w:val="18"/>
                  <w:szCs w:val="18"/>
                </w:rPr>
                <w:delText>MSTF typy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  <w:del w:id="1290" w:author="plihal" w:date="2010-04-20T12:21:00Z">
              <w:r>
                <w:rPr>
                  <w:rFonts w:cs="Arial"/>
                  <w:b/>
                  <w:sz w:val="18"/>
                  <w:szCs w:val="18"/>
                </w:rPr>
                <w:delText>ANS.1 typy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1" w:author="plihal" w:date="2010-04-20T12:21:00Z">
              <w:r>
                <w:rPr>
                  <w:rFonts w:cs="Arial"/>
                  <w:sz w:val="18"/>
                  <w:szCs w:val="18"/>
                </w:rPr>
                <w:delText>Bool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2" w:author="plihal" w:date="2010-04-20T12:21:00Z">
              <w:r>
                <w:rPr>
                  <w:rFonts w:cs="Arial"/>
                  <w:sz w:val="18"/>
                  <w:szCs w:val="18"/>
                </w:rPr>
                <w:delText>BOOLEAN (booleovský)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3" w:author="plihal" w:date="2010-04-20T12:21:00Z">
              <w:r>
                <w:rPr>
                  <w:rFonts w:cs="Arial"/>
                  <w:sz w:val="18"/>
                  <w:szCs w:val="18"/>
                </w:rPr>
                <w:delText>I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4" w:author="plihal" w:date="2010-04-20T12:21:00Z">
              <w:r>
                <w:rPr>
                  <w:rFonts w:cs="Arial"/>
                  <w:sz w:val="18"/>
                  <w:szCs w:val="18"/>
                </w:rPr>
                <w:delText>INTEGER (celočíselný)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5" w:author="plihal" w:date="2010-04-20T12:21:00Z">
              <w:r>
                <w:rPr>
                  <w:rFonts w:cs="Arial"/>
                  <w:sz w:val="18"/>
                  <w:szCs w:val="18"/>
                </w:rPr>
                <w:delText>enumerated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6" w:author="plihal" w:date="2010-04-20T12:21:00Z">
              <w:r>
                <w:rPr>
                  <w:rFonts w:cs="Arial"/>
                  <w:sz w:val="18"/>
                  <w:szCs w:val="18"/>
                </w:rPr>
                <w:delText>ENUMERATED (vyjmenovaný)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7" w:author="plihal" w:date="2010-04-20T12:21:00Z">
              <w:r>
                <w:rPr>
                  <w:rFonts w:cs="Arial"/>
                  <w:sz w:val="18"/>
                  <w:szCs w:val="18"/>
                </w:rPr>
                <w:delText>F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8" w:author="plihal" w:date="2010-04-20T12:21:00Z">
              <w:r>
                <w:rPr>
                  <w:rFonts w:cs="Arial"/>
                  <w:sz w:val="18"/>
                  <w:szCs w:val="18"/>
                </w:rPr>
                <w:delText>REAL (celočíselný) Jen základ 10, ale standardní desetinný zápis je povolen v DNF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299" w:author="plihal" w:date="2010-04-20T12:21:00Z">
              <w:r>
                <w:rPr>
                  <w:rFonts w:cs="Arial"/>
                  <w:sz w:val="18"/>
                  <w:szCs w:val="18"/>
                </w:rPr>
                <w:delText>Bit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0" w:author="plihal" w:date="2010-04-20T12:21:00Z">
              <w:r>
                <w:rPr>
                  <w:rFonts w:cs="Arial"/>
                  <w:sz w:val="18"/>
                  <w:szCs w:val="18"/>
                </w:rPr>
                <w:delText>BIT STRING (bitový řetězec)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1" w:author="plihal" w:date="2010-04-20T12:21:00Z">
              <w:r>
                <w:rPr>
                  <w:rFonts w:cs="Arial"/>
                  <w:sz w:val="18"/>
                  <w:szCs w:val="18"/>
                </w:rPr>
                <w:delText>O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2" w:author="plihal" w:date="2010-04-20T12:21:00Z">
              <w:r>
                <w:rPr>
                  <w:rFonts w:cs="Arial"/>
                  <w:sz w:val="18"/>
                  <w:szCs w:val="18"/>
                </w:rPr>
                <w:delText>OCTET STRING (bytový řetězec)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3" w:author="plihal" w:date="2010-04-20T12:21:00Z">
              <w:r>
                <w:rPr>
                  <w:rFonts w:cs="Arial"/>
                  <w:sz w:val="18"/>
                  <w:szCs w:val="18"/>
                </w:rPr>
                <w:delText>NULL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4" w:author="plihal" w:date="2010-04-20T12:21:00Z">
              <w:r>
                <w:rPr>
                  <w:rFonts w:cs="Arial"/>
                  <w:sz w:val="18"/>
                  <w:szCs w:val="18"/>
                </w:rPr>
                <w:delText>NULL (nula)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5" w:author="plihal" w:date="2010-04-20T12:21:00Z">
              <w:r>
                <w:rPr>
                  <w:rFonts w:cs="Arial"/>
                  <w:sz w:val="18"/>
                  <w:szCs w:val="18"/>
                </w:rPr>
                <w:delText>A.</w:delText>
              </w:r>
            </w:del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6" w:author="plihal" w:date="2010-04-20T12:21:00Z">
              <w:r>
                <w:rPr>
                  <w:rFonts w:cs="Arial"/>
                  <w:sz w:val="18"/>
                  <w:szCs w:val="18"/>
                </w:rPr>
                <w:delText>CHARACTER STRING (znakový řetězec)</w:delText>
              </w:r>
            </w:del>
          </w:p>
        </w:tc>
      </w:tr>
    </w:tbl>
    <w:p>
      <w:pPr>
        <w:pStyle w:val="Abecednseznam"/>
        <w:numPr>
          <w:ilvl w:val="0"/>
          <w:numId w:val="3"/>
        </w:numPr>
        <w:ind w:hanging="0" w:start="0"/>
        <w:rPr/>
      </w:pPr>
      <w:r>
        <w:rPr/>
        <w:t>Podtypy prvků</w:t>
      </w:r>
    </w:p>
    <w:tbl>
      <w:tblPr>
        <w:tblW w:w="426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893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  <w:del w:id="1307" w:author="plihal" w:date="2010-04-20T12:21:00Z">
              <w:r>
                <w:rPr>
                  <w:rFonts w:cs="Arial"/>
                  <w:b/>
                  <w:sz w:val="18"/>
                  <w:szCs w:val="18"/>
                </w:rPr>
                <w:delText>MSTF</w:delText>
              </w:r>
            </w:del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  <w:del w:id="1308" w:author="plihal" w:date="2010-04-20T12:21:00Z">
              <w:r>
                <w:rPr>
                  <w:rFonts w:cs="Arial"/>
                  <w:b/>
                  <w:sz w:val="18"/>
                  <w:szCs w:val="18"/>
                </w:rPr>
                <w:delText>ANS.1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09" w:author="plihal" w:date="2010-04-20T12:21:00Z">
              <w:r>
                <w:rPr>
                  <w:rFonts w:cs="Arial"/>
                  <w:sz w:val="18"/>
                  <w:szCs w:val="18"/>
                </w:rPr>
                <w:delText>value</w:delText>
              </w:r>
            </w:del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10" w:author="plihal" w:date="2010-04-20T12:21:00Z">
              <w:r>
                <w:rPr>
                  <w:rFonts w:cs="Arial"/>
                  <w:sz w:val="18"/>
                  <w:szCs w:val="18"/>
                </w:rPr>
                <w:delText>Single value (jednotlivá hodnota)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11" w:author="plihal" w:date="2010-04-20T12:21:00Z">
              <w:r>
                <w:rPr>
                  <w:rFonts w:cs="Arial"/>
                  <w:sz w:val="18"/>
                  <w:szCs w:val="18"/>
                </w:rPr>
                <w:delText>Low .. High</w:delText>
              </w:r>
            </w:del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12" w:author="plihal" w:date="2010-04-20T12:21:00Z">
              <w:r>
                <w:rPr>
                  <w:rFonts w:cs="Arial"/>
                  <w:sz w:val="18"/>
                  <w:szCs w:val="18"/>
                </w:rPr>
                <w:delText>Value range (rozsah hodnot)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13" w:author="plihal" w:date="2010-04-20T12:21:00Z">
              <w:r>
                <w:rPr>
                  <w:rFonts w:cs="Arial"/>
                  <w:sz w:val="18"/>
                  <w:szCs w:val="18"/>
                </w:rPr>
                <w:delText>size</w:delText>
              </w:r>
            </w:del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14" w:author="plihal" w:date="2010-04-20T12:21:00Z">
              <w:r>
                <w:rPr>
                  <w:rFonts w:cs="Arial"/>
                  <w:sz w:val="18"/>
                  <w:szCs w:val="18"/>
                </w:rPr>
                <w:delText>Size constraint (omezení velikosti)</w:delText>
              </w:r>
            </w:del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15" w:author="plihal" w:date="2010-04-20T12:21:00Z">
              <w:r>
                <w:rPr>
                  <w:rFonts w:cs="Arial"/>
                  <w:sz w:val="18"/>
                  <w:szCs w:val="18"/>
                </w:rPr>
                <w:delText>Min. max.</w:delText>
              </w:r>
            </w:del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  <w:del w:id="1316" w:author="plihal" w:date="2010-04-20T12:21:00Z">
              <w:r>
                <w:rPr>
                  <w:rFonts w:cs="Arial"/>
                  <w:sz w:val="18"/>
                  <w:szCs w:val="18"/>
                </w:rPr>
                <w:delText>Size constraint (omezení velikosti)</w:delText>
              </w:r>
            </w:del>
          </w:p>
        </w:tc>
      </w:tr>
    </w:tbl>
    <w:p>
      <w:pPr>
        <w:pStyle w:val="Textnormy"/>
        <w:rPr>
          <w:del w:id="1318" w:author="plihal" w:date="2010-04-20T12:21:00Z"/>
          <w:b/>
        </w:rPr>
      </w:pPr>
      <w:del w:id="1317" w:author="plihal" w:date="2010-04-20T12:21:00Z">
        <w:r>
          <w:rPr>
            <w:b/>
          </w:rPr>
        </w:r>
      </w:del>
    </w:p>
    <w:p>
      <w:pPr>
        <w:pStyle w:val="Textnormy"/>
        <w:rPr>
          <w:del w:id="1320" w:author="plihal" w:date="2010-04-20T12:21:00Z"/>
          <w:b/>
        </w:rPr>
      </w:pPr>
      <w:del w:id="1319" w:author="plihal" w:date="2010-04-20T12:21:00Z">
        <w:r>
          <w:rPr>
            <w:b/>
          </w:rPr>
          <w:delText>5 Specifikace DNF (Descriptor Normal Form)</w:delText>
        </w:r>
      </w:del>
    </w:p>
    <w:p>
      <w:pPr>
        <w:pStyle w:val="Textnormy"/>
        <w:rPr>
          <w:del w:id="1322" w:author="plihal" w:date="2010-04-20T12:21:00Z"/>
        </w:rPr>
      </w:pPr>
      <w:del w:id="1321" w:author="plihal" w:date="2010-04-20T12:21:00Z">
        <w:r>
          <w:rPr/>
          <w:delText>Tato kapitola specifikuje význam pojmu DNF, definuje mechanismy pro tvorbu složených typů z typů základních a specifikuje zápisy pro definování složených typů. DNF umožňuje specifikovat strukturu množiny datových prvků. Na nejnižší úrovni je definována množina jednoduchých typů, jež je podmnožinou vnořených typů povolených v ASN.1. Jmenovitě zahrnují tyto jednoduché typy celá čísla, čísla s pohyblivou desetinnou čárkou, booleovské typy, znakové řetězce, řetězce bitů a řetězce bytů. DNF rovněž umožňuje definovat vyjmenované typy, kde typ specifikuje množinu identifikátorů jako vlastních hodnot.</w:delText>
        </w:r>
      </w:del>
    </w:p>
    <w:p>
      <w:pPr>
        <w:pStyle w:val="Textnormy"/>
        <w:rPr>
          <w:del w:id="1324" w:author="plihal" w:date="2010-04-20T12:21:00Z"/>
        </w:rPr>
      </w:pPr>
      <w:del w:id="1323" w:author="plihal" w:date="2010-04-20T12:21:00Z">
        <w:r>
          <w:rPr/>
          <w:delText>Znaky, jež mohou být použity v DNF položkách, jsou následující: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26" w:author="plihal" w:date="2010-04-20T12:21:00Z"/>
        </w:rPr>
      </w:pPr>
      <w:del w:id="1325" w:author="plihal" w:date="2010-04-20T12:21:00Z">
        <w:r>
          <w:rPr/>
          <w:delText>a až z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28" w:author="plihal" w:date="2010-04-20T12:21:00Z"/>
        </w:rPr>
      </w:pPr>
      <w:del w:id="1327" w:author="plihal" w:date="2010-04-20T12:21:00Z">
        <w:r>
          <w:rPr/>
          <w:delText>A až Z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30" w:author="plihal" w:date="2010-04-20T12:21:00Z"/>
        </w:rPr>
      </w:pPr>
      <w:del w:id="1329" w:author="plihal" w:date="2010-04-20T12:21:00Z">
        <w:r>
          <w:rPr/>
          <w:delText>0 až 9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32" w:author="plihal" w:date="2010-04-20T12:21:00Z"/>
        </w:rPr>
      </w:pPr>
      <w:del w:id="1331" w:author="plihal" w:date="2010-04-20T12:21:00Z">
        <w:r>
          <w:rPr/>
          <w:delText>:=, {} &lt;&gt; . () [] - ´ “ / * ;</w:delText>
        </w:r>
      </w:del>
    </w:p>
    <w:p>
      <w:pPr>
        <w:pStyle w:val="Textnormy"/>
        <w:rPr>
          <w:del w:id="1334" w:author="plihal" w:date="2010-04-20T12:21:00Z"/>
        </w:rPr>
      </w:pPr>
      <w:del w:id="1333" w:author="plihal" w:date="2010-04-20T12:21:00Z">
        <w:r>
          <w:rPr/>
          <w:delText>Následující definice jsou využity pro různé množiny znaků: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36" w:author="plihal" w:date="2010-04-20T12:21:00Z"/>
        </w:rPr>
      </w:pPr>
      <w:del w:id="1335" w:author="plihal" w:date="2010-04-20T12:21:00Z">
        <w:r>
          <w:rPr/>
          <w:delText>&lt;lowerCaseLetter&gt;::= a | b | c | d | e | f | g | h | i | j | k | l | m | n | o | p | q | r | s | t | u | v | w | x | y | z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38" w:author="plihal" w:date="2010-04-20T12:21:00Z"/>
        </w:rPr>
      </w:pPr>
      <w:del w:id="1337" w:author="plihal" w:date="2010-04-20T12:21:00Z">
        <w:r>
          <w:rPr/>
          <w:delText>&lt;upperCaseLetter&gt;::= A | B | C | D | E | F | G | H | I | J | K | L | M | N | O | P | Q | R | S | T | U | V | W | X | Y | Z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40" w:author="plihal" w:date="2010-04-20T12:21:00Z"/>
        </w:rPr>
      </w:pPr>
      <w:del w:id="1339" w:author="plihal" w:date="2010-04-20T12:21:00Z">
        <w:r>
          <w:rPr/>
          <w:delText>&lt;letter&gt;::= &lt;upperCaseLetter&gt; | &lt;lowerCaseLetter&gt;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42" w:author="plihal" w:date="2010-04-20T12:21:00Z"/>
        </w:rPr>
      </w:pPr>
      <w:del w:id="1341" w:author="plihal" w:date="2010-04-20T12:21:00Z">
        <w:r>
          <w:rPr/>
          <w:delText xml:space="preserve">&lt;nonZeroDigit&gt;::= 1 | 2 | 3 | 4 | 5 | 6 | 7 | 8 | 9 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44" w:author="plihal" w:date="2010-04-20T12:21:00Z"/>
        </w:rPr>
      </w:pPr>
      <w:del w:id="1343" w:author="plihal" w:date="2010-04-20T12:21:00Z">
        <w:r>
          <w:rPr/>
          <w:delText>&lt;digit&gt; ::= 0 | &lt;nonZeroDigit&gt;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46" w:author="plihal" w:date="2010-04-20T12:21:00Z"/>
        </w:rPr>
      </w:pPr>
      <w:del w:id="1345" w:author="plihal" w:date="2010-04-20T12:21:00Z">
        <w:r>
          <w:rPr/>
          <w:delText>&lt;letterOrDigit&gt; ::= &lt;letter&gt; | &lt;digit&gt;</w:delText>
        </w:r>
      </w:del>
    </w:p>
    <w:p>
      <w:pPr>
        <w:pStyle w:val="Seznamvnorm"/>
        <w:numPr>
          <w:ilvl w:val="0"/>
          <w:numId w:val="2"/>
        </w:numPr>
        <w:ind w:hanging="0" w:start="0"/>
        <w:rPr>
          <w:del w:id="1348" w:author="plihal" w:date="2010-04-20T12:21:00Z"/>
        </w:rPr>
      </w:pPr>
      <w:del w:id="1347" w:author="plihal" w:date="2010-04-20T12:21:00Z">
        <w:r>
          <w:rPr/>
          <w:delText>&lt;upperLetterOrDigit&gt; ::= &lt;upperCaseLetter&gt; | &lt;digit&gt;</w:delText>
        </w:r>
      </w:del>
    </w:p>
    <w:p>
      <w:pPr>
        <w:pStyle w:val="Textnormy"/>
        <w:rPr>
          <w:del w:id="1350" w:author="plihal" w:date="2010-04-20T12:21:00Z"/>
          <w:b/>
        </w:rPr>
      </w:pPr>
      <w:del w:id="1349" w:author="plihal" w:date="2010-04-20T12:21:00Z">
        <w:r>
          <w:rPr>
            <w:b/>
          </w:rPr>
          <w:delText>5.5 Položky DNF</w:delText>
        </w:r>
      </w:del>
    </w:p>
    <w:p>
      <w:pPr>
        <w:pStyle w:val="Textnormy"/>
        <w:rPr>
          <w:del w:id="1353" w:author="plihal" w:date="2010-04-20T12:21:00Z"/>
        </w:rPr>
      </w:pPr>
      <w:del w:id="1351" w:author="plihal" w:date="2010-04-20T12:21:00Z">
        <w:r>
          <w:rPr>
            <w:b/>
          </w:rPr>
          <w:delText>Identifikátory:</w:delText>
        </w:r>
      </w:del>
      <w:del w:id="1352" w:author="plihal" w:date="2010-04-20T12:21:00Z">
        <w:r>
          <w:rPr/>
          <w:delText xml:space="preserve"> se skládají z jednoho nebo více písmen, číslic a pomlček. Počáteční znak má být malé písmeno (lower-case letter). Pomlčka nemůže být na posledním místě a nemůže být následována další pomlčkou. V označení EBNF je identifikátor označen &lt;identifier&gt; a definován následovně:</w:delText>
        </w:r>
      </w:del>
    </w:p>
    <w:p>
      <w:pPr>
        <w:pStyle w:val="Textnormy"/>
        <w:rPr>
          <w:del w:id="1355" w:author="plihal" w:date="2010-04-20T12:21:00Z"/>
          <w:sz w:val="18"/>
          <w:szCs w:val="18"/>
        </w:rPr>
      </w:pPr>
      <w:del w:id="1354" w:author="plihal" w:date="2010-04-20T12:21:00Z">
        <w:r>
          <w:rPr>
            <w:sz w:val="18"/>
            <w:szCs w:val="18"/>
          </w:rPr>
          <w:delText>&lt;identifier&gt;::=&lt;lowerCaseLetter&gt; {[-] &lt;letterOrDigit&gt;}</w:delText>
        </w:r>
      </w:del>
    </w:p>
    <w:p>
      <w:pPr>
        <w:pStyle w:val="Textnormy"/>
        <w:rPr>
          <w:del w:id="1357" w:author="plihal" w:date="2010-04-20T12:21:00Z"/>
        </w:rPr>
      </w:pPr>
      <w:del w:id="1356" w:author="plihal" w:date="2010-04-20T12:21:00Z">
        <w:r>
          <w:rPr/>
          <w:delText>Například „a-5“ je jednoduchý identifikátor. Neplatným zápisem je „a“ následované „-5“ nebo „a-“ následované „5“</w:delText>
        </w:r>
      </w:del>
    </w:p>
    <w:p>
      <w:pPr>
        <w:pStyle w:val="Textnormy"/>
        <w:rPr>
          <w:del w:id="1360" w:author="plihal" w:date="2010-04-20T12:21:00Z"/>
        </w:rPr>
      </w:pPr>
      <w:del w:id="1358" w:author="plihal" w:date="2010-04-20T12:21:00Z">
        <w:r>
          <w:rPr>
            <w:b/>
          </w:rPr>
          <w:delText>Návěstí:</w:delText>
        </w:r>
      </w:del>
      <w:del w:id="1359" w:author="plihal" w:date="2010-04-20T12:21:00Z">
        <w:r>
          <w:rPr/>
          <w:delText xml:space="preserve"> se skládá ze shodného pořadí znaků jako identifikátor. Rozlišují se pouze obsahem. V EBNF zápise je návěstí označeno klíčovým slovem &lt;label&gt; a definováno následovně:</w:delText>
        </w:r>
      </w:del>
    </w:p>
    <w:p>
      <w:pPr>
        <w:pStyle w:val="Textnormy"/>
        <w:rPr>
          <w:del w:id="1362" w:author="plihal" w:date="2010-04-20T12:21:00Z"/>
          <w:sz w:val="18"/>
          <w:szCs w:val="18"/>
        </w:rPr>
      </w:pPr>
      <w:del w:id="1361" w:author="plihal" w:date="2010-04-20T12:21:00Z">
        <w:r>
          <w:rPr>
            <w:sz w:val="18"/>
            <w:szCs w:val="18"/>
          </w:rPr>
          <w:delText>&lt;label&gt;::=&lt;identifier&gt;</w:delText>
        </w:r>
      </w:del>
    </w:p>
    <w:p>
      <w:pPr>
        <w:pStyle w:val="Textnormy"/>
        <w:rPr>
          <w:del w:id="1365" w:author="plihal" w:date="2010-04-20T12:21:00Z"/>
        </w:rPr>
      </w:pPr>
      <w:del w:id="1363" w:author="plihal" w:date="2010-04-20T12:21:00Z">
        <w:r>
          <w:rPr>
            <w:b/>
          </w:rPr>
          <w:delText>Označení typů:</w:delText>
        </w:r>
      </w:del>
      <w:del w:id="1364" w:author="plihal" w:date="2010-04-20T12:21:00Z">
        <w:r>
          <w:rPr/>
          <w:delText xml:space="preserve"> se skládá z jednoho nebo více písmen, číslic a pomlček. Počáteční znak má být velké písmeno. Pomlčka se nemá nacházet na posledním místě a nemá být následována další pomlčkou. </w:delText>
        </w:r>
      </w:del>
    </w:p>
    <w:p>
      <w:pPr>
        <w:pStyle w:val="Textnormy"/>
        <w:rPr>
          <w:del w:id="1367" w:author="plihal" w:date="2010-04-20T12:21:00Z"/>
        </w:rPr>
      </w:pPr>
      <w:del w:id="1366" w:author="plihal" w:date="2010-04-20T12:21:00Z">
        <w:r>
          <w:rPr/>
          <w:delText xml:space="preserve">V EBNF zápise je označení typu vyjádřeno klíčovým slovem &lt;typeName&gt; a definováno následovně: </w:delText>
        </w:r>
      </w:del>
    </w:p>
    <w:p>
      <w:pPr>
        <w:pStyle w:val="Textnormy"/>
        <w:rPr>
          <w:del w:id="1369" w:author="plihal" w:date="2010-04-20T12:21:00Z"/>
          <w:sz w:val="18"/>
          <w:szCs w:val="18"/>
        </w:rPr>
      </w:pPr>
      <w:del w:id="1368" w:author="plihal" w:date="2010-04-20T12:21:00Z">
        <w:r>
          <w:rPr>
            <w:sz w:val="18"/>
            <w:szCs w:val="18"/>
          </w:rPr>
          <w:delText>&lt;typeName&gt;::=&lt;upperCaseLetter&gt;{ [ - ] &lt;letterOrDigit&gt;}</w:delText>
        </w:r>
      </w:del>
    </w:p>
    <w:p>
      <w:pPr>
        <w:pStyle w:val="Textnormy"/>
        <w:rPr>
          <w:del w:id="1372" w:author="plihal" w:date="2010-04-20T12:21:00Z"/>
        </w:rPr>
      </w:pPr>
      <w:del w:id="1370" w:author="plihal" w:date="2010-04-20T12:21:00Z">
        <w:r>
          <w:rPr>
            <w:b/>
          </w:rPr>
          <w:delText>Jména modulů, vyjmenovaná jména typů, definovaná jména typů:</w:delText>
        </w:r>
      </w:del>
      <w:del w:id="1371" w:author="plihal" w:date="2010-04-20T12:21:00Z">
        <w:r>
          <w:rPr/>
          <w:delText xml:space="preserve"> se všechna skládají ze shodného pořadí znaků specifikované pro &lt;typeName&gt;</w:delText>
        </w:r>
      </w:del>
    </w:p>
    <w:p>
      <w:pPr>
        <w:pStyle w:val="Textnormy"/>
        <w:rPr>
          <w:del w:id="1374" w:author="plihal" w:date="2010-04-20T12:21:00Z"/>
        </w:rPr>
      </w:pPr>
      <w:del w:id="1373" w:author="plihal" w:date="2010-04-20T12:21:00Z">
        <w:r>
          <w:rPr/>
          <w:delText>V EBNF zápise je pojmenování a definice následující:</w:delText>
        </w:r>
      </w:del>
    </w:p>
    <w:p>
      <w:pPr>
        <w:pStyle w:val="Textnormy"/>
        <w:rPr>
          <w:del w:id="1376" w:author="plihal" w:date="2010-04-20T12:21:00Z"/>
          <w:sz w:val="18"/>
          <w:szCs w:val="18"/>
        </w:rPr>
      </w:pPr>
      <w:del w:id="1375" w:author="plihal" w:date="2010-04-20T12:21:00Z">
        <w:r>
          <w:rPr>
            <w:sz w:val="18"/>
            <w:szCs w:val="18"/>
          </w:rPr>
          <w:delText>&lt;moduleName&gt;::=&lt;typeName&gt;</w:delText>
        </w:r>
      </w:del>
    </w:p>
    <w:p>
      <w:pPr>
        <w:pStyle w:val="Textnormy"/>
        <w:rPr>
          <w:del w:id="1378" w:author="plihal" w:date="2010-04-20T12:21:00Z"/>
          <w:sz w:val="18"/>
          <w:szCs w:val="18"/>
        </w:rPr>
      </w:pPr>
      <w:del w:id="1377" w:author="plihal" w:date="2010-04-20T12:21:00Z">
        <w:r>
          <w:rPr>
            <w:sz w:val="18"/>
            <w:szCs w:val="18"/>
          </w:rPr>
          <w:delText>&lt;enumTypeName&gt;::=&lt;typeName&gt;</w:delText>
        </w:r>
      </w:del>
    </w:p>
    <w:p>
      <w:pPr>
        <w:pStyle w:val="Textnormy"/>
        <w:rPr>
          <w:del w:id="1380" w:author="plihal" w:date="2010-04-20T12:21:00Z"/>
          <w:sz w:val="18"/>
          <w:szCs w:val="18"/>
        </w:rPr>
      </w:pPr>
      <w:del w:id="1379" w:author="plihal" w:date="2010-04-20T12:21:00Z">
        <w:r>
          <w:rPr>
            <w:sz w:val="18"/>
            <w:szCs w:val="18"/>
          </w:rPr>
          <w:delText>&lt;definedTypeName&gt;::=&lt;typeName&gt;</w:delText>
        </w:r>
      </w:del>
    </w:p>
    <w:p>
      <w:pPr>
        <w:pStyle w:val="Textnormy"/>
        <w:rPr>
          <w:del w:id="1383" w:author="plihal" w:date="2010-04-20T12:21:00Z"/>
        </w:rPr>
      </w:pPr>
      <w:del w:id="1381" w:author="plihal" w:date="2010-04-20T12:21:00Z">
        <w:r>
          <w:rPr>
            <w:b/>
          </w:rPr>
          <w:delText>Jednoduchá jména typů:</w:delText>
        </w:r>
      </w:del>
      <w:del w:id="1382" w:author="plihal" w:date="2010-04-20T12:21:00Z">
        <w:r>
          <w:rPr/>
          <w:delText xml:space="preserve"> jsou tvořena následující posloupností znaků (I, A, Bit, O, Bool, F, Hole)</w:delText>
        </w:r>
      </w:del>
    </w:p>
    <w:p>
      <w:pPr>
        <w:pStyle w:val="Textnormy"/>
        <w:rPr>
          <w:del w:id="1386" w:author="plihal" w:date="2010-04-20T12:21:00Z"/>
        </w:rPr>
      </w:pPr>
      <w:del w:id="1384" w:author="plihal" w:date="2010-04-20T12:21:00Z">
        <w:r>
          <w:rPr>
            <w:b/>
          </w:rPr>
          <w:delText>Komentáře:</w:delText>
        </w:r>
      </w:del>
      <w:del w:id="1385" w:author="plihal" w:date="2010-04-20T12:21:00Z">
        <w:r>
          <w:rPr/>
          <w:delText xml:space="preserve"> vše, co se na řádku nachází za dvojitou pomlčkou („--“) nebo za dvojitým lomítkem („//“) je považováno za komentář a ignorováno syntaxí jazyka. </w:delText>
        </w:r>
      </w:del>
    </w:p>
    <w:p>
      <w:pPr>
        <w:pStyle w:val="Textnormy"/>
        <w:rPr>
          <w:del w:id="1388" w:author="plihal" w:date="2010-04-20T12:21:00Z"/>
        </w:rPr>
      </w:pPr>
      <w:del w:id="1387" w:author="plihal" w:date="2010-04-20T12:21:00Z">
        <w:r>
          <w:rPr/>
          <w:delText>Vše co se nachází mezi znaky „/*“ a „*/“ je rovněž bráno jako komentář a je ekvivalentní prázdné mezeře. Tyto symboly se mohou vyskytovat na témže řádku nebo na několika řádcích.</w:delText>
        </w:r>
      </w:del>
    </w:p>
    <w:p>
      <w:pPr>
        <w:pStyle w:val="Textnormy"/>
        <w:rPr>
          <w:del w:id="1390" w:author="plihal" w:date="2010-04-20T12:21:00Z"/>
          <w:b/>
        </w:rPr>
      </w:pPr>
      <w:del w:id="1389" w:author="plihal" w:date="2010-04-20T12:21:00Z">
        <w:r>
          <w:rPr>
            <w:b/>
          </w:rPr>
          <w:delText xml:space="preserve">Vyjmenované typy </w:delText>
        </w:r>
      </w:del>
    </w:p>
    <w:p>
      <w:pPr>
        <w:pStyle w:val="Textnormy"/>
        <w:rPr>
          <w:del w:id="1392" w:author="plihal" w:date="2010-04-20T12:21:00Z"/>
        </w:rPr>
      </w:pPr>
      <w:del w:id="1391" w:author="plihal" w:date="2010-04-20T12:21:00Z">
        <w:r>
          <w:rPr/>
          <w:delText>Vyjmenované typy definují množinu identifikátorů jako hodnoty typu. Definice vyjmenovaného typu ve formátu EBNF zápisu je následující:</w:delText>
        </w:r>
      </w:del>
    </w:p>
    <w:p>
      <w:pPr>
        <w:pStyle w:val="Textnormy"/>
        <w:rPr>
          <w:del w:id="1394" w:author="plihal" w:date="2010-04-20T12:21:00Z"/>
          <w:sz w:val="18"/>
          <w:szCs w:val="18"/>
        </w:rPr>
      </w:pPr>
      <w:del w:id="1393" w:author="plihal" w:date="2010-04-20T12:21:00Z">
        <w:r>
          <w:rPr>
            <w:sz w:val="18"/>
            <w:szCs w:val="18"/>
          </w:rPr>
          <w:delText>&lt;enumeratedTypeDef&gt; ::= &lt;enumTypeName&gt; = &lt;identifier&gt;</w:delText>
        </w:r>
      </w:del>
    </w:p>
    <w:p>
      <w:pPr>
        <w:pStyle w:val="Textnormy"/>
        <w:rPr>
          <w:del w:id="1396" w:author="plihal" w:date="2010-04-20T12:21:00Z"/>
          <w:sz w:val="18"/>
          <w:szCs w:val="18"/>
        </w:rPr>
      </w:pPr>
      <w:del w:id="1395" w:author="plihal" w:date="2010-04-20T12:21:00Z">
        <w:r>
          <w:rPr>
            <w:sz w:val="18"/>
            <w:szCs w:val="18"/>
          </w:rPr>
          <w:delText>{„|“ &lt;identifier&gt;} ;</w:delText>
        </w:r>
      </w:del>
    </w:p>
    <w:p>
      <w:pPr>
        <w:pStyle w:val="Poznmka"/>
        <w:rPr>
          <w:del w:id="1399" w:author="plihal" w:date="2010-04-20T12:21:00Z"/>
        </w:rPr>
      </w:pPr>
      <w:bookmarkStart w:id="29" w:name="OLE_LINK39"/>
      <w:bookmarkStart w:id="30" w:name="OLE_LINK38"/>
      <w:del w:id="1397" w:author="plihal" w:date="2010-04-20T12:21:00Z">
        <w:r>
          <w:rPr/>
          <w:delText>PŘÍKLAD </w:delText>
        </w:r>
      </w:del>
      <w:bookmarkEnd w:id="29"/>
      <w:bookmarkEnd w:id="30"/>
      <w:del w:id="1398" w:author="plihal" w:date="2010-04-20T12:21:00Z">
        <w:r>
          <w:rPr/>
          <w:delText xml:space="preserve">Definice DaysOfWeek = monday | tuesday | wednesday | thursday | friday | saturday | sunday; </w:delText>
        </w:r>
      </w:del>
    </w:p>
    <w:p>
      <w:pPr>
        <w:pStyle w:val="Textnormy"/>
        <w:rPr>
          <w:del w:id="1401" w:author="plihal" w:date="2010-04-20T12:21:00Z"/>
        </w:rPr>
      </w:pPr>
      <w:del w:id="1400" w:author="plihal" w:date="2010-04-20T12:21:00Z">
        <w:r>
          <w:rPr/>
          <w:delText>definuje vyjmenovaný typ DaysOfWeek s hodnotami monday, tuesday, wednesday, thursday, friday, saturday, sunday.</w:delText>
        </w:r>
      </w:del>
    </w:p>
    <w:p>
      <w:pPr>
        <w:pStyle w:val="Textnormy"/>
        <w:rPr>
          <w:del w:id="1403" w:author="plihal" w:date="2010-04-20T12:21:00Z"/>
          <w:b/>
        </w:rPr>
      </w:pPr>
      <w:del w:id="1402" w:author="plihal" w:date="2010-04-20T12:21:00Z">
        <w:r>
          <w:rPr>
            <w:b/>
          </w:rPr>
          <w:delText xml:space="preserve">Složené typy </w:delText>
        </w:r>
      </w:del>
    </w:p>
    <w:p>
      <w:pPr>
        <w:pStyle w:val="Textnormy"/>
        <w:rPr>
          <w:del w:id="1405" w:author="plihal" w:date="2010-04-20T12:21:00Z"/>
        </w:rPr>
      </w:pPr>
      <w:del w:id="1404" w:author="plihal" w:date="2010-04-20T12:21:00Z">
        <w:r>
          <w:rPr/>
          <w:delText>Tato část definuje způsoby vytváření složených typů a to kombinací jednotlivých prvků různými způsoby. Rozlišují se sekvenční typy (sequence types), vybrané typy (choice types) a opakující se typy (repetition types).</w:delText>
        </w:r>
      </w:del>
    </w:p>
    <w:p>
      <w:pPr>
        <w:pStyle w:val="Textnormy"/>
        <w:rPr>
          <w:del w:id="1407" w:author="plihal" w:date="2010-04-20T12:21:00Z"/>
        </w:rPr>
      </w:pPr>
      <w:del w:id="1406" w:author="plihal" w:date="2010-04-20T12:21:00Z">
        <w:r>
          <w:rPr/>
          <w:delText>Každý z těchto tří typů je definován v rámci jednodušších prvků. Následující definice EBNF obsahuje prvek, jež je označen &lt;comp&gt;.</w:delText>
        </w:r>
      </w:del>
    </w:p>
    <w:p>
      <w:pPr>
        <w:pStyle w:val="Abecednseznam"/>
        <w:numPr>
          <w:ilvl w:val="0"/>
          <w:numId w:val="5"/>
        </w:numPr>
        <w:ind w:hanging="0" w:start="0"/>
        <w:rPr>
          <w:del w:id="1409" w:author="plihal" w:date="2010-04-20T12:21:00Z"/>
        </w:rPr>
      </w:pPr>
      <w:del w:id="1408" w:author="plihal" w:date="2010-04-20T12:21:00Z">
        <w:r>
          <w:rPr/>
          <w:delText>&lt;comp&gt;::= &lt;type&gt; | &lt;value&gt; | &lt;sequenceType&gt; | &lt;choiceType&gt; | &lt;repetitionType&gt;</w:delText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411" w:author="plihal" w:date="2010-04-20T12:21:00Z"/>
        </w:rPr>
      </w:pPr>
      <w:del w:id="1410" w:author="plihal" w:date="2010-04-20T12:21:00Z">
        <w:r>
          <w:rPr/>
          <w:delText>&lt;type&gt;::= &lt;simpleType&gt; | &lt;enumTypeName&gt; | &lt;definedTypeName&gt;</w:delText>
        </w:r>
      </w:del>
    </w:p>
    <w:p>
      <w:pPr>
        <w:pStyle w:val="Abecednseznam"/>
        <w:numPr>
          <w:ilvl w:val="0"/>
          <w:numId w:val="3"/>
        </w:numPr>
        <w:ind w:hanging="0" w:start="0"/>
        <w:rPr>
          <w:del w:id="1413" w:author="plihal" w:date="2010-04-20T12:21:00Z"/>
        </w:rPr>
      </w:pPr>
      <w:del w:id="1412" w:author="plihal" w:date="2010-04-20T12:21:00Z">
        <w:r>
          <w:rPr/>
          <w:delText xml:space="preserve">&lt;simpleType&gt;::= &lt;intType&gt; | &lt;charStringType&gt; | &lt;bitStringType&gt; | &lt;booleanType&gt; | &lt;floatType&gt; | &lt;holeType&gt; </w:delText>
        </w:r>
      </w:del>
    </w:p>
    <w:p>
      <w:pPr>
        <w:pStyle w:val="Textnormy"/>
        <w:rPr>
          <w:del w:id="1415" w:author="plihal" w:date="2010-04-20T12:21:00Z"/>
        </w:rPr>
      </w:pPr>
      <w:del w:id="1414" w:author="plihal" w:date="2010-04-20T12:21:00Z">
        <w:r>
          <w:rPr/>
          <w:delText>Sekvenční typy jsou označeny &lt;sequenceType&gt; a ve formátu EBNF jsou popsány následovně:</w:delText>
        </w:r>
      </w:del>
    </w:p>
    <w:p>
      <w:pPr>
        <w:pStyle w:val="Textnormy"/>
        <w:rPr>
          <w:del w:id="1417" w:author="plihal" w:date="2010-04-20T12:21:00Z"/>
          <w:sz w:val="18"/>
          <w:szCs w:val="18"/>
        </w:rPr>
      </w:pPr>
      <w:del w:id="1416" w:author="plihal" w:date="2010-04-20T12:21:00Z">
        <w:r>
          <w:rPr>
            <w:sz w:val="18"/>
            <w:szCs w:val="18"/>
          </w:rPr>
          <w:delText>&lt;sequenceType&gt;::=( &lt;labeledSeqComp&gt; { , &lt;labeledSeqComp&gt;} )</w:delText>
        </w:r>
      </w:del>
    </w:p>
    <w:p>
      <w:pPr>
        <w:pStyle w:val="Textnormy"/>
        <w:rPr>
          <w:del w:id="1419" w:author="plihal" w:date="2010-04-20T12:21:00Z"/>
        </w:rPr>
      </w:pPr>
      <w:del w:id="1418" w:author="plihal" w:date="2010-04-20T12:21:00Z">
        <w:r>
          <w:rPr/>
          <w:delText xml:space="preserve">Skládají se z jednoho nebo více &lt;labeledSeqComp&gt; oddělených čárkami a uzavřených v závorkách. Nejjednodušší forma označení sekvenčního prvku je dvojice. </w:delText>
        </w:r>
      </w:del>
    </w:p>
    <w:p>
      <w:pPr>
        <w:pStyle w:val="Textnormy"/>
        <w:rPr>
          <w:del w:id="1421" w:author="plihal" w:date="2010-04-20T12:21:00Z"/>
        </w:rPr>
      </w:pPr>
      <w:del w:id="1420" w:author="plihal" w:date="2010-04-20T12:21:00Z">
        <w:r>
          <w:rPr/>
          <w:delText>&lt;label&gt;&lt;comp&gt;</w:delText>
        </w:r>
      </w:del>
    </w:p>
    <w:p>
      <w:pPr>
        <w:pStyle w:val="Textnormy"/>
        <w:rPr>
          <w:del w:id="1423" w:author="plihal" w:date="2010-04-20T12:21:00Z"/>
        </w:rPr>
      </w:pPr>
      <w:del w:id="1422" w:author="plihal" w:date="2010-04-20T12:21:00Z">
        <w:r>
          <w:rPr/>
          <w:delText xml:space="preserve">Každé označení &lt;label&gt; v rámci jednotlivé posloupnosti je jedinečné. Nicméně se může objevit duplicita označení v různých posloupnostech či výběrech, včetně prvků vložených do posloupnosti. </w:delText>
        </w:r>
      </w:del>
    </w:p>
    <w:p>
      <w:pPr>
        <w:pStyle w:val="Poznmka"/>
        <w:rPr>
          <w:del w:id="1425" w:author="plihal" w:date="2010-04-20T12:21:00Z"/>
        </w:rPr>
      </w:pPr>
      <w:del w:id="1424" w:author="plihal" w:date="2010-04-20T12:21:00Z">
        <w:r>
          <w:rPr/>
          <w:delText>PŘÍKLAD 1 Následující platné pořadí.</w:delText>
        </w:r>
      </w:del>
    </w:p>
    <w:p>
      <w:pPr>
        <w:pStyle w:val="Textnormy"/>
        <w:rPr>
          <w:del w:id="1427" w:author="plihal" w:date="2010-04-20T12:21:00Z"/>
          <w:sz w:val="18"/>
          <w:szCs w:val="18"/>
        </w:rPr>
      </w:pPr>
      <w:del w:id="1426" w:author="plihal" w:date="2010-04-20T12:21:00Z">
        <w:r>
          <w:rPr>
            <w:sz w:val="18"/>
            <w:szCs w:val="18"/>
          </w:rPr>
          <w:tab/>
          <w:delText>(firstName A 1..15, middleInitial A 1, lastName A 1..30 )</w:delText>
        </w:r>
      </w:del>
    </w:p>
    <w:p>
      <w:pPr>
        <w:pStyle w:val="Poznmka"/>
        <w:rPr>
          <w:del w:id="1429" w:author="plihal" w:date="2010-04-20T12:21:00Z"/>
        </w:rPr>
      </w:pPr>
      <w:del w:id="1428" w:author="plihal" w:date="2010-04-20T12:21:00Z">
        <w:r>
          <w:rPr/>
          <w:delText>PŘÍKLAD 2 Pořadí může být vložené.</w:delText>
        </w:r>
      </w:del>
    </w:p>
    <w:p>
      <w:pPr>
        <w:pStyle w:val="Textnormy"/>
        <w:rPr>
          <w:del w:id="1431" w:author="plihal" w:date="2010-04-20T12:21:00Z"/>
          <w:sz w:val="18"/>
          <w:szCs w:val="18"/>
        </w:rPr>
      </w:pPr>
      <w:del w:id="1430" w:author="plihal" w:date="2010-04-20T12:21:00Z">
        <w:r>
          <w:rPr>
            <w:sz w:val="18"/>
            <w:szCs w:val="18"/>
          </w:rPr>
          <w:tab/>
          <w:delText>(name (firstName A 1..15, middleInitial A 1, lastName A 1..30),</w:delText>
        </w:r>
      </w:del>
    </w:p>
    <w:p>
      <w:pPr>
        <w:pStyle w:val="Textnormy"/>
        <w:rPr>
          <w:del w:id="1433" w:author="plihal" w:date="2010-04-20T12:21:00Z"/>
          <w:sz w:val="18"/>
          <w:szCs w:val="18"/>
        </w:rPr>
      </w:pPr>
      <w:del w:id="1432" w:author="plihal" w:date="2010-04-20T12:21:00Z">
        <w:r>
          <w:rPr>
            <w:sz w:val="18"/>
            <w:szCs w:val="18"/>
          </w:rPr>
          <w:delText>street A 1..45,</w:delText>
        </w:r>
      </w:del>
    </w:p>
    <w:p>
      <w:pPr>
        <w:pStyle w:val="Textnormy"/>
        <w:rPr>
          <w:del w:id="1435" w:author="plihal" w:date="2010-04-20T12:21:00Z"/>
          <w:sz w:val="18"/>
          <w:szCs w:val="18"/>
        </w:rPr>
      </w:pPr>
      <w:del w:id="1434" w:author="plihal" w:date="2010-04-20T12:21:00Z">
        <w:r>
          <w:rPr>
            <w:sz w:val="18"/>
            <w:szCs w:val="18"/>
          </w:rPr>
          <w:delText>city A 1..30,</w:delText>
        </w:r>
      </w:del>
    </w:p>
    <w:p>
      <w:pPr>
        <w:pStyle w:val="Textnormy"/>
        <w:rPr>
          <w:del w:id="1437" w:author="plihal" w:date="2010-04-20T12:21:00Z"/>
          <w:sz w:val="18"/>
          <w:szCs w:val="18"/>
        </w:rPr>
      </w:pPr>
      <w:del w:id="1436" w:author="plihal" w:date="2010-04-20T12:21:00Z">
        <w:r>
          <w:rPr>
            <w:sz w:val="18"/>
            <w:szCs w:val="18"/>
          </w:rPr>
          <w:delText>state A 2,</w:delText>
        </w:r>
      </w:del>
    </w:p>
    <w:p>
      <w:pPr>
        <w:pStyle w:val="Textnormy"/>
        <w:rPr>
          <w:del w:id="1439" w:author="plihal" w:date="2010-04-20T12:21:00Z"/>
          <w:sz w:val="18"/>
          <w:szCs w:val="18"/>
        </w:rPr>
      </w:pPr>
      <w:del w:id="1438" w:author="plihal" w:date="2010-04-20T12:21:00Z">
        <w:r>
          <w:rPr>
            <w:sz w:val="18"/>
            <w:szCs w:val="18"/>
          </w:rPr>
          <w:delText>zip I 5)</w:delText>
        </w:r>
      </w:del>
    </w:p>
    <w:p>
      <w:pPr>
        <w:pStyle w:val="Poznmka"/>
        <w:rPr>
          <w:del w:id="1441" w:author="plihal" w:date="2010-04-20T12:21:00Z"/>
        </w:rPr>
      </w:pPr>
      <w:del w:id="1440" w:author="plihal" w:date="2010-04-20T12:21:00Z">
        <w:r>
          <w:rPr/>
          <w:delText>PŘÍKLAD 3 Označení se mohou opakovat v rámci vložených prvků.</w:delText>
        </w:r>
      </w:del>
    </w:p>
    <w:p>
      <w:pPr>
        <w:pStyle w:val="Textnormy"/>
        <w:rPr>
          <w:del w:id="1443" w:author="plihal" w:date="2010-04-20T12:21:00Z"/>
          <w:sz w:val="18"/>
          <w:szCs w:val="18"/>
        </w:rPr>
      </w:pPr>
      <w:del w:id="1442" w:author="plihal" w:date="2010-04-20T12:21:00Z">
        <w:r>
          <w:rPr>
            <w:sz w:val="18"/>
            <w:szCs w:val="18"/>
          </w:rPr>
          <w:tab/>
          <w:delText>(first ( first F, second I), second (first Bit 1..100, second Bool))</w:delText>
        </w:r>
      </w:del>
    </w:p>
    <w:p>
      <w:pPr>
        <w:pStyle w:val="Textnormy"/>
        <w:rPr>
          <w:del w:id="1445" w:author="plihal" w:date="2010-04-20T12:21:00Z"/>
          <w:b/>
        </w:rPr>
      </w:pPr>
      <w:del w:id="1444" w:author="plihal" w:date="2010-04-20T12:21:00Z">
        <w:r>
          <w:rPr>
            <w:b/>
          </w:rPr>
          <w:delText xml:space="preserve">Volitelé prvky v posloupnosti </w:delText>
        </w:r>
      </w:del>
    </w:p>
    <w:p>
      <w:pPr>
        <w:pStyle w:val="Textnormy"/>
        <w:rPr>
          <w:del w:id="1447" w:author="plihal" w:date="2010-04-20T12:21:00Z"/>
        </w:rPr>
      </w:pPr>
      <w:del w:id="1446" w:author="plihal" w:date="2010-04-20T12:21:00Z">
        <w:r>
          <w:rPr/>
          <w:delText>Posloupnost může mít jeden nebo více volitelných prvků. Volitelné prvky se uzavírají do hranatých závorek:</w:delText>
        </w:r>
      </w:del>
    </w:p>
    <w:p>
      <w:pPr>
        <w:pStyle w:val="Textnormy"/>
        <w:rPr>
          <w:del w:id="1449" w:author="plihal" w:date="2010-04-20T12:21:00Z"/>
        </w:rPr>
      </w:pPr>
      <w:del w:id="1448" w:author="plihal" w:date="2010-04-20T12:21:00Z">
        <w:r>
          <w:rPr/>
          <w:tab/>
          <w:delText xml:space="preserve">„[“ &lt;label&gt; &lt;comp&gt; „]“ </w:delText>
        </w:r>
      </w:del>
    </w:p>
    <w:p>
      <w:pPr>
        <w:pStyle w:val="Poznmka"/>
        <w:rPr>
          <w:del w:id="1451" w:author="plihal" w:date="2010-04-20T12:21:00Z"/>
        </w:rPr>
      </w:pPr>
      <w:del w:id="1450" w:author="plihal" w:date="2010-04-20T12:21:00Z">
        <w:r>
          <w:rPr/>
          <w:delText>PŘÍKLAD 1 Označení (first 10, [second „ab“], third 3.5 )</w:delText>
          <w:tab/>
        </w:r>
      </w:del>
    </w:p>
    <w:p>
      <w:pPr>
        <w:pStyle w:val="Textnormy"/>
        <w:rPr>
          <w:del w:id="1453" w:author="plihal" w:date="2010-04-20T12:21:00Z"/>
        </w:rPr>
      </w:pPr>
      <w:del w:id="1452" w:author="plihal" w:date="2010-04-20T12:21:00Z">
        <w:r>
          <w:rPr/>
          <w:delText xml:space="preserve">Představuje buď uspořádanou trojici (first 10, sekond „ab“, third 3.5) nebo uspořádanou dvojici (first 10, third 3.5) prvků. </w:delText>
        </w:r>
      </w:del>
    </w:p>
    <w:p>
      <w:pPr>
        <w:pStyle w:val="Textnormy"/>
        <w:rPr>
          <w:del w:id="1455" w:author="plihal" w:date="2010-04-20T12:21:00Z"/>
          <w:b/>
        </w:rPr>
      </w:pPr>
      <w:del w:id="1454" w:author="plihal" w:date="2010-04-20T12:21:00Z">
        <w:r>
          <w:rPr>
            <w:b/>
          </w:rPr>
          <w:delText>Implicitní hodnoty volitelných prvků</w:delText>
        </w:r>
      </w:del>
    </w:p>
    <w:p>
      <w:pPr>
        <w:pStyle w:val="Textnormy"/>
        <w:rPr>
          <w:del w:id="1457" w:author="plihal" w:date="2010-04-20T12:21:00Z"/>
        </w:rPr>
      </w:pPr>
      <w:del w:id="1456" w:author="plihal" w:date="2010-04-20T12:21:00Z">
        <w:r>
          <w:rPr/>
          <w:delText xml:space="preserve">Implicitní hodnoty je rovněž možné stanovit u posloupností jednoduchých a výčtových typů. Jestliže nějaký prvek v posloupnosti přenášených dat je vynechán, tak je pro tento prvek použita implicitní hodnota. Tento koncept je zakódován rozšířením poznámky pro volitelný prvek. </w:delText>
        </w:r>
      </w:del>
    </w:p>
    <w:p>
      <w:pPr>
        <w:pStyle w:val="Textnormy"/>
        <w:rPr>
          <w:del w:id="1460" w:author="plihal" w:date="2010-04-20T12:21:00Z"/>
          <w:sz w:val="18"/>
          <w:szCs w:val="18"/>
        </w:rPr>
      </w:pPr>
      <w:del w:id="1458" w:author="plihal" w:date="2010-04-20T12:21:00Z">
        <w:r>
          <w:rPr>
            <w:sz w:val="18"/>
            <w:szCs w:val="18"/>
          </w:rPr>
          <w:delText>„</w:delText>
        </w:r>
      </w:del>
      <w:del w:id="1459" w:author="plihal" w:date="2010-04-20T12:21:00Z">
        <w:r>
          <w:rPr>
            <w:sz w:val="18"/>
            <w:szCs w:val="18"/>
          </w:rPr>
          <w:delText>[“ &lt;label&gt;&lt;type&gt;=&lt;value&gt; „]“</w:delText>
        </w:r>
      </w:del>
    </w:p>
    <w:p>
      <w:pPr>
        <w:pStyle w:val="Textnormy"/>
        <w:rPr>
          <w:del w:id="1462" w:author="plihal" w:date="2010-04-20T12:21:00Z"/>
        </w:rPr>
      </w:pPr>
      <w:del w:id="1461" w:author="plihal" w:date="2010-04-20T12:21:00Z">
        <w:r>
          <w:rPr/>
          <w:delText>Položka &lt;value&gt; bude mít stejný typ jako &lt;type&gt;. Vynechání tohoto prvku v přenosu dat je identické jako jeho vložení s &lt;value&gt; jako hodnotou.</w:delText>
        </w:r>
      </w:del>
    </w:p>
    <w:p>
      <w:pPr>
        <w:pStyle w:val="Textnormy"/>
        <w:rPr>
          <w:del w:id="1464" w:author="plihal" w:date="2010-04-20T12:21:00Z"/>
          <w:b/>
        </w:rPr>
      </w:pPr>
      <w:del w:id="1463" w:author="plihal" w:date="2010-04-20T12:21:00Z">
        <w:r>
          <w:rPr>
            <w:b/>
          </w:rPr>
          <w:delText>Vybrané typy</w:delText>
        </w:r>
      </w:del>
    </w:p>
    <w:p>
      <w:pPr>
        <w:pStyle w:val="Textnormy"/>
        <w:rPr>
          <w:del w:id="1466" w:author="plihal" w:date="2010-04-20T12:21:00Z"/>
        </w:rPr>
      </w:pPr>
      <w:del w:id="1465" w:author="plihal" w:date="2010-04-20T12:21:00Z">
        <w:r>
          <w:rPr/>
          <w:delText>Výběr mezi jedním nebo více komponenty je označen &lt;choiceType&gt;. V EBNF formátu zápisu je definován následovně:</w:delText>
        </w:r>
      </w:del>
    </w:p>
    <w:p>
      <w:pPr>
        <w:pStyle w:val="Textnormy"/>
        <w:rPr>
          <w:del w:id="1468" w:author="plihal" w:date="2010-04-20T12:21:00Z"/>
          <w:sz w:val="18"/>
          <w:szCs w:val="18"/>
        </w:rPr>
      </w:pPr>
      <w:del w:id="1467" w:author="plihal" w:date="2010-04-20T12:21:00Z">
        <w:r>
          <w:rPr>
            <w:sz w:val="18"/>
            <w:szCs w:val="18"/>
          </w:rPr>
          <w:tab/>
          <w:delText>&lt;choiceType&gt;::= “&lt;“ &lt;label&gt; &lt;choiceComp&gt; { „|“ &lt;label&gt; &lt;choiceComp&gt;} „&gt;“</w:delText>
        </w:r>
      </w:del>
    </w:p>
    <w:p>
      <w:pPr>
        <w:pStyle w:val="Textnormy"/>
        <w:rPr>
          <w:del w:id="1470" w:author="plihal" w:date="2010-04-20T12:21:00Z"/>
          <w:sz w:val="18"/>
          <w:szCs w:val="18"/>
        </w:rPr>
      </w:pPr>
      <w:del w:id="1469" w:author="plihal" w:date="2010-04-20T12:21:00Z">
        <w:r>
          <w:rPr>
            <w:sz w:val="18"/>
            <w:szCs w:val="18"/>
          </w:rPr>
          <w:tab/>
          <w:delText>&lt;choiceComp&gt;::=&lt;comp&gt; | NULL</w:delText>
        </w:r>
      </w:del>
    </w:p>
    <w:p>
      <w:pPr>
        <w:pStyle w:val="Textnormy"/>
        <w:rPr>
          <w:del w:id="1472" w:author="plihal" w:date="2010-04-20T12:21:00Z"/>
        </w:rPr>
      </w:pPr>
      <w:del w:id="1471" w:author="plihal" w:date="2010-04-20T12:21:00Z">
        <w:r>
          <w:rPr/>
          <w:delText xml:space="preserve">Výběr se skládá z jednoho nebo více označených prvků oddělených svislými čárami a uzavřených v lomených závorkách &lt;&gt;. Je možné specifikovat i hodnotu NULL jako část prvku jednoho nebo více výběrů. Volba NULL je totožná, jako kdyby nebyl vybrán žádný prvek ze seznamu. Každé označení &lt;label&gt; v rámci jednotlivého výběru je unikátní. Mohou se však vyskytovat duplicity označení v jiných výběrech či posloupnostech. </w:delText>
        </w:r>
      </w:del>
    </w:p>
    <w:p>
      <w:pPr>
        <w:pStyle w:val="Textnormy"/>
        <w:rPr>
          <w:del w:id="1474" w:author="plihal" w:date="2010-04-20T12:21:00Z"/>
          <w:b/>
        </w:rPr>
      </w:pPr>
      <w:del w:id="1473" w:author="plihal" w:date="2010-04-20T12:21:00Z">
        <w:r>
          <w:rPr>
            <w:b/>
          </w:rPr>
          <w:delText xml:space="preserve">Opakující se typy </w:delText>
        </w:r>
      </w:del>
    </w:p>
    <w:p>
      <w:pPr>
        <w:pStyle w:val="Textnormy"/>
        <w:rPr>
          <w:del w:id="1476" w:author="plihal" w:date="2010-04-20T12:21:00Z"/>
        </w:rPr>
      </w:pPr>
      <w:del w:id="1475" w:author="plihal" w:date="2010-04-20T12:21:00Z">
        <w:r>
          <w:rPr/>
          <w:delText xml:space="preserve">Opakující se typ &lt;repetitionType&gt;, se využívá k indikaci stavu opakovatelnosti prvku 0 či vícekrát. Je definován následovně. </w:delText>
        </w:r>
      </w:del>
    </w:p>
    <w:p>
      <w:pPr>
        <w:pStyle w:val="Textnormy"/>
        <w:rPr>
          <w:del w:id="1478" w:author="plihal" w:date="2010-04-20T12:21:00Z"/>
          <w:sz w:val="18"/>
          <w:szCs w:val="18"/>
        </w:rPr>
      </w:pPr>
      <w:del w:id="1477" w:author="plihal" w:date="2010-04-20T12:21:00Z">
        <w:r>
          <w:rPr>
            <w:sz w:val="18"/>
            <w:szCs w:val="18"/>
          </w:rPr>
          <w:tab/>
          <w:delText>&lt;repetitionType&gt;::= “{“ &lt;comp “}“</w:delText>
        </w:r>
      </w:del>
    </w:p>
    <w:p>
      <w:pPr>
        <w:pStyle w:val="Textnormy"/>
        <w:rPr>
          <w:del w:id="1480" w:author="plihal" w:date="2010-04-20T12:21:00Z"/>
          <w:b/>
        </w:rPr>
      </w:pPr>
      <w:del w:id="1479" w:author="plihal" w:date="2010-04-20T12:21:00Z">
        <w:r>
          <w:rPr>
            <w:b/>
          </w:rPr>
          <w:delText>Definované typy</w:delText>
        </w:r>
      </w:del>
    </w:p>
    <w:p>
      <w:pPr>
        <w:pStyle w:val="Textnormy"/>
        <w:rPr>
          <w:del w:id="1482" w:author="plihal" w:date="2010-04-20T12:21:00Z"/>
        </w:rPr>
      </w:pPr>
      <w:del w:id="1481" w:author="plihal" w:date="2010-04-20T12:21:00Z">
        <w:r>
          <w:rPr/>
          <w:delText>Definované typy poskytují způsob jak pojmenovat prvky a následně využít tato jména k popisu ostatních prvků. Toto je zejména užitečné, když se stejná struktura vyskytuje na různých místech.</w:delText>
        </w:r>
      </w:del>
    </w:p>
    <w:p>
      <w:pPr>
        <w:pStyle w:val="Textnormy"/>
        <w:rPr>
          <w:del w:id="1484" w:author="plihal" w:date="2010-04-20T12:21:00Z"/>
        </w:rPr>
      </w:pPr>
      <w:del w:id="1483" w:author="plihal" w:date="2010-04-20T12:21:00Z">
        <w:r>
          <w:rPr/>
          <w:delText>Zápis definovaného typu ve formátu EBNF je následující:</w:delText>
        </w:r>
      </w:del>
    </w:p>
    <w:p>
      <w:pPr>
        <w:pStyle w:val="Textnormy"/>
        <w:rPr>
          <w:del w:id="1486" w:author="plihal" w:date="2010-04-20T12:21:00Z"/>
          <w:sz w:val="18"/>
          <w:szCs w:val="18"/>
        </w:rPr>
      </w:pPr>
      <w:del w:id="1485" w:author="plihal" w:date="2010-04-20T12:21:00Z">
        <w:r>
          <w:rPr>
            <w:sz w:val="18"/>
            <w:szCs w:val="18"/>
          </w:rPr>
          <w:tab/>
          <w:delText>&lt;typeDefinition&gt;::=&lt;definedTypeName&gt;“::=“ &lt;comp&gt; ;</w:delText>
        </w:r>
      </w:del>
    </w:p>
    <w:p>
      <w:pPr>
        <w:pStyle w:val="Textnormy"/>
        <w:rPr>
          <w:del w:id="1488" w:author="plihal" w:date="2010-04-20T12:21:00Z"/>
          <w:sz w:val="18"/>
          <w:szCs w:val="18"/>
        </w:rPr>
      </w:pPr>
      <w:del w:id="1487" w:author="plihal" w:date="2010-04-20T12:21:00Z">
        <w:r>
          <w:rPr>
            <w:sz w:val="18"/>
            <w:szCs w:val="18"/>
          </w:rPr>
          <w:tab/>
          <w:tab/>
          <w:delText>&lt;definedTypeName&gt;::=&lt;typeName&gt;</w:delText>
        </w:r>
      </w:del>
    </w:p>
    <w:p>
      <w:pPr>
        <w:pStyle w:val="Textnormy"/>
        <w:rPr>
          <w:del w:id="1490" w:author="plihal" w:date="2010-04-20T12:21:00Z"/>
        </w:rPr>
      </w:pPr>
      <w:del w:id="1489" w:author="plihal" w:date="2010-04-20T12:21:00Z">
        <w:r>
          <w:rPr/>
          <w:delText>Příklad: Definované typy mohou být využity k popisu dílčích částí složených struktur.</w:delText>
        </w:r>
      </w:del>
    </w:p>
    <w:p>
      <w:pPr>
        <w:pStyle w:val="Textnormy"/>
        <w:rPr>
          <w:del w:id="1492" w:author="plihal" w:date="2010-04-20T12:21:00Z"/>
          <w:sz w:val="18"/>
          <w:szCs w:val="18"/>
        </w:rPr>
      </w:pPr>
      <w:del w:id="1491" w:author="plihal" w:date="2010-04-20T12:21:00Z">
        <w:r>
          <w:rPr>
            <w:sz w:val="18"/>
            <w:szCs w:val="18"/>
          </w:rPr>
          <w:tab/>
          <w:delText>NameType::=</w:delText>
          <w:tab/>
          <w:tab/>
          <w:delText>(firstName A 1..15,</w:delText>
        </w:r>
      </w:del>
    </w:p>
    <w:p>
      <w:pPr>
        <w:pStyle w:val="Textnormy"/>
        <w:rPr>
          <w:del w:id="1494" w:author="plihal" w:date="2010-04-20T12:21:00Z"/>
          <w:sz w:val="18"/>
          <w:szCs w:val="18"/>
        </w:rPr>
      </w:pPr>
      <w:del w:id="1493" w:author="plihal" w:date="2010-04-20T12:21:00Z">
        <w:r>
          <w:rPr>
            <w:sz w:val="18"/>
            <w:szCs w:val="18"/>
          </w:rPr>
          <w:tab/>
          <w:tab/>
          <w:tab/>
          <w:tab/>
          <w:delText>middleInitial A 1,</w:delText>
        </w:r>
      </w:del>
    </w:p>
    <w:p>
      <w:pPr>
        <w:pStyle w:val="Textnormy"/>
        <w:rPr>
          <w:del w:id="1496" w:author="plihal" w:date="2010-04-20T12:21:00Z"/>
          <w:sz w:val="18"/>
          <w:szCs w:val="18"/>
        </w:rPr>
      </w:pPr>
      <w:del w:id="1495" w:author="plihal" w:date="2010-04-20T12:21:00Z">
        <w:r>
          <w:rPr>
            <w:sz w:val="18"/>
            <w:szCs w:val="18"/>
          </w:rPr>
          <w:tab/>
          <w:tab/>
          <w:tab/>
          <w:delText>l</w:delText>
          <w:tab/>
          <w:delText>lastName A 1..30 );</w:delText>
        </w:r>
      </w:del>
    </w:p>
    <w:p>
      <w:pPr>
        <w:pStyle w:val="Textnormy"/>
        <w:rPr>
          <w:del w:id="1498" w:author="plihal" w:date="2010-04-20T12:21:00Z"/>
          <w:sz w:val="18"/>
          <w:szCs w:val="18"/>
        </w:rPr>
      </w:pPr>
      <w:del w:id="1497" w:author="plihal" w:date="2010-04-20T12:21:00Z">
        <w:r>
          <w:rPr>
            <w:sz w:val="18"/>
            <w:szCs w:val="18"/>
          </w:rPr>
          <w:tab/>
          <w:delText>AddressType::=</w:delText>
          <w:tab/>
          <w:tab/>
          <w:delText xml:space="preserve">( street A 1..45, </w:delText>
        </w:r>
      </w:del>
    </w:p>
    <w:p>
      <w:pPr>
        <w:pStyle w:val="Textnormy"/>
        <w:rPr>
          <w:del w:id="1500" w:author="plihal" w:date="2010-04-20T12:21:00Z"/>
          <w:sz w:val="18"/>
          <w:szCs w:val="18"/>
        </w:rPr>
      </w:pPr>
      <w:del w:id="1499" w:author="plihal" w:date="2010-04-20T12:21:00Z">
        <w:r>
          <w:rPr>
            <w:sz w:val="18"/>
            <w:szCs w:val="18"/>
          </w:rPr>
          <w:tab/>
          <w:tab/>
          <w:tab/>
          <w:tab/>
          <w:delText>city A 1..30,</w:delText>
        </w:r>
      </w:del>
    </w:p>
    <w:p>
      <w:pPr>
        <w:pStyle w:val="Textnormy"/>
        <w:rPr>
          <w:del w:id="1502" w:author="plihal" w:date="2010-04-20T12:21:00Z"/>
          <w:sz w:val="18"/>
          <w:szCs w:val="18"/>
        </w:rPr>
      </w:pPr>
      <w:del w:id="1501" w:author="plihal" w:date="2010-04-20T12:21:00Z">
        <w:r>
          <w:rPr>
            <w:sz w:val="18"/>
            <w:szCs w:val="18"/>
          </w:rPr>
          <w:tab/>
          <w:tab/>
          <w:tab/>
          <w:tab/>
          <w:delText>state A 2,</w:delText>
        </w:r>
      </w:del>
    </w:p>
    <w:p>
      <w:pPr>
        <w:pStyle w:val="Textnormy"/>
        <w:rPr>
          <w:del w:id="1504" w:author="plihal" w:date="2010-04-20T12:21:00Z"/>
          <w:sz w:val="18"/>
          <w:szCs w:val="18"/>
        </w:rPr>
      </w:pPr>
      <w:del w:id="1503" w:author="plihal" w:date="2010-04-20T12:21:00Z">
        <w:r>
          <w:rPr>
            <w:sz w:val="18"/>
            <w:szCs w:val="18"/>
          </w:rPr>
          <w:tab/>
          <w:tab/>
          <w:tab/>
          <w:tab/>
          <w:delText>zip I 5 );</w:delText>
        </w:r>
      </w:del>
    </w:p>
    <w:p>
      <w:pPr>
        <w:pStyle w:val="Textnormy"/>
        <w:rPr>
          <w:del w:id="1506" w:author="plihal" w:date="2010-04-20T12:21:00Z"/>
          <w:sz w:val="18"/>
          <w:szCs w:val="18"/>
        </w:rPr>
      </w:pPr>
      <w:del w:id="1505" w:author="plihal" w:date="2010-04-20T12:21:00Z">
        <w:r>
          <w:rPr>
            <w:sz w:val="18"/>
            <w:szCs w:val="18"/>
          </w:rPr>
          <w:tab/>
          <w:delText>PersonRecord::=</w:delText>
          <w:tab/>
          <w:delText>( name NameType,</w:delText>
        </w:r>
      </w:del>
    </w:p>
    <w:p>
      <w:pPr>
        <w:pStyle w:val="Textnormy"/>
        <w:rPr>
          <w:del w:id="1508" w:author="plihal" w:date="2010-04-20T12:21:00Z"/>
          <w:sz w:val="18"/>
          <w:szCs w:val="18"/>
        </w:rPr>
      </w:pPr>
      <w:del w:id="1507" w:author="plihal" w:date="2010-04-20T12:21:00Z">
        <w:r>
          <w:rPr>
            <w:sz w:val="18"/>
            <w:szCs w:val="18"/>
          </w:rPr>
          <w:tab/>
          <w:tab/>
          <w:tab/>
          <w:tab/>
          <w:delText>address AdressType );</w:delText>
        </w:r>
      </w:del>
    </w:p>
    <w:p>
      <w:pPr>
        <w:pStyle w:val="Textnormy"/>
        <w:rPr>
          <w:del w:id="1510" w:author="plihal" w:date="2010-04-22T14:41:00Z"/>
        </w:rPr>
      </w:pPr>
      <w:del w:id="1509" w:author="plihal" w:date="2010-04-22T14:41:00Z">
        <w:r>
          <w:rPr/>
          <w:delText>Příloha A – Příklad kódování ve formátu MSTF</w:delText>
        </w:r>
      </w:del>
    </w:p>
    <w:p>
      <w:pPr>
        <w:pStyle w:val="Textnormy"/>
        <w:rPr>
          <w:del w:id="1512" w:author="plihal" w:date="2010-04-22T14:41:00Z"/>
        </w:rPr>
      </w:pPr>
      <w:del w:id="1511" w:author="plihal" w:date="2010-04-22T14:41:00Z">
        <w:r>
          <w:rPr/>
          <w:delText xml:space="preserve">Příloha B – ASN.1 Rezervovaná slova ASN.1 </w:delText>
        </w:r>
      </w:del>
    </w:p>
    <w:p>
      <w:pPr>
        <w:pStyle w:val="Textnormy"/>
        <w:spacing w:before="0" w:after="120"/>
        <w:rPr/>
      </w:pPr>
      <w:del w:id="1513" w:author="plihal" w:date="2010-04-22T14:41:00Z">
        <w:r>
          <w:rPr/>
          <w:delText>Příloha C – Srovnání DNF a ASN.1</w:delText>
        </w:r>
      </w:del>
      <w:r>
        <w:rPr/>
        <w:t xml:space="preserve"> </w:t>
      </w:r>
    </w:p>
    <w:sectPr>
      <w:footerReference w:type="default" r:id="rId11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  <w:font w:name="Helvetica">
    <w:altName w:val="Arial"/>
    <w:charset w:val="00" w:characterSet="windows-1252"/>
    <w:family w:val="swiss"/>
    <w:pitch w:val="variable"/>
  </w:font>
  <w:font w:name="MS Gothic">
    <w:altName w:val="MS Mincho"/>
    <w:charset w:val="80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1605" cy="146050"/>
              <wp:effectExtent l="0" t="0" r="0" b="0"/>
              <wp:wrapSquare wrapText="bothSides"/>
              <wp:docPr id="421" name="Frame1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1605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1.15pt;height:11.5pt;mso-wrap-distance-left:0pt;mso-wrap-distance-right:0pt;mso-wrap-distance-top:0pt;mso-wrap-distance-bottom:0pt;margin-top:0.05pt;mso-position-vertical-relative:text;margin-left:221.2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revisionView w:insDel="0" w:formatting="0"/>
  <w:trackRevisions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Arial" w:hAnsi="Arial" w:cs="Aria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sz w:val="24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Arial" w:hAnsi="Arial" w:cs="Arial"/>
      <w:b/>
      <w:i w:val="false"/>
      <w:sz w:val="20"/>
    </w:rPr>
  </w:style>
  <w:style w:type="character" w:styleId="WW8Num11z1">
    <w:name w:val="WW8Num11z1"/>
    <w:qFormat/>
    <w:rPr/>
  </w:style>
  <w:style w:type="character" w:styleId="WW8Num12z0">
    <w:name w:val="WW8Num12z0"/>
    <w:qFormat/>
    <w:rPr>
      <w:rFonts w:ascii="Arial" w:hAnsi="Arial" w:eastAsia="Times New Roman" w:cs="Aria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Wingdings" w:hAnsi="Wingdings" w:cs="StarSymbol;Times New Roman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Arial" w:hAnsi="Arial" w:eastAsia="Times New Roman" w:cs="Aria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>
      <w:rFonts w:ascii="Arial" w:hAnsi="Arial" w:cs="Arial"/>
      <w:sz w:val="18"/>
      <w:szCs w:val="18"/>
    </w:rPr>
  </w:style>
  <w:style w:type="character" w:styleId="WW8Num18z1">
    <w:name w:val="WW8Num18z1"/>
    <w:qFormat/>
    <w:rPr>
      <w:rFonts w:ascii="Wingdings 2" w:hAnsi="Wingdings 2" w:cs="StarSymbol;Times New Roman"/>
      <w:sz w:val="18"/>
      <w:szCs w:val="18"/>
    </w:rPr>
  </w:style>
  <w:style w:type="character" w:styleId="WW8Num18z2">
    <w:name w:val="WW8Num1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8z3">
    <w:name w:val="WW8Num18z3"/>
    <w:qFormat/>
    <w:rPr>
      <w:rFonts w:ascii="Wingdings" w:hAnsi="Wingdings" w:cs="StarSymbol;Times New Roman"/>
      <w:sz w:val="18"/>
      <w:szCs w:val="18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Abecednseznam">
    <w:name w:val="Abecední seznam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zzCover">
    <w:name w:val="zzCover"/>
    <w:basedOn w:val="Normal"/>
    <w:qFormat/>
    <w:pPr>
      <w:spacing w:before="0" w:after="220"/>
      <w:jc w:val="end"/>
    </w:pPr>
    <w:rPr>
      <w:rFonts w:ascii="Helvetica" w:hAnsi="Helvetica" w:eastAsia="MS Mincho;ＭＳ 明朝" w:cs="Helvetica"/>
      <w:b/>
      <w:color w:val="000000"/>
      <w:sz w:val="24"/>
      <w:lang w:val="en-US"/>
    </w:rPr>
  </w:style>
  <w:style w:type="paragraph" w:styleId="Reference">
    <w:name w:val="Reference"/>
    <w:basedOn w:val="Normal"/>
    <w:qFormat/>
    <w:pPr>
      <w:spacing w:before="0" w:after="220"/>
      <w:ind w:hanging="2268" w:start="2268" w:end="0"/>
    </w:pPr>
    <w:rPr>
      <w:rFonts w:ascii="Helvetica" w:hAnsi="Helvetica" w:eastAsia="MS Mincho;ＭＳ 明朝" w:cs="Helvetica"/>
      <w:color w:val="000000"/>
      <w:lang w:val="en-GB"/>
    </w:rPr>
  </w:style>
  <w:style w:type="paragraph" w:styleId="Definition">
    <w:name w:val="Definition"/>
    <w:basedOn w:val="Normal"/>
    <w:qFormat/>
    <w:pPr>
      <w:spacing w:lineRule="exact" w:line="260" w:before="0" w:after="220"/>
      <w:jc w:val="both"/>
    </w:pPr>
    <w:rPr>
      <w:rFonts w:ascii="Helvetica" w:hAnsi="Helvetica" w:eastAsia="MS Mincho;ＭＳ 明朝" w:cs="Helvetica"/>
      <w:color w:val="000000"/>
      <w:lang w:val="en-US"/>
    </w:rPr>
  </w:style>
  <w:style w:type="paragraph" w:styleId="Terms">
    <w:name w:val="Term(s)"/>
    <w:basedOn w:val="Normal"/>
    <w:next w:val="Definition"/>
    <w:qFormat/>
    <w:pPr>
      <w:keepNext w:val="true"/>
      <w:tabs>
        <w:tab w:val="clear" w:pos="708"/>
        <w:tab w:val="left" w:pos="567" w:leader="none"/>
      </w:tabs>
      <w:spacing w:lineRule="exact" w:line="220"/>
    </w:pPr>
    <w:rPr>
      <w:rFonts w:ascii="Helvetica" w:hAnsi="Helvetica" w:eastAsia="MS Mincho;ＭＳ 明朝" w:cs="Helvetica"/>
      <w:b/>
      <w:color w:val="000000"/>
      <w:lang w:val="en-US"/>
    </w:rPr>
  </w:style>
  <w:style w:type="paragraph" w:styleId="Note">
    <w:name w:val="Note"/>
    <w:basedOn w:val="Normal"/>
    <w:qFormat/>
    <w:pPr>
      <w:spacing w:lineRule="exact" w:line="200" w:before="0" w:after="220"/>
      <w:jc w:val="both"/>
    </w:pPr>
    <w:rPr>
      <w:rFonts w:ascii="Helvetica" w:hAnsi="Helvetica" w:eastAsia="MS Mincho;ＭＳ 明朝" w:cs="Helvetica"/>
      <w:color w:val="000000"/>
      <w:sz w:val="18"/>
      <w:lang w:val="en-US"/>
    </w:rPr>
  </w:style>
  <w:style w:type="paragraph" w:styleId="TermNum">
    <w:name w:val="TermNum"/>
    <w:basedOn w:val="Normal"/>
    <w:next w:val="Terms"/>
    <w:qFormat/>
    <w:pPr>
      <w:keepNext w:val="true"/>
      <w:spacing w:lineRule="atLeast" w:line="230"/>
      <w:jc w:val="both"/>
    </w:pPr>
    <w:rPr>
      <w:rFonts w:eastAsia="MS Mincho;ＭＳ 明朝"/>
      <w:b/>
      <w:lang w:val="en-GB" w:eastAsia="ja-JP"/>
    </w:rPr>
  </w:style>
  <w:style w:type="paragraph" w:styleId="Zkladntext2">
    <w:name w:val="Základní text 2"/>
    <w:basedOn w:val="Normal"/>
    <w:qFormat/>
    <w:pPr>
      <w:spacing w:lineRule="auto" w:line="480" w:before="0" w:after="120"/>
    </w:pPr>
    <w:rPr/>
  </w:style>
  <w:style w:type="paragraph" w:styleId="Titulek">
    <w:name w:val="Titulek"/>
    <w:basedOn w:val="Normal"/>
    <w:next w:val="Normal"/>
    <w:qFormat/>
    <w:pPr>
      <w:spacing w:before="120" w:after="120"/>
      <w:jc w:val="center"/>
    </w:pPr>
    <w:rPr>
      <w:rFonts w:ascii="Helvetica" w:hAnsi="Helvetica" w:eastAsia="MS Mincho;ＭＳ 明朝" w:cs="Helvetica"/>
      <w:color w:val="00000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oleObject" Target="embeddings/oleObject1.bin"/><Relationship Id="rId6" Type="http://schemas.openxmlformats.org/officeDocument/2006/relationships/image" Target="media/image4.emf"/><Relationship Id="rId7" Type="http://schemas.openxmlformats.org/officeDocument/2006/relationships/image" Target="media/image5.emf"/><Relationship Id="rId8" Type="http://schemas.openxmlformats.org/officeDocument/2006/relationships/image" Target="media/image5.emf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2010-04-15T12:53:00Z</dcterms:created>
  <dc:creator>David Bárta</dc:creator>
  <dc:description/>
  <cp:keywords/>
  <dc:language>en-US</dc:language>
  <cp:lastModifiedBy>barta</cp:lastModifiedBy>
  <cp:lastPrinted>2008-11-03T10:47:00Z</cp:lastPrinted>
  <dcterms:modified xsi:type="dcterms:W3CDTF">2010-06-16T18:13:00Z</dcterms:modified>
  <cp:revision>58</cp:revision>
  <dc:subject/>
  <dc:title>ČESKÁ TECHNICKÁ NORMA</dc:title>
</cp:coreProperties>
</file>