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2CEBDB3">
      <w:pPr>
        <w:rPr>
          <w:rFonts w:hint="eastAsia"/>
        </w:rPr>
      </w:pPr>
      <w:bookmarkStart w:id="0" w:name="_GoBack"/>
      <w:bookmarkEnd w:id="0"/>
    </w:p>
    <w:p w14:paraId="55F2B657">
      <w:pPr>
        <w:rPr>
          <w:rFonts w:hint="eastAsia"/>
        </w:rPr>
      </w:pPr>
    </w:p>
    <w:p w14:paraId="1FA64487">
      <w:pPr>
        <w:jc w:val="center"/>
        <w:rPr>
          <w:rFonts w:hint="eastAsia" w:ascii="华文行楷" w:eastAsia="华文行楷"/>
          <w:bCs/>
          <w:sz w:val="52"/>
          <w:szCs w:val="52"/>
        </w:rPr>
      </w:pPr>
    </w:p>
    <w:p w14:paraId="289CADAE">
      <w:pPr>
        <w:jc w:val="center"/>
        <w:rPr>
          <w:rFonts w:hint="eastAsia" w:ascii="华文行楷" w:eastAsia="华文行楷"/>
          <w:bCs/>
          <w:sz w:val="52"/>
          <w:szCs w:val="52"/>
        </w:rPr>
      </w:pPr>
      <w:r>
        <w:rPr>
          <w:rFonts w:hint="eastAsia" w:ascii="华文行楷" w:eastAsia="华文行楷"/>
          <w:bCs/>
          <w:sz w:val="52"/>
          <w:szCs w:val="52"/>
        </w:rPr>
        <w:t>中国人民大学信息学院</w:t>
      </w:r>
    </w:p>
    <w:p w14:paraId="21B596FF">
      <w:pPr>
        <w:jc w:val="center"/>
        <w:rPr>
          <w:rFonts w:hint="eastAsia" w:ascii="黑体" w:eastAsia="黑体"/>
          <w:bCs/>
          <w:sz w:val="52"/>
          <w:szCs w:val="52"/>
        </w:rPr>
      </w:pPr>
      <w:r>
        <w:rPr>
          <w:rFonts w:hint="eastAsia" w:ascii="黑体" w:eastAsia="黑体"/>
          <w:bCs/>
          <w:sz w:val="52"/>
          <w:szCs w:val="52"/>
        </w:rPr>
        <w:t>硕士</w:t>
      </w:r>
      <w:r>
        <w:rPr>
          <w:rFonts w:hint="eastAsia" w:ascii="黑体" w:eastAsia="黑体"/>
          <w:bCs/>
          <w:spacing w:val="30"/>
          <w:sz w:val="52"/>
          <w:szCs w:val="52"/>
        </w:rPr>
        <w:t>学位论文开题报告</w:t>
      </w:r>
    </w:p>
    <w:p w14:paraId="043F555D">
      <w:pPr>
        <w:jc w:val="center"/>
        <w:rPr>
          <w:rFonts w:hint="eastAsia" w:eastAsia="华文中宋"/>
          <w:b/>
          <w:bCs/>
          <w:sz w:val="52"/>
        </w:rPr>
      </w:pPr>
    </w:p>
    <w:p w14:paraId="2F57B18D">
      <w:pPr>
        <w:rPr>
          <w:rFonts w:hint="eastAsia"/>
        </w:rPr>
      </w:pPr>
    </w:p>
    <w:p w14:paraId="75BC3114">
      <w:pPr>
        <w:rPr>
          <w:rFonts w:hint="eastAsia"/>
        </w:rPr>
      </w:pPr>
    </w:p>
    <w:p w14:paraId="28307144">
      <w:pPr>
        <w:rPr>
          <w:rFonts w:hint="eastAsia"/>
        </w:rPr>
      </w:pPr>
    </w:p>
    <w:p w14:paraId="35A23EE9">
      <w:pPr>
        <w:rPr>
          <w:rFonts w:hint="eastAsia"/>
        </w:rPr>
      </w:pPr>
    </w:p>
    <w:p w14:paraId="2421EEE2">
      <w:pPr>
        <w:rPr>
          <w:rFonts w:hint="eastAsia"/>
        </w:rPr>
      </w:pPr>
    </w:p>
    <w:p w14:paraId="4F7E2D1A">
      <w:pPr>
        <w:rPr>
          <w:rFonts w:hint="eastAsia"/>
        </w:rPr>
      </w:pPr>
    </w:p>
    <w:p w14:paraId="7CCAA051">
      <w:pPr>
        <w:rPr>
          <w:rFonts w:hint="eastAsia"/>
        </w:rPr>
      </w:pPr>
    </w:p>
    <w:p w14:paraId="14484D1F">
      <w:pPr>
        <w:spacing w:line="480" w:lineRule="auto"/>
        <w:ind w:firstLine="1864" w:firstLineChars="518"/>
        <w:rPr>
          <w:rFonts w:hint="eastAsia"/>
          <w:sz w:val="36"/>
        </w:rPr>
      </w:pPr>
      <w:r>
        <w:rPr>
          <w:rFonts w:hint="eastAsia" w:ascii="仿宋_GB2312" w:eastAsia="仿宋_GB2312"/>
          <w:sz w:val="36"/>
        </w:rPr>
        <w:t>论文题目：</w:t>
      </w:r>
    </w:p>
    <w:p w14:paraId="64EB3848">
      <w:pPr>
        <w:spacing w:line="480" w:lineRule="auto"/>
        <w:ind w:firstLine="1800" w:firstLineChars="500"/>
        <w:rPr>
          <w:rFonts w:hint="eastAsia" w:ascii="仿宋_GB2312" w:eastAsia="仿宋_GB2312"/>
          <w:sz w:val="36"/>
        </w:rPr>
      </w:pPr>
      <w:r>
        <w:rPr>
          <w:rFonts w:hint="eastAsia" w:ascii="仿宋_GB2312" w:eastAsia="仿宋_GB2312"/>
          <w:sz w:val="36"/>
        </w:rPr>
        <w:t>学生姓名：</w:t>
      </w:r>
    </w:p>
    <w:p w14:paraId="1A91E78A">
      <w:pPr>
        <w:spacing w:line="480" w:lineRule="auto"/>
        <w:ind w:firstLine="1800" w:firstLineChars="500"/>
        <w:rPr>
          <w:rFonts w:hint="eastAsia" w:ascii="仿宋_GB2312" w:eastAsia="仿宋_GB2312"/>
          <w:sz w:val="36"/>
        </w:rPr>
      </w:pPr>
      <w:r>
        <w:rPr>
          <w:rFonts w:hint="eastAsia" w:ascii="仿宋_GB2312" w:eastAsia="仿宋_GB2312"/>
          <w:sz w:val="36"/>
        </w:rPr>
        <w:t>学科专业：</w:t>
      </w:r>
    </w:p>
    <w:p w14:paraId="6E944248">
      <w:pPr>
        <w:spacing w:line="480" w:lineRule="auto"/>
        <w:ind w:firstLine="1800" w:firstLineChars="500"/>
        <w:rPr>
          <w:rFonts w:hint="eastAsia" w:ascii="仿宋_GB2312" w:eastAsia="仿宋_GB2312"/>
          <w:sz w:val="36"/>
        </w:rPr>
      </w:pPr>
      <w:r>
        <w:rPr>
          <w:rFonts w:hint="eastAsia" w:ascii="仿宋_GB2312" w:eastAsia="仿宋_GB2312"/>
          <w:sz w:val="36"/>
        </w:rPr>
        <w:t>指导教师：</w:t>
      </w:r>
    </w:p>
    <w:p w14:paraId="38007F88">
      <w:pPr>
        <w:spacing w:line="480" w:lineRule="auto"/>
        <w:ind w:firstLine="1800" w:firstLineChars="500"/>
        <w:rPr>
          <w:rFonts w:hint="eastAsia" w:ascii="仿宋_GB2312" w:eastAsia="仿宋_GB2312"/>
          <w:sz w:val="36"/>
        </w:rPr>
      </w:pPr>
      <w:r>
        <w:rPr>
          <w:rFonts w:hint="eastAsia" w:ascii="仿宋_GB2312" w:eastAsia="仿宋_GB2312"/>
          <w:sz w:val="36"/>
        </w:rPr>
        <w:t>联系方式：E-mail:</w:t>
      </w:r>
    </w:p>
    <w:p w14:paraId="0A0D62E7">
      <w:pPr>
        <w:spacing w:line="480" w:lineRule="auto"/>
        <w:ind w:firstLine="3621" w:firstLineChars="1006"/>
        <w:rPr>
          <w:rFonts w:hint="eastAsia" w:ascii="仿宋_GB2312" w:eastAsia="仿宋_GB2312"/>
          <w:sz w:val="36"/>
        </w:rPr>
      </w:pPr>
      <w:r>
        <w:rPr>
          <w:rFonts w:hint="eastAsia" w:ascii="仿宋_GB2312" w:eastAsia="仿宋_GB2312"/>
          <w:sz w:val="36"/>
        </w:rPr>
        <w:t>电话：</w:t>
      </w:r>
    </w:p>
    <w:p w14:paraId="70901A64">
      <w:pPr>
        <w:spacing w:line="480" w:lineRule="auto"/>
        <w:ind w:firstLine="3621" w:firstLineChars="1006"/>
        <w:rPr>
          <w:rFonts w:hint="eastAsia" w:ascii="仿宋_GB2312" w:eastAsia="仿宋_GB2312"/>
          <w:sz w:val="36"/>
          <w:u w:val="single"/>
        </w:rPr>
      </w:pPr>
      <w:r>
        <w:rPr>
          <w:rFonts w:hint="eastAsia" w:ascii="仿宋_GB2312" w:eastAsia="仿宋_GB2312"/>
          <w:sz w:val="36"/>
        </w:rPr>
        <w:t>手机：</w:t>
      </w:r>
    </w:p>
    <w:p w14:paraId="01A44B69">
      <w:pPr>
        <w:rPr>
          <w:rFonts w:hint="eastAsia"/>
        </w:rPr>
      </w:pPr>
    </w:p>
    <w:p w14:paraId="2256907F">
      <w:pPr>
        <w:rPr>
          <w:rFonts w:hint="eastAsia"/>
        </w:rPr>
      </w:pPr>
    </w:p>
    <w:p w14:paraId="0177BF67">
      <w:pPr>
        <w:spacing w:line="480" w:lineRule="auto"/>
        <w:jc w:val="center"/>
        <w:rPr>
          <w:rFonts w:hint="eastAsia"/>
          <w:sz w:val="30"/>
          <w:u w:val="single"/>
        </w:rPr>
      </w:pPr>
      <w:r>
        <w:rPr>
          <w:sz w:val="30"/>
          <w:u w:val="single"/>
        </w:rPr>
        <w:br w:type="page"/>
      </w:r>
    </w:p>
    <w:p w14:paraId="1BC76908">
      <w:pPr>
        <w:spacing w:before="156" w:beforeLines="50" w:after="468" w:afterLines="150"/>
        <w:jc w:val="center"/>
        <w:rPr>
          <w:rFonts w:hint="eastAsia" w:ascii="仿宋_GB2312" w:eastAsia="仿宋_GB2312"/>
          <w:bCs/>
          <w:sz w:val="44"/>
          <w:szCs w:val="44"/>
        </w:rPr>
      </w:pPr>
      <w:r>
        <w:rPr>
          <w:rFonts w:hint="eastAsia" w:ascii="仿宋_GB2312" w:eastAsia="仿宋_GB2312"/>
          <w:bCs/>
          <w:sz w:val="44"/>
          <w:szCs w:val="44"/>
        </w:rPr>
        <w:t>开题报告填写事项</w:t>
      </w:r>
    </w:p>
    <w:p w14:paraId="421B8589">
      <w:pPr>
        <w:spacing w:line="600" w:lineRule="auto"/>
        <w:ind w:left="560"/>
        <w:rPr>
          <w:rFonts w:hint="eastAsia" w:ascii="仿宋_GB2312" w:hAnsi="宋体" w:eastAsia="仿宋_GB2312"/>
          <w:kern w:val="0"/>
          <w:sz w:val="28"/>
          <w:szCs w:val="28"/>
        </w:rPr>
      </w:pPr>
      <w:r>
        <w:rPr>
          <w:rFonts w:hint="eastAsia" w:ascii="仿宋_GB2312" w:hAnsi="宋体" w:eastAsia="仿宋_GB2312"/>
          <w:kern w:val="0"/>
          <w:sz w:val="28"/>
          <w:szCs w:val="28"/>
        </w:rPr>
        <w:t>一、填写必须实事求是，字迹要端正、清楚。</w:t>
      </w:r>
    </w:p>
    <w:p w14:paraId="7C470512">
      <w:pPr>
        <w:spacing w:line="600" w:lineRule="auto"/>
        <w:ind w:firstLine="560" w:firstLineChars="200"/>
        <w:rPr>
          <w:rFonts w:hint="eastAsia" w:ascii="仿宋_GB2312" w:hAnsi="宋体" w:eastAsia="仿宋_GB2312"/>
          <w:kern w:val="0"/>
          <w:sz w:val="28"/>
          <w:szCs w:val="28"/>
        </w:rPr>
      </w:pPr>
      <w:r>
        <w:rPr>
          <w:rFonts w:hint="eastAsia" w:ascii="仿宋_GB2312" w:hAnsi="宋体" w:eastAsia="仿宋_GB2312"/>
          <w:kern w:val="0"/>
          <w:sz w:val="28"/>
          <w:szCs w:val="28"/>
        </w:rPr>
        <w:t>二、本报告的第一至第五部分由研究生本人填写（字数不少于2000字）。其余部分由指导教师、开题报告评议小组、教研室（研究室）主任、主管院长填写。</w:t>
      </w:r>
    </w:p>
    <w:p w14:paraId="786F5FCA">
      <w:pPr>
        <w:spacing w:line="600" w:lineRule="auto"/>
        <w:ind w:firstLine="560" w:firstLineChars="200"/>
        <w:rPr>
          <w:rFonts w:hint="eastAsia" w:ascii="仿宋_GB2312" w:hAnsi="宋体" w:eastAsia="仿宋_GB2312"/>
          <w:kern w:val="0"/>
          <w:sz w:val="28"/>
          <w:szCs w:val="28"/>
        </w:rPr>
      </w:pPr>
      <w:r>
        <w:rPr>
          <w:rFonts w:hint="eastAsia" w:ascii="仿宋_GB2312" w:hAnsi="宋体" w:eastAsia="仿宋_GB2312"/>
          <w:kern w:val="0"/>
          <w:sz w:val="28"/>
          <w:szCs w:val="28"/>
        </w:rPr>
        <w:t>三、硕士研究生开题报告按照规定日期完成。</w:t>
      </w:r>
    </w:p>
    <w:p w14:paraId="7C8A1F4F">
      <w:pPr>
        <w:spacing w:line="600" w:lineRule="auto"/>
        <w:ind w:firstLine="560" w:firstLineChars="200"/>
        <w:rPr>
          <w:rFonts w:hint="eastAsia" w:ascii="仿宋_GB2312" w:hAnsi="宋体" w:eastAsia="仿宋_GB2312"/>
          <w:kern w:val="0"/>
          <w:sz w:val="28"/>
          <w:szCs w:val="28"/>
        </w:rPr>
      </w:pPr>
      <w:r>
        <w:rPr>
          <w:rFonts w:hint="eastAsia" w:ascii="仿宋_GB2312" w:hAnsi="宋体" w:eastAsia="仿宋_GB2312"/>
          <w:kern w:val="0"/>
          <w:sz w:val="28"/>
          <w:szCs w:val="28"/>
        </w:rPr>
        <w:t>四、开题报告评议小组由院（系）统一集中组织，对开题报告通不过者要在1至2个月内补做，重新审核合格后，才允许正式进入课题，否则取消进入论文阶段资格。</w:t>
      </w:r>
    </w:p>
    <w:p w14:paraId="48D6546E">
      <w:pPr>
        <w:spacing w:line="600" w:lineRule="auto"/>
        <w:ind w:firstLine="560" w:firstLineChars="200"/>
        <w:rPr>
          <w:rFonts w:hint="eastAsia" w:ascii="仿宋_GB2312" w:hAnsi="宋体" w:eastAsia="仿宋_GB2312"/>
          <w:kern w:val="0"/>
          <w:sz w:val="28"/>
          <w:szCs w:val="28"/>
        </w:rPr>
        <w:sectPr>
          <w:footerReference r:id="rId3" w:type="default"/>
          <w:footerReference r:id="rId4" w:type="even"/>
          <w:pgSz w:w="11906" w:h="16838"/>
          <w:pgMar w:top="1418" w:right="1418" w:bottom="1418" w:left="1418" w:header="851" w:footer="992" w:gutter="0"/>
          <w:cols w:space="425" w:num="1"/>
          <w:titlePg/>
          <w:docGrid w:type="lines" w:linePitch="312" w:charSpace="0"/>
        </w:sectPr>
      </w:pPr>
      <w:r>
        <w:rPr>
          <w:rFonts w:hint="eastAsia" w:ascii="仿宋_GB2312" w:hAnsi="宋体" w:eastAsia="仿宋_GB2312"/>
          <w:kern w:val="0"/>
          <w:sz w:val="28"/>
          <w:szCs w:val="28"/>
        </w:rPr>
        <w:t>五、此表留存学院一份。</w:t>
      </w:r>
    </w:p>
    <w:p w14:paraId="1645D92C">
      <w:pPr>
        <w:spacing w:before="624" w:beforeLines="200" w:line="720" w:lineRule="auto"/>
        <w:ind w:firstLine="560" w:firstLineChars="200"/>
        <w:rPr>
          <w:rFonts w:hint="eastAsia" w:ascii="仿宋_GB2312" w:hAnsi="华文仿宋" w:eastAsia="仿宋_GB2312"/>
          <w:sz w:val="28"/>
        </w:rPr>
      </w:pPr>
      <w:r>
        <w:rPr>
          <w:rFonts w:hint="eastAsia" w:ascii="仿宋_GB2312" w:hAnsi="华文仿宋" w:eastAsia="仿宋_GB2312"/>
          <w:sz w:val="28"/>
        </w:rPr>
        <w:t>本课题所涉及的内容（包括实验数据、计算机程序、导师未公开发表的研究成果及心得等），除在毕业论文中所发表的以外，本人保证：未经导师正式同意，五年内不以任何形式向第三方公开。</w:t>
      </w:r>
    </w:p>
    <w:p w14:paraId="4593FF51">
      <w:pPr>
        <w:spacing w:line="600" w:lineRule="auto"/>
        <w:ind w:firstLine="560" w:firstLineChars="200"/>
        <w:rPr>
          <w:rFonts w:hint="eastAsia" w:ascii="宋体" w:hAnsi="宋体"/>
          <w:sz w:val="28"/>
        </w:rPr>
      </w:pPr>
    </w:p>
    <w:p w14:paraId="01E3EF09">
      <w:pPr>
        <w:spacing w:line="600" w:lineRule="auto"/>
        <w:ind w:left="2098" w:leftChars="999"/>
        <w:rPr>
          <w:rFonts w:hint="eastAsia" w:ascii="仿宋_GB2312" w:hAnsi="宋体" w:eastAsia="仿宋_GB2312"/>
          <w:sz w:val="28"/>
          <w:u w:val="single"/>
        </w:rPr>
      </w:pPr>
      <w:r>
        <w:rPr>
          <w:rFonts w:hint="eastAsia" w:ascii="仿宋_GB2312" w:hAnsi="宋体" w:eastAsia="仿宋_GB2312"/>
          <w:sz w:val="28"/>
        </w:rPr>
        <w:t>研究生（签字）</w:t>
      </w:r>
      <w:r>
        <w:rPr>
          <w:rFonts w:hint="eastAsia" w:ascii="仿宋_GB2312" w:hAnsi="宋体" w:eastAsia="仿宋_GB2312"/>
          <w:sz w:val="28"/>
          <w:u w:val="single"/>
        </w:rPr>
        <w:t>　　　　　　　　　</w:t>
      </w:r>
    </w:p>
    <w:p w14:paraId="22902635">
      <w:pPr>
        <w:spacing w:line="600" w:lineRule="auto"/>
        <w:ind w:left="2098" w:leftChars="999"/>
        <w:rPr>
          <w:rFonts w:hint="eastAsia" w:ascii="仿宋_GB2312" w:hAnsi="宋体" w:eastAsia="仿宋_GB2312"/>
          <w:sz w:val="28"/>
          <w:u w:val="single"/>
        </w:rPr>
      </w:pPr>
      <w:r>
        <w:rPr>
          <w:rFonts w:hint="eastAsia" w:ascii="仿宋_GB2312" w:hAnsi="宋体" w:eastAsia="仿宋_GB2312"/>
          <w:sz w:val="28"/>
        </w:rPr>
        <w:t>导　师（签字）</w:t>
      </w:r>
      <w:r>
        <w:rPr>
          <w:rFonts w:hint="eastAsia" w:ascii="仿宋_GB2312" w:hAnsi="宋体" w:eastAsia="仿宋_GB2312"/>
          <w:sz w:val="28"/>
          <w:u w:val="single"/>
        </w:rPr>
        <w:t>　　　　　　　　　</w:t>
      </w:r>
    </w:p>
    <w:p w14:paraId="5AE15E05">
      <w:pPr>
        <w:spacing w:line="600" w:lineRule="auto"/>
        <w:ind w:firstLine="2240" w:firstLineChars="800"/>
        <w:rPr>
          <w:rFonts w:hint="eastAsia" w:ascii="仿宋_GB2312" w:hAnsi="宋体" w:eastAsia="仿宋_GB2312"/>
          <w:sz w:val="28"/>
        </w:rPr>
        <w:sectPr>
          <w:footerReference r:id="rId5" w:type="default"/>
          <w:footerReference r:id="rId6" w:type="even"/>
          <w:pgSz w:w="11906" w:h="16838"/>
          <w:pgMar w:top="2268" w:right="2268" w:bottom="2268" w:left="2268" w:header="851" w:footer="992" w:gutter="0"/>
          <w:cols w:space="425" w:num="1"/>
          <w:docGrid w:type="lines" w:linePitch="312" w:charSpace="0"/>
        </w:sectPr>
      </w:pPr>
      <w:r>
        <w:rPr>
          <w:rFonts w:hint="eastAsia" w:ascii="仿宋_GB2312" w:hAnsi="宋体" w:eastAsia="仿宋_GB2312"/>
          <w:sz w:val="28"/>
        </w:rPr>
        <w:t>　　　　　　　　　年　　月　　日</w:t>
      </w:r>
    </w:p>
    <w:tbl>
      <w:tblPr>
        <w:tblStyle w:val="5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952"/>
      </w:tblGrid>
      <w:tr w14:paraId="73043E8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0" w:type="dxa"/>
          <w:wAfter w:w="0" w:type="dxa"/>
          <w:trHeight w:val="1150" w:hRule="atLeast"/>
          <w:jc w:val="center"/>
        </w:trPr>
        <w:tc>
          <w:tcPr>
            <w:tcW w:w="8952" w:type="dxa"/>
            <w:tcBorders>
              <w:top w:val="single" w:color="auto" w:sz="12" w:space="0"/>
              <w:left w:val="single" w:color="auto" w:sz="12" w:space="0"/>
              <w:bottom w:val="single" w:color="auto" w:sz="8" w:space="0"/>
              <w:right w:val="single" w:color="auto" w:sz="12" w:space="0"/>
            </w:tcBorders>
            <w:noWrap w:val="0"/>
            <w:vAlign w:val="center"/>
          </w:tcPr>
          <w:p w14:paraId="78876470">
            <w:pPr>
              <w:rPr>
                <w:rFonts w:hint="eastAsia" w:ascii="仿宋_GB2312" w:eastAsia="仿宋_GB2312"/>
                <w:b/>
                <w:bCs/>
                <w:sz w:val="28"/>
              </w:rPr>
            </w:pPr>
            <w:r>
              <w:rPr>
                <w:rFonts w:hint="eastAsia" w:ascii="仿宋_GB2312" w:eastAsia="仿宋_GB2312"/>
                <w:b/>
                <w:bCs/>
                <w:sz w:val="28"/>
              </w:rPr>
              <w:t>一、课题的来源及意义</w:t>
            </w:r>
          </w:p>
        </w:tc>
      </w:tr>
      <w:tr w14:paraId="469192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0" w:type="dxa"/>
          <w:wAfter w:w="0" w:type="dxa"/>
          <w:trHeight w:val="12558" w:hRule="atLeast"/>
          <w:jc w:val="center"/>
        </w:trPr>
        <w:tc>
          <w:tcPr>
            <w:tcW w:w="8952" w:type="dxa"/>
            <w:tcBorders>
              <w:top w:val="single" w:color="auto" w:sz="8" w:space="0"/>
              <w:left w:val="single" w:color="auto" w:sz="12" w:space="0"/>
              <w:bottom w:val="single" w:color="auto" w:sz="12" w:space="0"/>
              <w:right w:val="single" w:color="auto" w:sz="12" w:space="0"/>
            </w:tcBorders>
            <w:noWrap w:val="0"/>
            <w:vAlign w:val="top"/>
          </w:tcPr>
          <w:p w14:paraId="14684CD4">
            <w:pPr>
              <w:rPr>
                <w:rFonts w:hint="eastAsia"/>
                <w:sz w:val="24"/>
              </w:rPr>
            </w:pPr>
          </w:p>
        </w:tc>
      </w:tr>
    </w:tbl>
    <w:p w14:paraId="6573CAE6">
      <w:r>
        <w:br w:type="page"/>
      </w:r>
    </w:p>
    <w:tbl>
      <w:tblPr>
        <w:tblStyle w:val="5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966"/>
      </w:tblGrid>
      <w:tr w14:paraId="3654223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0" w:type="dxa"/>
          <w:wAfter w:w="0" w:type="dxa"/>
          <w:trHeight w:val="633" w:hRule="atLeast"/>
          <w:jc w:val="center"/>
        </w:trPr>
        <w:tc>
          <w:tcPr>
            <w:tcW w:w="8966" w:type="dxa"/>
            <w:tcBorders>
              <w:top w:val="single" w:color="auto" w:sz="12" w:space="0"/>
              <w:left w:val="single" w:color="auto" w:sz="12" w:space="0"/>
              <w:bottom w:val="single" w:color="auto" w:sz="8" w:space="0"/>
              <w:right w:val="single" w:color="auto" w:sz="12" w:space="0"/>
            </w:tcBorders>
            <w:noWrap w:val="0"/>
            <w:vAlign w:val="center"/>
          </w:tcPr>
          <w:p w14:paraId="3810ADC8">
            <w:pPr>
              <w:rPr>
                <w:rFonts w:hint="eastAsia"/>
                <w:sz w:val="24"/>
              </w:rPr>
            </w:pPr>
            <w:r>
              <w:rPr>
                <w:sz w:val="24"/>
              </w:rPr>
              <w:br w:type="page"/>
            </w:r>
            <w:r>
              <w:rPr>
                <w:rFonts w:hint="eastAsia" w:ascii="仿宋_GB2312" w:eastAsia="仿宋_GB2312"/>
                <w:sz w:val="24"/>
              </w:rPr>
              <w:t>二、简述该领域目前的国内外研究水平和发展趋势</w:t>
            </w:r>
          </w:p>
        </w:tc>
      </w:tr>
      <w:tr w14:paraId="47456E9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0" w:type="dxa"/>
          <w:wAfter w:w="0" w:type="dxa"/>
          <w:trHeight w:val="12676" w:hRule="atLeast"/>
          <w:jc w:val="center"/>
        </w:trPr>
        <w:tc>
          <w:tcPr>
            <w:tcW w:w="8966" w:type="dxa"/>
            <w:tcBorders>
              <w:top w:val="single" w:color="auto" w:sz="8" w:space="0"/>
              <w:left w:val="single" w:color="auto" w:sz="12" w:space="0"/>
              <w:bottom w:val="single" w:color="auto" w:sz="12" w:space="0"/>
              <w:right w:val="single" w:color="auto" w:sz="12" w:space="0"/>
            </w:tcBorders>
            <w:noWrap w:val="0"/>
            <w:vAlign w:val="top"/>
          </w:tcPr>
          <w:p w14:paraId="26E5AF08">
            <w:pPr>
              <w:spacing w:line="480" w:lineRule="exact"/>
              <w:ind w:firstLine="508" w:firstLineChars="212"/>
              <w:rPr>
                <w:rFonts w:hint="eastAsia"/>
                <w:sz w:val="24"/>
              </w:rPr>
            </w:pPr>
          </w:p>
        </w:tc>
      </w:tr>
    </w:tbl>
    <w:p w14:paraId="4C341090">
      <w:r>
        <w:br w:type="page"/>
      </w:r>
    </w:p>
    <w:tbl>
      <w:tblPr>
        <w:tblStyle w:val="5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026"/>
      </w:tblGrid>
      <w:tr w14:paraId="3188AEC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wBefore w:w="0" w:type="dxa"/>
          <w:wAfter w:w="0" w:type="dxa"/>
          <w:trHeight w:val="554" w:hRule="atLeast"/>
          <w:jc w:val="center"/>
        </w:trPr>
        <w:tc>
          <w:tcPr>
            <w:tcW w:w="9026" w:type="dxa"/>
            <w:tcBorders>
              <w:top w:val="single" w:color="auto" w:sz="12" w:space="0"/>
              <w:left w:val="single" w:color="auto" w:sz="12" w:space="0"/>
              <w:bottom w:val="single" w:color="auto" w:sz="8" w:space="0"/>
              <w:right w:val="single" w:color="auto" w:sz="12" w:space="0"/>
            </w:tcBorders>
            <w:noWrap w:val="0"/>
            <w:vAlign w:val="center"/>
          </w:tcPr>
          <w:p w14:paraId="2B8B19D9">
            <w:pPr>
              <w:rPr>
                <w:rFonts w:hint="eastAsia"/>
                <w:sz w:val="24"/>
              </w:rPr>
            </w:pPr>
            <w:r>
              <w:rPr>
                <w:sz w:val="24"/>
              </w:rPr>
              <w:br w:type="page"/>
            </w:r>
            <w:r>
              <w:rPr>
                <w:sz w:val="24"/>
              </w:rPr>
              <w:br w:type="page"/>
            </w:r>
            <w:r>
              <w:rPr>
                <w:rFonts w:hint="eastAsia" w:ascii="仿宋_GB2312" w:eastAsia="仿宋_GB2312"/>
                <w:sz w:val="24"/>
              </w:rPr>
              <w:t>三、论文提纲</w:t>
            </w:r>
          </w:p>
        </w:tc>
      </w:tr>
      <w:tr w14:paraId="4B9BBD3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0" w:type="dxa"/>
          <w:wAfter w:w="0" w:type="dxa"/>
          <w:trHeight w:val="12508" w:hRule="atLeast"/>
          <w:jc w:val="center"/>
        </w:trPr>
        <w:tc>
          <w:tcPr>
            <w:tcW w:w="9026" w:type="dxa"/>
            <w:tcBorders>
              <w:top w:val="single" w:color="auto" w:sz="8" w:space="0"/>
              <w:left w:val="single" w:color="auto" w:sz="12" w:space="0"/>
              <w:bottom w:val="single" w:color="auto" w:sz="12" w:space="0"/>
              <w:right w:val="single" w:color="auto" w:sz="12" w:space="0"/>
            </w:tcBorders>
            <w:noWrap w:val="0"/>
            <w:vAlign w:val="top"/>
          </w:tcPr>
          <w:p w14:paraId="692CF107">
            <w:pPr>
              <w:rPr>
                <w:rFonts w:hint="eastAsia"/>
                <w:sz w:val="24"/>
              </w:rPr>
            </w:pPr>
          </w:p>
        </w:tc>
      </w:tr>
    </w:tbl>
    <w:p w14:paraId="4384713D">
      <w:r>
        <w:br w:type="page"/>
      </w:r>
    </w:p>
    <w:tbl>
      <w:tblPr>
        <w:tblStyle w:val="5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11"/>
        <w:gridCol w:w="7601"/>
      </w:tblGrid>
      <w:tr w14:paraId="3189E6B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wBefore w:w="0" w:type="dxa"/>
          <w:wAfter w:w="0" w:type="dxa"/>
          <w:trHeight w:val="465" w:hRule="atLeast"/>
          <w:jc w:val="center"/>
        </w:trPr>
        <w:tc>
          <w:tcPr>
            <w:tcW w:w="9012" w:type="dxa"/>
            <w:gridSpan w:val="2"/>
            <w:tcBorders>
              <w:top w:val="single" w:color="auto" w:sz="12" w:space="0"/>
              <w:left w:val="single" w:color="auto" w:sz="12" w:space="0"/>
              <w:bottom w:val="single" w:color="auto" w:sz="8" w:space="0"/>
              <w:right w:val="single" w:color="auto" w:sz="12" w:space="0"/>
            </w:tcBorders>
            <w:noWrap w:val="0"/>
            <w:vAlign w:val="top"/>
          </w:tcPr>
          <w:p w14:paraId="15D520BA">
            <w:pPr>
              <w:rPr>
                <w:rFonts w:hint="eastAsia"/>
                <w:sz w:val="24"/>
              </w:rPr>
            </w:pPr>
            <w:r>
              <w:rPr>
                <w:rFonts w:hint="eastAsia" w:ascii="仿宋_GB2312" w:eastAsia="仿宋_GB2312"/>
                <w:sz w:val="24"/>
              </w:rPr>
              <w:t>四、工作量及工作进度安排</w:t>
            </w:r>
          </w:p>
        </w:tc>
      </w:tr>
      <w:tr w14:paraId="4E8D5AC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0" w:type="dxa"/>
          <w:wAfter w:w="0" w:type="dxa"/>
          <w:cantSplit/>
          <w:trHeight w:val="475" w:hRule="atLeast"/>
          <w:jc w:val="center"/>
        </w:trPr>
        <w:tc>
          <w:tcPr>
            <w:tcW w:w="1411" w:type="dxa"/>
            <w:tcBorders>
              <w:top w:val="single" w:color="auto" w:sz="8" w:space="0"/>
              <w:left w:val="single" w:color="auto" w:sz="12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73C865EF">
            <w:pPr>
              <w:jc w:val="center"/>
              <w:rPr>
                <w:rFonts w:hint="eastAsia" w:ascii="仿宋_GB2312" w:eastAsia="仿宋_GB2312"/>
                <w:sz w:val="24"/>
              </w:rPr>
            </w:pPr>
            <w:r>
              <w:rPr>
                <w:rFonts w:hint="eastAsia" w:ascii="仿宋_GB2312" w:eastAsia="仿宋_GB2312"/>
                <w:sz w:val="24"/>
              </w:rPr>
              <w:t>起止日期</w:t>
            </w:r>
          </w:p>
        </w:tc>
        <w:tc>
          <w:tcPr>
            <w:tcW w:w="7601" w:type="dxa"/>
            <w:tcBorders>
              <w:top w:val="single" w:color="auto" w:sz="8" w:space="0"/>
              <w:left w:val="single" w:color="auto" w:sz="4" w:space="0"/>
              <w:bottom w:val="single" w:color="auto" w:sz="4" w:space="0"/>
              <w:right w:val="single" w:color="auto" w:sz="12" w:space="0"/>
            </w:tcBorders>
            <w:noWrap w:val="0"/>
            <w:vAlign w:val="center"/>
          </w:tcPr>
          <w:p w14:paraId="1C6C203E">
            <w:pPr>
              <w:jc w:val="center"/>
              <w:rPr>
                <w:rFonts w:hint="eastAsia" w:ascii="仿宋_GB2312" w:eastAsia="仿宋_GB2312"/>
                <w:sz w:val="24"/>
              </w:rPr>
            </w:pPr>
            <w:r>
              <w:rPr>
                <w:rFonts w:hint="eastAsia" w:ascii="仿宋_GB2312" w:eastAsia="仿宋_GB2312"/>
                <w:sz w:val="24"/>
              </w:rPr>
              <w:t>课题阶段工作进程</w:t>
            </w:r>
          </w:p>
        </w:tc>
      </w:tr>
      <w:tr w14:paraId="59C4B32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0" w:type="dxa"/>
          <w:wAfter w:w="0" w:type="dxa"/>
          <w:cantSplit/>
          <w:trHeight w:val="11923" w:hRule="atLeast"/>
          <w:jc w:val="center"/>
        </w:trPr>
        <w:tc>
          <w:tcPr>
            <w:tcW w:w="1411" w:type="dxa"/>
            <w:tcBorders>
              <w:top w:val="single" w:color="auto" w:sz="4" w:space="0"/>
              <w:left w:val="single" w:color="auto" w:sz="12" w:space="0"/>
              <w:bottom w:val="single" w:color="auto" w:sz="12" w:space="0"/>
              <w:right w:val="single" w:color="auto" w:sz="4" w:space="0"/>
            </w:tcBorders>
            <w:noWrap w:val="0"/>
            <w:vAlign w:val="center"/>
          </w:tcPr>
          <w:p w14:paraId="7CC0D1A1">
            <w:pPr>
              <w:jc w:val="center"/>
              <w:rPr>
                <w:rFonts w:hint="eastAsia"/>
                <w:sz w:val="24"/>
              </w:rPr>
            </w:pPr>
          </w:p>
          <w:p w14:paraId="1CAB5FC7">
            <w:pPr>
              <w:jc w:val="center"/>
              <w:rPr>
                <w:rFonts w:hint="eastAsia"/>
                <w:sz w:val="24"/>
              </w:rPr>
            </w:pPr>
          </w:p>
          <w:p w14:paraId="2C882CB4">
            <w:pPr>
              <w:jc w:val="center"/>
              <w:rPr>
                <w:rFonts w:hint="eastAsia"/>
                <w:sz w:val="24"/>
              </w:rPr>
            </w:pPr>
          </w:p>
          <w:p w14:paraId="12EEE0BB">
            <w:pPr>
              <w:jc w:val="center"/>
              <w:rPr>
                <w:rFonts w:hint="eastAsia"/>
                <w:sz w:val="24"/>
              </w:rPr>
            </w:pPr>
          </w:p>
          <w:p w14:paraId="6F31482F">
            <w:pPr>
              <w:jc w:val="center"/>
              <w:rPr>
                <w:rFonts w:hint="eastAsia"/>
                <w:sz w:val="24"/>
              </w:rPr>
            </w:pPr>
          </w:p>
          <w:p w14:paraId="5124FF82">
            <w:pPr>
              <w:jc w:val="center"/>
              <w:rPr>
                <w:rFonts w:hint="eastAsia"/>
                <w:sz w:val="24"/>
              </w:rPr>
            </w:pPr>
          </w:p>
          <w:p w14:paraId="5556DB80">
            <w:pPr>
              <w:jc w:val="center"/>
              <w:rPr>
                <w:rFonts w:hint="eastAsia"/>
                <w:sz w:val="24"/>
              </w:rPr>
            </w:pPr>
          </w:p>
          <w:p w14:paraId="49F3B0D0">
            <w:pPr>
              <w:jc w:val="center"/>
              <w:rPr>
                <w:rFonts w:hint="eastAsia"/>
                <w:sz w:val="24"/>
              </w:rPr>
            </w:pPr>
          </w:p>
          <w:p w14:paraId="203141C7">
            <w:pPr>
              <w:jc w:val="center"/>
              <w:rPr>
                <w:rFonts w:hint="eastAsia"/>
                <w:sz w:val="24"/>
              </w:rPr>
            </w:pPr>
          </w:p>
          <w:p w14:paraId="70DA7247">
            <w:pPr>
              <w:jc w:val="center"/>
              <w:rPr>
                <w:rFonts w:hint="eastAsia"/>
                <w:sz w:val="24"/>
              </w:rPr>
            </w:pPr>
          </w:p>
          <w:p w14:paraId="28B2BDE1">
            <w:pPr>
              <w:jc w:val="center"/>
              <w:rPr>
                <w:rFonts w:hint="eastAsia"/>
                <w:sz w:val="24"/>
              </w:rPr>
            </w:pPr>
          </w:p>
          <w:p w14:paraId="0422F49F">
            <w:pPr>
              <w:jc w:val="center"/>
              <w:rPr>
                <w:rFonts w:hint="eastAsia"/>
                <w:sz w:val="24"/>
              </w:rPr>
            </w:pPr>
          </w:p>
          <w:p w14:paraId="41385E63">
            <w:pPr>
              <w:jc w:val="center"/>
              <w:rPr>
                <w:rFonts w:hint="eastAsia"/>
                <w:sz w:val="24"/>
              </w:rPr>
            </w:pPr>
          </w:p>
          <w:p w14:paraId="46606AEF">
            <w:pPr>
              <w:jc w:val="center"/>
              <w:rPr>
                <w:rFonts w:hint="eastAsia"/>
                <w:sz w:val="24"/>
              </w:rPr>
            </w:pPr>
          </w:p>
          <w:p w14:paraId="7D819CFC">
            <w:pPr>
              <w:jc w:val="center"/>
              <w:rPr>
                <w:rFonts w:hint="eastAsia"/>
                <w:sz w:val="24"/>
              </w:rPr>
            </w:pPr>
          </w:p>
          <w:p w14:paraId="7D597973">
            <w:pPr>
              <w:jc w:val="center"/>
              <w:rPr>
                <w:rFonts w:hint="eastAsia"/>
                <w:sz w:val="24"/>
              </w:rPr>
            </w:pPr>
          </w:p>
          <w:p w14:paraId="3C9B154A">
            <w:pPr>
              <w:jc w:val="center"/>
              <w:rPr>
                <w:rFonts w:hint="eastAsia"/>
                <w:sz w:val="24"/>
              </w:rPr>
            </w:pPr>
          </w:p>
          <w:p w14:paraId="5745C094">
            <w:pPr>
              <w:jc w:val="center"/>
              <w:rPr>
                <w:rFonts w:hint="eastAsia"/>
                <w:sz w:val="24"/>
              </w:rPr>
            </w:pPr>
          </w:p>
          <w:p w14:paraId="522F0827">
            <w:pPr>
              <w:jc w:val="center"/>
              <w:rPr>
                <w:rFonts w:hint="eastAsia"/>
                <w:sz w:val="24"/>
              </w:rPr>
            </w:pPr>
          </w:p>
          <w:p w14:paraId="49003318">
            <w:pPr>
              <w:jc w:val="center"/>
              <w:rPr>
                <w:rFonts w:hint="eastAsia"/>
                <w:sz w:val="24"/>
              </w:rPr>
            </w:pPr>
          </w:p>
          <w:p w14:paraId="5E29AC83">
            <w:pPr>
              <w:jc w:val="center"/>
              <w:rPr>
                <w:rFonts w:hint="eastAsia"/>
                <w:sz w:val="24"/>
              </w:rPr>
            </w:pPr>
          </w:p>
          <w:p w14:paraId="30CF11E2">
            <w:pPr>
              <w:jc w:val="center"/>
              <w:rPr>
                <w:rFonts w:hint="eastAsia"/>
                <w:sz w:val="24"/>
              </w:rPr>
            </w:pPr>
          </w:p>
          <w:p w14:paraId="25F03C15">
            <w:pPr>
              <w:jc w:val="center"/>
              <w:rPr>
                <w:sz w:val="24"/>
              </w:rPr>
            </w:pPr>
          </w:p>
          <w:p w14:paraId="2F614B44">
            <w:pPr>
              <w:jc w:val="center"/>
              <w:rPr>
                <w:sz w:val="24"/>
              </w:rPr>
            </w:pPr>
          </w:p>
          <w:p w14:paraId="5CE45BDE">
            <w:pPr>
              <w:jc w:val="center"/>
              <w:rPr>
                <w:rFonts w:hint="eastAsia"/>
                <w:sz w:val="24"/>
              </w:rPr>
            </w:pPr>
          </w:p>
          <w:p w14:paraId="3B1AF4C1">
            <w:pPr>
              <w:jc w:val="center"/>
              <w:rPr>
                <w:rFonts w:hint="eastAsia"/>
                <w:sz w:val="24"/>
              </w:rPr>
            </w:pPr>
          </w:p>
          <w:p w14:paraId="050B4672">
            <w:pPr>
              <w:jc w:val="center"/>
              <w:rPr>
                <w:rFonts w:hint="eastAsia"/>
                <w:sz w:val="24"/>
              </w:rPr>
            </w:pPr>
          </w:p>
          <w:p w14:paraId="4DD65F15">
            <w:pPr>
              <w:jc w:val="center"/>
              <w:rPr>
                <w:rFonts w:hint="eastAsia"/>
                <w:sz w:val="24"/>
              </w:rPr>
            </w:pPr>
          </w:p>
          <w:p w14:paraId="77FFB2B2">
            <w:pPr>
              <w:jc w:val="center"/>
              <w:rPr>
                <w:rFonts w:hint="eastAsia"/>
                <w:sz w:val="24"/>
              </w:rPr>
            </w:pPr>
          </w:p>
        </w:tc>
        <w:tc>
          <w:tcPr>
            <w:tcW w:w="7601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single" w:color="auto" w:sz="12" w:space="0"/>
            </w:tcBorders>
            <w:noWrap w:val="0"/>
            <w:vAlign w:val="top"/>
          </w:tcPr>
          <w:p w14:paraId="4B9271A4">
            <w:pPr>
              <w:rPr>
                <w:rFonts w:hint="eastAsia"/>
                <w:sz w:val="24"/>
              </w:rPr>
            </w:pPr>
          </w:p>
        </w:tc>
      </w:tr>
    </w:tbl>
    <w:p w14:paraId="49FC8BDE">
      <w:r>
        <w:br w:type="page"/>
      </w:r>
    </w:p>
    <w:tbl>
      <w:tblPr>
        <w:tblStyle w:val="5"/>
        <w:tblW w:w="9315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223"/>
        <w:gridCol w:w="8092"/>
      </w:tblGrid>
      <w:tr w14:paraId="187115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0" w:type="dxa"/>
          <w:wAfter w:w="0" w:type="dxa"/>
          <w:trHeight w:val="464" w:hRule="atLeast"/>
          <w:jc w:val="center"/>
        </w:trPr>
        <w:tc>
          <w:tcPr>
            <w:tcW w:w="9315" w:type="dxa"/>
            <w:gridSpan w:val="2"/>
            <w:tcBorders>
              <w:top w:val="single" w:color="auto" w:sz="12" w:space="0"/>
              <w:left w:val="single" w:color="auto" w:sz="12" w:space="0"/>
              <w:bottom w:val="single" w:color="auto" w:sz="8" w:space="0"/>
              <w:right w:val="single" w:color="auto" w:sz="12" w:space="0"/>
            </w:tcBorders>
            <w:noWrap w:val="0"/>
            <w:vAlign w:val="center"/>
          </w:tcPr>
          <w:p w14:paraId="54F256B8">
            <w:pPr>
              <w:rPr>
                <w:rFonts w:hint="eastAsia"/>
                <w:sz w:val="24"/>
              </w:rPr>
            </w:pPr>
            <w:r>
              <w:rPr>
                <w:sz w:val="24"/>
              </w:rPr>
              <w:br w:type="page"/>
            </w:r>
            <w:r>
              <w:rPr>
                <w:sz w:val="24"/>
              </w:rPr>
              <w:br w:type="page"/>
            </w:r>
            <w:r>
              <w:rPr>
                <w:rFonts w:hint="eastAsia" w:ascii="仿宋_GB2312" w:eastAsia="仿宋_GB2312"/>
                <w:sz w:val="24"/>
              </w:rPr>
              <w:t>五、国内外主要参考文献（列出作者、论文名称、期刊名称、出版年月）</w:t>
            </w:r>
          </w:p>
        </w:tc>
      </w:tr>
      <w:tr w14:paraId="3E0D24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0" w:type="dxa"/>
          <w:wAfter w:w="0" w:type="dxa"/>
          <w:trHeight w:val="464" w:hRule="atLeast"/>
          <w:jc w:val="center"/>
        </w:trPr>
        <w:tc>
          <w:tcPr>
            <w:tcW w:w="1223" w:type="dxa"/>
            <w:tcBorders>
              <w:top w:val="single" w:color="auto" w:sz="8" w:space="0"/>
              <w:left w:val="single" w:color="auto" w:sz="12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510C6725">
            <w:pPr>
              <w:jc w:val="center"/>
              <w:rPr>
                <w:rFonts w:hint="eastAsia"/>
                <w:sz w:val="24"/>
              </w:rPr>
            </w:pPr>
            <w:r>
              <w:rPr>
                <w:rFonts w:hint="eastAsia" w:ascii="仿宋_GB2312" w:eastAsia="仿宋_GB2312"/>
                <w:sz w:val="24"/>
              </w:rPr>
              <w:t>序号</w:t>
            </w:r>
          </w:p>
        </w:tc>
        <w:tc>
          <w:tcPr>
            <w:tcW w:w="8092" w:type="dxa"/>
            <w:tcBorders>
              <w:top w:val="single" w:color="auto" w:sz="8" w:space="0"/>
              <w:left w:val="single" w:color="auto" w:sz="4" w:space="0"/>
              <w:bottom w:val="single" w:color="auto" w:sz="4" w:space="0"/>
              <w:right w:val="single" w:color="auto" w:sz="12" w:space="0"/>
            </w:tcBorders>
            <w:noWrap w:val="0"/>
            <w:vAlign w:val="center"/>
          </w:tcPr>
          <w:p w14:paraId="6C327E4B">
            <w:pPr>
              <w:jc w:val="center"/>
              <w:rPr>
                <w:rFonts w:hint="eastAsia"/>
                <w:sz w:val="24"/>
              </w:rPr>
            </w:pPr>
            <w:r>
              <w:rPr>
                <w:rFonts w:hint="eastAsia" w:ascii="仿宋_GB2312" w:eastAsia="仿宋_GB2312"/>
                <w:sz w:val="24"/>
              </w:rPr>
              <w:t>参考文献名称</w:t>
            </w:r>
          </w:p>
        </w:tc>
      </w:tr>
      <w:tr w14:paraId="3AE2D70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0" w:type="dxa"/>
          <w:wAfter w:w="0" w:type="dxa"/>
          <w:trHeight w:val="8079" w:hRule="atLeast"/>
          <w:jc w:val="center"/>
        </w:trPr>
        <w:tc>
          <w:tcPr>
            <w:tcW w:w="1223" w:type="dxa"/>
            <w:tcBorders>
              <w:top w:val="single" w:color="auto" w:sz="4" w:space="0"/>
              <w:left w:val="single" w:color="auto" w:sz="12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443172B7">
            <w:pPr>
              <w:ind w:firstLine="582" w:firstLineChars="208"/>
              <w:rPr>
                <w:rFonts w:hint="eastAsia"/>
                <w:sz w:val="28"/>
              </w:rPr>
            </w:pPr>
          </w:p>
        </w:tc>
        <w:tc>
          <w:tcPr>
            <w:tcW w:w="809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12" w:space="0"/>
            </w:tcBorders>
            <w:noWrap w:val="0"/>
            <w:vAlign w:val="top"/>
          </w:tcPr>
          <w:p w14:paraId="556D0EA8">
            <w:pPr>
              <w:rPr>
                <w:rFonts w:hint="eastAsia"/>
                <w:sz w:val="28"/>
              </w:rPr>
            </w:pPr>
          </w:p>
        </w:tc>
      </w:tr>
    </w:tbl>
    <w:p w14:paraId="1F965A66"/>
    <w:p w14:paraId="5DE53F6F">
      <w:r>
        <w:br w:type="page"/>
      </w:r>
    </w:p>
    <w:tbl>
      <w:tblPr>
        <w:tblStyle w:val="5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724"/>
        <w:gridCol w:w="734"/>
        <w:gridCol w:w="1254"/>
        <w:gridCol w:w="1255"/>
        <w:gridCol w:w="1254"/>
        <w:gridCol w:w="1255"/>
        <w:gridCol w:w="1254"/>
        <w:gridCol w:w="1255"/>
      </w:tblGrid>
      <w:tr w14:paraId="3A3992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0" w:type="dxa"/>
          <w:wAfter w:w="0" w:type="dxa"/>
          <w:trHeight w:val="567" w:hRule="atLeast"/>
          <w:jc w:val="center"/>
        </w:trPr>
        <w:tc>
          <w:tcPr>
            <w:tcW w:w="8985" w:type="dxa"/>
            <w:gridSpan w:val="8"/>
            <w:tcBorders>
              <w:top w:val="single" w:color="auto" w:sz="12" w:space="0"/>
              <w:left w:val="single" w:color="auto" w:sz="12" w:space="0"/>
              <w:right w:val="single" w:color="auto" w:sz="12" w:space="0"/>
            </w:tcBorders>
            <w:noWrap w:val="0"/>
            <w:vAlign w:val="center"/>
          </w:tcPr>
          <w:p w14:paraId="4E9E3BCA">
            <w:pPr>
              <w:rPr>
                <w:rFonts w:hint="eastAsia" w:ascii="仿宋_GB2312" w:eastAsia="仿宋_GB2312"/>
              </w:rPr>
            </w:pPr>
            <w:r>
              <w:rPr>
                <w:rFonts w:hint="eastAsia" w:ascii="仿宋_GB2312" w:eastAsia="仿宋_GB2312"/>
              </w:rPr>
              <w:br w:type="page"/>
            </w:r>
            <w:r>
              <w:rPr>
                <w:rFonts w:hint="eastAsia" w:ascii="仿宋_GB2312" w:eastAsia="仿宋_GB2312"/>
                <w:sz w:val="24"/>
              </w:rPr>
              <w:t>六、学位论文开题报告评议表</w:t>
            </w:r>
          </w:p>
        </w:tc>
      </w:tr>
      <w:tr w14:paraId="296DC07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0" w:type="dxa"/>
          <w:wAfter w:w="0" w:type="dxa"/>
          <w:trHeight w:val="567" w:hRule="atLeast"/>
          <w:jc w:val="center"/>
        </w:trPr>
        <w:tc>
          <w:tcPr>
            <w:tcW w:w="8985" w:type="dxa"/>
            <w:gridSpan w:val="8"/>
            <w:tcBorders>
              <w:left w:val="single" w:color="auto" w:sz="12" w:space="0"/>
              <w:right w:val="single" w:color="auto" w:sz="12" w:space="0"/>
            </w:tcBorders>
            <w:noWrap w:val="0"/>
            <w:vAlign w:val="center"/>
          </w:tcPr>
          <w:p w14:paraId="00FF7ECD">
            <w:pPr>
              <w:rPr>
                <w:rFonts w:hint="eastAsia" w:ascii="仿宋_GB2312" w:eastAsia="仿宋_GB2312"/>
                <w:sz w:val="24"/>
              </w:rPr>
            </w:pPr>
            <w:r>
              <w:rPr>
                <w:rFonts w:hint="eastAsia" w:ascii="仿宋_GB2312" w:eastAsia="仿宋_GB2312"/>
                <w:sz w:val="24"/>
              </w:rPr>
              <w:t>报告时间及地点：        年   月   日   午在              进行开题报告</w:t>
            </w:r>
          </w:p>
        </w:tc>
      </w:tr>
      <w:tr w14:paraId="32268FD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0" w:type="dxa"/>
          <w:wAfter w:w="0" w:type="dxa"/>
          <w:cantSplit/>
          <w:trHeight w:val="570" w:hRule="atLeast"/>
          <w:jc w:val="center"/>
        </w:trPr>
        <w:tc>
          <w:tcPr>
            <w:tcW w:w="724" w:type="dxa"/>
            <w:vMerge w:val="restart"/>
            <w:tcBorders>
              <w:left w:val="single" w:color="auto" w:sz="12" w:space="0"/>
              <w:right w:val="single" w:color="auto" w:sz="4" w:space="0"/>
            </w:tcBorders>
            <w:noWrap w:val="0"/>
            <w:vAlign w:val="center"/>
          </w:tcPr>
          <w:p w14:paraId="113F95E3">
            <w:pPr>
              <w:rPr>
                <w:rFonts w:hint="eastAsia" w:ascii="仿宋_GB2312" w:eastAsia="仿宋_GB2312"/>
                <w:sz w:val="24"/>
              </w:rPr>
            </w:pPr>
            <w:r>
              <w:rPr>
                <w:rFonts w:hint="eastAsia" w:ascii="仿宋_GB2312" w:eastAsia="仿宋_GB2312"/>
                <w:sz w:val="24"/>
              </w:rPr>
              <w:t>评议小组成员</w:t>
            </w:r>
          </w:p>
        </w:tc>
        <w:tc>
          <w:tcPr>
            <w:tcW w:w="734" w:type="dxa"/>
            <w:tcBorders>
              <w:left w:val="single" w:color="auto" w:sz="4" w:space="0"/>
              <w:right w:val="single" w:color="auto" w:sz="4" w:space="0"/>
            </w:tcBorders>
            <w:noWrap w:val="0"/>
            <w:vAlign w:val="center"/>
          </w:tcPr>
          <w:p w14:paraId="5A58DD9F">
            <w:pPr>
              <w:rPr>
                <w:rFonts w:hint="eastAsia" w:ascii="仿宋_GB2312" w:eastAsia="仿宋_GB2312"/>
                <w:sz w:val="24"/>
              </w:rPr>
            </w:pPr>
            <w:r>
              <w:rPr>
                <w:rFonts w:hint="eastAsia" w:ascii="仿宋_GB2312" w:eastAsia="仿宋_GB2312"/>
                <w:sz w:val="24"/>
              </w:rPr>
              <w:t>姓名</w:t>
            </w:r>
          </w:p>
        </w:tc>
        <w:tc>
          <w:tcPr>
            <w:tcW w:w="1254" w:type="dxa"/>
            <w:tcBorders>
              <w:left w:val="single" w:color="auto" w:sz="4" w:space="0"/>
              <w:right w:val="single" w:color="auto" w:sz="4" w:space="0"/>
            </w:tcBorders>
            <w:noWrap w:val="0"/>
            <w:vAlign w:val="center"/>
          </w:tcPr>
          <w:p w14:paraId="00E3AF4B">
            <w:pPr>
              <w:rPr>
                <w:rFonts w:hint="eastAsia"/>
                <w:sz w:val="24"/>
              </w:rPr>
            </w:pPr>
          </w:p>
        </w:tc>
        <w:tc>
          <w:tcPr>
            <w:tcW w:w="1255" w:type="dxa"/>
            <w:tcBorders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78817174">
            <w:pPr>
              <w:rPr>
                <w:rFonts w:hint="eastAsia" w:ascii="仿宋_GB2312" w:eastAsia="仿宋_GB2312"/>
                <w:sz w:val="24"/>
              </w:rPr>
            </w:pPr>
          </w:p>
        </w:tc>
        <w:tc>
          <w:tcPr>
            <w:tcW w:w="1254" w:type="dxa"/>
            <w:tcBorders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54FBA705">
            <w:pPr>
              <w:rPr>
                <w:rFonts w:hint="eastAsia"/>
                <w:sz w:val="24"/>
              </w:rPr>
            </w:pPr>
          </w:p>
        </w:tc>
        <w:tc>
          <w:tcPr>
            <w:tcW w:w="1255" w:type="dxa"/>
            <w:tcBorders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4C0E8F78">
            <w:pPr>
              <w:rPr>
                <w:rFonts w:hint="eastAsia"/>
                <w:sz w:val="24"/>
              </w:rPr>
            </w:pPr>
          </w:p>
        </w:tc>
        <w:tc>
          <w:tcPr>
            <w:tcW w:w="1254" w:type="dxa"/>
            <w:tcBorders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13BCC5CB">
            <w:pPr>
              <w:rPr>
                <w:rFonts w:hint="eastAsia"/>
                <w:sz w:val="24"/>
              </w:rPr>
            </w:pPr>
          </w:p>
        </w:tc>
        <w:tc>
          <w:tcPr>
            <w:tcW w:w="1255" w:type="dxa"/>
            <w:tcBorders>
              <w:left w:val="single" w:color="auto" w:sz="4" w:space="0"/>
              <w:bottom w:val="single" w:color="auto" w:sz="4" w:space="0"/>
              <w:right w:val="single" w:color="auto" w:sz="12" w:space="0"/>
            </w:tcBorders>
            <w:noWrap w:val="0"/>
            <w:vAlign w:val="center"/>
          </w:tcPr>
          <w:p w14:paraId="1C9A998D">
            <w:pPr>
              <w:rPr>
                <w:rFonts w:hint="eastAsia"/>
                <w:sz w:val="24"/>
              </w:rPr>
            </w:pPr>
          </w:p>
        </w:tc>
      </w:tr>
      <w:tr w14:paraId="12C7476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0" w:type="dxa"/>
          <w:wAfter w:w="0" w:type="dxa"/>
          <w:cantSplit/>
          <w:trHeight w:val="570" w:hRule="atLeast"/>
          <w:jc w:val="center"/>
        </w:trPr>
        <w:tc>
          <w:tcPr>
            <w:tcW w:w="724" w:type="dxa"/>
            <w:vMerge w:val="continue"/>
            <w:tcBorders>
              <w:left w:val="single" w:color="auto" w:sz="12" w:space="0"/>
              <w:right w:val="single" w:color="auto" w:sz="4" w:space="0"/>
            </w:tcBorders>
            <w:noWrap w:val="0"/>
            <w:vAlign w:val="center"/>
          </w:tcPr>
          <w:p w14:paraId="5C22DA91">
            <w:pPr>
              <w:rPr>
                <w:rFonts w:hint="eastAsia" w:ascii="仿宋_GB2312" w:eastAsia="仿宋_GB2312"/>
                <w:sz w:val="24"/>
              </w:rPr>
            </w:pPr>
          </w:p>
        </w:tc>
        <w:tc>
          <w:tcPr>
            <w:tcW w:w="734" w:type="dxa"/>
            <w:tcBorders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26691A1A">
            <w:pPr>
              <w:rPr>
                <w:rFonts w:hint="eastAsia" w:ascii="仿宋_GB2312" w:eastAsia="仿宋_GB2312"/>
                <w:sz w:val="24"/>
              </w:rPr>
            </w:pPr>
            <w:r>
              <w:rPr>
                <w:rFonts w:hint="eastAsia" w:ascii="仿宋_GB2312" w:eastAsia="仿宋_GB2312"/>
                <w:sz w:val="24"/>
              </w:rPr>
              <w:t>职称</w:t>
            </w:r>
          </w:p>
        </w:tc>
        <w:tc>
          <w:tcPr>
            <w:tcW w:w="1254" w:type="dxa"/>
            <w:tcBorders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4DC3F589">
            <w:pPr>
              <w:rPr>
                <w:rFonts w:hint="eastAsia"/>
                <w:sz w:val="24"/>
              </w:rPr>
            </w:pPr>
          </w:p>
        </w:tc>
        <w:tc>
          <w:tcPr>
            <w:tcW w:w="1255" w:type="dxa"/>
            <w:tcBorders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78CC40FD">
            <w:pPr>
              <w:rPr>
                <w:rFonts w:hint="eastAsia" w:ascii="仿宋_GB2312" w:eastAsia="仿宋_GB2312"/>
                <w:sz w:val="24"/>
              </w:rPr>
            </w:pPr>
          </w:p>
        </w:tc>
        <w:tc>
          <w:tcPr>
            <w:tcW w:w="1254" w:type="dxa"/>
            <w:tcBorders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09DCC2C7">
            <w:pPr>
              <w:rPr>
                <w:rFonts w:hint="eastAsia"/>
                <w:sz w:val="24"/>
              </w:rPr>
            </w:pPr>
          </w:p>
        </w:tc>
        <w:tc>
          <w:tcPr>
            <w:tcW w:w="1255" w:type="dxa"/>
            <w:tcBorders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4C2D07B3">
            <w:pPr>
              <w:rPr>
                <w:rFonts w:hint="eastAsia"/>
                <w:sz w:val="24"/>
              </w:rPr>
            </w:pPr>
          </w:p>
        </w:tc>
        <w:tc>
          <w:tcPr>
            <w:tcW w:w="1254" w:type="dxa"/>
            <w:tcBorders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2D3B17E3">
            <w:pPr>
              <w:rPr>
                <w:rFonts w:hint="eastAsia"/>
                <w:sz w:val="24"/>
              </w:rPr>
            </w:pPr>
          </w:p>
        </w:tc>
        <w:tc>
          <w:tcPr>
            <w:tcW w:w="1255" w:type="dxa"/>
            <w:tcBorders>
              <w:left w:val="single" w:color="auto" w:sz="4" w:space="0"/>
              <w:bottom w:val="single" w:color="auto" w:sz="4" w:space="0"/>
              <w:right w:val="single" w:color="auto" w:sz="12" w:space="0"/>
            </w:tcBorders>
            <w:noWrap w:val="0"/>
            <w:vAlign w:val="center"/>
          </w:tcPr>
          <w:p w14:paraId="0CEBB682">
            <w:pPr>
              <w:rPr>
                <w:rFonts w:hint="eastAsia"/>
                <w:sz w:val="24"/>
              </w:rPr>
            </w:pPr>
          </w:p>
        </w:tc>
      </w:tr>
      <w:tr w14:paraId="28924B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0" w:type="dxa"/>
          <w:wAfter w:w="0" w:type="dxa"/>
          <w:cantSplit/>
          <w:trHeight w:val="570" w:hRule="atLeast"/>
          <w:jc w:val="center"/>
        </w:trPr>
        <w:tc>
          <w:tcPr>
            <w:tcW w:w="724" w:type="dxa"/>
            <w:vMerge w:val="continue"/>
            <w:tcBorders>
              <w:left w:val="single" w:color="auto" w:sz="12" w:space="0"/>
              <w:right w:val="single" w:color="auto" w:sz="4" w:space="0"/>
            </w:tcBorders>
            <w:noWrap w:val="0"/>
            <w:vAlign w:val="center"/>
          </w:tcPr>
          <w:p w14:paraId="3DD7432B">
            <w:pPr>
              <w:rPr>
                <w:rFonts w:hint="eastAsia" w:ascii="仿宋_GB2312" w:eastAsia="仿宋_GB2312"/>
                <w:sz w:val="24"/>
              </w:rPr>
            </w:pPr>
          </w:p>
        </w:tc>
        <w:tc>
          <w:tcPr>
            <w:tcW w:w="734" w:type="dxa"/>
            <w:tcBorders>
              <w:left w:val="single" w:color="auto" w:sz="4" w:space="0"/>
              <w:right w:val="single" w:color="auto" w:sz="4" w:space="0"/>
            </w:tcBorders>
            <w:noWrap w:val="0"/>
            <w:vAlign w:val="center"/>
          </w:tcPr>
          <w:p w14:paraId="3F24E079">
            <w:pPr>
              <w:rPr>
                <w:rFonts w:hint="eastAsia" w:ascii="仿宋_GB2312" w:eastAsia="仿宋_GB2312"/>
                <w:sz w:val="24"/>
              </w:rPr>
            </w:pPr>
            <w:r>
              <w:rPr>
                <w:rFonts w:hint="eastAsia" w:ascii="仿宋_GB2312" w:eastAsia="仿宋_GB2312"/>
                <w:sz w:val="24"/>
              </w:rPr>
              <w:t>姓名</w:t>
            </w:r>
          </w:p>
        </w:tc>
        <w:tc>
          <w:tcPr>
            <w:tcW w:w="1254" w:type="dxa"/>
            <w:tcBorders>
              <w:left w:val="single" w:color="auto" w:sz="4" w:space="0"/>
              <w:right w:val="single" w:color="auto" w:sz="4" w:space="0"/>
            </w:tcBorders>
            <w:noWrap w:val="0"/>
            <w:vAlign w:val="center"/>
          </w:tcPr>
          <w:p w14:paraId="1AED93ED">
            <w:pPr>
              <w:rPr>
                <w:rFonts w:hint="eastAsia"/>
                <w:sz w:val="24"/>
              </w:rPr>
            </w:pPr>
          </w:p>
        </w:tc>
        <w:tc>
          <w:tcPr>
            <w:tcW w:w="1255" w:type="dxa"/>
            <w:tcBorders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6E1B510F">
            <w:pPr>
              <w:rPr>
                <w:rFonts w:hint="eastAsia" w:ascii="仿宋_GB2312" w:eastAsia="仿宋_GB2312"/>
                <w:sz w:val="24"/>
              </w:rPr>
            </w:pPr>
          </w:p>
        </w:tc>
        <w:tc>
          <w:tcPr>
            <w:tcW w:w="1254" w:type="dxa"/>
            <w:tcBorders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39789AD5">
            <w:pPr>
              <w:rPr>
                <w:rFonts w:hint="eastAsia"/>
                <w:sz w:val="24"/>
              </w:rPr>
            </w:pPr>
          </w:p>
        </w:tc>
        <w:tc>
          <w:tcPr>
            <w:tcW w:w="1255" w:type="dxa"/>
            <w:tcBorders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48F26229">
            <w:pPr>
              <w:rPr>
                <w:rFonts w:hint="eastAsia"/>
                <w:sz w:val="24"/>
              </w:rPr>
            </w:pPr>
          </w:p>
        </w:tc>
        <w:tc>
          <w:tcPr>
            <w:tcW w:w="1254" w:type="dxa"/>
            <w:tcBorders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28422F90">
            <w:pPr>
              <w:rPr>
                <w:rFonts w:hint="eastAsia"/>
                <w:sz w:val="24"/>
              </w:rPr>
            </w:pPr>
          </w:p>
        </w:tc>
        <w:tc>
          <w:tcPr>
            <w:tcW w:w="1255" w:type="dxa"/>
            <w:tcBorders>
              <w:left w:val="single" w:color="auto" w:sz="4" w:space="0"/>
              <w:bottom w:val="single" w:color="auto" w:sz="4" w:space="0"/>
              <w:right w:val="single" w:color="auto" w:sz="12" w:space="0"/>
            </w:tcBorders>
            <w:noWrap w:val="0"/>
            <w:vAlign w:val="center"/>
          </w:tcPr>
          <w:p w14:paraId="5F7B0B11">
            <w:pPr>
              <w:rPr>
                <w:rFonts w:hint="eastAsia"/>
                <w:sz w:val="24"/>
              </w:rPr>
            </w:pPr>
          </w:p>
        </w:tc>
      </w:tr>
      <w:tr w14:paraId="5F4BB57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0" w:type="dxa"/>
          <w:wAfter w:w="0" w:type="dxa"/>
          <w:cantSplit/>
          <w:trHeight w:val="570" w:hRule="atLeast"/>
          <w:jc w:val="center"/>
        </w:trPr>
        <w:tc>
          <w:tcPr>
            <w:tcW w:w="724" w:type="dxa"/>
            <w:vMerge w:val="continue"/>
            <w:tcBorders>
              <w:left w:val="single" w:color="auto" w:sz="12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4527B8F8">
            <w:pPr>
              <w:rPr>
                <w:rFonts w:hint="eastAsia" w:ascii="仿宋_GB2312" w:eastAsia="仿宋_GB2312"/>
                <w:sz w:val="24"/>
              </w:rPr>
            </w:pPr>
          </w:p>
        </w:tc>
        <w:tc>
          <w:tcPr>
            <w:tcW w:w="734" w:type="dxa"/>
            <w:tcBorders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34A39867">
            <w:pPr>
              <w:rPr>
                <w:rFonts w:hint="eastAsia" w:ascii="仿宋_GB2312" w:eastAsia="仿宋_GB2312"/>
                <w:sz w:val="24"/>
              </w:rPr>
            </w:pPr>
            <w:r>
              <w:rPr>
                <w:rFonts w:hint="eastAsia" w:ascii="仿宋_GB2312" w:eastAsia="仿宋_GB2312"/>
                <w:sz w:val="24"/>
              </w:rPr>
              <w:t>职称</w:t>
            </w:r>
          </w:p>
        </w:tc>
        <w:tc>
          <w:tcPr>
            <w:tcW w:w="1254" w:type="dxa"/>
            <w:tcBorders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51D70F87">
            <w:pPr>
              <w:rPr>
                <w:rFonts w:hint="eastAsia"/>
                <w:sz w:val="24"/>
              </w:rPr>
            </w:pPr>
          </w:p>
        </w:tc>
        <w:tc>
          <w:tcPr>
            <w:tcW w:w="1255" w:type="dxa"/>
            <w:tcBorders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56E5B2CD">
            <w:pPr>
              <w:rPr>
                <w:rFonts w:hint="eastAsia" w:ascii="仿宋_GB2312" w:eastAsia="仿宋_GB2312"/>
                <w:sz w:val="24"/>
              </w:rPr>
            </w:pPr>
          </w:p>
        </w:tc>
        <w:tc>
          <w:tcPr>
            <w:tcW w:w="1254" w:type="dxa"/>
            <w:tcBorders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6066E684">
            <w:pPr>
              <w:rPr>
                <w:rFonts w:hint="eastAsia"/>
                <w:sz w:val="24"/>
              </w:rPr>
            </w:pPr>
          </w:p>
        </w:tc>
        <w:tc>
          <w:tcPr>
            <w:tcW w:w="1255" w:type="dxa"/>
            <w:tcBorders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7E54BC19">
            <w:pPr>
              <w:rPr>
                <w:rFonts w:hint="eastAsia"/>
                <w:sz w:val="24"/>
              </w:rPr>
            </w:pPr>
          </w:p>
        </w:tc>
        <w:tc>
          <w:tcPr>
            <w:tcW w:w="1254" w:type="dxa"/>
            <w:tcBorders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6A24BEC0">
            <w:pPr>
              <w:rPr>
                <w:rFonts w:hint="eastAsia"/>
                <w:sz w:val="24"/>
              </w:rPr>
            </w:pPr>
          </w:p>
        </w:tc>
        <w:tc>
          <w:tcPr>
            <w:tcW w:w="1255" w:type="dxa"/>
            <w:tcBorders>
              <w:left w:val="single" w:color="auto" w:sz="4" w:space="0"/>
              <w:bottom w:val="single" w:color="auto" w:sz="4" w:space="0"/>
              <w:right w:val="single" w:color="auto" w:sz="12" w:space="0"/>
            </w:tcBorders>
            <w:noWrap w:val="0"/>
            <w:vAlign w:val="center"/>
          </w:tcPr>
          <w:p w14:paraId="0A2E633B">
            <w:pPr>
              <w:rPr>
                <w:rFonts w:hint="eastAsia"/>
                <w:sz w:val="24"/>
              </w:rPr>
            </w:pPr>
          </w:p>
        </w:tc>
      </w:tr>
      <w:tr w14:paraId="772C29F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0" w:type="dxa"/>
          <w:wAfter w:w="0" w:type="dxa"/>
          <w:trHeight w:val="567" w:hRule="atLeast"/>
          <w:jc w:val="center"/>
        </w:trPr>
        <w:tc>
          <w:tcPr>
            <w:tcW w:w="8985" w:type="dxa"/>
            <w:gridSpan w:val="8"/>
            <w:tcBorders>
              <w:left w:val="single" w:color="auto" w:sz="12" w:space="0"/>
              <w:right w:val="single" w:color="auto" w:sz="12" w:space="0"/>
            </w:tcBorders>
            <w:noWrap w:val="0"/>
            <w:vAlign w:val="center"/>
          </w:tcPr>
          <w:p w14:paraId="240BD105">
            <w:pPr>
              <w:rPr>
                <w:rFonts w:hint="eastAsia" w:ascii="仿宋_GB2312" w:eastAsia="仿宋_GB2312"/>
                <w:sz w:val="24"/>
              </w:rPr>
            </w:pPr>
            <w:r>
              <w:rPr>
                <w:rFonts w:hint="eastAsia" w:ascii="仿宋_GB2312" w:eastAsia="仿宋_GB2312"/>
                <w:sz w:val="24"/>
              </w:rPr>
              <w:t>其它参加者人数：教师     人，研究生     人</w:t>
            </w:r>
          </w:p>
        </w:tc>
      </w:tr>
      <w:tr w14:paraId="7A52630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0" w:type="dxa"/>
          <w:wAfter w:w="0" w:type="dxa"/>
          <w:trHeight w:val="567" w:hRule="atLeast"/>
          <w:jc w:val="center"/>
        </w:trPr>
        <w:tc>
          <w:tcPr>
            <w:tcW w:w="8985" w:type="dxa"/>
            <w:gridSpan w:val="8"/>
            <w:tcBorders>
              <w:left w:val="single" w:color="auto" w:sz="12" w:space="0"/>
              <w:right w:val="single" w:color="auto" w:sz="12" w:space="0"/>
            </w:tcBorders>
            <w:noWrap w:val="0"/>
            <w:vAlign w:val="center"/>
          </w:tcPr>
          <w:p w14:paraId="19286492">
            <w:pPr>
              <w:rPr>
                <w:rFonts w:hint="eastAsia" w:ascii="仿宋_GB2312" w:eastAsia="仿宋_GB2312"/>
                <w:sz w:val="24"/>
              </w:rPr>
            </w:pPr>
            <w:r>
              <w:rPr>
                <w:rFonts w:hint="eastAsia" w:ascii="仿宋_GB2312" w:eastAsia="仿宋_GB2312"/>
                <w:sz w:val="24"/>
              </w:rPr>
              <w:t>报告时间：   时   分至   时   分，讨论时间：   时   分至   时   分</w:t>
            </w:r>
          </w:p>
        </w:tc>
      </w:tr>
      <w:tr w14:paraId="77F8886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0" w:type="dxa"/>
          <w:wAfter w:w="0" w:type="dxa"/>
          <w:trHeight w:val="567" w:hRule="atLeast"/>
          <w:jc w:val="center"/>
        </w:trPr>
        <w:tc>
          <w:tcPr>
            <w:tcW w:w="8985" w:type="dxa"/>
            <w:gridSpan w:val="8"/>
            <w:tcBorders>
              <w:left w:val="single" w:color="auto" w:sz="12" w:space="0"/>
              <w:bottom w:val="single" w:color="auto" w:sz="12" w:space="0"/>
              <w:right w:val="single" w:color="auto" w:sz="12" w:space="0"/>
            </w:tcBorders>
            <w:noWrap w:val="0"/>
            <w:vAlign w:val="center"/>
          </w:tcPr>
          <w:p w14:paraId="1A7D0B1D">
            <w:pPr>
              <w:spacing w:before="156" w:beforeLines="50"/>
              <w:rPr>
                <w:rFonts w:hint="eastAsia" w:ascii="仿宋_GB2312" w:eastAsia="仿宋_GB2312"/>
                <w:sz w:val="24"/>
              </w:rPr>
            </w:pPr>
            <w:r>
              <w:rPr>
                <w:rFonts w:hint="eastAsia" w:ascii="仿宋_GB2312" w:eastAsia="仿宋_GB2312"/>
                <w:sz w:val="24"/>
              </w:rPr>
              <w:t>参加者对开题报告的意见（包括选题意义、设计方案、关键技术、工作量、工作进度安排、参考文献等作扼要记录）：</w:t>
            </w:r>
          </w:p>
          <w:p w14:paraId="1E42EC3E">
            <w:pPr>
              <w:spacing w:before="156" w:beforeLines="50"/>
              <w:rPr>
                <w:rFonts w:hint="eastAsia" w:ascii="仿宋_GB2312" w:eastAsia="仿宋_GB2312"/>
                <w:sz w:val="24"/>
              </w:rPr>
            </w:pPr>
          </w:p>
          <w:p w14:paraId="5E35A851">
            <w:pPr>
              <w:spacing w:before="156" w:beforeLines="50"/>
              <w:rPr>
                <w:rFonts w:hint="eastAsia" w:ascii="仿宋_GB2312" w:eastAsia="仿宋_GB2312"/>
                <w:sz w:val="24"/>
              </w:rPr>
            </w:pPr>
          </w:p>
          <w:p w14:paraId="4B4E47CF">
            <w:pPr>
              <w:spacing w:before="156" w:beforeLines="50"/>
              <w:rPr>
                <w:rFonts w:hint="eastAsia" w:ascii="仿宋_GB2312" w:eastAsia="仿宋_GB2312"/>
                <w:sz w:val="24"/>
              </w:rPr>
            </w:pPr>
          </w:p>
          <w:p w14:paraId="56BA4173">
            <w:pPr>
              <w:spacing w:before="156" w:beforeLines="50"/>
              <w:rPr>
                <w:rFonts w:hint="eastAsia" w:ascii="仿宋_GB2312" w:eastAsia="仿宋_GB2312"/>
                <w:sz w:val="24"/>
              </w:rPr>
            </w:pPr>
          </w:p>
          <w:p w14:paraId="779DD594">
            <w:pPr>
              <w:spacing w:before="156" w:beforeLines="50"/>
              <w:rPr>
                <w:rFonts w:hint="eastAsia" w:ascii="仿宋_GB2312" w:eastAsia="仿宋_GB2312"/>
                <w:sz w:val="24"/>
              </w:rPr>
            </w:pPr>
          </w:p>
          <w:p w14:paraId="3F318CC0">
            <w:pPr>
              <w:spacing w:before="156" w:beforeLines="50"/>
              <w:rPr>
                <w:rFonts w:hint="eastAsia" w:ascii="仿宋_GB2312" w:eastAsia="仿宋_GB2312"/>
                <w:sz w:val="24"/>
              </w:rPr>
            </w:pPr>
          </w:p>
          <w:p w14:paraId="65CE5AF9">
            <w:pPr>
              <w:spacing w:before="156" w:beforeLines="50"/>
              <w:rPr>
                <w:rFonts w:hint="eastAsia" w:ascii="仿宋_GB2312" w:eastAsia="仿宋_GB2312"/>
                <w:sz w:val="24"/>
              </w:rPr>
            </w:pPr>
          </w:p>
          <w:p w14:paraId="314037C5">
            <w:pPr>
              <w:spacing w:before="156" w:beforeLines="50"/>
              <w:rPr>
                <w:rFonts w:hint="eastAsia" w:ascii="仿宋_GB2312" w:eastAsia="仿宋_GB2312"/>
                <w:sz w:val="24"/>
              </w:rPr>
            </w:pPr>
          </w:p>
          <w:p w14:paraId="7C8A3146">
            <w:pPr>
              <w:spacing w:before="156" w:beforeLines="50"/>
              <w:rPr>
                <w:rFonts w:hint="eastAsia" w:ascii="仿宋_GB2312" w:eastAsia="仿宋_GB2312"/>
                <w:sz w:val="24"/>
              </w:rPr>
            </w:pPr>
          </w:p>
          <w:p w14:paraId="0E493A1B">
            <w:pPr>
              <w:spacing w:before="156" w:beforeLines="50"/>
              <w:rPr>
                <w:rFonts w:hint="eastAsia" w:ascii="仿宋_GB2312" w:eastAsia="仿宋_GB2312"/>
                <w:sz w:val="24"/>
              </w:rPr>
            </w:pPr>
          </w:p>
          <w:p w14:paraId="1DE427FB">
            <w:pPr>
              <w:spacing w:before="156" w:beforeLines="50"/>
              <w:rPr>
                <w:rFonts w:hint="eastAsia" w:ascii="仿宋_GB2312" w:eastAsia="仿宋_GB2312"/>
                <w:sz w:val="24"/>
              </w:rPr>
            </w:pPr>
          </w:p>
          <w:p w14:paraId="64567A55">
            <w:pPr>
              <w:spacing w:before="156" w:beforeLines="50"/>
              <w:rPr>
                <w:rFonts w:hint="eastAsia" w:ascii="仿宋_GB2312" w:eastAsia="仿宋_GB2312"/>
                <w:sz w:val="24"/>
              </w:rPr>
            </w:pPr>
          </w:p>
          <w:p w14:paraId="47D96440">
            <w:pPr>
              <w:spacing w:before="156" w:beforeLines="50"/>
              <w:rPr>
                <w:rFonts w:hint="eastAsia" w:ascii="仿宋_GB2312" w:eastAsia="仿宋_GB2312"/>
                <w:sz w:val="24"/>
              </w:rPr>
            </w:pPr>
          </w:p>
          <w:p w14:paraId="2E425CD7">
            <w:pPr>
              <w:spacing w:before="156" w:beforeLines="50"/>
              <w:rPr>
                <w:rFonts w:hint="eastAsia" w:ascii="仿宋_GB2312" w:eastAsia="仿宋_GB2312"/>
                <w:sz w:val="24"/>
              </w:rPr>
            </w:pPr>
          </w:p>
          <w:p w14:paraId="25C5D337">
            <w:pPr>
              <w:spacing w:before="156" w:beforeLines="50"/>
              <w:rPr>
                <w:rFonts w:hint="eastAsia" w:ascii="仿宋_GB2312" w:eastAsia="仿宋_GB2312"/>
                <w:sz w:val="24"/>
              </w:rPr>
            </w:pPr>
          </w:p>
          <w:p w14:paraId="359C1520">
            <w:pPr>
              <w:spacing w:before="156" w:beforeLines="50"/>
              <w:rPr>
                <w:rFonts w:hint="eastAsia" w:ascii="仿宋_GB2312" w:eastAsia="仿宋_GB2312"/>
                <w:sz w:val="24"/>
              </w:rPr>
            </w:pPr>
          </w:p>
          <w:p w14:paraId="25EB30EF">
            <w:pPr>
              <w:spacing w:before="156" w:beforeLines="50"/>
              <w:rPr>
                <w:rFonts w:hint="eastAsia" w:ascii="仿宋_GB2312" w:eastAsia="仿宋_GB2312"/>
                <w:sz w:val="24"/>
              </w:rPr>
            </w:pPr>
          </w:p>
        </w:tc>
      </w:tr>
    </w:tbl>
    <w:p w14:paraId="77079765">
      <w:r>
        <w:br w:type="page"/>
      </w:r>
    </w:p>
    <w:tbl>
      <w:tblPr>
        <w:tblStyle w:val="5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985"/>
      </w:tblGrid>
      <w:tr w14:paraId="566D950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wBefore w:w="0" w:type="dxa"/>
          <w:wAfter w:w="0" w:type="dxa"/>
          <w:trHeight w:val="3015" w:hRule="atLeast"/>
          <w:jc w:val="center"/>
        </w:trPr>
        <w:tc>
          <w:tcPr>
            <w:tcW w:w="8985" w:type="dxa"/>
            <w:tcBorders>
              <w:top w:val="single" w:color="auto" w:sz="12" w:space="0"/>
              <w:left w:val="single" w:color="auto" w:sz="12" w:space="0"/>
              <w:bottom w:val="single" w:color="auto" w:sz="4" w:space="0"/>
              <w:right w:val="single" w:color="auto" w:sz="12" w:space="0"/>
            </w:tcBorders>
            <w:noWrap w:val="0"/>
            <w:vAlign w:val="center"/>
          </w:tcPr>
          <w:p w14:paraId="2429CF4E">
            <w:pPr>
              <w:rPr>
                <w:rFonts w:hint="eastAsia"/>
              </w:rPr>
            </w:pPr>
            <w:r>
              <w:br w:type="page"/>
            </w:r>
          </w:p>
          <w:p w14:paraId="2FC4D006">
            <w:pPr>
              <w:rPr>
                <w:rFonts w:hint="eastAsia"/>
              </w:rPr>
            </w:pPr>
          </w:p>
          <w:p w14:paraId="731B1D9A">
            <w:pPr>
              <w:rPr>
                <w:rFonts w:hint="eastAsia"/>
              </w:rPr>
            </w:pPr>
          </w:p>
          <w:p w14:paraId="767EDB1F">
            <w:pPr>
              <w:rPr>
                <w:rFonts w:hint="eastAsia"/>
              </w:rPr>
            </w:pPr>
          </w:p>
          <w:p w14:paraId="1874DC33">
            <w:pPr>
              <w:rPr>
                <w:rFonts w:hint="eastAsia"/>
              </w:rPr>
            </w:pPr>
          </w:p>
          <w:p w14:paraId="27DD4D59">
            <w:pPr>
              <w:rPr>
                <w:rFonts w:hint="eastAsia"/>
              </w:rPr>
            </w:pPr>
          </w:p>
          <w:p w14:paraId="0588C271">
            <w:pPr>
              <w:rPr>
                <w:rFonts w:hint="eastAsia"/>
              </w:rPr>
            </w:pPr>
          </w:p>
          <w:p w14:paraId="6D7614DD">
            <w:pPr>
              <w:rPr>
                <w:rFonts w:hint="eastAsia"/>
              </w:rPr>
            </w:pPr>
          </w:p>
          <w:p w14:paraId="7511E1C6">
            <w:pPr>
              <w:rPr>
                <w:rFonts w:hint="eastAsia"/>
              </w:rPr>
            </w:pPr>
          </w:p>
          <w:p w14:paraId="18C3CF9D">
            <w:pPr>
              <w:rPr>
                <w:rFonts w:hint="eastAsia"/>
              </w:rPr>
            </w:pPr>
          </w:p>
          <w:p w14:paraId="3FE032C9">
            <w:pPr>
              <w:rPr>
                <w:rFonts w:hint="eastAsia"/>
              </w:rPr>
            </w:pPr>
          </w:p>
          <w:p w14:paraId="7075183A">
            <w:pPr>
              <w:rPr>
                <w:rFonts w:hint="eastAsia"/>
              </w:rPr>
            </w:pPr>
          </w:p>
          <w:p w14:paraId="188D288A">
            <w:pPr>
              <w:rPr>
                <w:rFonts w:hint="eastAsia"/>
              </w:rPr>
            </w:pPr>
          </w:p>
          <w:p w14:paraId="383F5866">
            <w:pPr>
              <w:rPr>
                <w:rFonts w:hint="eastAsia"/>
              </w:rPr>
            </w:pPr>
          </w:p>
          <w:p w14:paraId="610EFCC0">
            <w:pPr>
              <w:rPr>
                <w:rFonts w:hint="eastAsia"/>
              </w:rPr>
            </w:pPr>
          </w:p>
          <w:p w14:paraId="3F11D892">
            <w:pPr>
              <w:rPr>
                <w:rFonts w:hint="eastAsia"/>
              </w:rPr>
            </w:pPr>
          </w:p>
          <w:p w14:paraId="13EE529A"/>
          <w:p w14:paraId="586DC57E"/>
          <w:p w14:paraId="261E625A"/>
          <w:p w14:paraId="66161F11"/>
          <w:p w14:paraId="1F628FE4"/>
          <w:p w14:paraId="06326D2D"/>
          <w:p w14:paraId="05290618"/>
          <w:p w14:paraId="5E16B4EF">
            <w:pPr>
              <w:rPr>
                <w:rFonts w:hint="eastAsia"/>
              </w:rPr>
            </w:pPr>
          </w:p>
          <w:p w14:paraId="292780DD">
            <w:pPr>
              <w:rPr>
                <w:rFonts w:hint="eastAsia"/>
              </w:rPr>
            </w:pPr>
          </w:p>
          <w:p w14:paraId="1B5860DE">
            <w:pPr>
              <w:rPr>
                <w:rFonts w:hint="eastAsia"/>
              </w:rPr>
            </w:pPr>
          </w:p>
          <w:p w14:paraId="20BDDE5B">
            <w:pPr>
              <w:rPr>
                <w:rFonts w:hint="eastAsia"/>
              </w:rPr>
            </w:pPr>
          </w:p>
          <w:p w14:paraId="492AAB77">
            <w:pPr>
              <w:rPr>
                <w:rFonts w:hint="eastAsia"/>
              </w:rPr>
            </w:pPr>
          </w:p>
          <w:p w14:paraId="5BA876C2">
            <w:pPr>
              <w:rPr>
                <w:rFonts w:hint="eastAsia"/>
              </w:rPr>
            </w:pPr>
          </w:p>
          <w:p w14:paraId="55994E9B">
            <w:pPr>
              <w:rPr>
                <w:rFonts w:hint="eastAsia"/>
              </w:rPr>
            </w:pPr>
          </w:p>
          <w:p w14:paraId="4A8159CD">
            <w:pPr>
              <w:spacing w:before="156" w:beforeLines="50" w:after="156" w:afterLines="50"/>
              <w:rPr>
                <w:rFonts w:hint="eastAsia" w:ascii="仿宋_GB2312" w:eastAsia="仿宋_GB2312"/>
              </w:rPr>
            </w:pPr>
            <w:r>
              <w:rPr>
                <w:rFonts w:hint="eastAsia"/>
              </w:rPr>
              <w:t xml:space="preserve">                            </w:t>
            </w:r>
            <w:r>
              <w:t xml:space="preserve">    </w:t>
            </w:r>
            <w:r>
              <w:rPr>
                <w:rFonts w:hint="eastAsia" w:ascii="仿宋_GB2312" w:eastAsia="仿宋_GB2312"/>
              </w:rPr>
              <w:t xml:space="preserve">         </w:t>
            </w:r>
            <w:r>
              <w:rPr>
                <w:rFonts w:hint="eastAsia" w:ascii="仿宋_GB2312" w:eastAsia="仿宋_GB2312"/>
                <w:sz w:val="24"/>
              </w:rPr>
              <w:t xml:space="preserve">   记录员签字：</w:t>
            </w:r>
          </w:p>
        </w:tc>
      </w:tr>
      <w:tr w14:paraId="0CD2630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0" w:type="dxa"/>
          <w:wAfter w:w="0" w:type="dxa"/>
          <w:trHeight w:val="2280" w:hRule="atLeast"/>
          <w:jc w:val="center"/>
        </w:trPr>
        <w:tc>
          <w:tcPr>
            <w:tcW w:w="8985" w:type="dxa"/>
            <w:tcBorders>
              <w:top w:val="single" w:color="auto" w:sz="4" w:space="0"/>
              <w:left w:val="single" w:color="auto" w:sz="12" w:space="0"/>
              <w:bottom w:val="single" w:color="auto" w:sz="12" w:space="0"/>
              <w:right w:val="single" w:color="auto" w:sz="12" w:space="0"/>
            </w:tcBorders>
            <w:noWrap w:val="0"/>
            <w:vAlign w:val="center"/>
          </w:tcPr>
          <w:p w14:paraId="3B0983CA">
            <w:pPr>
              <w:spacing w:before="156" w:beforeLines="50"/>
              <w:rPr>
                <w:rFonts w:hint="eastAsia" w:ascii="仿宋_GB2312" w:eastAsia="仿宋_GB2312"/>
                <w:sz w:val="24"/>
              </w:rPr>
            </w:pPr>
            <w:r>
              <w:rPr>
                <w:rFonts w:hint="eastAsia" w:ascii="仿宋_GB2312" w:eastAsia="仿宋_GB2312"/>
                <w:sz w:val="24"/>
              </w:rPr>
              <w:t>评议小组签名</w:t>
            </w:r>
          </w:p>
          <w:p w14:paraId="74E3D4DA">
            <w:pPr>
              <w:spacing w:before="156" w:beforeLines="50"/>
              <w:rPr>
                <w:rFonts w:hint="eastAsia" w:ascii="仿宋_GB2312" w:eastAsia="仿宋_GB2312"/>
                <w:sz w:val="24"/>
              </w:rPr>
            </w:pPr>
            <w:r>
              <w:rPr>
                <w:rFonts w:hint="eastAsia" w:ascii="仿宋_GB2312" w:eastAsia="仿宋_GB2312"/>
                <w:sz w:val="24"/>
              </w:rPr>
              <w:t>组长：</w:t>
            </w:r>
          </w:p>
          <w:p w14:paraId="01EE7A2B">
            <w:pPr>
              <w:spacing w:before="156" w:beforeLines="50"/>
              <w:rPr>
                <w:rFonts w:hint="eastAsia" w:ascii="仿宋_GB2312" w:eastAsia="仿宋_GB2312"/>
                <w:sz w:val="24"/>
              </w:rPr>
            </w:pPr>
          </w:p>
          <w:p w14:paraId="6F8D0FB9">
            <w:pPr>
              <w:spacing w:before="156" w:beforeLines="50"/>
              <w:rPr>
                <w:rFonts w:hint="eastAsia" w:ascii="仿宋_GB2312" w:eastAsia="仿宋_GB2312"/>
                <w:sz w:val="24"/>
              </w:rPr>
            </w:pPr>
            <w:r>
              <w:rPr>
                <w:rFonts w:hint="eastAsia" w:ascii="仿宋_GB2312" w:eastAsia="仿宋_GB2312"/>
                <w:sz w:val="24"/>
              </w:rPr>
              <w:t>组员：</w:t>
            </w:r>
          </w:p>
          <w:p w14:paraId="5677BA3C"/>
          <w:p w14:paraId="1B9B8524"/>
          <w:p w14:paraId="2A6A49D1"/>
          <w:p w14:paraId="433A3C59">
            <w:pPr>
              <w:rPr>
                <w:rFonts w:hint="eastAsia"/>
              </w:rPr>
            </w:pPr>
          </w:p>
          <w:p w14:paraId="37F253E0">
            <w:pPr>
              <w:rPr>
                <w:rFonts w:hint="eastAsia"/>
              </w:rPr>
            </w:pPr>
          </w:p>
        </w:tc>
      </w:tr>
    </w:tbl>
    <w:p w14:paraId="061A685F">
      <w:r>
        <w:br w:type="page"/>
      </w:r>
    </w:p>
    <w:tbl>
      <w:tblPr>
        <w:tblStyle w:val="5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058"/>
      </w:tblGrid>
      <w:tr w14:paraId="5C9EC31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0" w:type="dxa"/>
          <w:wAfter w:w="0" w:type="dxa"/>
          <w:trHeight w:val="567" w:hRule="atLeast"/>
          <w:jc w:val="center"/>
        </w:trPr>
        <w:tc>
          <w:tcPr>
            <w:tcW w:w="9058" w:type="dxa"/>
            <w:tcBorders>
              <w:top w:val="single" w:color="auto" w:sz="12" w:space="0"/>
              <w:left w:val="single" w:color="auto" w:sz="12" w:space="0"/>
              <w:right w:val="single" w:color="auto" w:sz="12" w:space="0"/>
            </w:tcBorders>
            <w:noWrap w:val="0"/>
            <w:vAlign w:val="center"/>
          </w:tcPr>
          <w:p w14:paraId="59CD436B">
            <w:pPr>
              <w:rPr>
                <w:rFonts w:hint="eastAsia" w:ascii="仿宋_GB2312" w:eastAsia="仿宋_GB2312"/>
                <w:sz w:val="24"/>
              </w:rPr>
            </w:pPr>
            <w:r>
              <w:rPr>
                <w:rFonts w:hint="eastAsia" w:ascii="仿宋_GB2312" w:eastAsia="仿宋_GB2312"/>
                <w:sz w:val="24"/>
              </w:rPr>
              <w:br w:type="page"/>
            </w:r>
            <w:r>
              <w:rPr>
                <w:rFonts w:hint="eastAsia" w:ascii="仿宋_GB2312" w:eastAsia="仿宋_GB2312"/>
                <w:sz w:val="24"/>
              </w:rPr>
              <w:t>七、审核意见</w:t>
            </w:r>
          </w:p>
        </w:tc>
      </w:tr>
      <w:tr w14:paraId="6B6482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0" w:type="dxa"/>
          <w:wAfter w:w="0" w:type="dxa"/>
          <w:trHeight w:val="1150" w:hRule="atLeast"/>
          <w:jc w:val="center"/>
        </w:trPr>
        <w:tc>
          <w:tcPr>
            <w:tcW w:w="9058" w:type="dxa"/>
            <w:tcBorders>
              <w:left w:val="single" w:color="auto" w:sz="12" w:space="0"/>
              <w:bottom w:val="single" w:color="auto" w:sz="4" w:space="0"/>
              <w:right w:val="single" w:color="auto" w:sz="12" w:space="0"/>
            </w:tcBorders>
            <w:noWrap w:val="0"/>
            <w:vAlign w:val="top"/>
          </w:tcPr>
          <w:p w14:paraId="68687485">
            <w:pPr>
              <w:spacing w:before="156" w:beforeLines="50"/>
              <w:rPr>
                <w:rFonts w:hint="eastAsia" w:ascii="仿宋_GB2312" w:eastAsia="仿宋_GB2312"/>
                <w:sz w:val="24"/>
              </w:rPr>
            </w:pPr>
            <w:r>
              <w:rPr>
                <w:rFonts w:hint="eastAsia" w:ascii="仿宋_GB2312" w:eastAsia="仿宋_GB2312"/>
                <w:sz w:val="24"/>
              </w:rPr>
              <w:t>系审核意见：</w:t>
            </w:r>
          </w:p>
          <w:p w14:paraId="0D5FFF89">
            <w:pPr>
              <w:rPr>
                <w:rFonts w:hint="eastAsia"/>
                <w:sz w:val="24"/>
              </w:rPr>
            </w:pPr>
          </w:p>
          <w:p w14:paraId="47DD3D84">
            <w:pPr>
              <w:rPr>
                <w:rFonts w:hint="eastAsia"/>
                <w:sz w:val="24"/>
              </w:rPr>
            </w:pPr>
          </w:p>
          <w:p w14:paraId="3F364241">
            <w:pPr>
              <w:rPr>
                <w:rFonts w:hint="eastAsia"/>
                <w:sz w:val="24"/>
              </w:rPr>
            </w:pPr>
          </w:p>
          <w:p w14:paraId="2CAC0B65">
            <w:pPr>
              <w:rPr>
                <w:rFonts w:hint="eastAsia"/>
                <w:sz w:val="24"/>
              </w:rPr>
            </w:pPr>
          </w:p>
          <w:p w14:paraId="00A86FE4">
            <w:pPr>
              <w:rPr>
                <w:rFonts w:hint="eastAsia"/>
                <w:sz w:val="24"/>
              </w:rPr>
            </w:pPr>
          </w:p>
          <w:p w14:paraId="62BBF482">
            <w:pPr>
              <w:rPr>
                <w:rFonts w:hint="eastAsia"/>
                <w:sz w:val="24"/>
              </w:rPr>
            </w:pPr>
          </w:p>
          <w:p w14:paraId="622ECEFA">
            <w:pPr>
              <w:rPr>
                <w:rFonts w:hint="eastAsia"/>
                <w:sz w:val="24"/>
              </w:rPr>
            </w:pPr>
          </w:p>
          <w:p w14:paraId="282779D3">
            <w:pPr>
              <w:rPr>
                <w:rFonts w:hint="eastAsia"/>
                <w:sz w:val="24"/>
              </w:rPr>
            </w:pPr>
          </w:p>
          <w:p w14:paraId="6552B8C4">
            <w:pPr>
              <w:rPr>
                <w:rFonts w:hint="eastAsia"/>
                <w:sz w:val="24"/>
              </w:rPr>
            </w:pPr>
          </w:p>
          <w:p w14:paraId="4A1B844B">
            <w:pPr>
              <w:rPr>
                <w:rFonts w:hint="eastAsia"/>
                <w:sz w:val="24"/>
              </w:rPr>
            </w:pPr>
          </w:p>
          <w:p w14:paraId="5587AEC8">
            <w:pPr>
              <w:rPr>
                <w:rFonts w:hint="eastAsia"/>
                <w:sz w:val="24"/>
              </w:rPr>
            </w:pPr>
          </w:p>
          <w:p w14:paraId="78E7451B">
            <w:pPr>
              <w:rPr>
                <w:rFonts w:hint="eastAsia"/>
                <w:sz w:val="24"/>
              </w:rPr>
            </w:pPr>
          </w:p>
          <w:p w14:paraId="669B0606">
            <w:pPr>
              <w:rPr>
                <w:rFonts w:hint="eastAsia"/>
                <w:sz w:val="24"/>
              </w:rPr>
            </w:pPr>
          </w:p>
          <w:p w14:paraId="311C9FA6">
            <w:pPr>
              <w:rPr>
                <w:rFonts w:hint="eastAsia"/>
                <w:sz w:val="24"/>
              </w:rPr>
            </w:pPr>
          </w:p>
          <w:p w14:paraId="007F32D6">
            <w:pPr>
              <w:rPr>
                <w:rFonts w:hint="eastAsia"/>
                <w:sz w:val="24"/>
              </w:rPr>
            </w:pPr>
          </w:p>
          <w:p w14:paraId="60296A18">
            <w:pPr>
              <w:spacing w:after="156" w:afterLines="50"/>
              <w:ind w:firstLine="4440" w:firstLineChars="1850"/>
              <w:rPr>
                <w:rFonts w:hint="eastAsia" w:ascii="仿宋_GB2312" w:eastAsia="仿宋_GB2312"/>
                <w:sz w:val="24"/>
              </w:rPr>
            </w:pPr>
            <w:r>
              <w:rPr>
                <w:rFonts w:hint="eastAsia" w:ascii="仿宋_GB2312" w:eastAsia="仿宋_GB2312"/>
                <w:sz w:val="24"/>
              </w:rPr>
              <w:t>负责人签名：</w:t>
            </w:r>
          </w:p>
          <w:p w14:paraId="2F2D7493">
            <w:pPr>
              <w:spacing w:after="156" w:afterLines="50"/>
              <w:ind w:firstLine="2880" w:firstLineChars="1200"/>
              <w:rPr>
                <w:rFonts w:hint="eastAsia" w:ascii="仿宋_GB2312" w:eastAsia="仿宋_GB2312"/>
                <w:sz w:val="24"/>
              </w:rPr>
            </w:pPr>
            <w:r>
              <w:rPr>
                <w:rFonts w:hint="eastAsia" w:ascii="仿宋_GB2312" w:eastAsia="仿宋_GB2312"/>
                <w:sz w:val="24"/>
              </w:rPr>
              <w:t xml:space="preserve">                          年    月    日</w:t>
            </w:r>
          </w:p>
        </w:tc>
      </w:tr>
      <w:tr w14:paraId="0959265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0" w:type="dxa"/>
          <w:wAfter w:w="0" w:type="dxa"/>
          <w:trHeight w:val="5765" w:hRule="atLeast"/>
          <w:jc w:val="center"/>
        </w:trPr>
        <w:tc>
          <w:tcPr>
            <w:tcW w:w="9058" w:type="dxa"/>
            <w:tcBorders>
              <w:left w:val="single" w:color="auto" w:sz="12" w:space="0"/>
              <w:bottom w:val="single" w:color="auto" w:sz="12" w:space="0"/>
              <w:right w:val="single" w:color="auto" w:sz="12" w:space="0"/>
            </w:tcBorders>
            <w:noWrap w:val="0"/>
            <w:vAlign w:val="top"/>
          </w:tcPr>
          <w:p w14:paraId="1F6B0578">
            <w:pPr>
              <w:spacing w:before="156" w:beforeLines="50"/>
              <w:rPr>
                <w:rFonts w:hint="eastAsia" w:ascii="仿宋_GB2312" w:eastAsia="仿宋_GB2312"/>
                <w:sz w:val="24"/>
              </w:rPr>
            </w:pPr>
            <w:r>
              <w:rPr>
                <w:rFonts w:hint="eastAsia" w:ascii="仿宋_GB2312" w:eastAsia="仿宋_GB2312"/>
                <w:sz w:val="24"/>
              </w:rPr>
              <w:t>学院审核意见：</w:t>
            </w:r>
          </w:p>
          <w:p w14:paraId="3AB3E120">
            <w:pPr>
              <w:rPr>
                <w:rFonts w:hint="eastAsia"/>
                <w:sz w:val="24"/>
              </w:rPr>
            </w:pPr>
          </w:p>
          <w:p w14:paraId="383CA6DC">
            <w:pPr>
              <w:rPr>
                <w:rFonts w:hint="eastAsia"/>
                <w:sz w:val="24"/>
              </w:rPr>
            </w:pPr>
          </w:p>
          <w:p w14:paraId="24664A7D">
            <w:pPr>
              <w:rPr>
                <w:rFonts w:hint="eastAsia"/>
                <w:sz w:val="24"/>
              </w:rPr>
            </w:pPr>
          </w:p>
          <w:p w14:paraId="3C7D155C">
            <w:pPr>
              <w:rPr>
                <w:rFonts w:hint="eastAsia"/>
                <w:sz w:val="24"/>
              </w:rPr>
            </w:pPr>
          </w:p>
          <w:p w14:paraId="46570BAD">
            <w:pPr>
              <w:rPr>
                <w:rFonts w:hint="eastAsia"/>
                <w:sz w:val="24"/>
              </w:rPr>
            </w:pPr>
          </w:p>
          <w:p w14:paraId="1A817DB5">
            <w:pPr>
              <w:rPr>
                <w:rFonts w:hint="eastAsia"/>
                <w:sz w:val="24"/>
              </w:rPr>
            </w:pPr>
          </w:p>
          <w:p w14:paraId="5DFEF680">
            <w:pPr>
              <w:rPr>
                <w:rFonts w:hint="eastAsia"/>
                <w:sz w:val="24"/>
              </w:rPr>
            </w:pPr>
          </w:p>
          <w:p w14:paraId="65D5B37E">
            <w:pPr>
              <w:rPr>
                <w:rFonts w:hint="eastAsia"/>
                <w:sz w:val="24"/>
              </w:rPr>
            </w:pPr>
          </w:p>
          <w:p w14:paraId="06716E6F">
            <w:pPr>
              <w:rPr>
                <w:rFonts w:hint="eastAsia"/>
                <w:sz w:val="24"/>
              </w:rPr>
            </w:pPr>
          </w:p>
          <w:p w14:paraId="7C06F165">
            <w:pPr>
              <w:rPr>
                <w:rFonts w:hint="eastAsia"/>
                <w:sz w:val="24"/>
              </w:rPr>
            </w:pPr>
          </w:p>
          <w:p w14:paraId="5E8E8D20">
            <w:pPr>
              <w:rPr>
                <w:rFonts w:hint="eastAsia"/>
                <w:sz w:val="24"/>
              </w:rPr>
            </w:pPr>
          </w:p>
          <w:p w14:paraId="5C37C441">
            <w:pPr>
              <w:rPr>
                <w:sz w:val="24"/>
              </w:rPr>
            </w:pPr>
          </w:p>
          <w:p w14:paraId="15CC493E">
            <w:pPr>
              <w:rPr>
                <w:rFonts w:hint="eastAsia"/>
                <w:sz w:val="24"/>
              </w:rPr>
            </w:pPr>
          </w:p>
          <w:p w14:paraId="4EBFEF00">
            <w:pPr>
              <w:rPr>
                <w:rFonts w:hint="eastAsia"/>
                <w:sz w:val="24"/>
              </w:rPr>
            </w:pPr>
          </w:p>
          <w:p w14:paraId="0338EE89">
            <w:pPr>
              <w:rPr>
                <w:rFonts w:hint="eastAsia"/>
                <w:sz w:val="24"/>
              </w:rPr>
            </w:pPr>
          </w:p>
          <w:p w14:paraId="5DBAC1B3">
            <w:pPr>
              <w:rPr>
                <w:rFonts w:hint="eastAsia" w:ascii="仿宋_GB2312" w:eastAsia="仿宋_GB2312"/>
                <w:sz w:val="24"/>
              </w:rPr>
            </w:pPr>
          </w:p>
          <w:p w14:paraId="59AEAD8D">
            <w:pPr>
              <w:spacing w:after="156" w:afterLines="50"/>
              <w:ind w:firstLine="4560" w:firstLineChars="1900"/>
              <w:rPr>
                <w:rFonts w:hint="eastAsia" w:ascii="仿宋_GB2312" w:eastAsia="仿宋_GB2312"/>
                <w:sz w:val="24"/>
              </w:rPr>
            </w:pPr>
            <w:r>
              <w:rPr>
                <w:rFonts w:hint="eastAsia" w:ascii="仿宋_GB2312" w:eastAsia="仿宋_GB2312"/>
                <w:sz w:val="24"/>
              </w:rPr>
              <w:t>负责人签名：</w:t>
            </w:r>
          </w:p>
          <w:p w14:paraId="00A90007">
            <w:pPr>
              <w:spacing w:after="156" w:afterLines="50"/>
              <w:ind w:firstLine="2880" w:firstLineChars="1200"/>
              <w:rPr>
                <w:rFonts w:hint="eastAsia"/>
                <w:sz w:val="24"/>
              </w:rPr>
            </w:pPr>
            <w:r>
              <w:rPr>
                <w:rFonts w:hint="eastAsia" w:ascii="仿宋_GB2312" w:eastAsia="仿宋_GB2312"/>
                <w:sz w:val="24"/>
              </w:rPr>
              <w:t xml:space="preserve">                         年    月    日</w:t>
            </w:r>
          </w:p>
        </w:tc>
      </w:tr>
    </w:tbl>
    <w:p w14:paraId="2A1D18EB">
      <w:pPr>
        <w:rPr>
          <w:rFonts w:hint="eastAsia"/>
        </w:rPr>
      </w:pPr>
    </w:p>
    <w:sectPr>
      <w:pgSz w:w="11906" w:h="16838"/>
      <w:pgMar w:top="1418" w:right="1418" w:bottom="1418" w:left="1418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华文行楷">
    <w:panose1 w:val="02010800040101010101"/>
    <w:charset w:val="86"/>
    <w:family w:val="auto"/>
    <w:pitch w:val="default"/>
    <w:sig w:usb0="00000001" w:usb1="080F0000" w:usb2="00000000" w:usb3="00000000" w:csb0="00040000" w:csb1="00000000"/>
  </w:font>
  <w:font w:name="华文中宋">
    <w:panose1 w:val="02010600040101010101"/>
    <w:charset w:val="86"/>
    <w:family w:val="auto"/>
    <w:pitch w:val="default"/>
    <w:sig w:usb0="00000287" w:usb1="080F0000" w:usb2="00000000" w:usb3="00000000" w:csb0="0004009F" w:csb1="DFD70000"/>
  </w:font>
  <w:font w:name="仿宋_GB2312">
    <w:altName w:val="仿宋"/>
    <w:panose1 w:val="02010609030101010101"/>
    <w:charset w:val="86"/>
    <w:family w:val="modern"/>
    <w:pitch w:val="default"/>
    <w:sig w:usb0="00000001" w:usb1="080E0000" w:usb2="00000010" w:usb3="00000000" w:csb0="00040000" w:csb1="00000000"/>
  </w:font>
  <w:font w:name="华文仿宋">
    <w:panose1 w:val="02010600040101010101"/>
    <w:charset w:val="86"/>
    <w:family w:val="auto"/>
    <w:pitch w:val="default"/>
    <w:sig w:usb0="00000287" w:usb1="080F0000" w:usb2="00000000" w:usb3="00000000" w:csb0="0004009F" w:csb1="DFD7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5F4BC9C">
    <w:pPr>
      <w:pStyle w:val="2"/>
      <w:framePr w:wrap="around" w:vAnchor="text" w:hAnchor="margin" w:xAlign="center" w:y="1"/>
      <w:rPr>
        <w:rStyle w:val="7"/>
      </w:rPr>
    </w:pPr>
    <w:r>
      <w:rPr>
        <w:rStyle w:val="7"/>
      </w:rPr>
      <w:fldChar w:fldCharType="begin"/>
    </w:r>
    <w:r>
      <w:rPr>
        <w:rStyle w:val="7"/>
      </w:rPr>
      <w:instrText xml:space="preserve">PAGE  </w:instrText>
    </w:r>
    <w:r>
      <w:rPr>
        <w:rStyle w:val="7"/>
      </w:rPr>
      <w:fldChar w:fldCharType="separate"/>
    </w:r>
    <w:r>
      <w:rPr>
        <w:rStyle w:val="7"/>
        <w:lang/>
      </w:rPr>
      <w:t>2</w:t>
    </w:r>
    <w:r>
      <w:rPr>
        <w:rStyle w:val="7"/>
      </w:rPr>
      <w:fldChar w:fldCharType="end"/>
    </w:r>
  </w:p>
  <w:p w14:paraId="1D6AFEEB">
    <w:pPr>
      <w:pStyle w:val="2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528030F">
    <w:pPr>
      <w:pStyle w:val="2"/>
      <w:framePr w:wrap="around" w:vAnchor="text" w:hAnchor="margin" w:xAlign="center" w:y="1"/>
      <w:rPr>
        <w:rStyle w:val="7"/>
      </w:rPr>
    </w:pPr>
    <w:r>
      <w:rPr>
        <w:rStyle w:val="7"/>
      </w:rPr>
      <w:fldChar w:fldCharType="begin"/>
    </w:r>
    <w:r>
      <w:rPr>
        <w:rStyle w:val="7"/>
      </w:rPr>
      <w:instrText xml:space="preserve">PAGE  </w:instrText>
    </w:r>
    <w:r>
      <w:rPr>
        <w:rStyle w:val="7"/>
      </w:rPr>
      <w:fldChar w:fldCharType="end"/>
    </w:r>
  </w:p>
  <w:p w14:paraId="4C61F037">
    <w:pPr>
      <w:pStyle w:val="2"/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FA961C1">
    <w:pPr>
      <w:pStyle w:val="2"/>
      <w:framePr w:wrap="around" w:vAnchor="text" w:hAnchor="margin" w:xAlign="center" w:y="1"/>
      <w:rPr>
        <w:rStyle w:val="7"/>
      </w:rPr>
    </w:pPr>
    <w:r>
      <w:rPr>
        <w:rStyle w:val="7"/>
      </w:rPr>
      <w:fldChar w:fldCharType="begin"/>
    </w:r>
    <w:r>
      <w:rPr>
        <w:rStyle w:val="7"/>
      </w:rPr>
      <w:instrText xml:space="preserve">PAGE  </w:instrText>
    </w:r>
    <w:r>
      <w:rPr>
        <w:rStyle w:val="7"/>
      </w:rPr>
      <w:fldChar w:fldCharType="separate"/>
    </w:r>
    <w:r>
      <w:rPr>
        <w:rStyle w:val="7"/>
        <w:lang/>
      </w:rPr>
      <w:t>3</w:t>
    </w:r>
    <w:r>
      <w:rPr>
        <w:rStyle w:val="7"/>
      </w:rPr>
      <w:fldChar w:fldCharType="end"/>
    </w:r>
  </w:p>
  <w:p w14:paraId="71D0EA06">
    <w:pPr>
      <w:pStyle w:val="2"/>
    </w:pPr>
  </w:p>
</w:ftr>
</file>

<file path=word/footer4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441AE5E">
    <w:pPr>
      <w:pStyle w:val="2"/>
      <w:framePr w:wrap="around" w:vAnchor="text" w:hAnchor="margin" w:xAlign="center" w:y="1"/>
      <w:rPr>
        <w:rStyle w:val="7"/>
      </w:rPr>
    </w:pPr>
    <w:r>
      <w:rPr>
        <w:rStyle w:val="7"/>
      </w:rPr>
      <w:fldChar w:fldCharType="begin"/>
    </w:r>
    <w:r>
      <w:rPr>
        <w:rStyle w:val="7"/>
      </w:rPr>
      <w:instrText xml:space="preserve">PAGE  </w:instrText>
    </w:r>
    <w:r>
      <w:rPr>
        <w:rStyle w:val="7"/>
      </w:rPr>
      <w:fldChar w:fldCharType="end"/>
    </w:r>
  </w:p>
  <w:p w14:paraId="4C47FE31">
    <w:pPr>
      <w:pStyle w:val="2"/>
    </w:pPr>
  </w:p>
</w:ft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1"/>
  <w:bordersDoNotSurroundFooter w:val="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cumentProtection w:enforcement="0"/>
  <w:defaultTabStop w:val="420"/>
  <w:hyphenationZone w:val="360"/>
  <w:drawingGridHorizontalSpacing w:val="2"/>
  <w:drawingGridVerticalSpacing w:val="3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E659F"/>
    <w:rsid w:val="001E659F"/>
    <w:rsid w:val="002F41F4"/>
    <w:rsid w:val="00334666"/>
    <w:rsid w:val="003C3249"/>
    <w:rsid w:val="005B2DA8"/>
    <w:rsid w:val="00696F3E"/>
    <w:rsid w:val="007146DD"/>
    <w:rsid w:val="00883A3C"/>
    <w:rsid w:val="00A8730D"/>
    <w:rsid w:val="00CC4B99"/>
    <w:rsid w:val="00D60E40"/>
    <w:rsid w:val="00F9132E"/>
    <w:rsid w:val="30D560AA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unhideWhenUsed="0" w:uiPriority="0" w:semiHidden="0" w:name="Normal"/>
    <w:lsdException w:unhideWhenUsed="0" w:uiPriority="0" w:semiHidden="0" w:name="heading 1"/>
    <w:lsdException w:unhideWhenUsed="0" w:uiPriority="0" w:semiHidden="0" w:name="heading 2"/>
    <w:lsdException w:unhideWhenUsed="0" w:uiPriority="0" w:semiHidden="0" w:name="heading 3"/>
    <w:lsdException w:unhideWhenUsed="0" w:uiPriority="0" w:semiHidden="0" w:name="heading 4"/>
    <w:lsdException w:unhideWhenUsed="0" w:uiPriority="0" w:semiHidden="0" w:name="heading 5"/>
    <w:lsdException w:unhideWhenUsed="0" w:uiPriority="0" w:semiHidden="0" w:name="heading 6"/>
    <w:lsdException w:unhideWhenUsed="0" w:uiPriority="0" w:semiHidden="0" w:name="heading 7"/>
    <w:lsdException w:unhideWhenUsed="0" w:uiPriority="0" w:semiHidden="0" w:name="heading 8"/>
    <w:lsdException w:unhideWhenUsed="0" w:uiPriority="0" w:semiHidden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unhideWhenUsed="0" w:uiPriority="0" w:semiHidden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unhideWhenUsed="0" w:uiPriority="0" w:semiHidden="0" w:name="Strong"/>
    <w:lsdException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uiPriority w:val="0"/>
    <w:pPr>
      <w:widowControl w:val="0"/>
      <w:jc w:val="both"/>
    </w:pPr>
    <w:rPr>
      <w:rFonts w:eastAsia="宋体"/>
      <w:kern w:val="2"/>
      <w:sz w:val="21"/>
      <w:szCs w:val="24"/>
      <w:lang w:val="en-US" w:eastAsia="zh-CN" w:bidi="ar-SA"/>
    </w:rPr>
  </w:style>
  <w:style w:type="character" w:default="1" w:styleId="6">
    <w:name w:val="Default Paragraph Font"/>
    <w:semiHidden/>
    <w:uiPriority w:val="0"/>
  </w:style>
  <w:style w:type="table" w:default="1" w:styleId="5">
    <w:name w:val="Normal Table"/>
    <w:semiHidden/>
    <w:uiPriority w:val="0"/>
    <w:tblPr>
      <w:tblStyle w:val="5"/>
      <w:tblCellMar>
        <w:top w:w="0" w:type="dxa"/>
        <w:left w:w="108" w:type="dxa"/>
        <w:bottom w:w="0" w:type="dxa"/>
        <w:right w:w="108" w:type="dxa"/>
      </w:tblCellMar>
    </w:tblPr>
    <w:trPr>
      <w:wBefore w:w="0" w:type="dxa"/>
    </w:trPr>
  </w:style>
  <w:style w:type="paragraph" w:styleId="2">
    <w:name w:val="footer"/>
    <w:basedOn w:val="1"/>
    <w:uiPriority w:val="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3">
    <w:name w:val="header"/>
    <w:basedOn w:val="1"/>
    <w:uiPriority w:val="0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4">
    <w:name w:val="Normal (Web)"/>
    <w:basedOn w:val="1"/>
    <w:uiPriority w:val="0"/>
    <w:pPr>
      <w:widowControl/>
      <w:spacing w:before="100" w:beforeAutospacing="1" w:after="100" w:afterAutospacing="1"/>
      <w:jc w:val="left"/>
    </w:pPr>
    <w:rPr>
      <w:rFonts w:ascii="宋体" w:hAnsi="宋体"/>
      <w:kern w:val="0"/>
      <w:sz w:val="24"/>
    </w:rPr>
  </w:style>
  <w:style w:type="character" w:styleId="7">
    <w:name w:val="page number"/>
    <w:basedOn w:val="6"/>
    <w:uiPriority w:val="0"/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theme" Target="theme/theme1.xml"/><Relationship Id="rId6" Type="http://schemas.openxmlformats.org/officeDocument/2006/relationships/footer" Target="footer4.xml"/><Relationship Id="rId5" Type="http://schemas.openxmlformats.org/officeDocument/2006/relationships/footer" Target="footer3.xml"/><Relationship Id="rId4" Type="http://schemas.openxmlformats.org/officeDocument/2006/relationships/footer" Target="footer2.xml"/><Relationship Id="rId3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Company>山东理工大学</Company>
  <Pages>11</Pages>
  <Words>645</Words>
  <Characters>654</Characters>
  <Lines>7</Lines>
  <Paragraphs>2</Paragraphs>
  <TotalTime>0</TotalTime>
  <ScaleCrop>false</ScaleCrop>
  <LinksUpToDate>false</LinksUpToDate>
  <CharactersWithSpaces>862</CharactersWithSpaces>
  <Application>WPS Office_12.1.0.24034_F1E327BC-269C-435d-A152-05C5408002CA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2009-10-26T07:49:00Z</dcterms:created>
  <dc:creator>研究生处</dc:creator>
  <cp:lastModifiedBy>Wendy </cp:lastModifiedBy>
  <cp:lastPrinted>2005-09-12T09:41:00Z</cp:lastPrinted>
  <dcterms:modified xsi:type="dcterms:W3CDTF">2026-01-13T08:30:46Z</dcterms:modified>
  <dc:title>硕士学位研究生</dc:title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2052-12.1.0.24034</vt:lpwstr>
  </property>
  <property fmtid="{D5CDD505-2E9C-101B-9397-08002B2CF9AE}" pid="3" name="ICV">
    <vt:lpwstr>A308EEB67122463A907DC7730DB3BFC6_13</vt:lpwstr>
  </property>
</Properties>
</file>