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hint="eastAsia"/>
        </w:rPr>
        <w:t>2023年4月北京DBMS题库考试题</w:t>
      </w:r>
    </w:p>
    <w:p>
      <w:pPr>
        <w:outlineLvl w:val="0"/>
      </w:pPr>
      <w:r>
        <w:rPr>
          <w:rFonts w:hint="eastAsia"/>
        </w:rPr>
        <w:t>一、</w:t>
      </w:r>
      <w:r>
        <w:t>名</w:t>
      </w:r>
      <w:r>
        <w:rPr>
          <w:rFonts w:hint="eastAsia"/>
        </w:rPr>
        <w:t>词</w:t>
      </w:r>
      <w:r>
        <w:t>解释</w:t>
      </w:r>
    </w:p>
    <w:p>
      <w:pPr>
        <w:rPr>
          <w:rFonts w:hint="default" w:eastAsiaTheme="minorEastAsia"/>
          <w:b w:val="0"/>
          <w:bCs w:val="0"/>
          <w:lang w:val="en-US" w:eastAsia="zh-CN"/>
        </w:rPr>
      </w:pPr>
      <w:r>
        <w:rPr>
          <w:b/>
          <w:bCs/>
        </w:rPr>
        <w:t>数据仓库中的元数据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>元数据主要说明数据仓库中数据的来源、加工过程等</w:t>
      </w:r>
    </w:p>
    <w:p>
      <w:pPr>
        <w:rPr>
          <w:rFonts w:hint="default" w:eastAsiaTheme="minorEastAsia"/>
          <w:b/>
          <w:bCs/>
          <w:lang w:val="en-US" w:eastAsia="zh-CN"/>
        </w:rPr>
      </w:pPr>
      <w:r>
        <w:rPr>
          <w:b/>
          <w:bCs/>
        </w:rPr>
        <w:t>分割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>就是把数据分布到各自的物理单元中，以便能独立地、高效的处理数据</w:t>
      </w:r>
    </w:p>
    <w:p>
      <w:pPr>
        <w:rPr>
          <w:rFonts w:hint="default" w:eastAsiaTheme="minorEastAsia"/>
          <w:b w:val="0"/>
          <w:bCs w:val="0"/>
          <w:lang w:val="en-US" w:eastAsia="zh-CN"/>
        </w:rPr>
      </w:pPr>
      <w:r>
        <w:rPr>
          <w:b/>
          <w:bCs/>
        </w:rPr>
        <w:t>全局OLTP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>就是一个操作型事务涉及到多个部门的数据处理</w:t>
      </w:r>
    </w:p>
    <w:p>
      <w:pPr>
        <w:rPr>
          <w:rFonts w:hint="default" w:eastAsiaTheme="minorEastAsia"/>
          <w:b w:val="0"/>
          <w:bCs w:val="0"/>
          <w:lang w:val="en-US" w:eastAsia="zh-CN"/>
        </w:rPr>
      </w:pPr>
      <w:r>
        <w:rPr>
          <w:b/>
          <w:bCs/>
        </w:rPr>
        <w:t>维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>是人们客观数据的特定角度，是某个事物的属性</w:t>
      </w:r>
    </w:p>
    <w:p>
      <w:r>
        <w:t>元数据</w:t>
      </w:r>
    </w:p>
    <w:p>
      <w:pPr>
        <w:rPr>
          <w:rFonts w:hint="default" w:eastAsiaTheme="minorEastAsia"/>
          <w:b w:val="0"/>
          <w:bCs w:val="0"/>
          <w:lang w:val="en-US" w:eastAsia="zh-CN"/>
        </w:rPr>
      </w:pPr>
      <w:r>
        <w:rPr>
          <w:b/>
          <w:bCs/>
        </w:rPr>
        <w:t>不可累计度量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>不能沿时间维做聚集运算的度量，例：存量</w:t>
      </w:r>
    </w:p>
    <w:p>
      <w:pPr>
        <w:rPr>
          <w:rFonts w:hint="default" w:eastAsiaTheme="minorEastAsia"/>
          <w:b w:val="0"/>
          <w:bCs w:val="0"/>
          <w:lang w:val="en-US" w:eastAsia="zh-CN"/>
        </w:rPr>
      </w:pPr>
      <w:r>
        <w:rPr>
          <w:b/>
          <w:bCs/>
        </w:rPr>
        <w:t>数据转换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>将清洗后的数据按数据仓库的主题进行组织</w:t>
      </w:r>
    </w:p>
    <w:p/>
    <w:p>
      <w:pPr>
        <w:outlineLvl w:val="0"/>
      </w:pPr>
      <w:r>
        <w:rPr>
          <w:rFonts w:hint="eastAsia"/>
        </w:rPr>
        <w:t>二、</w:t>
      </w:r>
      <w:r>
        <w:t>简答题</w:t>
      </w:r>
    </w:p>
    <w:p>
      <w:pPr>
        <w:rPr>
          <w:b/>
          <w:bCs/>
        </w:rPr>
      </w:pPr>
      <w:r>
        <w:rPr>
          <w:b/>
          <w:bCs/>
        </w:rPr>
        <w:t>举例说明旋转，切片，切块的含义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旋转：把一个横向时为时间，纵向为产品的报表旋转成为横向为产品、纵向为时间的报表。旋转操作是一个列换到行的操作。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切片：在数据方体的某一维上选定一个维成员的动作称为切片。例：在在一个多维数据，选择一个时间维组织起来的数据，就做一个时间维上的分片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切块：在时间维上取值设定为一个区间，就可以得到一个数据切块。</w:t>
      </w:r>
    </w:p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数据仓库中的体系结构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仓库由数据源、集成工具、数据仓库与数据仓库服务器、联机分析处理服务器、元数据与元数据管理工具、数据集市和前端分析工具等组成。数据仓库的体系结构分类有：1、两层架构，2、独立型数据集市，3、依赖型数据集市和操作型数据存储，4、逻辑型数据集市和实时数据仓库</w:t>
      </w:r>
    </w:p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数据离散化的方法</w:t>
      </w:r>
    </w:p>
    <w:p>
      <w:pPr>
        <w:rPr>
          <w:b/>
          <w:bCs/>
        </w:rPr>
      </w:pPr>
    </w:p>
    <w:p>
      <w:pPr>
        <w:rPr>
          <w:rFonts w:hint="eastAsia"/>
          <w:b/>
          <w:bCs/>
        </w:rPr>
      </w:pPr>
      <w:r>
        <w:rPr>
          <w:b/>
          <w:bCs/>
        </w:rPr>
        <w:t>OLAP的特点</w:t>
      </w:r>
      <w:r>
        <w:rPr>
          <w:rFonts w:hint="eastAsia"/>
          <w:b/>
          <w:bCs/>
        </w:rPr>
        <w:t>（已找到答案）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快速性：系统应能在很短的时间内对用户的大部分分析要求做出反应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可分析性：系统能处理与应用有关的各种逻辑分析和统计分析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多维性：系统必须提供对数据的多维视图和分析，包括对维层次和多重维层次的完全支持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及时性：不论数据量多大，也不管数据存储在何处，系统应能及时获得信息，并且管理少量信息</w:t>
      </w:r>
    </w:p>
    <w:p>
      <w:pPr>
        <w:numPr>
          <w:numId w:val="0"/>
        </w:num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Mdx和sql的相同点和不同点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MDX和SQL语言一样，都具有select, from 和 where等结构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MDX 采用其他的关键字来查询数据文体，返回可以进一步加以分析的数据，并提供了可对返回数据进行操作的相应函数。MDX 增加了用户自定义函数的功能，可以扩展或者定制用户某些特殊的商业需求。</w:t>
      </w:r>
    </w:p>
    <w:p/>
    <w:p>
      <w:pPr>
        <w:rPr>
          <w:b/>
          <w:bCs/>
        </w:rPr>
      </w:pPr>
      <w:r>
        <w:rPr>
          <w:b/>
          <w:bCs/>
        </w:rPr>
        <w:t>聚集函数有三种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分布型函数：可以把数据切分为 n 份，按 n 分进行运算后，再对 n 个值进行计算后结果与不切分为 n 分计算是一致的，就叫分布型函数，如果count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代数型函数：可以由若干个分布型函数经过代数运算得到的叫代数型函数 average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整体型函数：不能由分布型与代数型函数计算，而只能由所有数据计算而得到的叫整体型，如果median</w:t>
      </w:r>
    </w:p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多维数据模型的核心概念</w:t>
      </w:r>
    </w:p>
    <w:p>
      <w:pPr>
        <w:rPr>
          <w:rFonts w:hint="default" w:eastAsiaTheme="minor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包括维，度量，数据文体，数据单元等</w:t>
      </w:r>
    </w:p>
    <w:p/>
    <w:p>
      <w:pPr>
        <w:outlineLvl w:val="0"/>
      </w:pPr>
      <w:r>
        <w:rPr>
          <w:rFonts w:hint="eastAsia"/>
        </w:rPr>
        <w:t>三、</w:t>
      </w:r>
      <w:r>
        <w:t>论述题</w:t>
      </w:r>
    </w:p>
    <w:p>
      <w:pPr>
        <w:rPr>
          <w:b/>
          <w:bCs/>
        </w:rPr>
      </w:pPr>
      <w:r>
        <w:rPr>
          <w:b/>
          <w:bCs/>
        </w:rPr>
        <w:t>ods中数据的特点</w:t>
      </w:r>
    </w:p>
    <w:p>
      <w:pPr>
        <w:rPr>
          <w:rFonts w:hint="default" w:eastAsiaTheme="minor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OSD 用于支持企业日常全局应用的数据集合。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OSD中数据具有4个基本特点：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面向主题的：和数据仓库一样，OSD中的数据的组织方式是面向主题的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集成的：OSD中的数据在企业级上应保持高度的一致性，所以必须对OSD的数据进行转换和集成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可更新的：OSD中存放当前数据或接近当前的数据，而且可以进行联机修改，包括增、删、改等操作。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数据是当前或接近当前的：所谓”当前“是指数据在存取 时刻是最新的，而”接近当前“则是指存取的数据是最近一段时间之前得到的。</w:t>
      </w:r>
      <w:bookmarkStart w:id="0" w:name="_GoBack"/>
      <w:bookmarkEnd w:id="0"/>
    </w:p>
    <w:p>
      <w:pPr>
        <w:rPr>
          <w:rFonts w:hint="default"/>
          <w:b w:val="0"/>
          <w:bCs w:val="0"/>
          <w:lang w:val="en-US" w:eastAsia="zh-CN"/>
        </w:rPr>
      </w:pPr>
    </w:p>
    <w:p>
      <w:r>
        <w:t>雪花模型的缺点，如何改进</w:t>
      </w:r>
    </w:p>
    <w:sectPr>
      <w:pgSz w:w="11900" w:h="16840"/>
      <w:pgMar w:top="1440" w:right="1800" w:bottom="1440" w:left="1800" w:header="851" w:footer="992" w:gutter="0"/>
      <w:cols w:space="425" w:num="1"/>
      <w:docGrid w:type="lines" w:linePitch="4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D1746B"/>
    <w:multiLevelType w:val="singleLevel"/>
    <w:tmpl w:val="20D1746B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MyMDk0NzBiZjExNzU5MmU2MTI0ZjZhZDMwNDkyODEifQ=="/>
  </w:docVars>
  <w:rsids>
    <w:rsidRoot w:val="002C5ACD"/>
    <w:rsid w:val="002C5ACD"/>
    <w:rsid w:val="002F4F6B"/>
    <w:rsid w:val="00302609"/>
    <w:rsid w:val="00454B71"/>
    <w:rsid w:val="006F7922"/>
    <w:rsid w:val="00753FE7"/>
    <w:rsid w:val="0080600D"/>
    <w:rsid w:val="008B07AB"/>
    <w:rsid w:val="00A97203"/>
    <w:rsid w:val="00CF62CD"/>
    <w:rsid w:val="00D7312D"/>
    <w:rsid w:val="00DD173D"/>
    <w:rsid w:val="00F76119"/>
    <w:rsid w:val="00FD342E"/>
    <w:rsid w:val="0468279E"/>
    <w:rsid w:val="060F1D19"/>
    <w:rsid w:val="0825214B"/>
    <w:rsid w:val="0869587F"/>
    <w:rsid w:val="09F47D86"/>
    <w:rsid w:val="0C0A2F85"/>
    <w:rsid w:val="0E0B38F0"/>
    <w:rsid w:val="0EB21FBD"/>
    <w:rsid w:val="10AF2C58"/>
    <w:rsid w:val="118851E5"/>
    <w:rsid w:val="11D02D11"/>
    <w:rsid w:val="1210370F"/>
    <w:rsid w:val="12B04A66"/>
    <w:rsid w:val="158F4E06"/>
    <w:rsid w:val="15DC65E3"/>
    <w:rsid w:val="19940C3D"/>
    <w:rsid w:val="1BEC33E8"/>
    <w:rsid w:val="1E410E1A"/>
    <w:rsid w:val="25D0602A"/>
    <w:rsid w:val="274B0F45"/>
    <w:rsid w:val="2BED7628"/>
    <w:rsid w:val="309335A5"/>
    <w:rsid w:val="312C160C"/>
    <w:rsid w:val="3322352D"/>
    <w:rsid w:val="34DA759D"/>
    <w:rsid w:val="364D2448"/>
    <w:rsid w:val="36B37938"/>
    <w:rsid w:val="36BB3BB7"/>
    <w:rsid w:val="393D206A"/>
    <w:rsid w:val="39DC7D6B"/>
    <w:rsid w:val="3A020ECC"/>
    <w:rsid w:val="3A2B2AA0"/>
    <w:rsid w:val="425A6618"/>
    <w:rsid w:val="434673E1"/>
    <w:rsid w:val="44006D4C"/>
    <w:rsid w:val="441C45B9"/>
    <w:rsid w:val="471F573B"/>
    <w:rsid w:val="47605152"/>
    <w:rsid w:val="488525D5"/>
    <w:rsid w:val="4E7736A7"/>
    <w:rsid w:val="4EE97243"/>
    <w:rsid w:val="50610B72"/>
    <w:rsid w:val="50EC2B32"/>
    <w:rsid w:val="565A0943"/>
    <w:rsid w:val="59613F3C"/>
    <w:rsid w:val="5A5A43D8"/>
    <w:rsid w:val="5F422A11"/>
    <w:rsid w:val="5FB33F95"/>
    <w:rsid w:val="600D03CE"/>
    <w:rsid w:val="60C8327F"/>
    <w:rsid w:val="625E46F7"/>
    <w:rsid w:val="63945094"/>
    <w:rsid w:val="640F0939"/>
    <w:rsid w:val="65A50572"/>
    <w:rsid w:val="683132B9"/>
    <w:rsid w:val="6C53185F"/>
    <w:rsid w:val="735E73E6"/>
    <w:rsid w:val="74005028"/>
    <w:rsid w:val="751D0CDA"/>
    <w:rsid w:val="75E55C1E"/>
    <w:rsid w:val="7B9E325B"/>
    <w:rsid w:val="7BA2289A"/>
    <w:rsid w:val="7BB86445"/>
    <w:rsid w:val="7CEE4219"/>
    <w:rsid w:val="7D0E5B43"/>
    <w:rsid w:val="7E656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2767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</Words>
  <Characters>160</Characters>
  <Lines>1</Lines>
  <Paragraphs>1</Paragraphs>
  <TotalTime>1</TotalTime>
  <ScaleCrop>false</ScaleCrop>
  <LinksUpToDate>false</LinksUpToDate>
  <CharactersWithSpaces>187</CharactersWithSpaces>
  <Application>WPS Office_12.1.0.15374_F1E327BC-269C-435d-A152-05C5408002CA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2023-04-18T02:26:00Z</dcterms:created>
  <dc:creator>Microsoft Office 用户</dc:creator>
  <cp:lastModifiedBy>Albert Yang</cp:lastModifiedBy>
  <dcterms:modified xsi:type="dcterms:W3CDTF">2023-09-03T14:43:05Z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2052-12.1.0.15374</vt:lpwstr>
  </property>
  <property fmtid="{D5CDD505-2E9C-101B-9397-08002B2CF9AE}" pid="3" name="ICV">
    <vt:lpwstr>2EEE369721194B25BB7ED7D7DA3D68BA_12</vt:lpwstr>
  </property>
</Properties>
</file>