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0B" w:rsidRDefault="00086F5C">
      <w:r>
        <w:t>bushing</w:t>
      </w:r>
      <w:bookmarkStart w:id="0" w:name="_GoBack"/>
      <w:bookmarkEnd w:id="0"/>
    </w:p>
    <w:sectPr w:rsidR="0089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5C"/>
    <w:rsid w:val="00086F5C"/>
    <w:rsid w:val="0089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60ED"/>
  <w15:chartTrackingRefBased/>
  <w15:docId w15:val="{763CAF00-9476-4CD2-B80A-7279A4D2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Burgett, Renata</dc:creator>
  <cp:keywords/>
  <dc:description/>
  <cp:lastModifiedBy>Burgett, Renata</cp:lastModifiedBy>
  <cp:revision>1</cp:revision>
  <dcterms:created xsi:type="dcterms:W3CDTF">2017-08-24T20:45:00Z</dcterms:created>
  <dcterms:modified xsi:type="dcterms:W3CDTF">2017-08-24T20:46:00Z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c780c941-68fc-45bb-867c-f3577a823244</vt:lpwstr>
  </property>
  <property fmtid="{D5CDD505-2E9C-101B-9397-08002B2CF9AE}" pid="3" name="TitusCorpClassification">
    <vt:lpwstr>Not Applicable</vt:lpwstr>
  </property>
</Properties>
</file>