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42618C">
        <w:rPr>
          <w:b/>
          <w:sz w:val="24"/>
          <w:szCs w:val="24"/>
        </w:rPr>
        <w:t>8</w:t>
      </w:r>
      <w:r w:rsidR="004134D4"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point. This lab is worth a total of </w:t>
      </w:r>
      <w:r w:rsidR="004211DD">
        <w:rPr>
          <w:b/>
          <w:sz w:val="24"/>
          <w:szCs w:val="24"/>
        </w:rPr>
        <w:t>15 points</w:t>
      </w:r>
      <w:r>
        <w:rPr>
          <w:b/>
          <w:sz w:val="24"/>
          <w:szCs w:val="24"/>
        </w:rPr>
        <w:t>.</w:t>
      </w:r>
    </w:p>
    <w:p w:rsidR="00012C1A" w:rsidRDefault="00012C1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this lab forward, please notice if a result table is in a </w:t>
      </w:r>
      <w:proofErr w:type="gramStart"/>
      <w:r>
        <w:rPr>
          <w:b/>
          <w:sz w:val="24"/>
          <w:szCs w:val="24"/>
        </w:rPr>
        <w:t>particular order</w:t>
      </w:r>
      <w:proofErr w:type="gramEnd"/>
      <w:r>
        <w:rPr>
          <w:b/>
          <w:sz w:val="24"/>
          <w:szCs w:val="24"/>
        </w:rPr>
        <w:t xml:space="preserve">. If it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EC6A06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</w:t>
      </w:r>
      <w:r w:rsidR="0066202D">
        <w:rPr>
          <w:b/>
          <w:sz w:val="24"/>
          <w:szCs w:val="24"/>
        </w:rPr>
        <w:t>all answers into ONE .</w:t>
      </w:r>
      <w:proofErr w:type="spellStart"/>
      <w:r w:rsidR="0066202D">
        <w:rPr>
          <w:b/>
          <w:sz w:val="24"/>
          <w:szCs w:val="24"/>
        </w:rPr>
        <w:t>sql</w:t>
      </w:r>
      <w:proofErr w:type="spellEnd"/>
      <w:r w:rsidR="0066202D">
        <w:rPr>
          <w:b/>
          <w:sz w:val="24"/>
          <w:szCs w:val="24"/>
        </w:rPr>
        <w:t xml:space="preserve"> file and upload to Canvas.</w:t>
      </w:r>
    </w:p>
    <w:p w:rsidR="0066202D" w:rsidRDefault="0066202D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9C287D">
        <w:rPr>
          <w:b/>
          <w:sz w:val="24"/>
          <w:szCs w:val="24"/>
        </w:rPr>
        <w:t>Student</w:t>
      </w:r>
      <w:r w:rsidR="00AE699E">
        <w:rPr>
          <w:b/>
          <w:sz w:val="24"/>
          <w:szCs w:val="24"/>
        </w:rPr>
        <w:t xml:space="preserve">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AE699E" w:rsidRDefault="00DC16B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10650A">
        <w:rPr>
          <w:b/>
          <w:sz w:val="24"/>
          <w:szCs w:val="24"/>
        </w:rPr>
        <w:t>Display the</w:t>
      </w:r>
      <w:r w:rsidR="0006084B">
        <w:rPr>
          <w:b/>
          <w:sz w:val="24"/>
          <w:szCs w:val="24"/>
        </w:rPr>
        <w:t xml:space="preserve"> lowest priced course.</w:t>
      </w:r>
      <w:r w:rsidR="007A3893">
        <w:rPr>
          <w:b/>
          <w:sz w:val="24"/>
          <w:szCs w:val="24"/>
        </w:rPr>
        <w:t xml:space="preserve"> You must use a subquery.</w:t>
      </w:r>
    </w:p>
    <w:p w:rsidR="00C75FB1" w:rsidRDefault="00C75FB1" w:rsidP="00DD3047">
      <w:pPr>
        <w:spacing w:after="0"/>
        <w:rPr>
          <w:b/>
          <w:sz w:val="24"/>
          <w:szCs w:val="24"/>
        </w:rPr>
      </w:pPr>
    </w:p>
    <w:p w:rsidR="00C75FB1" w:rsidRDefault="00C75FB1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0386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4B" w:rsidRDefault="0006084B" w:rsidP="00DD3047">
      <w:pPr>
        <w:spacing w:after="0"/>
        <w:rPr>
          <w:b/>
          <w:sz w:val="24"/>
          <w:szCs w:val="24"/>
        </w:rPr>
      </w:pPr>
    </w:p>
    <w:p w:rsidR="00173BFF" w:rsidRDefault="0006084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7A3893">
        <w:rPr>
          <w:b/>
          <w:sz w:val="24"/>
          <w:szCs w:val="24"/>
        </w:rPr>
        <w:t xml:space="preserve">   Display the course cost that is between the lowest and the highest priced course. You </w:t>
      </w:r>
    </w:p>
    <w:p w:rsidR="0006084B" w:rsidRDefault="00173BFF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7A3893">
        <w:rPr>
          <w:b/>
          <w:sz w:val="24"/>
          <w:szCs w:val="24"/>
        </w:rPr>
        <w:t>must use two subqueries.</w:t>
      </w:r>
    </w:p>
    <w:p w:rsidR="00F21141" w:rsidRDefault="00F21141" w:rsidP="00DD3047">
      <w:pPr>
        <w:spacing w:after="0"/>
        <w:rPr>
          <w:b/>
          <w:sz w:val="24"/>
          <w:szCs w:val="24"/>
        </w:rPr>
      </w:pPr>
    </w:p>
    <w:p w:rsidR="00F21141" w:rsidRDefault="00F21141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96240" cy="320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C5" w:rsidRDefault="000330C5" w:rsidP="00DD3047">
      <w:pPr>
        <w:spacing w:after="0"/>
        <w:rPr>
          <w:b/>
          <w:sz w:val="24"/>
          <w:szCs w:val="24"/>
        </w:rPr>
      </w:pPr>
    </w:p>
    <w:p w:rsidR="0070291A" w:rsidRDefault="000330C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</w:t>
      </w:r>
      <w:r w:rsidR="00C62366">
        <w:rPr>
          <w:b/>
          <w:sz w:val="24"/>
          <w:szCs w:val="24"/>
        </w:rPr>
        <w:t xml:space="preserve">Display the course cost that is larger than the average of the course costs. You must use a </w:t>
      </w:r>
    </w:p>
    <w:p w:rsidR="000330C5" w:rsidRDefault="0070291A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62366">
        <w:rPr>
          <w:b/>
          <w:sz w:val="24"/>
          <w:szCs w:val="24"/>
        </w:rPr>
        <w:t>subquery.</w:t>
      </w:r>
    </w:p>
    <w:p w:rsidR="00B95822" w:rsidRDefault="00B95822" w:rsidP="00DD3047">
      <w:pPr>
        <w:spacing w:after="0"/>
        <w:rPr>
          <w:b/>
          <w:sz w:val="24"/>
          <w:szCs w:val="24"/>
        </w:rPr>
      </w:pPr>
    </w:p>
    <w:p w:rsidR="00B95822" w:rsidRDefault="00B9582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96240" cy="335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2C" w:rsidRDefault="00DF6C2C" w:rsidP="00DD3047">
      <w:pPr>
        <w:spacing w:after="0"/>
        <w:rPr>
          <w:b/>
          <w:sz w:val="24"/>
          <w:szCs w:val="24"/>
        </w:rPr>
      </w:pPr>
    </w:p>
    <w:p w:rsidR="00C62366" w:rsidRDefault="00C62366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</w:t>
      </w:r>
      <w:r w:rsidR="0070291A">
        <w:rPr>
          <w:b/>
          <w:sz w:val="24"/>
          <w:szCs w:val="24"/>
        </w:rPr>
        <w:t xml:space="preserve">Display the </w:t>
      </w:r>
      <w:r w:rsidR="00A173A3">
        <w:rPr>
          <w:b/>
          <w:sz w:val="24"/>
          <w:szCs w:val="24"/>
        </w:rPr>
        <w:t>earliest enrollment date.</w:t>
      </w:r>
    </w:p>
    <w:p w:rsidR="00B95822" w:rsidRDefault="00B95822" w:rsidP="00DD3047">
      <w:pPr>
        <w:spacing w:after="0"/>
        <w:rPr>
          <w:b/>
          <w:sz w:val="24"/>
          <w:szCs w:val="24"/>
        </w:rPr>
      </w:pPr>
    </w:p>
    <w:p w:rsidR="00B95822" w:rsidRDefault="00B9582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E71BF">
        <w:rPr>
          <w:b/>
          <w:noProof/>
          <w:sz w:val="24"/>
          <w:szCs w:val="24"/>
        </w:rPr>
        <w:drawing>
          <wp:inline distT="0" distB="0" distL="0" distR="0">
            <wp:extent cx="120396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8" w:rsidRDefault="003E0488" w:rsidP="00DD3047">
      <w:pPr>
        <w:spacing w:after="0"/>
        <w:rPr>
          <w:b/>
          <w:sz w:val="24"/>
          <w:szCs w:val="24"/>
        </w:rPr>
      </w:pPr>
    </w:p>
    <w:p w:rsidR="003E0488" w:rsidRDefault="003E0488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   Add 30 days to the earliest enrollment date.</w:t>
      </w:r>
    </w:p>
    <w:p w:rsidR="009E71BF" w:rsidRDefault="009E71BF" w:rsidP="00DD3047">
      <w:pPr>
        <w:spacing w:after="0"/>
        <w:rPr>
          <w:b/>
          <w:sz w:val="24"/>
          <w:szCs w:val="24"/>
        </w:rPr>
      </w:pPr>
    </w:p>
    <w:p w:rsidR="009E71BF" w:rsidRDefault="009E71BF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43940" cy="281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8" w:rsidRDefault="003E0488" w:rsidP="00DD3047">
      <w:pPr>
        <w:spacing w:after="0"/>
        <w:rPr>
          <w:b/>
          <w:sz w:val="24"/>
          <w:szCs w:val="24"/>
        </w:rPr>
      </w:pPr>
    </w:p>
    <w:p w:rsidR="001E7E25" w:rsidRDefault="001E7E25" w:rsidP="001E7E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801D3F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 xml:space="preserve"> table space for the following questions ****</w:t>
      </w:r>
    </w:p>
    <w:p w:rsidR="006D11A8" w:rsidRDefault="006D11A8" w:rsidP="00DD3047">
      <w:pPr>
        <w:spacing w:after="0"/>
        <w:rPr>
          <w:b/>
          <w:sz w:val="24"/>
          <w:szCs w:val="24"/>
        </w:rPr>
      </w:pPr>
    </w:p>
    <w:p w:rsidR="002A3252" w:rsidRDefault="002A325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1E7E25">
        <w:rPr>
          <w:b/>
          <w:sz w:val="24"/>
          <w:szCs w:val="24"/>
        </w:rPr>
        <w:t xml:space="preserve">.    Display all invoice amounts that are smaller than the largest invoice amount for vendor </w:t>
      </w:r>
    </w:p>
    <w:p w:rsidR="006D11A8" w:rsidRDefault="002A325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1E7E25">
        <w:rPr>
          <w:b/>
          <w:sz w:val="24"/>
          <w:szCs w:val="24"/>
        </w:rPr>
        <w:t>123.</w:t>
      </w:r>
    </w:p>
    <w:p w:rsidR="00C0276E" w:rsidRDefault="00C0276E" w:rsidP="00DD3047">
      <w:pPr>
        <w:spacing w:after="0"/>
        <w:rPr>
          <w:b/>
          <w:sz w:val="24"/>
          <w:szCs w:val="24"/>
        </w:rPr>
      </w:pPr>
    </w:p>
    <w:p w:rsidR="00DD2BB2" w:rsidRDefault="00DD2BB2" w:rsidP="00DD2BB2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(82 rows total)</w:t>
      </w:r>
    </w:p>
    <w:p w:rsidR="00DD2BB2" w:rsidRDefault="00DD2BB2" w:rsidP="00DD2BB2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39A0BB" wp14:editId="41D81AAC">
            <wp:extent cx="3497580" cy="1219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6E" w:rsidRDefault="00C0276E" w:rsidP="00DD3047">
      <w:pPr>
        <w:spacing w:after="0"/>
        <w:rPr>
          <w:b/>
          <w:sz w:val="24"/>
          <w:szCs w:val="24"/>
        </w:rPr>
      </w:pPr>
    </w:p>
    <w:p w:rsidR="00F67898" w:rsidRDefault="00F67898" w:rsidP="00DD3047">
      <w:pPr>
        <w:spacing w:after="0"/>
        <w:rPr>
          <w:b/>
          <w:sz w:val="24"/>
          <w:szCs w:val="24"/>
        </w:rPr>
      </w:pPr>
    </w:p>
    <w:p w:rsidR="00F67898" w:rsidRDefault="002A325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67898">
        <w:rPr>
          <w:b/>
          <w:sz w:val="24"/>
          <w:szCs w:val="24"/>
        </w:rPr>
        <w:t xml:space="preserve">.    </w:t>
      </w:r>
      <w:r w:rsidR="007E5AEE">
        <w:rPr>
          <w:b/>
          <w:sz w:val="24"/>
          <w:szCs w:val="24"/>
        </w:rPr>
        <w:t>Display the vendors without invoices. Use a subquery.</w:t>
      </w:r>
    </w:p>
    <w:p w:rsidR="006E00E2" w:rsidRDefault="006E00E2" w:rsidP="00DD3047">
      <w:pPr>
        <w:spacing w:after="0"/>
        <w:rPr>
          <w:b/>
          <w:sz w:val="24"/>
          <w:szCs w:val="24"/>
        </w:rPr>
      </w:pPr>
    </w:p>
    <w:p w:rsidR="00912886" w:rsidRDefault="006E00E2" w:rsidP="0091288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12886">
        <w:rPr>
          <w:b/>
          <w:sz w:val="24"/>
          <w:szCs w:val="24"/>
        </w:rPr>
        <w:t>Partial result table (88 rows total)</w:t>
      </w:r>
    </w:p>
    <w:p w:rsidR="00912886" w:rsidRDefault="00912886" w:rsidP="00912886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CD1D41" wp14:editId="6FE840D2">
            <wp:extent cx="3230880" cy="1226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3D" w:rsidRDefault="002A353D" w:rsidP="00DD3047">
      <w:pPr>
        <w:spacing w:after="0"/>
        <w:rPr>
          <w:b/>
          <w:sz w:val="24"/>
          <w:szCs w:val="24"/>
        </w:rPr>
      </w:pPr>
    </w:p>
    <w:p w:rsidR="001520F5" w:rsidRDefault="001520F5" w:rsidP="002A353D">
      <w:pPr>
        <w:spacing w:after="0"/>
        <w:rPr>
          <w:b/>
          <w:sz w:val="24"/>
          <w:szCs w:val="24"/>
        </w:rPr>
      </w:pPr>
    </w:p>
    <w:p w:rsidR="002A353D" w:rsidRDefault="002A353D" w:rsidP="002A35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2A353D" w:rsidRDefault="002A353D" w:rsidP="00DD3047">
      <w:pPr>
        <w:spacing w:after="0"/>
        <w:rPr>
          <w:b/>
          <w:sz w:val="24"/>
          <w:szCs w:val="24"/>
        </w:rPr>
      </w:pPr>
    </w:p>
    <w:p w:rsidR="002A353D" w:rsidRDefault="00BD00E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   </w:t>
      </w:r>
      <w:r w:rsidR="007E3797">
        <w:rPr>
          <w:b/>
          <w:sz w:val="24"/>
          <w:szCs w:val="24"/>
        </w:rPr>
        <w:t xml:space="preserve">Use double ampersand substitution within a Where clause. Display </w:t>
      </w:r>
      <w:r w:rsidR="00E40E00">
        <w:rPr>
          <w:b/>
          <w:sz w:val="24"/>
          <w:szCs w:val="24"/>
        </w:rPr>
        <w:t>all</w:t>
      </w:r>
      <w:r w:rsidR="002A353D">
        <w:rPr>
          <w:b/>
          <w:sz w:val="24"/>
          <w:szCs w:val="24"/>
        </w:rPr>
        <w:t xml:space="preserve"> student first names </w:t>
      </w:r>
    </w:p>
    <w:p w:rsidR="007E5AEE" w:rsidRDefault="002A353D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and last names that start with a capital </w:t>
      </w:r>
      <w:bookmarkStart w:id="0" w:name="_GoBack"/>
      <w:bookmarkEnd w:id="0"/>
      <w:r>
        <w:rPr>
          <w:b/>
          <w:sz w:val="24"/>
          <w:szCs w:val="24"/>
        </w:rPr>
        <w:t>‘M’.</w:t>
      </w:r>
      <w:r w:rsidR="00E40E00">
        <w:rPr>
          <w:b/>
          <w:sz w:val="24"/>
          <w:szCs w:val="24"/>
        </w:rPr>
        <w:t xml:space="preserve"> </w:t>
      </w:r>
      <w:r w:rsidR="007E3797">
        <w:rPr>
          <w:b/>
          <w:sz w:val="24"/>
          <w:szCs w:val="24"/>
        </w:rPr>
        <w:t xml:space="preserve"> </w:t>
      </w:r>
    </w:p>
    <w:p w:rsidR="00912886" w:rsidRDefault="00912886" w:rsidP="00DD3047">
      <w:pPr>
        <w:spacing w:after="0"/>
        <w:rPr>
          <w:b/>
          <w:sz w:val="24"/>
          <w:szCs w:val="24"/>
        </w:rPr>
      </w:pPr>
    </w:p>
    <w:p w:rsidR="00912886" w:rsidRDefault="00912886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D2B63">
        <w:rPr>
          <w:b/>
          <w:noProof/>
          <w:sz w:val="24"/>
          <w:szCs w:val="24"/>
        </w:rPr>
        <w:drawing>
          <wp:inline distT="0" distB="0" distL="0" distR="0">
            <wp:extent cx="1394460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797" w:rsidRDefault="007E3797" w:rsidP="00DD3047">
      <w:pPr>
        <w:spacing w:after="0"/>
        <w:rPr>
          <w:b/>
          <w:sz w:val="24"/>
          <w:szCs w:val="24"/>
        </w:rPr>
      </w:pPr>
    </w:p>
    <w:p w:rsidR="00D86FCB" w:rsidRDefault="007E3797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</w:t>
      </w:r>
      <w:r w:rsidR="00D86FCB">
        <w:rPr>
          <w:b/>
          <w:sz w:val="24"/>
          <w:szCs w:val="24"/>
        </w:rPr>
        <w:t xml:space="preserve">Display all course costs that are greater than the lowest course cost. No hard-coding of </w:t>
      </w:r>
    </w:p>
    <w:p w:rsidR="00173BFF" w:rsidRDefault="00D86FC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costs will be allowed.</w:t>
      </w:r>
    </w:p>
    <w:p w:rsidR="00BD2B63" w:rsidRDefault="00BD2B63" w:rsidP="00DD3047">
      <w:pPr>
        <w:spacing w:after="0"/>
        <w:rPr>
          <w:b/>
          <w:sz w:val="24"/>
          <w:szCs w:val="24"/>
        </w:rPr>
      </w:pPr>
    </w:p>
    <w:p w:rsidR="004728B8" w:rsidRDefault="004728B8" w:rsidP="004728B8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 rows total)</w:t>
      </w:r>
    </w:p>
    <w:p w:rsidR="004728B8" w:rsidRDefault="004728B8" w:rsidP="004728B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19216ED3" wp14:editId="32A5504C">
            <wp:extent cx="396240" cy="2293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63" w:rsidRDefault="00BD2B63" w:rsidP="00DD3047">
      <w:pPr>
        <w:spacing w:after="0"/>
        <w:rPr>
          <w:b/>
          <w:sz w:val="24"/>
          <w:szCs w:val="24"/>
        </w:rPr>
      </w:pPr>
    </w:p>
    <w:p w:rsidR="001520F5" w:rsidRDefault="001520F5" w:rsidP="003A4E49">
      <w:pPr>
        <w:spacing w:after="0"/>
        <w:rPr>
          <w:b/>
          <w:sz w:val="24"/>
          <w:szCs w:val="24"/>
        </w:rPr>
      </w:pPr>
    </w:p>
    <w:p w:rsidR="003A4E49" w:rsidRDefault="003A4E49" w:rsidP="003A4E4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AP table space for the following questions ****</w:t>
      </w:r>
    </w:p>
    <w:p w:rsidR="003A4E49" w:rsidRDefault="003A4E49" w:rsidP="00DD3047">
      <w:pPr>
        <w:spacing w:after="0"/>
        <w:rPr>
          <w:b/>
          <w:sz w:val="24"/>
          <w:szCs w:val="24"/>
        </w:rPr>
      </w:pPr>
    </w:p>
    <w:p w:rsidR="000D65AB" w:rsidRDefault="005012E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 </w:t>
      </w:r>
      <w:r w:rsidR="000D65AB">
        <w:rPr>
          <w:b/>
          <w:sz w:val="24"/>
          <w:szCs w:val="24"/>
        </w:rPr>
        <w:t xml:space="preserve">Display each invoice amount that is higher than the vendor’s average invoice amount. </w:t>
      </w:r>
    </w:p>
    <w:p w:rsidR="005012EB" w:rsidRDefault="000D65A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You must use a correlated subquery.</w:t>
      </w:r>
    </w:p>
    <w:p w:rsidR="00717864" w:rsidRDefault="00717864" w:rsidP="00DD3047">
      <w:pPr>
        <w:spacing w:after="0"/>
        <w:rPr>
          <w:b/>
          <w:sz w:val="24"/>
          <w:szCs w:val="24"/>
        </w:rPr>
      </w:pPr>
    </w:p>
    <w:p w:rsidR="00F01D26" w:rsidRDefault="00F01D26" w:rsidP="00F01D2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(36 rows total)</w:t>
      </w:r>
    </w:p>
    <w:p w:rsidR="00F01D26" w:rsidRDefault="00F01D26" w:rsidP="00F01D26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E87F93" wp14:editId="6E72F5C7">
            <wp:extent cx="2461260" cy="1668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6D" w:rsidRDefault="0086416D" w:rsidP="00DD3047">
      <w:pPr>
        <w:spacing w:after="0"/>
        <w:rPr>
          <w:b/>
          <w:sz w:val="24"/>
          <w:szCs w:val="24"/>
        </w:rPr>
      </w:pPr>
    </w:p>
    <w:p w:rsidR="0086416D" w:rsidRDefault="0086416D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</w:t>
      </w:r>
      <w:r w:rsidR="000E495C">
        <w:rPr>
          <w:b/>
          <w:sz w:val="24"/>
          <w:szCs w:val="24"/>
        </w:rPr>
        <w:t>Display all vendors that have at least one invoice. Use an inner join.</w:t>
      </w:r>
    </w:p>
    <w:p w:rsidR="005078B2" w:rsidRDefault="005078B2" w:rsidP="00DD3047">
      <w:pPr>
        <w:spacing w:after="0"/>
        <w:rPr>
          <w:b/>
          <w:sz w:val="24"/>
          <w:szCs w:val="24"/>
        </w:rPr>
      </w:pPr>
    </w:p>
    <w:p w:rsidR="0049651A" w:rsidRDefault="005078B2" w:rsidP="0049651A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9651A">
        <w:rPr>
          <w:b/>
          <w:sz w:val="24"/>
          <w:szCs w:val="24"/>
        </w:rPr>
        <w:t>Partial result table (114 rows total)</w:t>
      </w:r>
    </w:p>
    <w:p w:rsidR="0049651A" w:rsidRDefault="0049651A" w:rsidP="0049651A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E1E55F3" wp14:editId="0CD401C1">
            <wp:extent cx="3025140" cy="1844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B2" w:rsidRDefault="005078B2" w:rsidP="00DD3047">
      <w:pPr>
        <w:spacing w:after="0"/>
        <w:rPr>
          <w:b/>
          <w:sz w:val="24"/>
          <w:szCs w:val="24"/>
        </w:rPr>
      </w:pPr>
    </w:p>
    <w:p w:rsidR="000E495C" w:rsidRDefault="000E495C" w:rsidP="00DD3047">
      <w:pPr>
        <w:spacing w:after="0"/>
        <w:rPr>
          <w:b/>
          <w:sz w:val="24"/>
          <w:szCs w:val="24"/>
        </w:rPr>
      </w:pPr>
    </w:p>
    <w:p w:rsidR="000E495C" w:rsidRDefault="000E495C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 Display </w:t>
      </w:r>
      <w:r w:rsidR="00F208F6">
        <w:rPr>
          <w:b/>
          <w:sz w:val="24"/>
          <w:szCs w:val="24"/>
        </w:rPr>
        <w:t>the number of invoices per vendor.</w:t>
      </w:r>
    </w:p>
    <w:p w:rsidR="0049651A" w:rsidRDefault="0049651A" w:rsidP="00DD3047">
      <w:pPr>
        <w:spacing w:after="0"/>
        <w:rPr>
          <w:b/>
          <w:sz w:val="24"/>
          <w:szCs w:val="24"/>
        </w:rPr>
      </w:pPr>
    </w:p>
    <w:p w:rsidR="00573EA8" w:rsidRDefault="0049651A" w:rsidP="00573EA8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73EA8">
        <w:rPr>
          <w:b/>
          <w:sz w:val="24"/>
          <w:szCs w:val="24"/>
        </w:rPr>
        <w:t>Partial result table (34 rows total)</w:t>
      </w:r>
    </w:p>
    <w:p w:rsidR="00573EA8" w:rsidRDefault="00573EA8" w:rsidP="00573EA8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54A8DD" wp14:editId="5DDEF841">
            <wp:extent cx="2804160" cy="1059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E5" w:rsidRDefault="00022FE5" w:rsidP="00DD3047">
      <w:pPr>
        <w:spacing w:after="0"/>
        <w:rPr>
          <w:b/>
          <w:sz w:val="24"/>
          <w:szCs w:val="24"/>
        </w:rPr>
      </w:pPr>
    </w:p>
    <w:p w:rsidR="00B0070B" w:rsidRDefault="00022FE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Display all vendors that have a vendor contact last name length greater than the vendor </w:t>
      </w:r>
    </w:p>
    <w:p w:rsidR="00022FE5" w:rsidRDefault="00B0070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221D22">
        <w:rPr>
          <w:b/>
          <w:sz w:val="24"/>
          <w:szCs w:val="24"/>
        </w:rPr>
        <w:t>contact first name and the state must be either California or New Jersey.</w:t>
      </w:r>
    </w:p>
    <w:p w:rsidR="00573EA8" w:rsidRDefault="00573EA8" w:rsidP="00DD3047">
      <w:pPr>
        <w:spacing w:after="0"/>
        <w:rPr>
          <w:b/>
          <w:sz w:val="24"/>
          <w:szCs w:val="24"/>
        </w:rPr>
      </w:pPr>
    </w:p>
    <w:p w:rsidR="00F72A34" w:rsidRDefault="00573EA8" w:rsidP="00F72A3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72A34">
        <w:rPr>
          <w:b/>
          <w:sz w:val="24"/>
          <w:szCs w:val="24"/>
        </w:rPr>
        <w:t>Partial result table (38 rows total)</w:t>
      </w:r>
    </w:p>
    <w:p w:rsidR="00F72A34" w:rsidRDefault="00F72A34" w:rsidP="00F72A3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9B4FF1E" wp14:editId="4FABEE79">
            <wp:extent cx="4069080" cy="1386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A8" w:rsidRDefault="00573EA8" w:rsidP="00DD3047">
      <w:pPr>
        <w:spacing w:after="0"/>
        <w:rPr>
          <w:b/>
          <w:sz w:val="24"/>
          <w:szCs w:val="24"/>
        </w:rPr>
      </w:pPr>
    </w:p>
    <w:p w:rsidR="00022FE5" w:rsidRDefault="00022FE5" w:rsidP="00DD3047">
      <w:pPr>
        <w:spacing w:after="0"/>
        <w:rPr>
          <w:b/>
          <w:sz w:val="24"/>
          <w:szCs w:val="24"/>
        </w:rPr>
      </w:pPr>
    </w:p>
    <w:p w:rsidR="00794E35" w:rsidRDefault="00022FE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</w:t>
      </w:r>
      <w:r w:rsidR="00794E35">
        <w:rPr>
          <w:b/>
          <w:sz w:val="24"/>
          <w:szCs w:val="24"/>
        </w:rPr>
        <w:t xml:space="preserve"> all vendors that have an apostrophe (‘) in their name. You must use the INSTR</w:t>
      </w:r>
    </w:p>
    <w:p w:rsidR="00022FE5" w:rsidRDefault="00794E3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function.</w:t>
      </w:r>
    </w:p>
    <w:p w:rsidR="00643515" w:rsidRDefault="00643515" w:rsidP="00DD3047">
      <w:pPr>
        <w:spacing w:after="0"/>
        <w:rPr>
          <w:b/>
          <w:sz w:val="24"/>
          <w:szCs w:val="24"/>
        </w:rPr>
      </w:pPr>
    </w:p>
    <w:p w:rsidR="00643515" w:rsidRDefault="0064351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622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5" w:rsidRDefault="00414B95" w:rsidP="00DD3047">
      <w:pPr>
        <w:spacing w:after="0"/>
        <w:rPr>
          <w:b/>
          <w:sz w:val="24"/>
          <w:szCs w:val="24"/>
        </w:rPr>
      </w:pPr>
    </w:p>
    <w:p w:rsidR="00694DB5" w:rsidRDefault="00414B9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 </w:t>
      </w:r>
      <w:r w:rsidR="00694DB5">
        <w:rPr>
          <w:b/>
          <w:sz w:val="24"/>
          <w:szCs w:val="24"/>
        </w:rPr>
        <w:t xml:space="preserve">Display all vendors that do not have a space in their name. You must use the </w:t>
      </w:r>
    </w:p>
    <w:p w:rsidR="00414B95" w:rsidRDefault="00694DB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694DB5">
        <w:rPr>
          <w:b/>
          <w:sz w:val="24"/>
          <w:szCs w:val="24"/>
        </w:rPr>
        <w:t>REGEXP_SUBSTR</w:t>
      </w:r>
      <w:r>
        <w:rPr>
          <w:b/>
          <w:sz w:val="24"/>
          <w:szCs w:val="24"/>
        </w:rPr>
        <w:t xml:space="preserve"> function.</w:t>
      </w:r>
    </w:p>
    <w:p w:rsidR="00A45762" w:rsidRDefault="00A45762" w:rsidP="00DD3047">
      <w:pPr>
        <w:spacing w:after="0"/>
        <w:rPr>
          <w:b/>
          <w:sz w:val="24"/>
          <w:szCs w:val="24"/>
        </w:rPr>
      </w:pPr>
    </w:p>
    <w:p w:rsidR="00F87857" w:rsidRDefault="00A4576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E145B">
        <w:rPr>
          <w:b/>
          <w:noProof/>
          <w:sz w:val="24"/>
          <w:szCs w:val="24"/>
        </w:rPr>
        <w:drawing>
          <wp:inline distT="0" distB="0" distL="0" distR="0">
            <wp:extent cx="830580" cy="24307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85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E08" w:rsidRDefault="00E20E08" w:rsidP="003D68B8">
      <w:pPr>
        <w:spacing w:after="0" w:line="240" w:lineRule="auto"/>
      </w:pPr>
      <w:r>
        <w:separator/>
      </w:r>
    </w:p>
  </w:endnote>
  <w:endnote w:type="continuationSeparator" w:id="0">
    <w:p w:rsidR="00E20E08" w:rsidRDefault="00E20E08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20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202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E08" w:rsidRDefault="00E20E08" w:rsidP="003D68B8">
      <w:pPr>
        <w:spacing w:after="0" w:line="240" w:lineRule="auto"/>
      </w:pPr>
      <w:r>
        <w:separator/>
      </w:r>
    </w:p>
  </w:footnote>
  <w:footnote w:type="continuationSeparator" w:id="0">
    <w:p w:rsidR="00E20E08" w:rsidRDefault="00E20E08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89C"/>
    <w:rsid w:val="0000003B"/>
    <w:rsid w:val="000042B0"/>
    <w:rsid w:val="00006742"/>
    <w:rsid w:val="000067ED"/>
    <w:rsid w:val="00012C1A"/>
    <w:rsid w:val="00022FE5"/>
    <w:rsid w:val="000330C5"/>
    <w:rsid w:val="00033F53"/>
    <w:rsid w:val="0005072C"/>
    <w:rsid w:val="00057E65"/>
    <w:rsid w:val="0006084B"/>
    <w:rsid w:val="00061B12"/>
    <w:rsid w:val="0006692C"/>
    <w:rsid w:val="00067AF1"/>
    <w:rsid w:val="00090FA9"/>
    <w:rsid w:val="000A55C8"/>
    <w:rsid w:val="000B068D"/>
    <w:rsid w:val="000B6E19"/>
    <w:rsid w:val="000C06A6"/>
    <w:rsid w:val="000C16FF"/>
    <w:rsid w:val="000C71CC"/>
    <w:rsid w:val="000D44A2"/>
    <w:rsid w:val="000D65AB"/>
    <w:rsid w:val="000D7FDE"/>
    <w:rsid w:val="000E0D1D"/>
    <w:rsid w:val="000E495C"/>
    <w:rsid w:val="000E60A0"/>
    <w:rsid w:val="00104D9B"/>
    <w:rsid w:val="0010650A"/>
    <w:rsid w:val="001119D2"/>
    <w:rsid w:val="001153B3"/>
    <w:rsid w:val="001243CB"/>
    <w:rsid w:val="001267AF"/>
    <w:rsid w:val="00134701"/>
    <w:rsid w:val="001520F5"/>
    <w:rsid w:val="00152E12"/>
    <w:rsid w:val="001558FA"/>
    <w:rsid w:val="00160EC6"/>
    <w:rsid w:val="00166C6B"/>
    <w:rsid w:val="001701D4"/>
    <w:rsid w:val="00173BFF"/>
    <w:rsid w:val="001821C4"/>
    <w:rsid w:val="00192B0E"/>
    <w:rsid w:val="001A1ABD"/>
    <w:rsid w:val="001B55C1"/>
    <w:rsid w:val="001D0FA9"/>
    <w:rsid w:val="001E7E25"/>
    <w:rsid w:val="001F3208"/>
    <w:rsid w:val="002005CD"/>
    <w:rsid w:val="00221D22"/>
    <w:rsid w:val="00223320"/>
    <w:rsid w:val="00244736"/>
    <w:rsid w:val="00244A77"/>
    <w:rsid w:val="00254C57"/>
    <w:rsid w:val="00261445"/>
    <w:rsid w:val="00275369"/>
    <w:rsid w:val="00282562"/>
    <w:rsid w:val="0028341C"/>
    <w:rsid w:val="0028797B"/>
    <w:rsid w:val="00292AF1"/>
    <w:rsid w:val="0029406C"/>
    <w:rsid w:val="002A3252"/>
    <w:rsid w:val="002A353D"/>
    <w:rsid w:val="002A359C"/>
    <w:rsid w:val="002C0D1B"/>
    <w:rsid w:val="002C32BF"/>
    <w:rsid w:val="002D51E6"/>
    <w:rsid w:val="002E0CF0"/>
    <w:rsid w:val="002F5257"/>
    <w:rsid w:val="00303666"/>
    <w:rsid w:val="003107B4"/>
    <w:rsid w:val="00346517"/>
    <w:rsid w:val="00355631"/>
    <w:rsid w:val="003566E7"/>
    <w:rsid w:val="00362426"/>
    <w:rsid w:val="00362F1E"/>
    <w:rsid w:val="00367A2C"/>
    <w:rsid w:val="003756F0"/>
    <w:rsid w:val="00380CB7"/>
    <w:rsid w:val="003814AB"/>
    <w:rsid w:val="00394CF6"/>
    <w:rsid w:val="003A07C2"/>
    <w:rsid w:val="003A4E49"/>
    <w:rsid w:val="003A50A2"/>
    <w:rsid w:val="003B362C"/>
    <w:rsid w:val="003B6AD4"/>
    <w:rsid w:val="003B6DB9"/>
    <w:rsid w:val="003C05A1"/>
    <w:rsid w:val="003D30A6"/>
    <w:rsid w:val="003D68B8"/>
    <w:rsid w:val="003E0488"/>
    <w:rsid w:val="003E542B"/>
    <w:rsid w:val="003E5AF8"/>
    <w:rsid w:val="003F054F"/>
    <w:rsid w:val="004134D4"/>
    <w:rsid w:val="00414B95"/>
    <w:rsid w:val="004211DD"/>
    <w:rsid w:val="0042618C"/>
    <w:rsid w:val="004319C0"/>
    <w:rsid w:val="00433032"/>
    <w:rsid w:val="0044505F"/>
    <w:rsid w:val="004462CE"/>
    <w:rsid w:val="00464FCA"/>
    <w:rsid w:val="00466E62"/>
    <w:rsid w:val="004728B8"/>
    <w:rsid w:val="00473295"/>
    <w:rsid w:val="00475F07"/>
    <w:rsid w:val="00476C45"/>
    <w:rsid w:val="00486729"/>
    <w:rsid w:val="0049651A"/>
    <w:rsid w:val="004975C2"/>
    <w:rsid w:val="004A46E5"/>
    <w:rsid w:val="004A662A"/>
    <w:rsid w:val="004B205C"/>
    <w:rsid w:val="004C0A03"/>
    <w:rsid w:val="004C27BB"/>
    <w:rsid w:val="004D254B"/>
    <w:rsid w:val="004D6425"/>
    <w:rsid w:val="004F3D67"/>
    <w:rsid w:val="004F47F0"/>
    <w:rsid w:val="005012EB"/>
    <w:rsid w:val="00506E4B"/>
    <w:rsid w:val="00507394"/>
    <w:rsid w:val="005078B2"/>
    <w:rsid w:val="00513CAC"/>
    <w:rsid w:val="00515F00"/>
    <w:rsid w:val="00522E97"/>
    <w:rsid w:val="00524518"/>
    <w:rsid w:val="00534E99"/>
    <w:rsid w:val="00535804"/>
    <w:rsid w:val="00544389"/>
    <w:rsid w:val="005619BF"/>
    <w:rsid w:val="00566383"/>
    <w:rsid w:val="00567043"/>
    <w:rsid w:val="00573EA8"/>
    <w:rsid w:val="00596BF3"/>
    <w:rsid w:val="005D5215"/>
    <w:rsid w:val="005E214A"/>
    <w:rsid w:val="006007D9"/>
    <w:rsid w:val="006100FC"/>
    <w:rsid w:val="006144C4"/>
    <w:rsid w:val="00622A81"/>
    <w:rsid w:val="00636C23"/>
    <w:rsid w:val="006425F7"/>
    <w:rsid w:val="00643515"/>
    <w:rsid w:val="00647874"/>
    <w:rsid w:val="00660A9D"/>
    <w:rsid w:val="00661114"/>
    <w:rsid w:val="0066202D"/>
    <w:rsid w:val="006721A1"/>
    <w:rsid w:val="00681BC3"/>
    <w:rsid w:val="00686454"/>
    <w:rsid w:val="00694A0C"/>
    <w:rsid w:val="00694DB5"/>
    <w:rsid w:val="00696574"/>
    <w:rsid w:val="006B05A6"/>
    <w:rsid w:val="006C059D"/>
    <w:rsid w:val="006C3C45"/>
    <w:rsid w:val="006C5669"/>
    <w:rsid w:val="006D11A8"/>
    <w:rsid w:val="006D54DA"/>
    <w:rsid w:val="006D612C"/>
    <w:rsid w:val="006D77BD"/>
    <w:rsid w:val="006E00E2"/>
    <w:rsid w:val="006E1E16"/>
    <w:rsid w:val="006E200F"/>
    <w:rsid w:val="006F1C2A"/>
    <w:rsid w:val="006F3B42"/>
    <w:rsid w:val="0070291A"/>
    <w:rsid w:val="0070381A"/>
    <w:rsid w:val="00704316"/>
    <w:rsid w:val="007153D3"/>
    <w:rsid w:val="00715A91"/>
    <w:rsid w:val="00717864"/>
    <w:rsid w:val="0075521F"/>
    <w:rsid w:val="007632F7"/>
    <w:rsid w:val="00763405"/>
    <w:rsid w:val="007716C0"/>
    <w:rsid w:val="0077204A"/>
    <w:rsid w:val="007856C3"/>
    <w:rsid w:val="007875DC"/>
    <w:rsid w:val="0079043C"/>
    <w:rsid w:val="00793BB9"/>
    <w:rsid w:val="00794E35"/>
    <w:rsid w:val="007969DD"/>
    <w:rsid w:val="007A3893"/>
    <w:rsid w:val="007A7DE8"/>
    <w:rsid w:val="007B1981"/>
    <w:rsid w:val="007C6199"/>
    <w:rsid w:val="007D2660"/>
    <w:rsid w:val="007D527C"/>
    <w:rsid w:val="007E05D6"/>
    <w:rsid w:val="007E3797"/>
    <w:rsid w:val="007E3C59"/>
    <w:rsid w:val="007E5AEE"/>
    <w:rsid w:val="007F3E70"/>
    <w:rsid w:val="00801D3F"/>
    <w:rsid w:val="008076D0"/>
    <w:rsid w:val="0081342A"/>
    <w:rsid w:val="008176CF"/>
    <w:rsid w:val="00835D7C"/>
    <w:rsid w:val="008441E8"/>
    <w:rsid w:val="00845B01"/>
    <w:rsid w:val="0086416D"/>
    <w:rsid w:val="008710C5"/>
    <w:rsid w:val="00887744"/>
    <w:rsid w:val="00894B77"/>
    <w:rsid w:val="008A29C2"/>
    <w:rsid w:val="008A57D6"/>
    <w:rsid w:val="008B2431"/>
    <w:rsid w:val="008B2FF1"/>
    <w:rsid w:val="008B3940"/>
    <w:rsid w:val="008C5CBD"/>
    <w:rsid w:val="008D4D91"/>
    <w:rsid w:val="008D689C"/>
    <w:rsid w:val="008E45CD"/>
    <w:rsid w:val="008E71F6"/>
    <w:rsid w:val="008F0C47"/>
    <w:rsid w:val="008F248A"/>
    <w:rsid w:val="008F460D"/>
    <w:rsid w:val="008F6263"/>
    <w:rsid w:val="009067CD"/>
    <w:rsid w:val="00912886"/>
    <w:rsid w:val="0092041F"/>
    <w:rsid w:val="00921BFF"/>
    <w:rsid w:val="009269DD"/>
    <w:rsid w:val="009350E6"/>
    <w:rsid w:val="0093782F"/>
    <w:rsid w:val="00940296"/>
    <w:rsid w:val="009434AE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77E55"/>
    <w:rsid w:val="009803DE"/>
    <w:rsid w:val="00986413"/>
    <w:rsid w:val="00992A51"/>
    <w:rsid w:val="009954A1"/>
    <w:rsid w:val="009A43F6"/>
    <w:rsid w:val="009C287D"/>
    <w:rsid w:val="009C57CB"/>
    <w:rsid w:val="009C6502"/>
    <w:rsid w:val="009C6829"/>
    <w:rsid w:val="009D4C9D"/>
    <w:rsid w:val="009E71BF"/>
    <w:rsid w:val="00A0526E"/>
    <w:rsid w:val="00A173A3"/>
    <w:rsid w:val="00A236D5"/>
    <w:rsid w:val="00A26ED2"/>
    <w:rsid w:val="00A3227D"/>
    <w:rsid w:val="00A366FF"/>
    <w:rsid w:val="00A37DBE"/>
    <w:rsid w:val="00A40CE8"/>
    <w:rsid w:val="00A44BE0"/>
    <w:rsid w:val="00A45762"/>
    <w:rsid w:val="00A5296A"/>
    <w:rsid w:val="00A53613"/>
    <w:rsid w:val="00A57C91"/>
    <w:rsid w:val="00A6238B"/>
    <w:rsid w:val="00A643F1"/>
    <w:rsid w:val="00A81908"/>
    <w:rsid w:val="00A81A4F"/>
    <w:rsid w:val="00A855B5"/>
    <w:rsid w:val="00A94BCE"/>
    <w:rsid w:val="00AA4F83"/>
    <w:rsid w:val="00AB05AA"/>
    <w:rsid w:val="00AB1C8D"/>
    <w:rsid w:val="00AB6A9A"/>
    <w:rsid w:val="00AC3F2E"/>
    <w:rsid w:val="00AC7BCC"/>
    <w:rsid w:val="00AD5CC2"/>
    <w:rsid w:val="00AE699E"/>
    <w:rsid w:val="00B0070B"/>
    <w:rsid w:val="00B0080E"/>
    <w:rsid w:val="00B06337"/>
    <w:rsid w:val="00B06D8D"/>
    <w:rsid w:val="00B06DB9"/>
    <w:rsid w:val="00B15AE4"/>
    <w:rsid w:val="00B1737C"/>
    <w:rsid w:val="00B251E0"/>
    <w:rsid w:val="00B25CAE"/>
    <w:rsid w:val="00B40C67"/>
    <w:rsid w:val="00B536E3"/>
    <w:rsid w:val="00B618FB"/>
    <w:rsid w:val="00B62EFB"/>
    <w:rsid w:val="00B72FC7"/>
    <w:rsid w:val="00B77E13"/>
    <w:rsid w:val="00B91626"/>
    <w:rsid w:val="00B94789"/>
    <w:rsid w:val="00B95822"/>
    <w:rsid w:val="00BA364D"/>
    <w:rsid w:val="00BB3F11"/>
    <w:rsid w:val="00BB4099"/>
    <w:rsid w:val="00BD00E4"/>
    <w:rsid w:val="00BD2B63"/>
    <w:rsid w:val="00BE088C"/>
    <w:rsid w:val="00BE3BEC"/>
    <w:rsid w:val="00C0276E"/>
    <w:rsid w:val="00C02F3D"/>
    <w:rsid w:val="00C10DDD"/>
    <w:rsid w:val="00C1132F"/>
    <w:rsid w:val="00C30F24"/>
    <w:rsid w:val="00C45AD9"/>
    <w:rsid w:val="00C46B93"/>
    <w:rsid w:val="00C62366"/>
    <w:rsid w:val="00C66C5E"/>
    <w:rsid w:val="00C75909"/>
    <w:rsid w:val="00C75FB1"/>
    <w:rsid w:val="00C82130"/>
    <w:rsid w:val="00C8342F"/>
    <w:rsid w:val="00C937B6"/>
    <w:rsid w:val="00C9622B"/>
    <w:rsid w:val="00CA646F"/>
    <w:rsid w:val="00CB29E4"/>
    <w:rsid w:val="00CC1506"/>
    <w:rsid w:val="00CF2EC5"/>
    <w:rsid w:val="00CF7B79"/>
    <w:rsid w:val="00D02E92"/>
    <w:rsid w:val="00D1540E"/>
    <w:rsid w:val="00D246BA"/>
    <w:rsid w:val="00D5072B"/>
    <w:rsid w:val="00D52429"/>
    <w:rsid w:val="00D60E8F"/>
    <w:rsid w:val="00D86FCB"/>
    <w:rsid w:val="00D90813"/>
    <w:rsid w:val="00D90C4E"/>
    <w:rsid w:val="00D92E89"/>
    <w:rsid w:val="00D97017"/>
    <w:rsid w:val="00DA1D26"/>
    <w:rsid w:val="00DA5696"/>
    <w:rsid w:val="00DA5FBE"/>
    <w:rsid w:val="00DB0C0A"/>
    <w:rsid w:val="00DB588F"/>
    <w:rsid w:val="00DC16BB"/>
    <w:rsid w:val="00DD2BB2"/>
    <w:rsid w:val="00DD3047"/>
    <w:rsid w:val="00DD58C1"/>
    <w:rsid w:val="00DD6149"/>
    <w:rsid w:val="00DE00F3"/>
    <w:rsid w:val="00DE3398"/>
    <w:rsid w:val="00DE3A4A"/>
    <w:rsid w:val="00DF0069"/>
    <w:rsid w:val="00DF4683"/>
    <w:rsid w:val="00DF6C2C"/>
    <w:rsid w:val="00E036F8"/>
    <w:rsid w:val="00E045F6"/>
    <w:rsid w:val="00E04D3B"/>
    <w:rsid w:val="00E20E08"/>
    <w:rsid w:val="00E362F8"/>
    <w:rsid w:val="00E40E00"/>
    <w:rsid w:val="00E44238"/>
    <w:rsid w:val="00E4540B"/>
    <w:rsid w:val="00E45427"/>
    <w:rsid w:val="00E50C55"/>
    <w:rsid w:val="00E557DA"/>
    <w:rsid w:val="00E56EE2"/>
    <w:rsid w:val="00E65904"/>
    <w:rsid w:val="00E73E4A"/>
    <w:rsid w:val="00E756B0"/>
    <w:rsid w:val="00E87A3D"/>
    <w:rsid w:val="00E96E1A"/>
    <w:rsid w:val="00EC6A06"/>
    <w:rsid w:val="00EC73E6"/>
    <w:rsid w:val="00ED2948"/>
    <w:rsid w:val="00EE3206"/>
    <w:rsid w:val="00EE7E4A"/>
    <w:rsid w:val="00EF2E88"/>
    <w:rsid w:val="00EF744F"/>
    <w:rsid w:val="00F01293"/>
    <w:rsid w:val="00F01D26"/>
    <w:rsid w:val="00F208F6"/>
    <w:rsid w:val="00F21141"/>
    <w:rsid w:val="00F35CED"/>
    <w:rsid w:val="00F402F6"/>
    <w:rsid w:val="00F45E70"/>
    <w:rsid w:val="00F650C6"/>
    <w:rsid w:val="00F67898"/>
    <w:rsid w:val="00F72A34"/>
    <w:rsid w:val="00F81B47"/>
    <w:rsid w:val="00F84F3A"/>
    <w:rsid w:val="00F85039"/>
    <w:rsid w:val="00F85F8E"/>
    <w:rsid w:val="00F87857"/>
    <w:rsid w:val="00FB7BFE"/>
    <w:rsid w:val="00FC5A2B"/>
    <w:rsid w:val="00FC7C40"/>
    <w:rsid w:val="00FD0936"/>
    <w:rsid w:val="00FD1C98"/>
    <w:rsid w:val="00FE145B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A299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3</cp:revision>
  <cp:lastPrinted>2015-10-01T19:01:00Z</cp:lastPrinted>
  <dcterms:created xsi:type="dcterms:W3CDTF">2018-09-20T14:09:00Z</dcterms:created>
  <dcterms:modified xsi:type="dcterms:W3CDTF">2019-10-07T14:54:00Z</dcterms:modified>
</cp:coreProperties>
</file>