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C7" w:rsidRDefault="00A86CC3">
      <w:r>
        <w:fldChar w:fldCharType="begin"/>
      </w:r>
      <w:r>
        <w:instrText xml:space="preserve"> HYPERLINK "</w:instrText>
      </w:r>
      <w:r w:rsidRPr="00A86CC3">
        <w:instrText>https://www.worldcat.org/search?qt=worldcat_org_bks&amp;q=Goodale%2C+S.+L.+%28Stephen+Lincoln%29+%3A+The+Principles+of+Breeding+or%2C+Glimpses+at+the+Physiological+Laws+involved+in+the+Reproduction+and+Improvement+of+Domestic+Animals&amp;fq=dt%3Abks</w:instrText>
      </w:r>
      <w:r>
        <w:instrText xml:space="preserve">" </w:instrText>
      </w:r>
      <w:r>
        <w:fldChar w:fldCharType="separate"/>
      </w:r>
      <w:r w:rsidRPr="00184220">
        <w:rPr>
          <w:rStyle w:val="Hiperhivatkozs"/>
        </w:rPr>
        <w:t>https://www.worldcat.org/search?qt=worldcat_org_bks&amp;q=Goodale%2C+S.+L.+%28Stephen+Lincoln%29+%3A+The+Principles+of+Breeding+or%2C+Glimpses+at+the+Physiological+Laws+involved+in+the+Reproduction+and+Improvement+of+Domestic+Animals&amp;fq=dt%3Abks</w:t>
      </w:r>
      <w:r>
        <w:fldChar w:fldCharType="end"/>
      </w:r>
    </w:p>
    <w:p w:rsidR="00A86CC3" w:rsidRDefault="00A86CC3"/>
    <w:p w:rsidR="00A86CC3" w:rsidRDefault="00F268BB">
      <w:hyperlink r:id="rId4" w:anchor="%2528x0%253Abook%2Bx4%253Aprintbook%2529format" w:history="1">
        <w:r w:rsidR="00A86CC3" w:rsidRPr="00184220">
          <w:rPr>
            <w:rStyle w:val="Hiperhivatkozs"/>
          </w:rPr>
          <w:t>https://www.worldcat.org/search?q=Jennings%2C+Robert+%3A+Cattle+and+Their+Diseases+Embracing+Their+History+and+Breeds%2C+Crossing+and+Breeding%2C+and+Feeding+and+Management%3B+with+the+Diseases+to+Which+They+Are+Subject%2C+and+the+Remedies+Best+Adapted+to+Their+Cure&amp;qt=results_page#%2528x0%253Abook%2Bx4%253Aprintbook%2529format</w:t>
        </w:r>
      </w:hyperlink>
    </w:p>
    <w:p w:rsidR="00A86CC3" w:rsidRDefault="00A86CC3"/>
    <w:p w:rsidR="00A86CC3" w:rsidRDefault="00A86CC3">
      <w:r w:rsidRPr="00A86CC3">
        <w:t xml:space="preserve">https://www.worldcat.org/search?q=Jennings%2C+Robert+%3A+Cattle+and+Their+Diseases+Embracing+Their+History+and+Breeds%2C+Crossing+and+Breeding%2C+and+Feeding+and+Management%3B+with+the+Diseases+to+Which+They+Are+Subject%2C+and+the+Remedies+Best+Adapted+to+Their+Cure&amp; </w:t>
      </w:r>
      <w:proofErr w:type="spellStart"/>
      <w:r w:rsidRPr="00A86CC3">
        <w:t>fq</w:t>
      </w:r>
      <w:proofErr w:type="spellEnd"/>
      <w:r w:rsidRPr="00A86CC3">
        <w:t>=dt%3Abks</w:t>
      </w:r>
    </w:p>
    <w:p w:rsidR="00A86CC3" w:rsidRDefault="00F268BB">
      <w:hyperlink r:id="rId5" w:history="1">
        <w:r w:rsidR="00A86CC3" w:rsidRPr="00184220">
          <w:rPr>
            <w:rStyle w:val="Hiperhivatkozs"/>
          </w:rPr>
          <w:t>https://www.worldcat.org/search?qt=worldcat_org_bks&amp;</w:t>
        </w:r>
      </w:hyperlink>
    </w:p>
    <w:p w:rsidR="00A86CC3" w:rsidRDefault="00A86CC3">
      <w:r w:rsidRPr="00A86CC3">
        <w:t>q=Goodale%2C+S.+L.+%28Stephen+Lincoln%29+%3A+The+Principles+of+Breeding+or%2C+Glimpses+at+the+Physiological+Laws+involved+in+the+Reproduction+and+Improvement+of+Domestic+Animals</w:t>
      </w:r>
    </w:p>
    <w:p w:rsidR="00A86CC3" w:rsidRDefault="00A86CC3">
      <w:r w:rsidRPr="00A86CC3">
        <w:t>&amp;</w:t>
      </w:r>
      <w:proofErr w:type="spellStart"/>
      <w:r w:rsidRPr="00A86CC3">
        <w:t>fq</w:t>
      </w:r>
      <w:proofErr w:type="spellEnd"/>
      <w:r w:rsidRPr="00A86CC3">
        <w:t>=dt%3Abks</w:t>
      </w:r>
    </w:p>
    <w:p w:rsidR="003409FE" w:rsidRDefault="003409FE"/>
    <w:p w:rsidR="003409FE" w:rsidRDefault="003409FE"/>
    <w:p w:rsidR="003409FE" w:rsidRPr="00F268BB" w:rsidRDefault="003409FE">
      <w:pPr>
        <w:rPr>
          <w:lang w:val="en-US"/>
        </w:rPr>
      </w:pPr>
      <w:r w:rsidRPr="003409FE">
        <w:t>https://www.worldcat.org/search?q=ti%3AThe+Time+Machine+au%3AWells%2C+H.+G.+%28Herbert+George%29&amp;fq=&amp;dblist=638&amp;fc=yr:_25&amp;qt=show_more_yr%3A&amp;cookie#x0%253Abook-%2C%2528x0%253Abook%2Bx4%253Adigital%2529%2C%2528x0%253Abook%2Bx4%253Amic%2529%2C%2528x0%253Abook%2Bx4%253Alargeprint%2529%2C%2528x0%253Abook%2Bx4%253Abraille%2529format</w:t>
      </w:r>
      <w:bookmarkStart w:id="0" w:name="_GoBack"/>
      <w:bookmarkEnd w:id="0"/>
    </w:p>
    <w:sectPr w:rsidR="003409FE" w:rsidRPr="00F2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C3"/>
    <w:rsid w:val="00030317"/>
    <w:rsid w:val="00262DC7"/>
    <w:rsid w:val="003409FE"/>
    <w:rsid w:val="00A86CC3"/>
    <w:rsid w:val="00F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8D4B"/>
  <w15:chartTrackingRefBased/>
  <w15:docId w15:val="{54B75EF5-85E5-4510-895C-8E8A87E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6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orldcat.org/search?qt=worldcat_org_bks&amp;" TargetMode="External"/><Relationship Id="rId4" Type="http://schemas.openxmlformats.org/officeDocument/2006/relationships/hyperlink" Target="https://www.worldcat.org/search?q=Jennings%2C+Robert+%3A+Cattle+and+Their+Diseases+Embracing+Their+History+and+Breeds%2C+Crossing+and+Breeding%2C+and+Feeding+and+Management%3B+with+the+Diseases+to+Which+They+Are+Subject%2C+and+the+Remedies+Best+Adapted+to+Their+Cure&amp;qt=results_pag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Burghard</dc:creator>
  <cp:keywords/>
  <dc:description/>
  <cp:lastModifiedBy>Tamas Burghard</cp:lastModifiedBy>
  <cp:revision>2</cp:revision>
  <dcterms:created xsi:type="dcterms:W3CDTF">2018-02-27T13:57:00Z</dcterms:created>
  <dcterms:modified xsi:type="dcterms:W3CDTF">2018-04-02T08:19:00Z</dcterms:modified>
</cp:coreProperties>
</file>