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 remove na lng po ang submit dish in general since tatanggalin na siya daw po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BOTH ADMIN AND STAFF SIDE</w:t>
        <w:br w:type="textWrapping"/>
      </w:r>
      <w:r w:rsidDel="00000000" w:rsidR="00000000" w:rsidRPr="00000000">
        <w:rPr/>
        <w:drawing>
          <wp:inline distB="114300" distT="114300" distL="114300" distR="114300">
            <wp:extent cx="891754" cy="1993962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184" r="1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4" cy="19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Yung rider hindi din nakikita sa staff side also sa customer side</w:t>
        <w:br w:type="textWrapping"/>
      </w:r>
      <w:r w:rsidDel="00000000" w:rsidR="00000000" w:rsidRPr="00000000">
        <w:rPr/>
        <w:drawing>
          <wp:inline distB="114300" distT="114300" distL="114300" distR="114300">
            <wp:extent cx="891754" cy="1993962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330" r="3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4" cy="19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Yung stocks po di nababawasan even nag order na yung customer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91754" cy="1993962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330" r="3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4" cy="19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Hindi gumagana ang delete message sa customer side</w:t>
        <w:br w:type="textWrapping"/>
      </w:r>
      <w:r w:rsidDel="00000000" w:rsidR="00000000" w:rsidRPr="00000000">
        <w:rPr/>
        <w:drawing>
          <wp:inline distB="114300" distT="114300" distL="114300" distR="114300">
            <wp:extent cx="891754" cy="1993962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330" r="3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4" cy="19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Hindi gumagana kahit na naka shared location na ang customer sa staff side </w:t>
        <w:br w:type="textWrapping"/>
      </w:r>
      <w:r w:rsidDel="00000000" w:rsidR="00000000" w:rsidRPr="00000000">
        <w:rPr/>
        <w:drawing>
          <wp:inline distB="114300" distT="114300" distL="114300" distR="114300">
            <wp:extent cx="891754" cy="1993962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184" r="1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754" cy="199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general po pag nag delete  message may archive din ang archive my 30 days limit bago mag permanently deleted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general po sa archived ng order transaction may 30 days limit din po bago mag permanently deleted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name po is FOFI pa change po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add to cart, yong time no need to make 24hrs just 1-12 and add am/pm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47738" cy="158115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