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color w:val="003366"/>
          <w:sz w:val="40"/>
        </w:rPr>
        <w:t>SULTAN KUDARAT STATE UNIVERSITY</w:t>
      </w:r>
    </w:p>
    <w:p>
      <w:pPr>
        <w:jc w:val="center"/>
      </w:pPr>
      <w:r>
        <w:rPr>
          <w:rFonts w:ascii="Times New Roman" w:hAnsi="Times New Roman"/>
          <w:color w:val="666666"/>
          <w:sz w:val="24"/>
        </w:rPr>
        <w:t>ACCESS, EJC Montilla, Tacurong City, Sultan Kudarat</w:t>
      </w:r>
    </w:p>
    <w:p/>
    <w:p/>
    <w:p/>
    <w:p/>
    <w:p>
      <w:pPr>
        <w:jc w:val="center"/>
      </w:pPr>
      <w:r>
        <w:rPr>
          <w:rFonts w:ascii="Times New Roman" w:hAnsi="Times New Roman"/>
          <w:b/>
          <w:color w:val="003366"/>
          <w:sz w:val="32"/>
        </w:rPr>
        <w:t>PROJECT PROPOSAL</w:t>
      </w:r>
    </w:p>
    <w:p/>
    <w:p>
      <w:pPr>
        <w:jc w:val="center"/>
      </w:pPr>
      <w:r>
        <w:rPr>
          <w:rFonts w:ascii="Times New Roman" w:hAnsi="Times New Roman"/>
          <w:b/>
          <w:color w:val="008000"/>
          <w:sz w:val="72"/>
        </w:rPr>
        <w:t>UniTrack</w:t>
      </w:r>
    </w:p>
    <w:p>
      <w:pPr>
        <w:jc w:val="center"/>
      </w:pPr>
      <w:r>
        <w:rPr>
          <w:rFonts w:ascii="Times New Roman" w:hAnsi="Times New Roman"/>
          <w:b/>
          <w:color w:val="333333"/>
          <w:sz w:val="36"/>
        </w:rPr>
        <w:t>Real-Time Faculty &amp; Staff Locator</w:t>
      </w:r>
    </w:p>
    <w:p/>
    <w:p>
      <w:pPr>
        <w:jc w:val="center"/>
      </w:pPr>
      <w:r>
        <w:rPr>
          <w:rFonts w:ascii="Times New Roman" w:hAnsi="Times New Roman"/>
          <w:i/>
          <w:color w:val="666666"/>
          <w:sz w:val="24"/>
        </w:rPr>
        <w:t>A Mobile-Based Geographic Information System</w:t>
        <w:br/>
        <w:t>for Sultan Kudarat State University</w:t>
      </w:r>
    </w:p>
    <w:p/>
    <w:p/>
    <w:p/>
    <w:p/>
    <w:p/>
    <w:p>
      <w:pPr>
        <w:jc w:val="center"/>
      </w:pPr>
      <w:r>
        <w:rPr>
          <w:rFonts w:ascii="Times New Roman" w:hAnsi="Times New Roman"/>
          <w:color w:val="666666"/>
          <w:sz w:val="24"/>
        </w:rPr>
        <w:t>Proposed by:</w:t>
      </w:r>
    </w:p>
    <w:p>
      <w:pPr>
        <w:jc w:val="center"/>
      </w:pPr>
      <w:r>
        <w:rPr>
          <w:rFonts w:ascii="Times New Roman" w:hAnsi="Times New Roman"/>
          <w:b/>
          <w:color w:val="003366"/>
          <w:sz w:val="32"/>
        </w:rPr>
        <w:t>CHRISTIAN KETH AGUACITO</w:t>
      </w:r>
    </w:p>
    <w:p/>
    <w:p/>
    <w:p>
      <w:pPr>
        <w:jc w:val="center"/>
      </w:pPr>
      <w:r>
        <w:rPr>
          <w:rFonts w:ascii="Times New Roman" w:hAnsi="Times New Roman"/>
          <w:b/>
          <w:color w:val="003366"/>
          <w:sz w:val="24"/>
        </w:rPr>
        <w:t>February 2026</w:t>
      </w:r>
    </w:p>
    <w:p>
      <w:r>
        <w:br w:type="page"/>
      </w:r>
    </w:p>
    <w:p>
      <w:pPr>
        <w:spacing w:before="0" w:after="480" w:line="276" w:lineRule="auto"/>
        <w:jc w:val="center"/>
      </w:pPr>
      <w:r>
        <w:rPr>
          <w:rFonts w:ascii="Times New Roman" w:hAnsi="Times New Roman"/>
          <w:b/>
          <w:color w:val="003366"/>
          <w:sz w:val="36"/>
        </w:rPr>
        <w:t>TABLE OF CONTENTS</w:t>
      </w:r>
    </w:p>
    <w:p>
      <w:pPr>
        <w:spacing w:before="80" w:after="80" w:line="360" w:lineRule="auto"/>
      </w:pPr>
      <w:r>
        <w:rPr>
          <w:rFonts w:ascii="Times New Roman" w:hAnsi="Times New Roman"/>
          <w:color w:val="000000"/>
          <w:sz w:val="24"/>
        </w:rPr>
        <w:t>1. Executive Summary</w:t>
      </w:r>
      <w:r>
        <w:rPr>
          <w:rFonts w:ascii="Times New Roman" w:hAnsi="Times New Roman"/>
          <w:color w:val="B4B4B4"/>
          <w:sz w:val="24"/>
        </w:rPr>
        <w:t>...................................</w:t>
      </w:r>
      <w:r>
        <w:rPr>
          <w:rFonts w:ascii="Times New Roman" w:hAnsi="Times New Roman"/>
          <w:b/>
          <w:color w:val="003366"/>
          <w:sz w:val="24"/>
        </w:rPr>
        <w:t>3</w:t>
      </w:r>
    </w:p>
    <w:p>
      <w:pPr>
        <w:spacing w:before="80" w:after="80" w:line="360" w:lineRule="auto"/>
      </w:pPr>
      <w:r>
        <w:rPr>
          <w:rFonts w:ascii="Times New Roman" w:hAnsi="Times New Roman"/>
          <w:color w:val="000000"/>
          <w:sz w:val="24"/>
        </w:rPr>
        <w:t>2. Project Overview</w:t>
      </w:r>
      <w:r>
        <w:rPr>
          <w:rFonts w:ascii="Times New Roman" w:hAnsi="Times New Roman"/>
          <w:color w:val="B4B4B4"/>
          <w:sz w:val="24"/>
        </w:rPr>
        <w:t>....................................</w:t>
      </w:r>
      <w:r>
        <w:rPr>
          <w:rFonts w:ascii="Times New Roman" w:hAnsi="Times New Roman"/>
          <w:b/>
          <w:color w:val="003366"/>
          <w:sz w:val="24"/>
        </w:rPr>
        <w:t>4</w:t>
      </w:r>
    </w:p>
    <w:p>
      <w:pPr>
        <w:spacing w:before="80" w:after="80" w:line="360" w:lineRule="auto"/>
      </w:pPr>
      <w:r>
        <w:rPr>
          <w:rFonts w:ascii="Times New Roman" w:hAnsi="Times New Roman"/>
          <w:color w:val="000000"/>
          <w:sz w:val="24"/>
        </w:rPr>
        <w:t>3. Problem Statement</w:t>
      </w:r>
      <w:r>
        <w:rPr>
          <w:rFonts w:ascii="Times New Roman" w:hAnsi="Times New Roman"/>
          <w:color w:val="B4B4B4"/>
          <w:sz w:val="24"/>
        </w:rPr>
        <w:t>...................................</w:t>
      </w:r>
      <w:r>
        <w:rPr>
          <w:rFonts w:ascii="Times New Roman" w:hAnsi="Times New Roman"/>
          <w:b/>
          <w:color w:val="003366"/>
          <w:sz w:val="24"/>
        </w:rPr>
        <w:t>5</w:t>
      </w:r>
    </w:p>
    <w:p>
      <w:pPr>
        <w:spacing w:before="80" w:after="80" w:line="360" w:lineRule="auto"/>
      </w:pPr>
      <w:r>
        <w:rPr>
          <w:rFonts w:ascii="Times New Roman" w:hAnsi="Times New Roman"/>
          <w:color w:val="000000"/>
          <w:sz w:val="24"/>
        </w:rPr>
        <w:t>4. Objectives</w:t>
      </w:r>
      <w:r>
        <w:rPr>
          <w:rFonts w:ascii="Times New Roman" w:hAnsi="Times New Roman"/>
          <w:color w:val="B4B4B4"/>
          <w:sz w:val="24"/>
        </w:rPr>
        <w:t>..........................................</w:t>
      </w:r>
      <w:r>
        <w:rPr>
          <w:rFonts w:ascii="Times New Roman" w:hAnsi="Times New Roman"/>
          <w:b/>
          <w:color w:val="003366"/>
          <w:sz w:val="24"/>
        </w:rPr>
        <w:t>6</w:t>
      </w:r>
    </w:p>
    <w:p>
      <w:pPr>
        <w:spacing w:before="80" w:after="80" w:line="360" w:lineRule="auto"/>
      </w:pPr>
      <w:r>
        <w:rPr>
          <w:rFonts w:ascii="Times New Roman" w:hAnsi="Times New Roman"/>
          <w:color w:val="000000"/>
          <w:sz w:val="24"/>
        </w:rPr>
        <w:t>5. Scope and Limitations</w:t>
      </w:r>
      <w:r>
        <w:rPr>
          <w:rFonts w:ascii="Times New Roman" w:hAnsi="Times New Roman"/>
          <w:color w:val="B4B4B4"/>
          <w:sz w:val="24"/>
        </w:rPr>
        <w:t>...............................</w:t>
      </w:r>
      <w:r>
        <w:rPr>
          <w:rFonts w:ascii="Times New Roman" w:hAnsi="Times New Roman"/>
          <w:b/>
          <w:color w:val="003366"/>
          <w:sz w:val="24"/>
        </w:rPr>
        <w:t>7</w:t>
      </w:r>
    </w:p>
    <w:p>
      <w:pPr>
        <w:spacing w:before="80" w:after="80" w:line="360" w:lineRule="auto"/>
      </w:pPr>
      <w:r>
        <w:rPr>
          <w:rFonts w:ascii="Times New Roman" w:hAnsi="Times New Roman"/>
          <w:color w:val="000000"/>
          <w:sz w:val="24"/>
        </w:rPr>
        <w:t>6. Proposed Features</w:t>
      </w:r>
      <w:r>
        <w:rPr>
          <w:rFonts w:ascii="Times New Roman" w:hAnsi="Times New Roman"/>
          <w:color w:val="B4B4B4"/>
          <w:sz w:val="24"/>
        </w:rPr>
        <w:t>...................................</w:t>
      </w:r>
      <w:r>
        <w:rPr>
          <w:rFonts w:ascii="Times New Roman" w:hAnsi="Times New Roman"/>
          <w:b/>
          <w:color w:val="003366"/>
          <w:sz w:val="24"/>
        </w:rPr>
        <w:t>8</w:t>
      </w:r>
    </w:p>
    <w:p>
      <w:pPr>
        <w:spacing w:before="80" w:after="80" w:line="360" w:lineRule="auto"/>
      </w:pPr>
      <w:r>
        <w:rPr>
          <w:rFonts w:ascii="Times New Roman" w:hAnsi="Times New Roman"/>
          <w:color w:val="000000"/>
          <w:sz w:val="24"/>
        </w:rPr>
        <w:t>7. Application User Interface Design</w:t>
      </w:r>
      <w:r>
        <w:rPr>
          <w:rFonts w:ascii="Times New Roman" w:hAnsi="Times New Roman"/>
          <w:color w:val="B4B4B4"/>
          <w:sz w:val="24"/>
        </w:rPr>
        <w:t>...................</w:t>
      </w:r>
      <w:r>
        <w:rPr>
          <w:rFonts w:ascii="Times New Roman" w:hAnsi="Times New Roman"/>
          <w:b/>
          <w:color w:val="003366"/>
          <w:sz w:val="24"/>
        </w:rPr>
        <w:t>10</w:t>
      </w:r>
    </w:p>
    <w:p>
      <w:pPr>
        <w:spacing w:before="80" w:after="80" w:line="360" w:lineRule="auto"/>
      </w:pPr>
      <w:r>
        <w:rPr>
          <w:rFonts w:ascii="Times New Roman" w:hAnsi="Times New Roman"/>
          <w:color w:val="000000"/>
          <w:sz w:val="24"/>
        </w:rPr>
        <w:t>8. Technical Stack (Free &amp; Open-Source)</w:t>
      </w:r>
      <w:r>
        <w:rPr>
          <w:rFonts w:ascii="Times New Roman" w:hAnsi="Times New Roman"/>
          <w:color w:val="B4B4B4"/>
          <w:sz w:val="24"/>
        </w:rPr>
        <w:t>................</w:t>
      </w:r>
      <w:r>
        <w:rPr>
          <w:rFonts w:ascii="Times New Roman" w:hAnsi="Times New Roman"/>
          <w:b/>
          <w:color w:val="003366"/>
          <w:sz w:val="24"/>
        </w:rPr>
        <w:t>14</w:t>
      </w:r>
    </w:p>
    <w:p>
      <w:pPr>
        <w:spacing w:before="80" w:after="80" w:line="360" w:lineRule="auto"/>
      </w:pPr>
      <w:r>
        <w:rPr>
          <w:rFonts w:ascii="Times New Roman" w:hAnsi="Times New Roman"/>
          <w:color w:val="000000"/>
          <w:sz w:val="24"/>
        </w:rPr>
        <w:t>9. System Architecture</w:t>
      </w:r>
      <w:r>
        <w:rPr>
          <w:rFonts w:ascii="Times New Roman" w:hAnsi="Times New Roman"/>
          <w:color w:val="B4B4B4"/>
          <w:sz w:val="24"/>
        </w:rPr>
        <w:t>.................................</w:t>
      </w:r>
      <w:r>
        <w:rPr>
          <w:rFonts w:ascii="Times New Roman" w:hAnsi="Times New Roman"/>
          <w:b/>
          <w:color w:val="003366"/>
          <w:sz w:val="24"/>
        </w:rPr>
        <w:t>15</w:t>
      </w:r>
    </w:p>
    <w:p>
      <w:pPr>
        <w:spacing w:before="80" w:after="80" w:line="360" w:lineRule="auto"/>
      </w:pPr>
      <w:r>
        <w:rPr>
          <w:rFonts w:ascii="Times New Roman" w:hAnsi="Times New Roman"/>
          <w:color w:val="000000"/>
          <w:sz w:val="24"/>
        </w:rPr>
        <w:t>10. Privacy &amp; Security Measures</w:t>
      </w:r>
      <w:r>
        <w:rPr>
          <w:rFonts w:ascii="Times New Roman" w:hAnsi="Times New Roman"/>
          <w:color w:val="B4B4B4"/>
          <w:sz w:val="24"/>
        </w:rPr>
        <w:t>........................</w:t>
      </w:r>
      <w:r>
        <w:rPr>
          <w:rFonts w:ascii="Times New Roman" w:hAnsi="Times New Roman"/>
          <w:b/>
          <w:color w:val="003366"/>
          <w:sz w:val="24"/>
        </w:rPr>
        <w:t>16</w:t>
      </w:r>
    </w:p>
    <w:p>
      <w:pPr>
        <w:spacing w:before="80" w:after="80" w:line="360" w:lineRule="auto"/>
      </w:pPr>
      <w:r>
        <w:rPr>
          <w:rFonts w:ascii="Times New Roman" w:hAnsi="Times New Roman"/>
          <w:color w:val="000000"/>
          <w:sz w:val="24"/>
        </w:rPr>
        <w:t>11. Development Roadmap</w:t>
      </w:r>
      <w:r>
        <w:rPr>
          <w:rFonts w:ascii="Times New Roman" w:hAnsi="Times New Roman"/>
          <w:color w:val="B4B4B4"/>
          <w:sz w:val="24"/>
        </w:rPr>
        <w:t>................................</w:t>
      </w:r>
      <w:r>
        <w:rPr>
          <w:rFonts w:ascii="Times New Roman" w:hAnsi="Times New Roman"/>
          <w:b/>
          <w:color w:val="003366"/>
          <w:sz w:val="24"/>
        </w:rPr>
        <w:t>17</w:t>
      </w:r>
    </w:p>
    <w:p>
      <w:pPr>
        <w:spacing w:before="80" w:after="80" w:line="360" w:lineRule="auto"/>
      </w:pPr>
      <w:r>
        <w:rPr>
          <w:rFonts w:ascii="Times New Roman" w:hAnsi="Times New Roman"/>
          <w:color w:val="000000"/>
          <w:sz w:val="24"/>
        </w:rPr>
        <w:t>12. Project Timeline</w:t>
      </w:r>
      <w:r>
        <w:rPr>
          <w:rFonts w:ascii="Times New Roman" w:hAnsi="Times New Roman"/>
          <w:color w:val="B4B4B4"/>
          <w:sz w:val="24"/>
        </w:rPr>
        <w:t>...................................</w:t>
      </w:r>
      <w:r>
        <w:rPr>
          <w:rFonts w:ascii="Times New Roman" w:hAnsi="Times New Roman"/>
          <w:b/>
          <w:color w:val="003366"/>
          <w:sz w:val="24"/>
        </w:rPr>
        <w:t>18</w:t>
      </w:r>
    </w:p>
    <w:p>
      <w:pPr>
        <w:spacing w:before="80" w:after="80" w:line="360" w:lineRule="auto"/>
      </w:pPr>
      <w:r>
        <w:rPr>
          <w:rFonts w:ascii="Times New Roman" w:hAnsi="Times New Roman"/>
          <w:color w:val="000000"/>
          <w:sz w:val="24"/>
        </w:rPr>
        <w:t>13. Cost Analysis: Zero-Budget Implementation</w:t>
      </w:r>
      <w:r>
        <w:rPr>
          <w:rFonts w:ascii="Times New Roman" w:hAnsi="Times New Roman"/>
          <w:color w:val="B4B4B4"/>
          <w:sz w:val="24"/>
        </w:rPr>
        <w:t>..........</w:t>
      </w:r>
      <w:r>
        <w:rPr>
          <w:rFonts w:ascii="Times New Roman" w:hAnsi="Times New Roman"/>
          <w:b/>
          <w:color w:val="003366"/>
          <w:sz w:val="24"/>
        </w:rPr>
        <w:t>19</w:t>
      </w:r>
    </w:p>
    <w:p>
      <w:pPr>
        <w:spacing w:before="80" w:after="80" w:line="360" w:lineRule="auto"/>
      </w:pPr>
      <w:r>
        <w:rPr>
          <w:rFonts w:ascii="Times New Roman" w:hAnsi="Times New Roman"/>
          <w:color w:val="000000"/>
          <w:sz w:val="24"/>
        </w:rPr>
        <w:t>14. Risk Assessment and Mitigation</w:t>
      </w:r>
      <w:r>
        <w:rPr>
          <w:rFonts w:ascii="Times New Roman" w:hAnsi="Times New Roman"/>
          <w:color w:val="B4B4B4"/>
          <w:sz w:val="24"/>
        </w:rPr>
        <w:t>.....................</w:t>
      </w:r>
      <w:r>
        <w:rPr>
          <w:rFonts w:ascii="Times New Roman" w:hAnsi="Times New Roman"/>
          <w:b/>
          <w:color w:val="003366"/>
          <w:sz w:val="24"/>
        </w:rPr>
        <w:t>20</w:t>
      </w:r>
    </w:p>
    <w:p>
      <w:pPr>
        <w:spacing w:before="80" w:after="80" w:line="360" w:lineRule="auto"/>
      </w:pPr>
      <w:r>
        <w:rPr>
          <w:rFonts w:ascii="Times New Roman" w:hAnsi="Times New Roman"/>
          <w:color w:val="000000"/>
          <w:sz w:val="24"/>
        </w:rPr>
        <w:t>15. Expected Outcomes</w:t>
      </w:r>
      <w:r>
        <w:rPr>
          <w:rFonts w:ascii="Times New Roman" w:hAnsi="Times New Roman"/>
          <w:color w:val="B4B4B4"/>
          <w:sz w:val="24"/>
        </w:rPr>
        <w:t>..................................</w:t>
      </w:r>
      <w:r>
        <w:rPr>
          <w:rFonts w:ascii="Times New Roman" w:hAnsi="Times New Roman"/>
          <w:b/>
          <w:color w:val="003366"/>
          <w:sz w:val="24"/>
        </w:rPr>
        <w:t>21</w:t>
      </w:r>
    </w:p>
    <w:p>
      <w:pPr>
        <w:spacing w:before="80" w:after="80" w:line="360" w:lineRule="auto"/>
      </w:pPr>
      <w:r>
        <w:rPr>
          <w:rFonts w:ascii="Times New Roman" w:hAnsi="Times New Roman"/>
          <w:color w:val="000000"/>
          <w:sz w:val="24"/>
        </w:rPr>
        <w:t>16. Evaluation Criteria</w:t>
      </w:r>
      <w:r>
        <w:rPr>
          <w:rFonts w:ascii="Times New Roman" w:hAnsi="Times New Roman"/>
          <w:color w:val="B4B4B4"/>
          <w:sz w:val="24"/>
        </w:rPr>
        <w:t>................................</w:t>
      </w:r>
      <w:r>
        <w:rPr>
          <w:rFonts w:ascii="Times New Roman" w:hAnsi="Times New Roman"/>
          <w:b/>
          <w:color w:val="003366"/>
          <w:sz w:val="24"/>
        </w:rPr>
        <w:t>22</w:t>
      </w:r>
    </w:p>
    <w:p>
      <w:pPr>
        <w:spacing w:before="80" w:after="80" w:line="360" w:lineRule="auto"/>
      </w:pPr>
      <w:r>
        <w:rPr>
          <w:rFonts w:ascii="Times New Roman" w:hAnsi="Times New Roman"/>
          <w:color w:val="000000"/>
          <w:sz w:val="24"/>
        </w:rPr>
        <w:t>17. Future Expansion: IoT &amp; Kiosk Integration</w:t>
      </w:r>
      <w:r>
        <w:rPr>
          <w:rFonts w:ascii="Times New Roman" w:hAnsi="Times New Roman"/>
          <w:color w:val="B4B4B4"/>
          <w:sz w:val="24"/>
        </w:rPr>
        <w:t>..........</w:t>
      </w:r>
      <w:r>
        <w:rPr>
          <w:rFonts w:ascii="Times New Roman" w:hAnsi="Times New Roman"/>
          <w:b/>
          <w:color w:val="003366"/>
          <w:sz w:val="24"/>
        </w:rPr>
        <w:t>23</w:t>
      </w:r>
    </w:p>
    <w:p>
      <w:pPr>
        <w:spacing w:before="80" w:after="80" w:line="360" w:lineRule="auto"/>
      </w:pPr>
      <w:r>
        <w:rPr>
          <w:rFonts w:ascii="Times New Roman" w:hAnsi="Times New Roman"/>
          <w:color w:val="000000"/>
          <w:sz w:val="24"/>
        </w:rPr>
        <w:t>18. Conclusion</w:t>
      </w:r>
      <w:r>
        <w:rPr>
          <w:rFonts w:ascii="Times New Roman" w:hAnsi="Times New Roman"/>
          <w:color w:val="B4B4B4"/>
          <w:sz w:val="24"/>
        </w:rPr>
        <w:t>.........................................</w:t>
      </w:r>
      <w:r>
        <w:rPr>
          <w:rFonts w:ascii="Times New Roman" w:hAnsi="Times New Roman"/>
          <w:b/>
          <w:color w:val="003366"/>
          <w:sz w:val="24"/>
        </w:rPr>
        <w:t>25</w:t>
      </w:r>
    </w:p>
    <w:p>
      <w:pPr>
        <w:spacing w:before="80" w:after="80" w:line="360" w:lineRule="auto"/>
      </w:pPr>
      <w:r>
        <w:rPr>
          <w:rFonts w:ascii="Times New Roman" w:hAnsi="Times New Roman"/>
          <w:color w:val="000000"/>
          <w:sz w:val="24"/>
        </w:rPr>
        <w:t>19. References</w:t>
      </w:r>
      <w:r>
        <w:rPr>
          <w:rFonts w:ascii="Times New Roman" w:hAnsi="Times New Roman"/>
          <w:color w:val="B4B4B4"/>
          <w:sz w:val="24"/>
        </w:rPr>
        <w:t>.........................................</w:t>
      </w:r>
      <w:r>
        <w:rPr>
          <w:rFonts w:ascii="Times New Roman" w:hAnsi="Times New Roman"/>
          <w:b/>
          <w:color w:val="003366"/>
          <w:sz w:val="24"/>
        </w:rPr>
        <w:t>26</w:t>
      </w:r>
    </w:p>
    <w:p>
      <w:r>
        <w:br w:type="page"/>
      </w:r>
    </w:p>
    <w:p>
      <w:pPr>
        <w:pStyle w:val="Heading1"/>
        <w:spacing w:before="240" w:after="120" w:line="276" w:lineRule="auto"/>
      </w:pPr>
      <w:r>
        <w:rPr>
          <w:rFonts w:ascii="Times New Roman" w:hAnsi="Times New Roman"/>
          <w:b/>
          <w:color w:val="003366"/>
          <w:sz w:val="32"/>
        </w:rPr>
        <w:t>1. Executive Summary</w:t>
      </w:r>
    </w:p>
    <w:p>
      <w:pPr>
        <w:spacing w:before="120" w:after="240" w:line="360" w:lineRule="auto"/>
        <w:ind w:firstLine="720"/>
      </w:pPr>
      <w:r>
        <w:rPr>
          <w:rFonts w:ascii="Times New Roman" w:hAnsi="Times New Roman"/>
          <w:b/>
          <w:color w:val="008000"/>
          <w:sz w:val="24"/>
        </w:rPr>
        <w:t>UniTrack</w:t>
      </w:r>
      <w:r>
        <w:rPr>
          <w:rFonts w:ascii="Times New Roman" w:hAnsi="Times New Roman"/>
          <w:sz w:val="24"/>
        </w:rPr>
        <w:t xml:space="preserve"> is an innovative mobile-based Geographic Information System (GIS) designed specifically for Sultan Kudarat State University (SKSU) to enhance campus communication and efficiency. The application addresses a persistent challenge faced by students: locating faculty members and staff in real-time across the university's multiple buildings and facilities.</w:t>
      </w:r>
    </w:p>
    <w:p>
      <w:pPr>
        <w:spacing w:before="0" w:after="240" w:line="360" w:lineRule="auto"/>
        <w:ind w:firstLine="720"/>
      </w:pPr>
      <w:r>
        <w:rPr>
          <w:rFonts w:ascii="Times New Roman" w:hAnsi="Times New Roman"/>
          <w:sz w:val="24"/>
        </w:rPr>
        <w:t xml:space="preserve">The system employs a 'Google Maps' style interface powered by </w:t>
      </w:r>
      <w:r>
        <w:rPr>
          <w:rFonts w:ascii="Times New Roman" w:hAnsi="Times New Roman"/>
          <w:b/>
          <w:color w:val="008000"/>
          <w:sz w:val="24"/>
        </w:rPr>
        <w:t>OpenStreetMap</w:t>
      </w:r>
      <w:r>
        <w:rPr>
          <w:rFonts w:ascii="Times New Roman" w:hAnsi="Times New Roman"/>
          <w:sz w:val="24"/>
        </w:rPr>
        <w:t xml:space="preserve"> (completely free and open-source) that allows students to view the real-time locations of teachers and staff within campus boundaries, provided the staff member has explicitly granted permission through a privacy-first consent mechanism.</w:t>
      </w:r>
    </w:p>
    <w:p>
      <w:pPr>
        <w:spacing w:before="0" w:after="240" w:line="360" w:lineRule="auto"/>
        <w:ind w:firstLine="720"/>
      </w:pPr>
      <w:r>
        <w:rPr>
          <w:rFonts w:ascii="Times New Roman" w:hAnsi="Times New Roman"/>
          <w:sz w:val="24"/>
        </w:rPr>
        <w:t xml:space="preserve">Key features include a </w:t>
      </w:r>
      <w:r>
        <w:rPr>
          <w:rFonts w:ascii="Times New Roman" w:hAnsi="Times New Roman"/>
          <w:b/>
          <w:sz w:val="24"/>
        </w:rPr>
        <w:t>Staff Module (the 'Beacon')</w:t>
      </w:r>
      <w:r>
        <w:rPr>
          <w:rFonts w:ascii="Times New Roman" w:hAnsi="Times New Roman"/>
          <w:sz w:val="24"/>
        </w:rPr>
        <w:t xml:space="preserve"> with privacy controls and status presets, a </w:t>
      </w:r>
      <w:r>
        <w:rPr>
          <w:rFonts w:ascii="Times New Roman" w:hAnsi="Times New Roman"/>
          <w:b/>
          <w:sz w:val="24"/>
        </w:rPr>
        <w:t>Student Module (the 'Seeker')</w:t>
      </w:r>
      <w:r>
        <w:rPr>
          <w:rFonts w:ascii="Times New Roman" w:hAnsi="Times New Roman"/>
          <w:sz w:val="24"/>
        </w:rPr>
        <w:t xml:space="preserve"> with live map visualization and navigation, and an </w:t>
      </w:r>
      <w:r>
        <w:rPr>
          <w:rFonts w:ascii="Times New Roman" w:hAnsi="Times New Roman"/>
          <w:b/>
          <w:sz w:val="24"/>
        </w:rPr>
        <w:t>Administrative Module</w:t>
      </w:r>
      <w:r>
        <w:rPr>
          <w:rFonts w:ascii="Times New Roman" w:hAnsi="Times New Roman"/>
          <w:sz w:val="24"/>
        </w:rPr>
        <w:t xml:space="preserve"> for department management.</w:t>
      </w:r>
    </w:p>
    <w:p>
      <w:pPr>
        <w:spacing w:before="240" w:after="240" w:line="276" w:lineRule="auto"/>
        <w:jc w:val="center"/>
      </w:pPr>
      <w:r>
        <w:rPr>
          <w:rFonts w:ascii="Times New Roman" w:hAnsi="Times New Roman"/>
          <w:b/>
          <w:color w:val="008000"/>
          <w:sz w:val="28"/>
        </w:rPr>
        <w:t>TOTAL PROJECT COST: PHP 0.00 (Completely Free)</w:t>
      </w:r>
    </w:p>
    <w:p>
      <w:pPr>
        <w:spacing w:before="0" w:after="240" w:line="360" w:lineRule="auto"/>
        <w:ind w:firstLine="720"/>
      </w:pPr>
      <w:r>
        <w:rPr>
          <w:rFonts w:ascii="Times New Roman" w:hAnsi="Times New Roman"/>
          <w:sz w:val="24"/>
        </w:rPr>
        <w:t>The system is built entirely on free and open-source technologies including Flutter, OpenStreetMap, and Firebase's free tier—resulting in zero development and operational costs. UniTrack represents SKSU's commitment to digital transformation and creating a more connected, efficient campus environment while maintaining the highest standards of privacy and data protection.</w:t>
      </w:r>
    </w:p>
    <w:p>
      <w:r>
        <w:br w:type="page"/>
      </w:r>
    </w:p>
    <w:p>
      <w:pPr>
        <w:pStyle w:val="Heading1"/>
        <w:spacing w:before="240" w:after="120" w:line="276" w:lineRule="auto"/>
      </w:pPr>
      <w:r>
        <w:rPr>
          <w:rFonts w:ascii="Times New Roman" w:hAnsi="Times New Roman"/>
          <w:b/>
          <w:color w:val="003366"/>
          <w:sz w:val="32"/>
        </w:rPr>
        <w:t>2. Project Overview</w:t>
      </w:r>
    </w:p>
    <w:p>
      <w:pPr>
        <w:spacing w:before="120" w:after="240" w:line="360" w:lineRule="auto"/>
        <w:ind w:firstLine="720"/>
      </w:pPr>
      <w:r>
        <w:rPr>
          <w:rFonts w:ascii="Times New Roman" w:hAnsi="Times New Roman"/>
          <w:sz w:val="24"/>
        </w:rPr>
        <w:t>UniTrack is a mobile-based geographic information system (GIS) designed to bridge the communication gap between students and university personnel at Sultan Kudarat State University. The application provides a live 'Google Maps' style interface where students can view the real-time location of teachers and staff within campus bounds, provided the staff member has granted permission.</w:t>
      </w:r>
    </w:p>
    <w:p>
      <w:pPr>
        <w:pStyle w:val="Heading2"/>
        <w:spacing w:before="240" w:after="120" w:line="276" w:lineRule="auto"/>
      </w:pPr>
      <w:r>
        <w:rPr>
          <w:rFonts w:ascii="Times New Roman" w:hAnsi="Times New Roman"/>
          <w:b/>
          <w:color w:val="004C99"/>
          <w:sz w:val="28"/>
        </w:rPr>
        <w:t>2.1 Project Title</w:t>
      </w:r>
    </w:p>
    <w:p>
      <w:pPr>
        <w:spacing w:before="0" w:after="240" w:line="360" w:lineRule="auto"/>
      </w:pPr>
      <w:r>
        <w:rPr>
          <w:rFonts w:ascii="Times New Roman" w:hAnsi="Times New Roman"/>
          <w:i/>
          <w:sz w:val="24"/>
        </w:rPr>
        <w:t>UniTrack – Real-Time Faculty &amp; Staff Locator for Sultan Kudarat State University</w:t>
      </w:r>
    </w:p>
    <w:p>
      <w:pPr>
        <w:pStyle w:val="Heading2"/>
        <w:spacing w:before="240" w:after="120" w:line="276" w:lineRule="auto"/>
      </w:pPr>
      <w:r>
        <w:rPr>
          <w:rFonts w:ascii="Times New Roman" w:hAnsi="Times New Roman"/>
          <w:b/>
          <w:color w:val="004C99"/>
          <w:sz w:val="28"/>
        </w:rPr>
        <w:t>2.2 Project Type</w:t>
      </w:r>
    </w:p>
    <w:p>
      <w:pPr>
        <w:spacing w:before="0" w:after="240" w:line="360" w:lineRule="auto"/>
      </w:pPr>
      <w:r>
        <w:rPr>
          <w:rFonts w:ascii="Times New Roman" w:hAnsi="Times New Roman"/>
          <w:sz w:val="24"/>
        </w:rPr>
        <w:t>Mobile Application Development (Android &amp; iOS) with Real-Time GIS Integration</w:t>
      </w:r>
    </w:p>
    <w:p>
      <w:pPr>
        <w:pStyle w:val="Heading2"/>
        <w:spacing w:before="240" w:after="120" w:line="276" w:lineRule="auto"/>
      </w:pPr>
      <w:r>
        <w:rPr>
          <w:rFonts w:ascii="Times New Roman" w:hAnsi="Times New Roman"/>
          <w:b/>
          <w:color w:val="004C99"/>
          <w:sz w:val="28"/>
        </w:rPr>
        <w:t>2.3 Target Users</w:t>
      </w:r>
    </w:p>
    <w:p>
      <w:pPr>
        <w:pStyle w:val="ListBullet"/>
        <w:spacing w:before="40" w:after="80" w:line="276" w:lineRule="auto"/>
      </w:pPr>
      <w:r>
        <w:rPr>
          <w:rFonts w:ascii="Times New Roman" w:hAnsi="Times New Roman"/>
          <w:color w:val="000000"/>
          <w:sz w:val="24"/>
        </w:rPr>
        <w:t>Students of Sultan Kudarat State University (Primary Users)</w:t>
      </w:r>
    </w:p>
    <w:p>
      <w:pPr>
        <w:pStyle w:val="ListBullet"/>
        <w:spacing w:before="40" w:after="80" w:line="276" w:lineRule="auto"/>
      </w:pPr>
      <w:r>
        <w:rPr>
          <w:rFonts w:ascii="Times New Roman" w:hAnsi="Times New Roman"/>
          <w:color w:val="000000"/>
          <w:sz w:val="24"/>
        </w:rPr>
        <w:t>Faculty Members and Teaching Staff</w:t>
      </w:r>
    </w:p>
    <w:p>
      <w:pPr>
        <w:pStyle w:val="ListBullet"/>
        <w:spacing w:before="40" w:after="80" w:line="276" w:lineRule="auto"/>
      </w:pPr>
      <w:r>
        <w:rPr>
          <w:rFonts w:ascii="Times New Roman" w:hAnsi="Times New Roman"/>
          <w:color w:val="000000"/>
          <w:sz w:val="24"/>
        </w:rPr>
        <w:t>Administrative Staff and Personnel</w:t>
      </w:r>
    </w:p>
    <w:p>
      <w:pPr>
        <w:pStyle w:val="ListBullet"/>
        <w:spacing w:before="40" w:after="80" w:line="276" w:lineRule="auto"/>
      </w:pPr>
      <w:r>
        <w:rPr>
          <w:rFonts w:ascii="Times New Roman" w:hAnsi="Times New Roman"/>
          <w:color w:val="000000"/>
          <w:sz w:val="24"/>
        </w:rPr>
        <w:t>University Administrators and Department Heads</w:t>
      </w:r>
    </w:p>
    <w:p>
      <w:pPr>
        <w:pStyle w:val="Heading2"/>
        <w:spacing w:before="240" w:after="120" w:line="276" w:lineRule="auto"/>
      </w:pPr>
      <w:r>
        <w:rPr>
          <w:rFonts w:ascii="Times New Roman" w:hAnsi="Times New Roman"/>
          <w:b/>
          <w:color w:val="004C99"/>
          <w:sz w:val="28"/>
        </w:rPr>
        <w:t>2.4 Target Deployment</w:t>
      </w:r>
    </w:p>
    <w:p>
      <w:pPr>
        <w:spacing w:before="0" w:after="240" w:line="360" w:lineRule="auto"/>
      </w:pPr>
      <w:r>
        <w:rPr>
          <w:rFonts w:ascii="Times New Roman" w:hAnsi="Times New Roman"/>
          <w:sz w:val="24"/>
        </w:rPr>
        <w:t>The system will be deployed across all SKSU campuses, initially piloting at the Main Campus (ACCESS, EJC Montilla, Tacurong City) before expanding to satellite campuses.</w:t>
      </w:r>
    </w:p>
    <w:p>
      <w:r>
        <w:br w:type="page"/>
      </w:r>
    </w:p>
    <w:p>
      <w:pPr>
        <w:pStyle w:val="Heading1"/>
        <w:spacing w:before="240" w:after="120" w:line="276" w:lineRule="auto"/>
      </w:pPr>
      <w:r>
        <w:rPr>
          <w:rFonts w:ascii="Times New Roman" w:hAnsi="Times New Roman"/>
          <w:b/>
          <w:color w:val="003366"/>
          <w:sz w:val="32"/>
        </w:rPr>
        <w:t>3. Problem Statement</w:t>
      </w:r>
    </w:p>
    <w:p>
      <w:pPr>
        <w:spacing w:before="120" w:after="240" w:line="360" w:lineRule="auto"/>
        <w:ind w:firstLine="720"/>
      </w:pPr>
      <w:r>
        <w:rPr>
          <w:rFonts w:ascii="Times New Roman" w:hAnsi="Times New Roman"/>
          <w:sz w:val="24"/>
        </w:rPr>
        <w:t>Students at Sultan Kudarat State University often waste significant time walking to faculty offices only to find that the teacher is in a meeting, conducting a class in a different building, or temporarily off-campus. The current methods of locating faculty members present several challenges:</w:t>
      </w:r>
    </w:p>
    <w:p>
      <w:pPr>
        <w:pStyle w:val="ListBullet"/>
        <w:spacing w:before="40" w:after="80" w:line="276" w:lineRule="auto"/>
      </w:pPr>
      <w:r>
        <w:rPr>
          <w:rFonts w:ascii="Times New Roman" w:hAnsi="Times New Roman"/>
          <w:b/>
          <w:color w:val="003366"/>
          <w:sz w:val="24"/>
        </w:rPr>
        <w:t xml:space="preserve">Inefficient Communication Channels: </w:t>
      </w:r>
      <w:r>
        <w:rPr>
          <w:rFonts w:ascii="Times New Roman" w:hAnsi="Times New Roman"/>
          <w:color w:val="000000"/>
          <w:sz w:val="24"/>
        </w:rPr>
        <w:t>Email responses are often delayed, and physical bulletin boards with faculty schedules are frequently outdated or not accessible in real-time.</w:t>
      </w:r>
    </w:p>
    <w:p>
      <w:pPr>
        <w:pStyle w:val="ListBullet"/>
        <w:spacing w:before="40" w:after="80" w:line="276" w:lineRule="auto"/>
      </w:pPr>
      <w:r>
        <w:rPr>
          <w:rFonts w:ascii="Times New Roman" w:hAnsi="Times New Roman"/>
          <w:b/>
          <w:color w:val="003366"/>
          <w:sz w:val="24"/>
        </w:rPr>
        <w:t xml:space="preserve">Time Wastage: </w:t>
      </w:r>
      <w:r>
        <w:rPr>
          <w:rFonts w:ascii="Times New Roman" w:hAnsi="Times New Roman"/>
          <w:color w:val="000000"/>
          <w:sz w:val="24"/>
        </w:rPr>
        <w:t>Students spend considerable time moving between buildings searching for available faculty, reducing productive academic hours.</w:t>
      </w:r>
    </w:p>
    <w:p>
      <w:pPr>
        <w:pStyle w:val="ListBullet"/>
        <w:spacing w:before="40" w:after="80" w:line="276" w:lineRule="auto"/>
      </w:pPr>
      <w:r>
        <w:rPr>
          <w:rFonts w:ascii="Times New Roman" w:hAnsi="Times New Roman"/>
          <w:b/>
          <w:color w:val="003366"/>
          <w:sz w:val="24"/>
        </w:rPr>
        <w:t xml:space="preserve">Missed Consultation Opportunities: </w:t>
      </w:r>
      <w:r>
        <w:rPr>
          <w:rFonts w:ascii="Times New Roman" w:hAnsi="Times New Roman"/>
          <w:color w:val="000000"/>
          <w:sz w:val="24"/>
        </w:rPr>
        <w:t>Students miss valuable consultation time due to inability to locate faculty during their available hours.</w:t>
      </w:r>
    </w:p>
    <w:p>
      <w:pPr>
        <w:pStyle w:val="ListBullet"/>
        <w:spacing w:before="40" w:after="80" w:line="276" w:lineRule="auto"/>
      </w:pPr>
      <w:r>
        <w:rPr>
          <w:rFonts w:ascii="Times New Roman" w:hAnsi="Times New Roman"/>
          <w:b/>
          <w:color w:val="003366"/>
          <w:sz w:val="24"/>
        </w:rPr>
        <w:t xml:space="preserve">Physical Traffic Congestion: </w:t>
      </w:r>
      <w:r>
        <w:rPr>
          <w:rFonts w:ascii="Times New Roman" w:hAnsi="Times New Roman"/>
          <w:color w:val="000000"/>
          <w:sz w:val="24"/>
        </w:rPr>
        <w:t>Faculty rooms become overcrowded during peak hours as students congregate hoping to catch their professors.</w:t>
      </w:r>
    </w:p>
    <w:p>
      <w:pPr>
        <w:pStyle w:val="ListBullet"/>
        <w:spacing w:before="40" w:after="80" w:line="276" w:lineRule="auto"/>
      </w:pPr>
      <w:r>
        <w:rPr>
          <w:rFonts w:ascii="Times New Roman" w:hAnsi="Times New Roman"/>
          <w:b/>
          <w:color w:val="003366"/>
          <w:sz w:val="24"/>
        </w:rPr>
        <w:t xml:space="preserve">Lack of Real-Time Information: </w:t>
      </w:r>
      <w:r>
        <w:rPr>
          <w:rFonts w:ascii="Times New Roman" w:hAnsi="Times New Roman"/>
          <w:color w:val="000000"/>
          <w:sz w:val="24"/>
        </w:rPr>
        <w:t>No existing system provides live updates on faculty availability and location within the campus.</w:t>
      </w:r>
    </w:p>
    <w:p>
      <w:r>
        <w:br w:type="page"/>
      </w:r>
    </w:p>
    <w:p>
      <w:pPr>
        <w:pStyle w:val="Heading1"/>
        <w:spacing w:before="240" w:after="120" w:line="276" w:lineRule="auto"/>
      </w:pPr>
      <w:r>
        <w:rPr>
          <w:rFonts w:ascii="Times New Roman" w:hAnsi="Times New Roman"/>
          <w:b/>
          <w:color w:val="003366"/>
          <w:sz w:val="32"/>
        </w:rPr>
        <w:t>4. Objectives</w:t>
      </w:r>
    </w:p>
    <w:p>
      <w:pPr>
        <w:pStyle w:val="Heading2"/>
        <w:spacing w:before="240" w:after="120" w:line="276" w:lineRule="auto"/>
      </w:pPr>
      <w:r>
        <w:rPr>
          <w:rFonts w:ascii="Times New Roman" w:hAnsi="Times New Roman"/>
          <w:b/>
          <w:color w:val="004C99"/>
          <w:sz w:val="28"/>
        </w:rPr>
        <w:t>4.1 General Objective</w:t>
      </w:r>
    </w:p>
    <w:p>
      <w:pPr>
        <w:spacing w:before="120" w:after="240" w:line="360" w:lineRule="auto"/>
        <w:ind w:firstLine="720"/>
      </w:pPr>
      <w:r>
        <w:rPr>
          <w:rFonts w:ascii="Times New Roman" w:hAnsi="Times New Roman"/>
          <w:sz w:val="24"/>
        </w:rPr>
        <w:t>To develop and implement a mobile-based real-time faculty and staff location system for Sultan Kudarat State University that enhances campus communication efficiency while maintaining strict privacy controls—all at zero cost using free and open-source technologies.</w:t>
      </w:r>
    </w:p>
    <w:p>
      <w:pPr>
        <w:pStyle w:val="Heading2"/>
        <w:spacing w:before="240" w:after="120" w:line="276" w:lineRule="auto"/>
      </w:pPr>
      <w:r>
        <w:rPr>
          <w:rFonts w:ascii="Times New Roman" w:hAnsi="Times New Roman"/>
          <w:b/>
          <w:color w:val="004C99"/>
          <w:sz w:val="28"/>
        </w:rPr>
        <w:t>4.2 Specific Objectives</w:t>
      </w:r>
    </w:p>
    <w:p>
      <w:pPr>
        <w:spacing w:before="40" w:after="80" w:line="276" w:lineRule="auto"/>
        <w:ind w:left="360"/>
      </w:pPr>
      <w:r>
        <w:rPr>
          <w:rFonts w:ascii="Times New Roman" w:hAnsi="Times New Roman"/>
          <w:b/>
          <w:color w:val="003366"/>
          <w:sz w:val="24"/>
        </w:rPr>
        <w:t xml:space="preserve">1. </w:t>
      </w:r>
      <w:r>
        <w:rPr>
          <w:rFonts w:ascii="Times New Roman" w:hAnsi="Times New Roman"/>
          <w:color w:val="000000"/>
          <w:sz w:val="24"/>
        </w:rPr>
        <w:t>To implement a live map interface using OpenStreetMap (free, open-source) for real-time visualization of faculty locations within SKSU campus boundaries.</w:t>
      </w:r>
    </w:p>
    <w:p>
      <w:pPr>
        <w:spacing w:before="40" w:after="80" w:line="276" w:lineRule="auto"/>
        <w:ind w:left="360"/>
      </w:pPr>
      <w:r>
        <w:rPr>
          <w:rFonts w:ascii="Times New Roman" w:hAnsi="Times New Roman"/>
          <w:b/>
          <w:color w:val="003366"/>
          <w:sz w:val="24"/>
        </w:rPr>
        <w:t xml:space="preserve">2. </w:t>
      </w:r>
      <w:r>
        <w:rPr>
          <w:rFonts w:ascii="Times New Roman" w:hAnsi="Times New Roman"/>
          <w:color w:val="000000"/>
          <w:sz w:val="24"/>
        </w:rPr>
        <w:t>To provide staff with comprehensive privacy controls including a 'Visibility Toggle' to control when they are trackable.</w:t>
      </w:r>
    </w:p>
    <w:p>
      <w:pPr>
        <w:spacing w:before="40" w:after="80" w:line="276" w:lineRule="auto"/>
        <w:ind w:left="360"/>
      </w:pPr>
      <w:r>
        <w:rPr>
          <w:rFonts w:ascii="Times New Roman" w:hAnsi="Times New Roman"/>
          <w:b/>
          <w:color w:val="003366"/>
          <w:sz w:val="24"/>
        </w:rPr>
        <w:t xml:space="preserve">3. </w:t>
      </w:r>
      <w:r>
        <w:rPr>
          <w:rFonts w:ascii="Times New Roman" w:hAnsi="Times New Roman"/>
          <w:color w:val="000000"/>
          <w:sz w:val="24"/>
        </w:rPr>
        <w:t>To reduce the time students spend searching for staff members by at least 60%.</w:t>
      </w:r>
    </w:p>
    <w:p>
      <w:pPr>
        <w:spacing w:before="40" w:after="80" w:line="276" w:lineRule="auto"/>
        <w:ind w:left="360"/>
      </w:pPr>
      <w:r>
        <w:rPr>
          <w:rFonts w:ascii="Times New Roman" w:hAnsi="Times New Roman"/>
          <w:b/>
          <w:color w:val="003366"/>
          <w:sz w:val="24"/>
        </w:rPr>
        <w:t xml:space="preserve">4. </w:t>
      </w:r>
      <w:r>
        <w:rPr>
          <w:rFonts w:ascii="Times New Roman" w:hAnsi="Times New Roman"/>
          <w:color w:val="000000"/>
          <w:sz w:val="24"/>
        </w:rPr>
        <w:t>To implement geofencing technology that automatically disables tracking once a staff member leaves the university perimeter.</w:t>
      </w:r>
    </w:p>
    <w:p>
      <w:pPr>
        <w:spacing w:before="40" w:after="80" w:line="276" w:lineRule="auto"/>
        <w:ind w:left="360"/>
      </w:pPr>
      <w:r>
        <w:rPr>
          <w:rFonts w:ascii="Times New Roman" w:hAnsi="Times New Roman"/>
          <w:b/>
          <w:color w:val="003366"/>
          <w:sz w:val="24"/>
        </w:rPr>
        <w:t xml:space="preserve">5. </w:t>
      </w:r>
      <w:r>
        <w:rPr>
          <w:rFonts w:ascii="Times New Roman" w:hAnsi="Times New Roman"/>
          <w:color w:val="000000"/>
          <w:sz w:val="24"/>
        </w:rPr>
        <w:t>To create a searchable directory system that allows students to filter staff by Department, Name, or Current Availability.</w:t>
      </w:r>
    </w:p>
    <w:p>
      <w:pPr>
        <w:spacing w:before="40" w:after="80" w:line="276" w:lineRule="auto"/>
        <w:ind w:left="360"/>
      </w:pPr>
      <w:r>
        <w:rPr>
          <w:rFonts w:ascii="Times New Roman" w:hAnsi="Times New Roman"/>
          <w:b/>
          <w:color w:val="003366"/>
          <w:sz w:val="24"/>
        </w:rPr>
        <w:t xml:space="preserve">6. </w:t>
      </w:r>
      <w:r>
        <w:rPr>
          <w:rFonts w:ascii="Times New Roman" w:hAnsi="Times New Roman"/>
          <w:color w:val="000000"/>
          <w:sz w:val="24"/>
        </w:rPr>
        <w:t>To develop an administrative module for department management and anonymized analytics.</w:t>
      </w:r>
    </w:p>
    <w:p>
      <w:pPr>
        <w:spacing w:before="40" w:after="80" w:line="276" w:lineRule="auto"/>
        <w:ind w:left="360"/>
      </w:pPr>
      <w:r>
        <w:rPr>
          <w:rFonts w:ascii="Times New Roman" w:hAnsi="Times New Roman"/>
          <w:b/>
          <w:color w:val="003366"/>
          <w:sz w:val="24"/>
        </w:rPr>
        <w:t xml:space="preserve">7. </w:t>
      </w:r>
      <w:r>
        <w:rPr>
          <w:rFonts w:ascii="Times New Roman" w:hAnsi="Times New Roman"/>
          <w:color w:val="000000"/>
          <w:sz w:val="24"/>
        </w:rPr>
        <w:t>To ensure full compliance with data privacy regulations including the Data Privacy Act of 2012 (RA 10173).</w:t>
      </w:r>
    </w:p>
    <w:p>
      <w:pPr>
        <w:spacing w:before="40" w:after="80" w:line="276" w:lineRule="auto"/>
        <w:ind w:left="360"/>
      </w:pPr>
      <w:r>
        <w:rPr>
          <w:rFonts w:ascii="Times New Roman" w:hAnsi="Times New Roman"/>
          <w:b/>
          <w:color w:val="003366"/>
          <w:sz w:val="24"/>
        </w:rPr>
        <w:t xml:space="preserve">8. </w:t>
      </w:r>
      <w:r>
        <w:rPr>
          <w:rFonts w:ascii="Times New Roman" w:hAnsi="Times New Roman"/>
          <w:color w:val="000000"/>
          <w:sz w:val="24"/>
        </w:rPr>
        <w:t>To achieve zero-cost implementation using only free and open-source technologies.</w:t>
      </w:r>
    </w:p>
    <w:p>
      <w:r>
        <w:br w:type="page"/>
      </w:r>
    </w:p>
    <w:p>
      <w:pPr>
        <w:pStyle w:val="Heading1"/>
        <w:spacing w:before="240" w:after="120" w:line="276" w:lineRule="auto"/>
      </w:pPr>
      <w:r>
        <w:rPr>
          <w:rFonts w:ascii="Times New Roman" w:hAnsi="Times New Roman"/>
          <w:b/>
          <w:color w:val="003366"/>
          <w:sz w:val="32"/>
        </w:rPr>
        <w:t>5. Scope and Limitations</w:t>
      </w:r>
    </w:p>
    <w:p>
      <w:pPr>
        <w:pStyle w:val="Heading2"/>
        <w:spacing w:before="240" w:after="120" w:line="276" w:lineRule="auto"/>
      </w:pPr>
      <w:r>
        <w:rPr>
          <w:rFonts w:ascii="Times New Roman" w:hAnsi="Times New Roman"/>
          <w:b/>
          <w:color w:val="004C99"/>
          <w:sz w:val="28"/>
        </w:rPr>
        <w:t>5.1 Project Scope</w:t>
      </w:r>
    </w:p>
    <w:p>
      <w:pPr>
        <w:pStyle w:val="ListBullet"/>
        <w:spacing w:before="40" w:after="80" w:line="276" w:lineRule="auto"/>
      </w:pPr>
      <w:r>
        <w:rPr>
          <w:rFonts w:ascii="Times New Roman" w:hAnsi="Times New Roman"/>
          <w:color w:val="000000"/>
          <w:sz w:val="24"/>
        </w:rPr>
        <w:t>Development of cross-platform mobile applications for Android and iOS devices</w:t>
      </w:r>
    </w:p>
    <w:p>
      <w:pPr>
        <w:pStyle w:val="ListBullet"/>
        <w:spacing w:before="40" w:after="80" w:line="276" w:lineRule="auto"/>
      </w:pPr>
      <w:r>
        <w:rPr>
          <w:rFonts w:ascii="Times New Roman" w:hAnsi="Times New Roman"/>
          <w:color w:val="000000"/>
          <w:sz w:val="24"/>
        </w:rPr>
        <w:t>Integration with OpenStreetMap and Flutter Map for free, open-source location visualization</w:t>
      </w:r>
    </w:p>
    <w:p>
      <w:pPr>
        <w:pStyle w:val="ListBullet"/>
        <w:spacing w:before="40" w:after="80" w:line="276" w:lineRule="auto"/>
      </w:pPr>
      <w:r>
        <w:rPr>
          <w:rFonts w:ascii="Times New Roman" w:hAnsi="Times New Roman"/>
          <w:color w:val="000000"/>
          <w:sz w:val="24"/>
        </w:rPr>
        <w:t>Implementation of Firebase free tier backend for real-time data synchronization</w:t>
      </w:r>
    </w:p>
    <w:p>
      <w:pPr>
        <w:pStyle w:val="ListBullet"/>
        <w:spacing w:before="40" w:after="80" w:line="276" w:lineRule="auto"/>
      </w:pPr>
      <w:r>
        <w:rPr>
          <w:rFonts w:ascii="Times New Roman" w:hAnsi="Times New Roman"/>
          <w:color w:val="000000"/>
          <w:sz w:val="24"/>
        </w:rPr>
        <w:t>Development of three user modules: Staff, Student, and Administrative</w:t>
      </w:r>
    </w:p>
    <w:p>
      <w:pPr>
        <w:pStyle w:val="ListBullet"/>
        <w:spacing w:before="40" w:after="80" w:line="276" w:lineRule="auto"/>
      </w:pPr>
      <w:r>
        <w:rPr>
          <w:rFonts w:ascii="Times New Roman" w:hAnsi="Times New Roman"/>
          <w:color w:val="000000"/>
          <w:sz w:val="24"/>
        </w:rPr>
        <w:t>Implementation of geofencing for SKSU campus boundaries</w:t>
      </w:r>
    </w:p>
    <w:p>
      <w:pPr>
        <w:pStyle w:val="ListBullet"/>
        <w:spacing w:before="40" w:after="80" w:line="276" w:lineRule="auto"/>
      </w:pPr>
      <w:r>
        <w:rPr>
          <w:rFonts w:ascii="Times New Roman" w:hAnsi="Times New Roman"/>
          <w:color w:val="000000"/>
          <w:sz w:val="24"/>
        </w:rPr>
        <w:t>Integration with university email system for authentication</w:t>
      </w:r>
    </w:p>
    <w:p>
      <w:pPr>
        <w:pStyle w:val="ListBullet"/>
        <w:spacing w:before="40" w:after="80" w:line="276" w:lineRule="auto"/>
      </w:pPr>
      <w:r>
        <w:rPr>
          <w:rFonts w:ascii="Times New Roman" w:hAnsi="Times New Roman"/>
          <w:color w:val="000000"/>
          <w:sz w:val="24"/>
        </w:rPr>
        <w:t>Development of privacy controls and consent mechanisms</w:t>
      </w:r>
    </w:p>
    <w:p>
      <w:pPr>
        <w:pStyle w:val="ListBullet"/>
        <w:spacing w:before="40" w:after="80" w:line="276" w:lineRule="auto"/>
      </w:pPr>
      <w:r>
        <w:rPr>
          <w:rFonts w:ascii="Times New Roman" w:hAnsi="Times New Roman"/>
          <w:color w:val="000000"/>
          <w:sz w:val="24"/>
        </w:rPr>
        <w:t>Zero-cost deployment using free and open-source technologies only</w:t>
      </w:r>
    </w:p>
    <w:p>
      <w:pPr>
        <w:pStyle w:val="Heading2"/>
        <w:spacing w:before="240" w:after="120" w:line="276" w:lineRule="auto"/>
      </w:pPr>
      <w:r>
        <w:rPr>
          <w:rFonts w:ascii="Times New Roman" w:hAnsi="Times New Roman"/>
          <w:b/>
          <w:color w:val="004C99"/>
          <w:sz w:val="28"/>
        </w:rPr>
        <w:t>5.2 Limitations</w:t>
      </w:r>
    </w:p>
    <w:p>
      <w:pPr>
        <w:pStyle w:val="ListBullet"/>
        <w:spacing w:before="40" w:after="80" w:line="276" w:lineRule="auto"/>
      </w:pPr>
      <w:r>
        <w:rPr>
          <w:rFonts w:ascii="Times New Roman" w:hAnsi="Times New Roman"/>
          <w:color w:val="000000"/>
          <w:sz w:val="24"/>
        </w:rPr>
        <w:t>The system requires active internet connectivity for real-time tracking</w:t>
      </w:r>
    </w:p>
    <w:p>
      <w:pPr>
        <w:pStyle w:val="ListBullet"/>
        <w:spacing w:before="40" w:after="80" w:line="276" w:lineRule="auto"/>
      </w:pPr>
      <w:r>
        <w:rPr>
          <w:rFonts w:ascii="Times New Roman" w:hAnsi="Times New Roman"/>
          <w:color w:val="000000"/>
          <w:sz w:val="24"/>
        </w:rPr>
        <w:t>GPS accuracy may vary depending on device hardware and environmental factors</w:t>
      </w:r>
    </w:p>
    <w:p>
      <w:pPr>
        <w:pStyle w:val="ListBullet"/>
        <w:spacing w:before="40" w:after="80" w:line="276" w:lineRule="auto"/>
      </w:pPr>
      <w:r>
        <w:rPr>
          <w:rFonts w:ascii="Times New Roman" w:hAnsi="Times New Roman"/>
          <w:color w:val="000000"/>
          <w:sz w:val="24"/>
        </w:rPr>
        <w:t>Initial deployment will be limited to the SKSU Main Campus</w:t>
      </w:r>
    </w:p>
    <w:p>
      <w:pPr>
        <w:pStyle w:val="ListBullet"/>
        <w:spacing w:before="40" w:after="80" w:line="276" w:lineRule="auto"/>
      </w:pPr>
      <w:r>
        <w:rPr>
          <w:rFonts w:ascii="Times New Roman" w:hAnsi="Times New Roman"/>
          <w:color w:val="000000"/>
          <w:sz w:val="24"/>
        </w:rPr>
        <w:t>The system does not track indoor floor levels (single-plane tracking only)</w:t>
      </w:r>
    </w:p>
    <w:p>
      <w:pPr>
        <w:pStyle w:val="ListBullet"/>
        <w:spacing w:before="40" w:after="80" w:line="276" w:lineRule="auto"/>
      </w:pPr>
      <w:r>
        <w:rPr>
          <w:rFonts w:ascii="Times New Roman" w:hAnsi="Times New Roman"/>
          <w:color w:val="000000"/>
          <w:sz w:val="24"/>
        </w:rPr>
        <w:t>Battery consumption may increase on staff devices when tracking is enabled</w:t>
      </w:r>
    </w:p>
    <w:p>
      <w:pPr>
        <w:pStyle w:val="ListBullet"/>
        <w:spacing w:before="40" w:after="80" w:line="276" w:lineRule="auto"/>
      </w:pPr>
      <w:r>
        <w:rPr>
          <w:rFonts w:ascii="Times New Roman" w:hAnsi="Times New Roman"/>
          <w:color w:val="000000"/>
          <w:sz w:val="24"/>
        </w:rPr>
        <w:t>The system requires voluntary participation from faculty and staff</w:t>
      </w:r>
    </w:p>
    <w:p>
      <w:r>
        <w:br w:type="page"/>
      </w:r>
    </w:p>
    <w:p>
      <w:pPr>
        <w:pStyle w:val="Heading1"/>
        <w:spacing w:before="240" w:after="120" w:line="276" w:lineRule="auto"/>
      </w:pPr>
      <w:r>
        <w:rPr>
          <w:rFonts w:ascii="Times New Roman" w:hAnsi="Times New Roman"/>
          <w:b/>
          <w:color w:val="003366"/>
          <w:sz w:val="32"/>
        </w:rPr>
        <w:t>6. Proposed Features</w:t>
      </w:r>
    </w:p>
    <w:p>
      <w:pPr>
        <w:pStyle w:val="Heading2"/>
        <w:spacing w:before="240" w:after="120" w:line="276" w:lineRule="auto"/>
      </w:pPr>
      <w:r>
        <w:rPr>
          <w:rFonts w:ascii="Times New Roman" w:hAnsi="Times New Roman"/>
          <w:b/>
          <w:color w:val="004C99"/>
          <w:sz w:val="28"/>
        </w:rPr>
        <w:t>6.1 Staff Module (The 'Beacon')</w:t>
      </w:r>
    </w:p>
    <w:p>
      <w:pPr>
        <w:spacing w:before="120" w:after="240" w:line="360" w:lineRule="auto"/>
        <w:ind w:firstLine="720"/>
      </w:pPr>
      <w:r>
        <w:rPr>
          <w:rFonts w:ascii="Times New Roman" w:hAnsi="Times New Roman"/>
          <w:sz w:val="24"/>
        </w:rPr>
        <w:t>The Staff Module serves as the location broadcasting component of the system, giving faculty and staff complete control over their visibility.</w:t>
      </w:r>
    </w:p>
    <w:p>
      <w:pPr>
        <w:pStyle w:val="ListBullet"/>
        <w:spacing w:before="40" w:after="80" w:line="276" w:lineRule="auto"/>
      </w:pPr>
      <w:r>
        <w:rPr>
          <w:rFonts w:ascii="Times New Roman" w:hAnsi="Times New Roman"/>
          <w:b/>
          <w:color w:val="003366"/>
          <w:sz w:val="24"/>
        </w:rPr>
        <w:t xml:space="preserve">Privacy Toggle: </w:t>
      </w:r>
      <w:r>
        <w:rPr>
          <w:rFonts w:ascii="Times New Roman" w:hAnsi="Times New Roman"/>
          <w:color w:val="000000"/>
          <w:sz w:val="24"/>
        </w:rPr>
        <w:t>A master ON/OFF switch for location broadcasting. Staff can instantly enable or disable their visibility with a single tap.</w:t>
      </w:r>
    </w:p>
    <w:p>
      <w:pPr>
        <w:pStyle w:val="ListBullet"/>
        <w:spacing w:before="40" w:after="80" w:line="276" w:lineRule="auto"/>
      </w:pPr>
      <w:r>
        <w:rPr>
          <w:rFonts w:ascii="Times New Roman" w:hAnsi="Times New Roman"/>
          <w:b/>
          <w:color w:val="003366"/>
          <w:sz w:val="24"/>
        </w:rPr>
        <w:t xml:space="preserve">Status Presets: </w:t>
      </w:r>
      <w:r>
        <w:rPr>
          <w:rFonts w:ascii="Times New Roman" w:hAnsi="Times New Roman"/>
          <w:color w:val="000000"/>
          <w:sz w:val="24"/>
        </w:rPr>
        <w:t>Manual status updates including: 'Available for Consultation,' 'In a Class,' 'In a Meeting,' 'Break Time,' 'Office Hours,' and 'Do Not Disturb.'</w:t>
      </w:r>
    </w:p>
    <w:p>
      <w:pPr>
        <w:pStyle w:val="ListBullet"/>
        <w:spacing w:before="40" w:after="80" w:line="276" w:lineRule="auto"/>
      </w:pPr>
      <w:r>
        <w:rPr>
          <w:rFonts w:ascii="Times New Roman" w:hAnsi="Times New Roman"/>
          <w:b/>
          <w:color w:val="003366"/>
          <w:sz w:val="24"/>
        </w:rPr>
        <w:t xml:space="preserve">Availability Status: </w:t>
      </w:r>
      <w:r>
        <w:rPr>
          <w:rFonts w:ascii="Times New Roman" w:hAnsi="Times New Roman"/>
          <w:color w:val="000000"/>
          <w:sz w:val="24"/>
        </w:rPr>
        <w:t>Rich availability indicators (Available, Busy, In Meeting, Teaching, On Break, Out of Office, Do Not Disturb) with color-coded display visible to students in real-time.</w:t>
      </w:r>
    </w:p>
    <w:p>
      <w:pPr>
        <w:pStyle w:val="ListBullet"/>
        <w:spacing w:before="40" w:after="80" w:line="276" w:lineRule="auto"/>
      </w:pPr>
      <w:r>
        <w:rPr>
          <w:rFonts w:ascii="Times New Roman" w:hAnsi="Times New Roman"/>
          <w:b/>
          <w:color w:val="003366"/>
          <w:sz w:val="24"/>
        </w:rPr>
        <w:t xml:space="preserve">Auto-Kill Timer: </w:t>
      </w:r>
      <w:r>
        <w:rPr>
          <w:rFonts w:ascii="Times New Roman" w:hAnsi="Times New Roman"/>
          <w:color w:val="000000"/>
          <w:sz w:val="24"/>
        </w:rPr>
        <w:t>Automatically turns off tracking after office hours based on customizable schedule settings.</w:t>
      </w:r>
    </w:p>
    <w:p>
      <w:pPr>
        <w:pStyle w:val="ListBullet"/>
        <w:spacing w:before="40" w:after="80" w:line="276" w:lineRule="auto"/>
      </w:pPr>
      <w:r>
        <w:rPr>
          <w:rFonts w:ascii="Times New Roman" w:hAnsi="Times New Roman"/>
          <w:b/>
          <w:color w:val="003366"/>
          <w:sz w:val="24"/>
        </w:rPr>
        <w:t xml:space="preserve">Quick Messages: </w:t>
      </w:r>
      <w:r>
        <w:rPr>
          <w:rFonts w:ascii="Times New Roman" w:hAnsi="Times New Roman"/>
          <w:color w:val="000000"/>
          <w:sz w:val="24"/>
        </w:rPr>
        <w:t>Pre-set messages that can be broadcast to searching students (e.g., 'Back in 10 minutes,' 'See me tomorrow').</w:t>
      </w:r>
    </w:p>
    <w:p>
      <w:pPr>
        <w:pStyle w:val="ListBullet"/>
        <w:spacing w:before="40" w:after="80" w:line="276" w:lineRule="auto"/>
      </w:pPr>
      <w:r>
        <w:rPr>
          <w:rFonts w:ascii="Times New Roman" w:hAnsi="Times New Roman"/>
          <w:b/>
          <w:color w:val="003366"/>
          <w:sz w:val="24"/>
        </w:rPr>
        <w:t xml:space="preserve">Location Override: </w:t>
      </w:r>
      <w:r>
        <w:rPr>
          <w:rFonts w:ascii="Times New Roman" w:hAnsi="Times New Roman"/>
          <w:color w:val="000000"/>
          <w:sz w:val="24"/>
        </w:rPr>
        <w:t>Ability to manually set a static location when GPS signal is weak (e.g., 'Currently at Admin Building').</w:t>
      </w:r>
    </w:p>
    <w:p>
      <w:pPr>
        <w:pStyle w:val="ListBullet"/>
        <w:spacing w:before="40" w:after="80" w:line="276" w:lineRule="auto"/>
      </w:pPr>
      <w:r>
        <w:rPr>
          <w:rFonts w:ascii="Times New Roman" w:hAnsi="Times New Roman"/>
          <w:b/>
          <w:color w:val="003366"/>
          <w:sz w:val="24"/>
        </w:rPr>
        <w:t xml:space="preserve">Schedule Integration: </w:t>
      </w:r>
      <w:r>
        <w:rPr>
          <w:rFonts w:ascii="Times New Roman" w:hAnsi="Times New Roman"/>
          <w:color w:val="000000"/>
          <w:sz w:val="24"/>
        </w:rPr>
        <w:t>Optional sync with class schedules to automatically update status during teaching hours.</w:t>
      </w:r>
    </w:p>
    <w:p>
      <w:pPr>
        <w:pStyle w:val="ListBullet"/>
        <w:spacing w:before="40" w:after="80" w:line="276" w:lineRule="auto"/>
      </w:pPr>
      <w:r>
        <w:rPr>
          <w:rFonts w:ascii="Times New Roman" w:hAnsi="Times New Roman"/>
          <w:b/>
          <w:color w:val="003366"/>
          <w:sz w:val="24"/>
        </w:rPr>
        <w:t xml:space="preserve">Custom Status Message: </w:t>
      </w:r>
      <w:r>
        <w:rPr>
          <w:rFonts w:ascii="Times New Roman" w:hAnsi="Times New Roman"/>
          <w:color w:val="000000"/>
          <w:sz w:val="24"/>
        </w:rPr>
        <w:t>Add personalized messages to your status (e.g., 'Available until 3PM', 'In room 201').</w:t>
      </w:r>
    </w:p>
    <w:p>
      <w:pPr>
        <w:pStyle w:val="Heading2"/>
        <w:spacing w:before="240" w:after="120" w:line="276" w:lineRule="auto"/>
      </w:pPr>
      <w:r>
        <w:rPr>
          <w:rFonts w:ascii="Times New Roman" w:hAnsi="Times New Roman"/>
          <w:b/>
          <w:color w:val="004C99"/>
          <w:sz w:val="28"/>
        </w:rPr>
        <w:t>6.2 Student Module (The 'Seeker')</w:t>
      </w:r>
    </w:p>
    <w:p>
      <w:pPr>
        <w:spacing w:before="120" w:after="240" w:line="360" w:lineRule="auto"/>
        <w:ind w:firstLine="720"/>
      </w:pPr>
      <w:r>
        <w:rPr>
          <w:rFonts w:ascii="Times New Roman" w:hAnsi="Times New Roman"/>
          <w:sz w:val="24"/>
        </w:rPr>
        <w:t>The Student Module provides the search and visualization interface for locating faculty and staff.</w:t>
      </w:r>
    </w:p>
    <w:p>
      <w:pPr>
        <w:pStyle w:val="ListBullet"/>
        <w:spacing w:before="40" w:after="80" w:line="276" w:lineRule="auto"/>
      </w:pPr>
      <w:r>
        <w:rPr>
          <w:rFonts w:ascii="Times New Roman" w:hAnsi="Times New Roman"/>
          <w:b/>
          <w:color w:val="003366"/>
          <w:sz w:val="24"/>
        </w:rPr>
        <w:t xml:space="preserve">Searchable Directory: </w:t>
      </w:r>
      <w:r>
        <w:rPr>
          <w:rFonts w:ascii="Times New Roman" w:hAnsi="Times New Roman"/>
          <w:color w:val="000000"/>
          <w:sz w:val="24"/>
        </w:rPr>
        <w:t>Filter staff by Department, Name, Subject Taught, or Current Availability status.</w:t>
      </w:r>
    </w:p>
    <w:p>
      <w:pPr>
        <w:pStyle w:val="ListBullet"/>
        <w:spacing w:before="40" w:after="80" w:line="276" w:lineRule="auto"/>
      </w:pPr>
      <w:r>
        <w:rPr>
          <w:rFonts w:ascii="Times New Roman" w:hAnsi="Times New Roman"/>
          <w:b/>
          <w:color w:val="003366"/>
          <w:sz w:val="24"/>
        </w:rPr>
        <w:t xml:space="preserve">Live Map View: </w:t>
      </w:r>
      <w:r>
        <w:rPr>
          <w:rFonts w:ascii="Times New Roman" w:hAnsi="Times New Roman"/>
          <w:color w:val="000000"/>
          <w:sz w:val="24"/>
        </w:rPr>
        <w:t>Real-time map showing moving markers (avatars) of online staff members with smooth animations using OpenStreetMap.</w:t>
      </w:r>
    </w:p>
    <w:p>
      <w:pPr>
        <w:pStyle w:val="ListBullet"/>
        <w:spacing w:before="40" w:after="80" w:line="276" w:lineRule="auto"/>
      </w:pPr>
      <w:r>
        <w:rPr>
          <w:rFonts w:ascii="Times New Roman" w:hAnsi="Times New Roman"/>
          <w:b/>
          <w:color w:val="003366"/>
          <w:sz w:val="24"/>
        </w:rPr>
        <w:t xml:space="preserve">One-Tap Navigation: </w:t>
      </w:r>
      <w:r>
        <w:rPr>
          <w:rFonts w:ascii="Times New Roman" w:hAnsi="Times New Roman"/>
          <w:color w:val="000000"/>
          <w:sz w:val="24"/>
        </w:rPr>
        <w:t>Get walking directions from the student's current location to the staff member using open-source routing.</w:t>
      </w:r>
    </w:p>
    <w:p>
      <w:pPr>
        <w:pStyle w:val="ListBullet"/>
        <w:spacing w:before="40" w:after="80" w:line="276" w:lineRule="auto"/>
      </w:pPr>
      <w:r>
        <w:rPr>
          <w:rFonts w:ascii="Times New Roman" w:hAnsi="Times New Roman"/>
          <w:b/>
          <w:color w:val="003366"/>
          <w:sz w:val="24"/>
        </w:rPr>
        <w:t xml:space="preserve">Favorites List: </w:t>
      </w:r>
      <w:r>
        <w:rPr>
          <w:rFonts w:ascii="Times New Roman" w:hAnsi="Times New Roman"/>
          <w:color w:val="000000"/>
          <w:sz w:val="24"/>
        </w:rPr>
        <w:t>Save frequently consulted faculty members for quick access.</w:t>
      </w:r>
    </w:p>
    <w:p>
      <w:pPr>
        <w:pStyle w:val="ListBullet"/>
        <w:spacing w:before="40" w:after="80" w:line="276" w:lineRule="auto"/>
      </w:pPr>
      <w:r>
        <w:rPr>
          <w:rFonts w:ascii="Times New Roman" w:hAnsi="Times New Roman"/>
          <w:b/>
          <w:color w:val="003366"/>
          <w:sz w:val="24"/>
        </w:rPr>
        <w:t xml:space="preserve">Notification Alerts: </w:t>
      </w:r>
      <w:r>
        <w:rPr>
          <w:rFonts w:ascii="Times New Roman" w:hAnsi="Times New Roman"/>
          <w:color w:val="000000"/>
          <w:sz w:val="24"/>
        </w:rPr>
        <w:t>Opt-in notifications when a specific faculty member comes online or becomes available.</w:t>
      </w:r>
    </w:p>
    <w:p>
      <w:pPr>
        <w:pStyle w:val="ListBullet"/>
        <w:spacing w:before="40" w:after="80" w:line="276" w:lineRule="auto"/>
      </w:pPr>
      <w:r>
        <w:rPr>
          <w:rFonts w:ascii="Times New Roman" w:hAnsi="Times New Roman"/>
          <w:b/>
          <w:color w:val="003366"/>
          <w:sz w:val="24"/>
        </w:rPr>
        <w:t xml:space="preserve">Estimated Walking Time: </w:t>
      </w:r>
      <w:r>
        <w:rPr>
          <w:rFonts w:ascii="Times New Roman" w:hAnsi="Times New Roman"/>
          <w:color w:val="000000"/>
          <w:sz w:val="24"/>
        </w:rPr>
        <w:t>Display estimated time to reach the faculty member based on current distance.</w:t>
      </w:r>
    </w:p>
    <w:p>
      <w:pPr>
        <w:pStyle w:val="ListBullet"/>
        <w:spacing w:before="40" w:after="80" w:line="276" w:lineRule="auto"/>
      </w:pPr>
      <w:r>
        <w:rPr>
          <w:rFonts w:ascii="Times New Roman" w:hAnsi="Times New Roman"/>
          <w:b/>
          <w:color w:val="003366"/>
          <w:sz w:val="24"/>
        </w:rPr>
        <w:t xml:space="preserve">Office Hours Display: </w:t>
      </w:r>
      <w:r>
        <w:rPr>
          <w:rFonts w:ascii="Times New Roman" w:hAnsi="Times New Roman"/>
          <w:color w:val="000000"/>
          <w:sz w:val="24"/>
        </w:rPr>
        <w:t>View faculty consultation hours and schedule information.</w:t>
      </w:r>
    </w:p>
    <w:p>
      <w:pPr>
        <w:pStyle w:val="ListBullet"/>
        <w:spacing w:before="40" w:after="80" w:line="276" w:lineRule="auto"/>
      </w:pPr>
      <w:r>
        <w:rPr>
          <w:rFonts w:ascii="Times New Roman" w:hAnsi="Times New Roman"/>
          <w:b/>
          <w:color w:val="003366"/>
          <w:sz w:val="24"/>
        </w:rPr>
        <w:t xml:space="preserve">Offline Mode: </w:t>
      </w:r>
      <w:r>
        <w:rPr>
          <w:rFonts w:ascii="Times New Roman" w:hAnsi="Times New Roman"/>
          <w:color w:val="000000"/>
          <w:sz w:val="24"/>
        </w:rPr>
        <w:t>Access cached faculty data and campus maps even without internet connection using SQLite local storage.</w:t>
      </w:r>
    </w:p>
    <w:p>
      <w:pPr>
        <w:pStyle w:val="ListBullet"/>
        <w:spacing w:before="40" w:after="80" w:line="276" w:lineRule="auto"/>
      </w:pPr>
      <w:r>
        <w:rPr>
          <w:rFonts w:ascii="Times New Roman" w:hAnsi="Times New Roman"/>
          <w:b/>
          <w:color w:val="003366"/>
          <w:sz w:val="24"/>
        </w:rPr>
        <w:t xml:space="preserve">Push Notifications: </w:t>
      </w:r>
      <w:r>
        <w:rPr>
          <w:rFonts w:ascii="Times New Roman" w:hAnsi="Times New Roman"/>
          <w:color w:val="000000"/>
          <w:sz w:val="24"/>
        </w:rPr>
        <w:t>Receive important announcements and updates directly on your device.</w:t>
      </w:r>
    </w:p>
    <w:p>
      <w:pPr>
        <w:pStyle w:val="ListBullet"/>
        <w:spacing w:before="40" w:after="80" w:line="276" w:lineRule="auto"/>
      </w:pPr>
      <w:r>
        <w:rPr>
          <w:rFonts w:ascii="Times New Roman" w:hAnsi="Times New Roman"/>
          <w:b/>
          <w:color w:val="003366"/>
          <w:sz w:val="24"/>
        </w:rPr>
        <w:t xml:space="preserve">Onboarding Tutorial: </w:t>
      </w:r>
      <w:r>
        <w:rPr>
          <w:rFonts w:ascii="Times New Roman" w:hAnsi="Times New Roman"/>
          <w:color w:val="000000"/>
          <w:sz w:val="24"/>
        </w:rPr>
        <w:t>Interactive guided tour for new users to learn all app features quickly.</w:t>
      </w:r>
    </w:p>
    <w:p>
      <w:pPr>
        <w:pStyle w:val="ListBullet"/>
        <w:spacing w:before="40" w:after="80" w:line="276" w:lineRule="auto"/>
      </w:pPr>
      <w:r>
        <w:rPr>
          <w:rFonts w:ascii="Times New Roman" w:hAnsi="Times New Roman"/>
          <w:b/>
          <w:color w:val="003366"/>
          <w:sz w:val="24"/>
        </w:rPr>
        <w:t xml:space="preserve">In-App Updates: </w:t>
      </w:r>
      <w:r>
        <w:rPr>
          <w:rFonts w:ascii="Times New Roman" w:hAnsi="Times New Roman"/>
          <w:color w:val="000000"/>
          <w:sz w:val="24"/>
        </w:rPr>
        <w:t>Automatic notification and download of new app versions without visiting external stores.</w:t>
      </w:r>
    </w:p>
    <w:p>
      <w:pPr>
        <w:pStyle w:val="Heading2"/>
        <w:spacing w:before="240" w:after="120" w:line="276" w:lineRule="auto"/>
      </w:pPr>
      <w:r>
        <w:rPr>
          <w:rFonts w:ascii="Times New Roman" w:hAnsi="Times New Roman"/>
          <w:b/>
          <w:color w:val="004C99"/>
          <w:sz w:val="28"/>
        </w:rPr>
        <w:t>6.3 Administrative Module</w:t>
      </w:r>
    </w:p>
    <w:p>
      <w:pPr>
        <w:pStyle w:val="ListBullet"/>
        <w:spacing w:before="40" w:after="80" w:line="276" w:lineRule="auto"/>
      </w:pPr>
      <w:r>
        <w:rPr>
          <w:rFonts w:ascii="Times New Roman" w:hAnsi="Times New Roman"/>
          <w:b/>
          <w:color w:val="003366"/>
          <w:sz w:val="24"/>
        </w:rPr>
        <w:t xml:space="preserve">Department Management: </w:t>
      </w:r>
      <w:r>
        <w:rPr>
          <w:rFonts w:ascii="Times New Roman" w:hAnsi="Times New Roman"/>
          <w:color w:val="000000"/>
          <w:sz w:val="24"/>
        </w:rPr>
        <w:t>Manage the list of authorized faculty and staff accounts, assign departments, and control access levels.</w:t>
      </w:r>
    </w:p>
    <w:p>
      <w:pPr>
        <w:pStyle w:val="ListBullet"/>
        <w:spacing w:before="40" w:after="80" w:line="276" w:lineRule="auto"/>
      </w:pPr>
      <w:r>
        <w:rPr>
          <w:rFonts w:ascii="Times New Roman" w:hAnsi="Times New Roman"/>
          <w:b/>
          <w:color w:val="003366"/>
          <w:sz w:val="24"/>
        </w:rPr>
        <w:t xml:space="preserve">User Verification: </w:t>
      </w:r>
      <w:r>
        <w:rPr>
          <w:rFonts w:ascii="Times New Roman" w:hAnsi="Times New Roman"/>
          <w:color w:val="000000"/>
          <w:sz w:val="24"/>
        </w:rPr>
        <w:t>Approve or reject registration requests from faculty and staff.</w:t>
      </w:r>
    </w:p>
    <w:p>
      <w:pPr>
        <w:pStyle w:val="ListBullet"/>
        <w:spacing w:before="40" w:after="80" w:line="276" w:lineRule="auto"/>
      </w:pPr>
      <w:r>
        <w:rPr>
          <w:rFonts w:ascii="Times New Roman" w:hAnsi="Times New Roman"/>
          <w:b/>
          <w:color w:val="003366"/>
          <w:sz w:val="24"/>
        </w:rPr>
        <w:t xml:space="preserve">Analytics Dashboard: </w:t>
      </w:r>
      <w:r>
        <w:rPr>
          <w:rFonts w:ascii="Times New Roman" w:hAnsi="Times New Roman"/>
          <w:color w:val="000000"/>
          <w:sz w:val="24"/>
        </w:rPr>
        <w:t>View anonymized heatmaps of student-staff interaction points and peak consultation times.</w:t>
      </w:r>
    </w:p>
    <w:p>
      <w:pPr>
        <w:pStyle w:val="ListBullet"/>
        <w:spacing w:before="40" w:after="80" w:line="276" w:lineRule="auto"/>
      </w:pPr>
      <w:r>
        <w:rPr>
          <w:rFonts w:ascii="Times New Roman" w:hAnsi="Times New Roman"/>
          <w:b/>
          <w:color w:val="003366"/>
          <w:sz w:val="24"/>
        </w:rPr>
        <w:t xml:space="preserve">Campus Boundary Management: </w:t>
      </w:r>
      <w:r>
        <w:rPr>
          <w:rFonts w:ascii="Times New Roman" w:hAnsi="Times New Roman"/>
          <w:color w:val="000000"/>
          <w:sz w:val="24"/>
        </w:rPr>
        <w:t>Define and update the geofencing polygon coordinates for campus boundaries.</w:t>
      </w:r>
    </w:p>
    <w:p>
      <w:pPr>
        <w:pStyle w:val="ListBullet"/>
        <w:spacing w:before="40" w:after="80" w:line="276" w:lineRule="auto"/>
      </w:pPr>
      <w:r>
        <w:rPr>
          <w:rFonts w:ascii="Times New Roman" w:hAnsi="Times New Roman"/>
          <w:b/>
          <w:color w:val="003366"/>
          <w:sz w:val="24"/>
        </w:rPr>
        <w:t xml:space="preserve">System Configuration: </w:t>
      </w:r>
      <w:r>
        <w:rPr>
          <w:rFonts w:ascii="Times New Roman" w:hAnsi="Times New Roman"/>
          <w:color w:val="000000"/>
          <w:sz w:val="24"/>
        </w:rPr>
        <w:t>Configure default privacy settings, tracking intervals, and notification preferences.</w:t>
      </w:r>
    </w:p>
    <w:p>
      <w:pPr>
        <w:pStyle w:val="ListBullet"/>
        <w:spacing w:before="40" w:after="80" w:line="276" w:lineRule="auto"/>
      </w:pPr>
      <w:r>
        <w:rPr>
          <w:rFonts w:ascii="Times New Roman" w:hAnsi="Times New Roman"/>
          <w:b/>
          <w:color w:val="003366"/>
          <w:sz w:val="24"/>
        </w:rPr>
        <w:t xml:space="preserve">Report Generation: </w:t>
      </w:r>
      <w:r>
        <w:rPr>
          <w:rFonts w:ascii="Times New Roman" w:hAnsi="Times New Roman"/>
          <w:color w:val="000000"/>
          <w:sz w:val="24"/>
        </w:rPr>
        <w:t>Generate usage reports for administrative review and system improvement.</w:t>
      </w:r>
    </w:p>
    <w:p>
      <w:r>
        <w:br w:type="page"/>
      </w:r>
    </w:p>
    <w:p>
      <w:pPr>
        <w:pStyle w:val="Heading1"/>
        <w:spacing w:before="240" w:after="120" w:line="276" w:lineRule="auto"/>
      </w:pPr>
      <w:r>
        <w:rPr>
          <w:rFonts w:ascii="Times New Roman" w:hAnsi="Times New Roman"/>
          <w:b/>
          <w:color w:val="003366"/>
          <w:sz w:val="32"/>
        </w:rPr>
        <w:t>7. Application User Interface Design</w:t>
      </w:r>
    </w:p>
    <w:p>
      <w:pPr>
        <w:spacing w:before="120" w:after="240" w:line="360" w:lineRule="auto"/>
        <w:ind w:firstLine="720"/>
      </w:pPr>
      <w:r>
        <w:rPr>
          <w:rFonts w:ascii="Times New Roman" w:hAnsi="Times New Roman"/>
          <w:sz w:val="24"/>
        </w:rPr>
        <w:t>The following wireframes and mockups illustrate the proposed user interface design for UniTrack. The design follows modern mobile UI/UX principles with a focus on simplicity, accessibility, and intuitive navigation.</w:t>
      </w:r>
    </w:p>
    <w:p>
      <w:pPr>
        <w:pStyle w:val="Heading2"/>
        <w:spacing w:before="240" w:after="120" w:line="276" w:lineRule="auto"/>
      </w:pPr>
      <w:r>
        <w:rPr>
          <w:rFonts w:ascii="Times New Roman" w:hAnsi="Times New Roman"/>
          <w:b/>
          <w:color w:val="004C99"/>
          <w:sz w:val="28"/>
        </w:rPr>
        <w:t>7.1 Login Screen</w:t>
      </w:r>
    </w:p>
    <w:p>
      <w:pPr>
        <w:spacing w:before="0" w:after="160" w:line="360" w:lineRule="auto"/>
      </w:pPr>
      <w:r>
        <w:rPr>
          <w:rFonts w:ascii="Times New Roman" w:hAnsi="Times New Roman"/>
          <w:sz w:val="24"/>
        </w:rPr>
        <w:t>The login screen provides secure authentication using SKSU email credentials. Users can choose their role (Student or Faculty) for appropriate access.</w:t>
      </w:r>
    </w:p>
    <w:p>
      <w:pPr>
        <w:jc w:val="center"/>
      </w:pPr>
      <w:r>
        <w:drawing>
          <wp:inline xmlns:a="http://schemas.openxmlformats.org/drawingml/2006/main" xmlns:pic="http://schemas.openxmlformats.org/drawingml/2006/picture">
            <wp:extent cx="2286000" cy="4572000"/>
            <wp:docPr id="1" name="Picture 1"/>
            <wp:cNvGraphicFramePr>
              <a:graphicFrameLocks noChangeAspect="1"/>
            </wp:cNvGraphicFramePr>
            <a:graphic>
              <a:graphicData uri="http://schemas.openxmlformats.org/drawingml/2006/picture">
                <pic:pic>
                  <pic:nvPicPr>
                    <pic:cNvPr id="0" name="01_login_screen.png"/>
                    <pic:cNvPicPr/>
                  </pic:nvPicPr>
                  <pic:blipFill>
                    <a:blip r:embed="rId9"/>
                    <a:stretch>
                      <a:fillRect/>
                    </a:stretch>
                  </pic:blipFill>
                  <pic:spPr>
                    <a:xfrm>
                      <a:off x="0" y="0"/>
                      <a:ext cx="2286000" cy="4572000"/>
                    </a:xfrm>
                    <a:prstGeom prst="rect"/>
                  </pic:spPr>
                </pic:pic>
              </a:graphicData>
            </a:graphic>
          </wp:inline>
        </w:drawing>
      </w:r>
    </w:p>
    <w:p>
      <w:pPr>
        <w:spacing w:before="80" w:after="240" w:line="276" w:lineRule="auto"/>
        <w:jc w:val="center"/>
      </w:pPr>
      <w:r>
        <w:rPr>
          <w:rFonts w:ascii="Times New Roman" w:hAnsi="Times New Roman"/>
          <w:i/>
          <w:color w:val="666666"/>
          <w:sz w:val="20"/>
        </w:rPr>
        <w:t>Figure 7.1: UniTrack Login Screen</w:t>
      </w:r>
    </w:p>
    <w:p>
      <w:pPr>
        <w:pStyle w:val="Heading2"/>
        <w:spacing w:before="240" w:after="120" w:line="276" w:lineRule="auto"/>
      </w:pPr>
      <w:r>
        <w:rPr>
          <w:rFonts w:ascii="Times New Roman" w:hAnsi="Times New Roman"/>
          <w:b/>
          <w:color w:val="004C99"/>
          <w:sz w:val="28"/>
        </w:rPr>
        <w:t>7.2 Staff Dashboard (Beacon Module)</w:t>
      </w:r>
    </w:p>
    <w:p>
      <w:pPr>
        <w:spacing w:before="0" w:after="160" w:line="360" w:lineRule="auto"/>
      </w:pPr>
      <w:r>
        <w:rPr>
          <w:rFonts w:ascii="Times New Roman" w:hAnsi="Times New Roman"/>
          <w:sz w:val="24"/>
        </w:rPr>
        <w:t>The Staff Dashboard features a prominent privacy toggle, status selection, and quick message options. Faculty members have full control over their visibility and can set their availability status with one tap.</w:t>
      </w:r>
    </w:p>
    <w:p>
      <w:pPr>
        <w:jc w:val="center"/>
      </w:pPr>
      <w:r>
        <w:drawing>
          <wp:inline xmlns:a="http://schemas.openxmlformats.org/drawingml/2006/main" xmlns:pic="http://schemas.openxmlformats.org/drawingml/2006/picture">
            <wp:extent cx="2286000" cy="4572000"/>
            <wp:docPr id="2" name="Picture 2"/>
            <wp:cNvGraphicFramePr>
              <a:graphicFrameLocks noChangeAspect="1"/>
            </wp:cNvGraphicFramePr>
            <a:graphic>
              <a:graphicData uri="http://schemas.openxmlformats.org/drawingml/2006/picture">
                <pic:pic>
                  <pic:nvPicPr>
                    <pic:cNvPr id="0" name="02_staff_dashboard.png"/>
                    <pic:cNvPicPr/>
                  </pic:nvPicPr>
                  <pic:blipFill>
                    <a:blip r:embed="rId10"/>
                    <a:stretch>
                      <a:fillRect/>
                    </a:stretch>
                  </pic:blipFill>
                  <pic:spPr>
                    <a:xfrm>
                      <a:off x="0" y="0"/>
                      <a:ext cx="2286000" cy="4572000"/>
                    </a:xfrm>
                    <a:prstGeom prst="rect"/>
                  </pic:spPr>
                </pic:pic>
              </a:graphicData>
            </a:graphic>
          </wp:inline>
        </w:drawing>
      </w:r>
    </w:p>
    <w:p>
      <w:pPr>
        <w:spacing w:before="80" w:after="240" w:line="276" w:lineRule="auto"/>
        <w:jc w:val="center"/>
      </w:pPr>
      <w:r>
        <w:rPr>
          <w:rFonts w:ascii="Times New Roman" w:hAnsi="Times New Roman"/>
          <w:i/>
          <w:color w:val="666666"/>
          <w:sz w:val="20"/>
        </w:rPr>
        <w:t>Figure 7.2: Staff Dashboard with Privacy Controls</w:t>
      </w:r>
    </w:p>
    <w:p>
      <w:r>
        <w:br w:type="page"/>
      </w:r>
    </w:p>
    <w:p>
      <w:pPr>
        <w:pStyle w:val="Heading2"/>
        <w:spacing w:before="240" w:after="120" w:line="276" w:lineRule="auto"/>
      </w:pPr>
      <w:r>
        <w:rPr>
          <w:rFonts w:ascii="Times New Roman" w:hAnsi="Times New Roman"/>
          <w:b/>
          <w:color w:val="004C99"/>
          <w:sz w:val="28"/>
        </w:rPr>
        <w:t>7.3 Faculty Directory (Seeker Module)</w:t>
      </w:r>
    </w:p>
    <w:p>
      <w:pPr>
        <w:spacing w:before="0" w:after="160" w:line="360" w:lineRule="auto"/>
      </w:pPr>
      <w:r>
        <w:rPr>
          <w:rFonts w:ascii="Times New Roman" w:hAnsi="Times New Roman"/>
          <w:sz w:val="24"/>
        </w:rPr>
        <w:t>Students can search and filter faculty members by name, department, or availability status. Each listing shows the faculty member's current status with color-coded indicators for quick identification.</w:t>
      </w:r>
    </w:p>
    <w:p>
      <w:pPr>
        <w:jc w:val="center"/>
      </w:pPr>
      <w:r>
        <w:drawing>
          <wp:inline xmlns:a="http://schemas.openxmlformats.org/drawingml/2006/main" xmlns:pic="http://schemas.openxmlformats.org/drawingml/2006/picture">
            <wp:extent cx="2286000" cy="4572000"/>
            <wp:docPr id="3" name="Picture 3"/>
            <wp:cNvGraphicFramePr>
              <a:graphicFrameLocks noChangeAspect="1"/>
            </wp:cNvGraphicFramePr>
            <a:graphic>
              <a:graphicData uri="http://schemas.openxmlformats.org/drawingml/2006/picture">
                <pic:pic>
                  <pic:nvPicPr>
                    <pic:cNvPr id="0" name="03_student_directory.png"/>
                    <pic:cNvPicPr/>
                  </pic:nvPicPr>
                  <pic:blipFill>
                    <a:blip r:embed="rId11"/>
                    <a:stretch>
                      <a:fillRect/>
                    </a:stretch>
                  </pic:blipFill>
                  <pic:spPr>
                    <a:xfrm>
                      <a:off x="0" y="0"/>
                      <a:ext cx="2286000" cy="4572000"/>
                    </a:xfrm>
                    <a:prstGeom prst="rect"/>
                  </pic:spPr>
                </pic:pic>
              </a:graphicData>
            </a:graphic>
          </wp:inline>
        </w:drawing>
      </w:r>
    </w:p>
    <w:p>
      <w:pPr>
        <w:spacing w:before="80" w:after="240" w:line="276" w:lineRule="auto"/>
        <w:jc w:val="center"/>
      </w:pPr>
      <w:r>
        <w:rPr>
          <w:rFonts w:ascii="Times New Roman" w:hAnsi="Times New Roman"/>
          <w:i/>
          <w:color w:val="666666"/>
          <w:sz w:val="20"/>
        </w:rPr>
        <w:t>Figure 7.3: Faculty Directory with Search and Filters</w:t>
      </w:r>
    </w:p>
    <w:p>
      <w:pPr>
        <w:pStyle w:val="Heading2"/>
        <w:spacing w:before="240" w:after="120" w:line="276" w:lineRule="auto"/>
      </w:pPr>
      <w:r>
        <w:rPr>
          <w:rFonts w:ascii="Times New Roman" w:hAnsi="Times New Roman"/>
          <w:b/>
          <w:color w:val="004C99"/>
          <w:sz w:val="28"/>
        </w:rPr>
        <w:t>7.4 Live Campus Map</w:t>
      </w:r>
    </w:p>
    <w:p>
      <w:pPr>
        <w:spacing w:before="0" w:after="160" w:line="360" w:lineRule="auto"/>
      </w:pPr>
      <w:r>
        <w:rPr>
          <w:rFonts w:ascii="Times New Roman" w:hAnsi="Times New Roman"/>
          <w:sz w:val="24"/>
        </w:rPr>
        <w:t>The live map displays the SKSU campus with building overlays and real-time faculty location markers. Markers are color-coded by availability status, and students can tap on any marker to view details and get directions.</w:t>
      </w:r>
    </w:p>
    <w:p>
      <w:pPr>
        <w:jc w:val="center"/>
      </w:pPr>
      <w:r>
        <w:drawing>
          <wp:inline xmlns:a="http://schemas.openxmlformats.org/drawingml/2006/main" xmlns:pic="http://schemas.openxmlformats.org/drawingml/2006/picture">
            <wp:extent cx="2286000" cy="4572000"/>
            <wp:docPr id="4" name="Picture 4"/>
            <wp:cNvGraphicFramePr>
              <a:graphicFrameLocks noChangeAspect="1"/>
            </wp:cNvGraphicFramePr>
            <a:graphic>
              <a:graphicData uri="http://schemas.openxmlformats.org/drawingml/2006/picture">
                <pic:pic>
                  <pic:nvPicPr>
                    <pic:cNvPr id="0" name="04_live_map.png"/>
                    <pic:cNvPicPr/>
                  </pic:nvPicPr>
                  <pic:blipFill>
                    <a:blip r:embed="rId12"/>
                    <a:stretch>
                      <a:fillRect/>
                    </a:stretch>
                  </pic:blipFill>
                  <pic:spPr>
                    <a:xfrm>
                      <a:off x="0" y="0"/>
                      <a:ext cx="2286000" cy="4572000"/>
                    </a:xfrm>
                    <a:prstGeom prst="rect"/>
                  </pic:spPr>
                </pic:pic>
              </a:graphicData>
            </a:graphic>
          </wp:inline>
        </w:drawing>
      </w:r>
    </w:p>
    <w:p>
      <w:pPr>
        <w:spacing w:before="80" w:after="240" w:line="276" w:lineRule="auto"/>
        <w:jc w:val="center"/>
      </w:pPr>
      <w:r>
        <w:rPr>
          <w:rFonts w:ascii="Times New Roman" w:hAnsi="Times New Roman"/>
          <w:i/>
          <w:color w:val="666666"/>
          <w:sz w:val="20"/>
        </w:rPr>
        <w:t>Figure 7.4: Live Campus Map with Faculty Locations</w:t>
      </w:r>
    </w:p>
    <w:p>
      <w:r>
        <w:br w:type="page"/>
      </w:r>
    </w:p>
    <w:p>
      <w:pPr>
        <w:pStyle w:val="Heading2"/>
        <w:spacing w:before="240" w:after="120" w:line="276" w:lineRule="auto"/>
      </w:pPr>
      <w:r>
        <w:rPr>
          <w:rFonts w:ascii="Times New Roman" w:hAnsi="Times New Roman"/>
          <w:b/>
          <w:color w:val="004C99"/>
          <w:sz w:val="28"/>
        </w:rPr>
        <w:t>7.5 Navigation &amp; Directions</w:t>
      </w:r>
    </w:p>
    <w:p>
      <w:pPr>
        <w:spacing w:before="0" w:after="160" w:line="360" w:lineRule="auto"/>
      </w:pPr>
      <w:r>
        <w:rPr>
          <w:rFonts w:ascii="Times New Roman" w:hAnsi="Times New Roman"/>
          <w:sz w:val="24"/>
        </w:rPr>
        <w:t>When a student selects a faculty member, the app provides turn-by-turn walking directions with estimated arrival time. The route is displayed on the map with clear visual guidance.</w:t>
      </w:r>
    </w:p>
    <w:p>
      <w:pPr>
        <w:jc w:val="center"/>
      </w:pPr>
      <w:r>
        <w:drawing>
          <wp:inline xmlns:a="http://schemas.openxmlformats.org/drawingml/2006/main" xmlns:pic="http://schemas.openxmlformats.org/drawingml/2006/picture">
            <wp:extent cx="2286000" cy="4572000"/>
            <wp:docPr id="5" name="Picture 5"/>
            <wp:cNvGraphicFramePr>
              <a:graphicFrameLocks noChangeAspect="1"/>
            </wp:cNvGraphicFramePr>
            <a:graphic>
              <a:graphicData uri="http://schemas.openxmlformats.org/drawingml/2006/picture">
                <pic:pic>
                  <pic:nvPicPr>
                    <pic:cNvPr id="0" name="05_navigation.png"/>
                    <pic:cNvPicPr/>
                  </pic:nvPicPr>
                  <pic:blipFill>
                    <a:blip r:embed="rId13"/>
                    <a:stretch>
                      <a:fillRect/>
                    </a:stretch>
                  </pic:blipFill>
                  <pic:spPr>
                    <a:xfrm>
                      <a:off x="0" y="0"/>
                      <a:ext cx="2286000" cy="4572000"/>
                    </a:xfrm>
                    <a:prstGeom prst="rect"/>
                  </pic:spPr>
                </pic:pic>
              </a:graphicData>
            </a:graphic>
          </wp:inline>
        </w:drawing>
      </w:r>
    </w:p>
    <w:p>
      <w:pPr>
        <w:spacing w:before="80" w:after="240" w:line="276" w:lineRule="auto"/>
        <w:jc w:val="center"/>
      </w:pPr>
      <w:r>
        <w:rPr>
          <w:rFonts w:ascii="Times New Roman" w:hAnsi="Times New Roman"/>
          <w:i/>
          <w:color w:val="666666"/>
          <w:sz w:val="20"/>
        </w:rPr>
        <w:t>Figure 7.5: Navigation Screen with Walking Directions</w:t>
      </w:r>
    </w:p>
    <w:p>
      <w:pPr>
        <w:pStyle w:val="Heading2"/>
        <w:spacing w:before="240" w:after="120" w:line="276" w:lineRule="auto"/>
      </w:pPr>
      <w:r>
        <w:rPr>
          <w:rFonts w:ascii="Times New Roman" w:hAnsi="Times New Roman"/>
          <w:b/>
          <w:color w:val="004C99"/>
          <w:sz w:val="28"/>
        </w:rPr>
        <w:t>7.6 Privacy Settings</w:t>
      </w:r>
    </w:p>
    <w:p>
      <w:pPr>
        <w:spacing w:before="0" w:after="160" w:line="360" w:lineRule="auto"/>
      </w:pPr>
      <w:r>
        <w:rPr>
          <w:rFonts w:ascii="Times New Roman" w:hAnsi="Times New Roman"/>
          <w:sz w:val="24"/>
        </w:rPr>
        <w:t>Faculty members have granular control over their privacy settings, including auto-off timers, campus-only restrictions, and message preferences. All settings are clearly labeled with toggle switches.</w:t>
      </w:r>
    </w:p>
    <w:p>
      <w:pPr>
        <w:jc w:val="center"/>
      </w:pPr>
      <w:r>
        <w:drawing>
          <wp:inline xmlns:a="http://schemas.openxmlformats.org/drawingml/2006/main" xmlns:pic="http://schemas.openxmlformats.org/drawingml/2006/picture">
            <wp:extent cx="2286000" cy="4572000"/>
            <wp:docPr id="6" name="Picture 6"/>
            <wp:cNvGraphicFramePr>
              <a:graphicFrameLocks noChangeAspect="1"/>
            </wp:cNvGraphicFramePr>
            <a:graphic>
              <a:graphicData uri="http://schemas.openxmlformats.org/drawingml/2006/picture">
                <pic:pic>
                  <pic:nvPicPr>
                    <pic:cNvPr id="0" name="06_privacy_settings.png"/>
                    <pic:cNvPicPr/>
                  </pic:nvPicPr>
                  <pic:blipFill>
                    <a:blip r:embed="rId14"/>
                    <a:stretch>
                      <a:fillRect/>
                    </a:stretch>
                  </pic:blipFill>
                  <pic:spPr>
                    <a:xfrm>
                      <a:off x="0" y="0"/>
                      <a:ext cx="2286000" cy="4572000"/>
                    </a:xfrm>
                    <a:prstGeom prst="rect"/>
                  </pic:spPr>
                </pic:pic>
              </a:graphicData>
            </a:graphic>
          </wp:inline>
        </w:drawing>
      </w:r>
    </w:p>
    <w:p>
      <w:pPr>
        <w:spacing w:before="80" w:after="240" w:line="276" w:lineRule="auto"/>
        <w:jc w:val="center"/>
      </w:pPr>
      <w:r>
        <w:rPr>
          <w:rFonts w:ascii="Times New Roman" w:hAnsi="Times New Roman"/>
          <w:i/>
          <w:color w:val="666666"/>
          <w:sz w:val="20"/>
        </w:rPr>
        <w:t>Figure 7.6: Privacy Settings Panel</w:t>
      </w:r>
    </w:p>
    <w:p>
      <w:r>
        <w:br w:type="page"/>
      </w:r>
    </w:p>
    <w:p>
      <w:pPr>
        <w:pStyle w:val="Heading2"/>
        <w:spacing w:before="240" w:after="120" w:line="276" w:lineRule="auto"/>
      </w:pPr>
      <w:r>
        <w:rPr>
          <w:rFonts w:ascii="Times New Roman" w:hAnsi="Times New Roman"/>
          <w:b/>
          <w:color w:val="004C99"/>
          <w:sz w:val="28"/>
        </w:rPr>
        <w:t>7.7 Admin Dashboard</w:t>
      </w:r>
    </w:p>
    <w:p>
      <w:pPr>
        <w:spacing w:before="0" w:after="160" w:line="360" w:lineRule="auto"/>
      </w:pPr>
      <w:r>
        <w:rPr>
          <w:rFonts w:ascii="Times New Roman" w:hAnsi="Times New Roman"/>
          <w:sz w:val="24"/>
        </w:rPr>
        <w:t>The administrative dashboard provides an overview of system usage, active faculty, student activity statistics, and quick access to management functions.</w:t>
      </w:r>
    </w:p>
    <w:p>
      <w:pPr>
        <w:jc w:val="center"/>
      </w:pPr>
      <w:r>
        <w:drawing>
          <wp:inline xmlns:a="http://schemas.openxmlformats.org/drawingml/2006/main" xmlns:pic="http://schemas.openxmlformats.org/drawingml/2006/picture">
            <wp:extent cx="2286000" cy="4572000"/>
            <wp:docPr id="7" name="Picture 7"/>
            <wp:cNvGraphicFramePr>
              <a:graphicFrameLocks noChangeAspect="1"/>
            </wp:cNvGraphicFramePr>
            <a:graphic>
              <a:graphicData uri="http://schemas.openxmlformats.org/drawingml/2006/picture">
                <pic:pic>
                  <pic:nvPicPr>
                    <pic:cNvPr id="0" name="07_admin_dashboard.png"/>
                    <pic:cNvPicPr/>
                  </pic:nvPicPr>
                  <pic:blipFill>
                    <a:blip r:embed="rId15"/>
                    <a:stretch>
                      <a:fillRect/>
                    </a:stretch>
                  </pic:blipFill>
                  <pic:spPr>
                    <a:xfrm>
                      <a:off x="0" y="0"/>
                      <a:ext cx="2286000" cy="4572000"/>
                    </a:xfrm>
                    <a:prstGeom prst="rect"/>
                  </pic:spPr>
                </pic:pic>
              </a:graphicData>
            </a:graphic>
          </wp:inline>
        </w:drawing>
      </w:r>
    </w:p>
    <w:p>
      <w:pPr>
        <w:spacing w:before="80" w:after="240" w:line="276" w:lineRule="auto"/>
        <w:jc w:val="center"/>
      </w:pPr>
      <w:r>
        <w:rPr>
          <w:rFonts w:ascii="Times New Roman" w:hAnsi="Times New Roman"/>
          <w:i/>
          <w:color w:val="666666"/>
          <w:sz w:val="20"/>
        </w:rPr>
        <w:t>Figure 7.7: Administrative Dashboard</w:t>
      </w:r>
    </w:p>
    <w:p>
      <w:pPr>
        <w:pStyle w:val="Heading2"/>
        <w:spacing w:before="240" w:after="120" w:line="276" w:lineRule="auto"/>
      </w:pPr>
      <w:r>
        <w:rPr>
          <w:rFonts w:ascii="Times New Roman" w:hAnsi="Times New Roman"/>
          <w:b/>
          <w:color w:val="004C99"/>
          <w:sz w:val="28"/>
        </w:rPr>
        <w:t>7.8 Design Principles</w:t>
      </w:r>
    </w:p>
    <w:p>
      <w:pPr>
        <w:pStyle w:val="ListBullet"/>
        <w:spacing w:before="40" w:after="80" w:line="276" w:lineRule="auto"/>
      </w:pPr>
      <w:r>
        <w:rPr>
          <w:rFonts w:ascii="Times New Roman" w:hAnsi="Times New Roman"/>
          <w:b/>
          <w:color w:val="003366"/>
          <w:sz w:val="24"/>
        </w:rPr>
        <w:t xml:space="preserve">Color Scheme: </w:t>
      </w:r>
      <w:r>
        <w:rPr>
          <w:rFonts w:ascii="Times New Roman" w:hAnsi="Times New Roman"/>
          <w:color w:val="000000"/>
          <w:sz w:val="24"/>
        </w:rPr>
        <w:t>Green (#009933) for online/available status, Orange for busy, Red for unavailable, and Dark Blue (#003366) for headers and navigation.</w:t>
      </w:r>
    </w:p>
    <w:p>
      <w:pPr>
        <w:pStyle w:val="ListBullet"/>
        <w:spacing w:before="40" w:after="80" w:line="276" w:lineRule="auto"/>
      </w:pPr>
      <w:r>
        <w:rPr>
          <w:rFonts w:ascii="Times New Roman" w:hAnsi="Times New Roman"/>
          <w:b/>
          <w:color w:val="003366"/>
          <w:sz w:val="24"/>
        </w:rPr>
        <w:t xml:space="preserve">Typography: </w:t>
      </w:r>
      <w:r>
        <w:rPr>
          <w:rFonts w:ascii="Times New Roman" w:hAnsi="Times New Roman"/>
          <w:color w:val="000000"/>
          <w:sz w:val="24"/>
        </w:rPr>
        <w:t>Clean, readable fonts with clear hierarchy. Large touch targets for mobile usability.</w:t>
      </w:r>
    </w:p>
    <w:p>
      <w:pPr>
        <w:pStyle w:val="ListBullet"/>
        <w:spacing w:before="40" w:after="80" w:line="276" w:lineRule="auto"/>
      </w:pPr>
      <w:r>
        <w:rPr>
          <w:rFonts w:ascii="Times New Roman" w:hAnsi="Times New Roman"/>
          <w:b/>
          <w:color w:val="003366"/>
          <w:sz w:val="24"/>
        </w:rPr>
        <w:t xml:space="preserve">Privacy Indicators: </w:t>
      </w:r>
      <w:r>
        <w:rPr>
          <w:rFonts w:ascii="Times New Roman" w:hAnsi="Times New Roman"/>
          <w:color w:val="000000"/>
          <w:sz w:val="24"/>
        </w:rPr>
        <w:t>Prominent visual feedback when location sharing is active, with clear ON/OFF states.</w:t>
      </w:r>
    </w:p>
    <w:p>
      <w:pPr>
        <w:pStyle w:val="ListBullet"/>
        <w:spacing w:before="40" w:after="80" w:line="276" w:lineRule="auto"/>
      </w:pPr>
      <w:r>
        <w:rPr>
          <w:rFonts w:ascii="Times New Roman" w:hAnsi="Times New Roman"/>
          <w:b/>
          <w:color w:val="003366"/>
          <w:sz w:val="24"/>
        </w:rPr>
        <w:t xml:space="preserve">Accessibility: </w:t>
      </w:r>
      <w:r>
        <w:rPr>
          <w:rFonts w:ascii="Times New Roman" w:hAnsi="Times New Roman"/>
          <w:color w:val="000000"/>
          <w:sz w:val="24"/>
        </w:rPr>
        <w:t>High contrast colors, readable font sizes, and support for screen readers.</w:t>
      </w:r>
    </w:p>
    <w:p>
      <w:pPr>
        <w:pStyle w:val="ListBullet"/>
        <w:spacing w:before="40" w:after="80" w:line="276" w:lineRule="auto"/>
      </w:pPr>
      <w:r>
        <w:rPr>
          <w:rFonts w:ascii="Times New Roman" w:hAnsi="Times New Roman"/>
          <w:b/>
          <w:color w:val="003366"/>
          <w:sz w:val="24"/>
        </w:rPr>
        <w:t xml:space="preserve">Responsive Design: </w:t>
      </w:r>
      <w:r>
        <w:rPr>
          <w:rFonts w:ascii="Times New Roman" w:hAnsi="Times New Roman"/>
          <w:color w:val="000000"/>
          <w:sz w:val="24"/>
        </w:rPr>
        <w:t>Adapts to different screen sizes across Android and iOS devices.</w:t>
      </w:r>
    </w:p>
    <w:p>
      <w:r>
        <w:br w:type="page"/>
      </w:r>
    </w:p>
    <w:p>
      <w:pPr>
        <w:pStyle w:val="Heading1"/>
        <w:spacing w:before="240" w:after="120" w:line="276" w:lineRule="auto"/>
      </w:pPr>
      <w:r>
        <w:rPr>
          <w:rFonts w:ascii="Times New Roman" w:hAnsi="Times New Roman"/>
          <w:b/>
          <w:color w:val="003366"/>
          <w:sz w:val="32"/>
        </w:rPr>
        <w:t>8. Technical Stack (Free &amp; Open-Source)</w:t>
      </w:r>
    </w:p>
    <w:p>
      <w:pPr>
        <w:spacing w:before="120" w:after="240" w:line="360" w:lineRule="auto"/>
        <w:ind w:firstLine="720"/>
      </w:pPr>
      <w:r>
        <w:rPr>
          <w:rFonts w:ascii="Times New Roman" w:hAnsi="Times New Roman"/>
          <w:sz w:val="24"/>
        </w:rPr>
        <w:t xml:space="preserve">UniTrack is built entirely on free and open-source technologies, ensuring </w:t>
      </w:r>
      <w:r>
        <w:rPr>
          <w:rFonts w:ascii="Times New Roman" w:hAnsi="Times New Roman"/>
          <w:b/>
          <w:color w:val="008000"/>
          <w:sz w:val="24"/>
        </w:rPr>
        <w:t>zero licensing costs</w:t>
      </w:r>
      <w:r>
        <w:rPr>
          <w:rFonts w:ascii="Times New Roman" w:hAnsi="Times New Roman"/>
          <w:sz w:val="24"/>
        </w:rPr>
        <w:t xml:space="preserve"> while maintaining professional-grade quality and scalability:</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Pr>
                <w:rFonts w:ascii="Times New Roman" w:hAnsi="Times New Roman"/>
                <w:b/>
                <w:color w:val="FFFFFF"/>
                <w:sz w:val="22"/>
              </w:rPr>
              <w:t>Component</w:t>
            </w:r>
          </w:p>
        </w:tc>
        <w:tc>
          <w:tcPr>
            <w:tcW w:type="dxa" w:w="2880"/>
            <w:shd w:fill="003366"/>
          </w:tcPr>
          <w:p>
            <w:pPr>
              <w:jc w:val="center"/>
            </w:pPr>
            <w:r>
              <w:rPr>
                <w:rFonts w:ascii="Times New Roman" w:hAnsi="Times New Roman"/>
                <w:b/>
                <w:color w:val="FFFFFF"/>
                <w:sz w:val="22"/>
              </w:rPr>
              <w:t>Technology</w:t>
            </w:r>
          </w:p>
        </w:tc>
        <w:tc>
          <w:tcPr>
            <w:tcW w:type="dxa" w:w="2880"/>
            <w:shd w:fill="003366"/>
          </w:tcPr>
          <w:p>
            <w:pPr>
              <w:jc w:val="center"/>
            </w:pPr>
            <w:r>
              <w:rPr>
                <w:rFonts w:ascii="Times New Roman" w:hAnsi="Times New Roman"/>
                <w:b/>
                <w:color w:val="FFFFFF"/>
                <w:sz w:val="22"/>
              </w:rPr>
              <w:t>Justification</w:t>
            </w:r>
          </w:p>
        </w:tc>
      </w:tr>
      <w:tr>
        <w:tc>
          <w:tcPr>
            <w:tcW w:type="dxa" w:w="2880"/>
          </w:tcPr>
          <w:p>
            <w:r>
              <w:rPr>
                <w:rFonts w:ascii="Times New Roman" w:hAnsi="Times New Roman"/>
                <w:color w:val="000000"/>
                <w:sz w:val="22"/>
              </w:rPr>
              <w:t>Frontend</w:t>
            </w:r>
          </w:p>
        </w:tc>
        <w:tc>
          <w:tcPr>
            <w:tcW w:type="dxa" w:w="2880"/>
          </w:tcPr>
          <w:p>
            <w:r>
              <w:rPr>
                <w:rFonts w:ascii="Times New Roman" w:hAnsi="Times New Roman"/>
                <w:color w:val="000000"/>
                <w:sz w:val="22"/>
              </w:rPr>
              <w:t>Flutter (Dart)</w:t>
            </w:r>
          </w:p>
        </w:tc>
        <w:tc>
          <w:tcPr>
            <w:tcW w:type="dxa" w:w="2880"/>
          </w:tcPr>
          <w:p>
            <w:r>
              <w:rPr>
                <w:rFonts w:ascii="Times New Roman" w:hAnsi="Times New Roman"/>
                <w:color w:val="000000"/>
                <w:sz w:val="22"/>
              </w:rPr>
              <w:t>Free, open-source cross-platform development</w:t>
            </w:r>
          </w:p>
        </w:tc>
      </w:tr>
      <w:tr>
        <w:tc>
          <w:tcPr>
            <w:tcW w:type="dxa" w:w="2880"/>
            <w:shd w:fill="E8F4FC"/>
          </w:tcPr>
          <w:p>
            <w:r>
              <w:rPr>
                <w:rFonts w:ascii="Times New Roman" w:hAnsi="Times New Roman"/>
                <w:color w:val="000000"/>
                <w:sz w:val="22"/>
              </w:rPr>
              <w:t>Map Engine</w:t>
            </w:r>
          </w:p>
        </w:tc>
        <w:tc>
          <w:tcPr>
            <w:tcW w:type="dxa" w:w="2880"/>
            <w:shd w:fill="E8F4FC"/>
          </w:tcPr>
          <w:p>
            <w:r>
              <w:rPr>
                <w:rFonts w:ascii="Times New Roman" w:hAnsi="Times New Roman"/>
                <w:color w:val="000000"/>
                <w:sz w:val="22"/>
              </w:rPr>
              <w:t>OpenStreetMap + Flutter Map</w:t>
            </w:r>
          </w:p>
        </w:tc>
        <w:tc>
          <w:tcPr>
            <w:tcW w:type="dxa" w:w="2880"/>
            <w:shd w:fill="E8F4FC"/>
          </w:tcPr>
          <w:p>
            <w:r>
              <w:rPr>
                <w:rFonts w:ascii="Times New Roman" w:hAnsi="Times New Roman"/>
                <w:color w:val="000000"/>
                <w:sz w:val="22"/>
              </w:rPr>
              <w:t>Free mapping with no API costs</w:t>
            </w:r>
          </w:p>
        </w:tc>
      </w:tr>
      <w:tr>
        <w:tc>
          <w:tcPr>
            <w:tcW w:type="dxa" w:w="2880"/>
          </w:tcPr>
          <w:p>
            <w:r>
              <w:rPr>
                <w:rFonts w:ascii="Times New Roman" w:hAnsi="Times New Roman"/>
                <w:color w:val="000000"/>
                <w:sz w:val="22"/>
              </w:rPr>
              <w:t>Backend/Database</w:t>
            </w:r>
          </w:p>
        </w:tc>
        <w:tc>
          <w:tcPr>
            <w:tcW w:type="dxa" w:w="2880"/>
          </w:tcPr>
          <w:p>
            <w:r>
              <w:rPr>
                <w:rFonts w:ascii="Times New Roman" w:hAnsi="Times New Roman"/>
                <w:color w:val="000000"/>
                <w:sz w:val="22"/>
              </w:rPr>
              <w:t>Firebase Spark (Free Tier)</w:t>
            </w:r>
          </w:p>
        </w:tc>
        <w:tc>
          <w:tcPr>
            <w:tcW w:type="dxa" w:w="2880"/>
          </w:tcPr>
          <w:p>
            <w:r>
              <w:rPr>
                <w:rFonts w:ascii="Times New Roman" w:hAnsi="Times New Roman"/>
                <w:color w:val="000000"/>
                <w:sz w:val="22"/>
              </w:rPr>
              <w:t>Free real-time NoSQL database</w:t>
            </w:r>
          </w:p>
        </w:tc>
      </w:tr>
      <w:tr>
        <w:tc>
          <w:tcPr>
            <w:tcW w:type="dxa" w:w="2880"/>
            <w:shd w:fill="E8F4FC"/>
          </w:tcPr>
          <w:p>
            <w:r>
              <w:rPr>
                <w:rFonts w:ascii="Times New Roman" w:hAnsi="Times New Roman"/>
                <w:color w:val="000000"/>
                <w:sz w:val="22"/>
              </w:rPr>
              <w:t>Authentication</w:t>
            </w:r>
          </w:p>
        </w:tc>
        <w:tc>
          <w:tcPr>
            <w:tcW w:type="dxa" w:w="2880"/>
            <w:shd w:fill="E8F4FC"/>
          </w:tcPr>
          <w:p>
            <w:r>
              <w:rPr>
                <w:rFonts w:ascii="Times New Roman" w:hAnsi="Times New Roman"/>
                <w:color w:val="000000"/>
                <w:sz w:val="22"/>
              </w:rPr>
              <w:t>Firebase Auth (Free)</w:t>
            </w:r>
          </w:p>
        </w:tc>
        <w:tc>
          <w:tcPr>
            <w:tcW w:type="dxa" w:w="2880"/>
            <w:shd w:fill="E8F4FC"/>
          </w:tcPr>
          <w:p>
            <w:r>
              <w:rPr>
                <w:rFonts w:ascii="Times New Roman" w:hAnsi="Times New Roman"/>
                <w:color w:val="000000"/>
                <w:sz w:val="22"/>
              </w:rPr>
              <w:t>Free unlimited user authentication</w:t>
            </w:r>
          </w:p>
        </w:tc>
      </w:tr>
      <w:tr>
        <w:tc>
          <w:tcPr>
            <w:tcW w:type="dxa" w:w="2880"/>
          </w:tcPr>
          <w:p>
            <w:r>
              <w:rPr>
                <w:rFonts w:ascii="Times New Roman" w:hAnsi="Times New Roman"/>
                <w:color w:val="000000"/>
                <w:sz w:val="22"/>
              </w:rPr>
              <w:t>Location Services</w:t>
            </w:r>
          </w:p>
        </w:tc>
        <w:tc>
          <w:tcPr>
            <w:tcW w:type="dxa" w:w="2880"/>
          </w:tcPr>
          <w:p>
            <w:r>
              <w:rPr>
                <w:rFonts w:ascii="Times New Roman" w:hAnsi="Times New Roman"/>
                <w:color w:val="000000"/>
                <w:sz w:val="22"/>
              </w:rPr>
              <w:t>Geolocator Package</w:t>
            </w:r>
          </w:p>
        </w:tc>
        <w:tc>
          <w:tcPr>
            <w:tcW w:type="dxa" w:w="2880"/>
          </w:tcPr>
          <w:p>
            <w:r>
              <w:rPr>
                <w:rFonts w:ascii="Times New Roman" w:hAnsi="Times New Roman"/>
                <w:color w:val="000000"/>
                <w:sz w:val="22"/>
              </w:rPr>
              <w:t>Free Flutter GPS tracking package</w:t>
            </w:r>
          </w:p>
        </w:tc>
      </w:tr>
      <w:tr>
        <w:tc>
          <w:tcPr>
            <w:tcW w:type="dxa" w:w="2880"/>
            <w:shd w:fill="E8F4FC"/>
          </w:tcPr>
          <w:p>
            <w:r>
              <w:rPr>
                <w:rFonts w:ascii="Times New Roman" w:hAnsi="Times New Roman"/>
                <w:color w:val="000000"/>
                <w:sz w:val="22"/>
              </w:rPr>
              <w:t>Hosting</w:t>
            </w:r>
          </w:p>
        </w:tc>
        <w:tc>
          <w:tcPr>
            <w:tcW w:type="dxa" w:w="2880"/>
            <w:shd w:fill="E8F4FC"/>
          </w:tcPr>
          <w:p>
            <w:r>
              <w:rPr>
                <w:rFonts w:ascii="Times New Roman" w:hAnsi="Times New Roman"/>
                <w:color w:val="000000"/>
                <w:sz w:val="22"/>
              </w:rPr>
              <w:t>Firebase Hosting (Free)</w:t>
            </w:r>
          </w:p>
        </w:tc>
        <w:tc>
          <w:tcPr>
            <w:tcW w:type="dxa" w:w="2880"/>
            <w:shd w:fill="E8F4FC"/>
          </w:tcPr>
          <w:p>
            <w:r>
              <w:rPr>
                <w:rFonts w:ascii="Times New Roman" w:hAnsi="Times New Roman"/>
                <w:color w:val="000000"/>
                <w:sz w:val="22"/>
              </w:rPr>
              <w:t>Free hosting with SSL included</w:t>
            </w:r>
          </w:p>
        </w:tc>
      </w:tr>
    </w:tbl>
    <w:p/>
    <w:p>
      <w:pPr>
        <w:pStyle w:val="Heading2"/>
        <w:spacing w:before="240" w:after="120" w:line="276" w:lineRule="auto"/>
      </w:pPr>
      <w:r>
        <w:rPr>
          <w:rFonts w:ascii="Times New Roman" w:hAnsi="Times New Roman"/>
          <w:b/>
          <w:color w:val="004C99"/>
          <w:sz w:val="28"/>
        </w:rPr>
        <w:t>8.1 Development Tools (All Free/Open-Source)</w:t>
      </w:r>
    </w:p>
    <w:p>
      <w:pPr>
        <w:pStyle w:val="ListBullet"/>
        <w:spacing w:before="40" w:after="80" w:line="276" w:lineRule="auto"/>
      </w:pPr>
      <w:r>
        <w:rPr>
          <w:rFonts w:ascii="Times New Roman" w:hAnsi="Times New Roman"/>
          <w:color w:val="000000"/>
          <w:sz w:val="24"/>
        </w:rPr>
        <w:t>IDE: Visual Studio Code (Free, Open-Source) with Flutter extensions</w:t>
      </w:r>
    </w:p>
    <w:p>
      <w:pPr>
        <w:pStyle w:val="ListBullet"/>
        <w:spacing w:before="40" w:after="80" w:line="276" w:lineRule="auto"/>
      </w:pPr>
      <w:r>
        <w:rPr>
          <w:rFonts w:ascii="Times New Roman" w:hAnsi="Times New Roman"/>
          <w:color w:val="000000"/>
          <w:sz w:val="24"/>
        </w:rPr>
        <w:t>Version Control: Git with GitHub Free repositories</w:t>
      </w:r>
    </w:p>
    <w:p>
      <w:pPr>
        <w:pStyle w:val="ListBullet"/>
        <w:spacing w:before="40" w:after="80" w:line="276" w:lineRule="auto"/>
      </w:pPr>
      <w:r>
        <w:rPr>
          <w:rFonts w:ascii="Times New Roman" w:hAnsi="Times New Roman"/>
          <w:color w:val="000000"/>
          <w:sz w:val="24"/>
        </w:rPr>
        <w:t>UI/UX Design: Figma Free Tier (3 projects)</w:t>
      </w:r>
    </w:p>
    <w:p>
      <w:pPr>
        <w:pStyle w:val="ListBullet"/>
        <w:spacing w:before="40" w:after="80" w:line="276" w:lineRule="auto"/>
      </w:pPr>
      <w:r>
        <w:rPr>
          <w:rFonts w:ascii="Times New Roman" w:hAnsi="Times New Roman"/>
          <w:color w:val="000000"/>
          <w:sz w:val="24"/>
        </w:rPr>
        <w:t>Project Management: Trello Free Tier / GitHub Projects</w:t>
      </w:r>
    </w:p>
    <w:p>
      <w:pPr>
        <w:pStyle w:val="ListBullet"/>
        <w:spacing w:before="40" w:after="80" w:line="276" w:lineRule="auto"/>
      </w:pPr>
      <w:r>
        <w:rPr>
          <w:rFonts w:ascii="Times New Roman" w:hAnsi="Times New Roman"/>
          <w:color w:val="000000"/>
          <w:sz w:val="24"/>
        </w:rPr>
        <w:t>Testing: Flutter Test Framework (built-in), Android Emulator (free)</w:t>
      </w:r>
    </w:p>
    <w:p>
      <w:pPr>
        <w:pStyle w:val="ListBullet"/>
        <w:spacing w:before="40" w:after="80" w:line="276" w:lineRule="auto"/>
      </w:pPr>
      <w:r>
        <w:rPr>
          <w:rFonts w:ascii="Times New Roman" w:hAnsi="Times New Roman"/>
          <w:color w:val="000000"/>
          <w:sz w:val="24"/>
        </w:rPr>
        <w:t>CI/CD: GitHub Actions Free Tier (2,000 minutes/month)</w:t>
      </w:r>
    </w:p>
    <w:p>
      <w:r>
        <w:br w:type="page"/>
      </w:r>
    </w:p>
    <w:p>
      <w:pPr>
        <w:pStyle w:val="Heading1"/>
        <w:spacing w:before="240" w:after="120" w:line="276" w:lineRule="auto"/>
      </w:pPr>
      <w:r>
        <w:rPr>
          <w:rFonts w:ascii="Times New Roman" w:hAnsi="Times New Roman"/>
          <w:b/>
          <w:color w:val="003366"/>
          <w:sz w:val="32"/>
        </w:rPr>
        <w:t>9. System Architecture</w:t>
      </w:r>
    </w:p>
    <w:p>
      <w:pPr>
        <w:pStyle w:val="Heading2"/>
        <w:spacing w:before="240" w:after="120" w:line="276" w:lineRule="auto"/>
      </w:pPr>
      <w:r>
        <w:rPr>
          <w:rFonts w:ascii="Times New Roman" w:hAnsi="Times New Roman"/>
          <w:b/>
          <w:color w:val="004C99"/>
          <w:sz w:val="28"/>
        </w:rPr>
        <w:t>9.1 High-Level Architecture</w:t>
      </w:r>
    </w:p>
    <w:p>
      <w:pPr>
        <w:spacing w:before="120" w:after="240" w:line="360" w:lineRule="auto"/>
        <w:ind w:firstLine="720"/>
      </w:pPr>
      <w:r>
        <w:rPr>
          <w:rFonts w:ascii="Times New Roman" w:hAnsi="Times New Roman"/>
          <w:sz w:val="24"/>
        </w:rPr>
        <w:t>UniTrack follows a client-server architecture with real-time synchronization capabilities:</w:t>
      </w:r>
    </w:p>
    <w:p>
      <w:pPr>
        <w:spacing w:before="80" w:after="160" w:line="360" w:lineRule="auto"/>
        <w:ind w:left="360"/>
      </w:pPr>
      <w:r>
        <w:rPr>
          <w:rFonts w:ascii="Times New Roman" w:hAnsi="Times New Roman"/>
          <w:b/>
          <w:color w:val="003366"/>
          <w:sz w:val="24"/>
        </w:rPr>
        <w:t xml:space="preserve">1. </w:t>
      </w:r>
      <w:r>
        <w:rPr>
          <w:rFonts w:ascii="Times New Roman" w:hAnsi="Times New Roman"/>
          <w:b/>
          <w:sz w:val="24"/>
        </w:rPr>
        <w:t xml:space="preserve">Data Acquisition: </w:t>
      </w:r>
      <w:r>
        <w:rPr>
          <w:rFonts w:ascii="Times New Roman" w:hAnsi="Times New Roman"/>
          <w:sz w:val="24"/>
        </w:rPr>
        <w:t>The Staff mobile app retrieves GPS coordinates via the device's location services.</w:t>
      </w:r>
    </w:p>
    <w:p>
      <w:pPr>
        <w:spacing w:before="80" w:after="160" w:line="360" w:lineRule="auto"/>
        <w:ind w:left="360"/>
      </w:pPr>
      <w:r>
        <w:rPr>
          <w:rFonts w:ascii="Times New Roman" w:hAnsi="Times New Roman"/>
          <w:b/>
          <w:color w:val="003366"/>
          <w:sz w:val="24"/>
        </w:rPr>
        <w:t xml:space="preserve">2. </w:t>
      </w:r>
      <w:r>
        <w:rPr>
          <w:rFonts w:ascii="Times New Roman" w:hAnsi="Times New Roman"/>
          <w:b/>
          <w:sz w:val="24"/>
        </w:rPr>
        <w:t xml:space="preserve">Privacy Check: </w:t>
      </w:r>
      <w:r>
        <w:rPr>
          <w:rFonts w:ascii="Times New Roman" w:hAnsi="Times New Roman"/>
          <w:sz w:val="24"/>
        </w:rPr>
        <w:t>Before transmission, the app verifies that the Privacy Toggle is ON and the device is within the geofenced campus boundary.</w:t>
      </w:r>
    </w:p>
    <w:p>
      <w:pPr>
        <w:spacing w:before="80" w:after="160" w:line="360" w:lineRule="auto"/>
        <w:ind w:left="360"/>
      </w:pPr>
      <w:r>
        <w:rPr>
          <w:rFonts w:ascii="Times New Roman" w:hAnsi="Times New Roman"/>
          <w:b/>
          <w:color w:val="003366"/>
          <w:sz w:val="24"/>
        </w:rPr>
        <w:t xml:space="preserve">3. </w:t>
      </w:r>
      <w:r>
        <w:rPr>
          <w:rFonts w:ascii="Times New Roman" w:hAnsi="Times New Roman"/>
          <w:b/>
          <w:sz w:val="24"/>
        </w:rPr>
        <w:t xml:space="preserve">Transmission: </w:t>
      </w:r>
      <w:r>
        <w:rPr>
          <w:rFonts w:ascii="Times New Roman" w:hAnsi="Times New Roman"/>
          <w:sz w:val="24"/>
        </w:rPr>
        <w:t>If conditions are met, coordinates are pushed to Firebase Firestore via secure HTTPS connection.</w:t>
      </w:r>
    </w:p>
    <w:p>
      <w:pPr>
        <w:spacing w:before="80" w:after="160" w:line="360" w:lineRule="auto"/>
        <w:ind w:left="360"/>
      </w:pPr>
      <w:r>
        <w:rPr>
          <w:rFonts w:ascii="Times New Roman" w:hAnsi="Times New Roman"/>
          <w:b/>
          <w:color w:val="003366"/>
          <w:sz w:val="24"/>
        </w:rPr>
        <w:t xml:space="preserve">4. </w:t>
      </w:r>
      <w:r>
        <w:rPr>
          <w:rFonts w:ascii="Times New Roman" w:hAnsi="Times New Roman"/>
          <w:b/>
          <w:sz w:val="24"/>
        </w:rPr>
        <w:t xml:space="preserve">Cloud Processing: </w:t>
      </w:r>
      <w:r>
        <w:rPr>
          <w:rFonts w:ascii="Times New Roman" w:hAnsi="Times New Roman"/>
          <w:sz w:val="24"/>
        </w:rPr>
        <w:t>Firebase processes incoming data, validates geofence boundaries, and triggers notifications.</w:t>
      </w:r>
    </w:p>
    <w:p>
      <w:pPr>
        <w:spacing w:before="80" w:after="160" w:line="360" w:lineRule="auto"/>
        <w:ind w:left="360"/>
      </w:pPr>
      <w:r>
        <w:rPr>
          <w:rFonts w:ascii="Times New Roman" w:hAnsi="Times New Roman"/>
          <w:b/>
          <w:color w:val="003366"/>
          <w:sz w:val="24"/>
        </w:rPr>
        <w:t xml:space="preserve">5. </w:t>
      </w:r>
      <w:r>
        <w:rPr>
          <w:rFonts w:ascii="Times New Roman" w:hAnsi="Times New Roman"/>
          <w:b/>
          <w:sz w:val="24"/>
        </w:rPr>
        <w:t xml:space="preserve">Synchronization: </w:t>
      </w:r>
      <w:r>
        <w:rPr>
          <w:rFonts w:ascii="Times New Roman" w:hAnsi="Times New Roman"/>
          <w:sz w:val="24"/>
        </w:rPr>
        <w:t>Student apps 'listen' to Firebase Firestore streams using real-time listeners.</w:t>
      </w:r>
    </w:p>
    <w:p>
      <w:pPr>
        <w:spacing w:before="80" w:after="160" w:line="360" w:lineRule="auto"/>
        <w:ind w:left="360"/>
      </w:pPr>
      <w:r>
        <w:rPr>
          <w:rFonts w:ascii="Times New Roman" w:hAnsi="Times New Roman"/>
          <w:b/>
          <w:color w:val="003366"/>
          <w:sz w:val="24"/>
        </w:rPr>
        <w:t xml:space="preserve">6. </w:t>
      </w:r>
      <w:r>
        <w:rPr>
          <w:rFonts w:ascii="Times New Roman" w:hAnsi="Times New Roman"/>
          <w:b/>
          <w:sz w:val="24"/>
        </w:rPr>
        <w:t xml:space="preserve">Rendering: </w:t>
      </w:r>
      <w:r>
        <w:rPr>
          <w:rFonts w:ascii="Times New Roman" w:hAnsi="Times New Roman"/>
          <w:sz w:val="24"/>
        </w:rPr>
        <w:t>The Flutter Map package with OpenStreetMap renders the movement of markers on the student's screen.</w:t>
      </w:r>
    </w:p>
    <w:p>
      <w:pPr>
        <w:pStyle w:val="Heading2"/>
        <w:spacing w:before="240" w:after="120" w:line="276" w:lineRule="auto"/>
      </w:pPr>
      <w:r>
        <w:rPr>
          <w:rFonts w:ascii="Times New Roman" w:hAnsi="Times New Roman"/>
          <w:b/>
          <w:color w:val="004C99"/>
          <w:sz w:val="28"/>
        </w:rPr>
        <w:t>9.2 Database Schema</w:t>
      </w:r>
    </w:p>
    <w:p>
      <w:pPr>
        <w:pStyle w:val="ListBullet"/>
        <w:spacing w:before="40" w:after="80" w:line="276" w:lineRule="auto"/>
      </w:pPr>
      <w:r>
        <w:rPr>
          <w:rFonts w:ascii="Times New Roman" w:hAnsi="Times New Roman"/>
          <w:b/>
          <w:color w:val="003366"/>
          <w:sz w:val="24"/>
        </w:rPr>
        <w:t xml:space="preserve">users: </w:t>
      </w:r>
      <w:r>
        <w:rPr>
          <w:rFonts w:ascii="Times New Roman" w:hAnsi="Times New Roman"/>
          <w:color w:val="000000"/>
          <w:sz w:val="24"/>
        </w:rPr>
        <w:t>Stores user profiles, roles, department affiliations, and preferences</w:t>
      </w:r>
    </w:p>
    <w:p>
      <w:pPr>
        <w:pStyle w:val="ListBullet"/>
        <w:spacing w:before="40" w:after="80" w:line="276" w:lineRule="auto"/>
      </w:pPr>
      <w:r>
        <w:rPr>
          <w:rFonts w:ascii="Times New Roman" w:hAnsi="Times New Roman"/>
          <w:b/>
          <w:color w:val="003366"/>
          <w:sz w:val="24"/>
        </w:rPr>
        <w:t xml:space="preserve">locations: </w:t>
      </w:r>
      <w:r>
        <w:rPr>
          <w:rFonts w:ascii="Times New Roman" w:hAnsi="Times New Roman"/>
          <w:color w:val="000000"/>
          <w:sz w:val="24"/>
        </w:rPr>
        <w:t>Real-time location data with coordinates and timestamp (overwritten, not logged)</w:t>
      </w:r>
    </w:p>
    <w:p>
      <w:pPr>
        <w:pStyle w:val="ListBullet"/>
        <w:spacing w:before="40" w:after="80" w:line="276" w:lineRule="auto"/>
      </w:pPr>
      <w:r>
        <w:rPr>
          <w:rFonts w:ascii="Times New Roman" w:hAnsi="Times New Roman"/>
          <w:b/>
          <w:color w:val="003366"/>
          <w:sz w:val="24"/>
        </w:rPr>
        <w:t xml:space="preserve">departments: </w:t>
      </w:r>
      <w:r>
        <w:rPr>
          <w:rFonts w:ascii="Times New Roman" w:hAnsi="Times New Roman"/>
          <w:color w:val="000000"/>
          <w:sz w:val="24"/>
        </w:rPr>
        <w:t>Department information and authorized personnel</w:t>
      </w:r>
    </w:p>
    <w:p>
      <w:pPr>
        <w:pStyle w:val="ListBullet"/>
        <w:spacing w:before="40" w:after="80" w:line="276" w:lineRule="auto"/>
      </w:pPr>
      <w:r>
        <w:rPr>
          <w:rFonts w:ascii="Times New Roman" w:hAnsi="Times New Roman"/>
          <w:b/>
          <w:color w:val="003366"/>
          <w:sz w:val="24"/>
        </w:rPr>
        <w:t xml:space="preserve">geofences: </w:t>
      </w:r>
      <w:r>
        <w:rPr>
          <w:rFonts w:ascii="Times New Roman" w:hAnsi="Times New Roman"/>
          <w:color w:val="000000"/>
          <w:sz w:val="24"/>
        </w:rPr>
        <w:t>Campus boundary polygon coordinates</w:t>
      </w:r>
    </w:p>
    <w:p>
      <w:pPr>
        <w:pStyle w:val="ListBullet"/>
        <w:spacing w:before="40" w:after="80" w:line="276" w:lineRule="auto"/>
      </w:pPr>
      <w:r>
        <w:rPr>
          <w:rFonts w:ascii="Times New Roman" w:hAnsi="Times New Roman"/>
          <w:b/>
          <w:color w:val="003366"/>
          <w:sz w:val="24"/>
        </w:rPr>
        <w:t xml:space="preserve">analytics: </w:t>
      </w:r>
      <w:r>
        <w:rPr>
          <w:rFonts w:ascii="Times New Roman" w:hAnsi="Times New Roman"/>
          <w:color w:val="000000"/>
          <w:sz w:val="24"/>
        </w:rPr>
        <w:t>Anonymized interaction data for reporting</w:t>
      </w:r>
    </w:p>
    <w:p>
      <w:r>
        <w:br w:type="page"/>
      </w:r>
    </w:p>
    <w:p>
      <w:pPr>
        <w:pStyle w:val="Heading1"/>
        <w:spacing w:before="240" w:after="120" w:line="276" w:lineRule="auto"/>
      </w:pPr>
      <w:r>
        <w:rPr>
          <w:rFonts w:ascii="Times New Roman" w:hAnsi="Times New Roman"/>
          <w:b/>
          <w:color w:val="003366"/>
          <w:sz w:val="32"/>
        </w:rPr>
        <w:t>10. Privacy &amp; Security Measures</w:t>
      </w:r>
    </w:p>
    <w:p>
      <w:pPr>
        <w:spacing w:before="120" w:after="240" w:line="360" w:lineRule="auto"/>
        <w:ind w:firstLine="720"/>
      </w:pPr>
      <w:r>
        <w:rPr>
          <w:rFonts w:ascii="Times New Roman" w:hAnsi="Times New Roman"/>
          <w:sz w:val="24"/>
        </w:rPr>
        <w:t>UniTrack is designed with privacy as a foundational principle, ensuring compliance with the Data Privacy Act of 2012 (Republic Act No. 10173).</w:t>
      </w:r>
    </w:p>
    <w:p>
      <w:pPr>
        <w:pStyle w:val="Heading2"/>
        <w:spacing w:before="240" w:after="120" w:line="276" w:lineRule="auto"/>
      </w:pPr>
      <w:r>
        <w:rPr>
          <w:rFonts w:ascii="Times New Roman" w:hAnsi="Times New Roman"/>
          <w:b/>
          <w:color w:val="004C99"/>
          <w:sz w:val="28"/>
        </w:rPr>
        <w:t>10.1 Core Privacy Principles</w:t>
      </w:r>
    </w:p>
    <w:p>
      <w:pPr>
        <w:pStyle w:val="ListBullet"/>
        <w:spacing w:before="40" w:after="80" w:line="276" w:lineRule="auto"/>
      </w:pPr>
      <w:r>
        <w:rPr>
          <w:rFonts w:ascii="Times New Roman" w:hAnsi="Times New Roman"/>
          <w:b/>
          <w:color w:val="003366"/>
          <w:sz w:val="24"/>
        </w:rPr>
        <w:t xml:space="preserve">Opt-in Only: </w:t>
      </w:r>
      <w:r>
        <w:rPr>
          <w:rFonts w:ascii="Times New Roman" w:hAnsi="Times New Roman"/>
          <w:color w:val="000000"/>
          <w:sz w:val="24"/>
        </w:rPr>
        <w:t>Location tracking is disabled by default. Staff must explicitly enable tracking.</w:t>
      </w:r>
    </w:p>
    <w:p>
      <w:pPr>
        <w:pStyle w:val="ListBullet"/>
        <w:spacing w:before="40" w:after="80" w:line="276" w:lineRule="auto"/>
      </w:pPr>
      <w:r>
        <w:rPr>
          <w:rFonts w:ascii="Times New Roman" w:hAnsi="Times New Roman"/>
          <w:b/>
          <w:color w:val="003366"/>
          <w:sz w:val="24"/>
        </w:rPr>
        <w:t xml:space="preserve">No History Logging: </w:t>
      </w:r>
      <w:r>
        <w:rPr>
          <w:rFonts w:ascii="Times New Roman" w:hAnsi="Times New Roman"/>
          <w:color w:val="000000"/>
          <w:sz w:val="24"/>
        </w:rPr>
        <w:t>The system only stores the current coordinate. Past locations are immediately overwritten.</w:t>
      </w:r>
    </w:p>
    <w:p>
      <w:pPr>
        <w:pStyle w:val="ListBullet"/>
        <w:spacing w:before="40" w:after="80" w:line="276" w:lineRule="auto"/>
      </w:pPr>
      <w:r>
        <w:rPr>
          <w:rFonts w:ascii="Times New Roman" w:hAnsi="Times New Roman"/>
          <w:b/>
          <w:color w:val="003366"/>
          <w:sz w:val="24"/>
        </w:rPr>
        <w:t xml:space="preserve">Campus Boundary Enforcement: </w:t>
      </w:r>
      <w:r>
        <w:rPr>
          <w:rFonts w:ascii="Times New Roman" w:hAnsi="Times New Roman"/>
          <w:color w:val="000000"/>
          <w:sz w:val="24"/>
        </w:rPr>
        <w:t>Geofencing automatically stops tracking outside the SKSU campus.</w:t>
      </w:r>
    </w:p>
    <w:p>
      <w:pPr>
        <w:pStyle w:val="ListBullet"/>
        <w:spacing w:before="40" w:after="80" w:line="276" w:lineRule="auto"/>
      </w:pPr>
      <w:r>
        <w:rPr>
          <w:rFonts w:ascii="Times New Roman" w:hAnsi="Times New Roman"/>
          <w:b/>
          <w:color w:val="003366"/>
          <w:sz w:val="24"/>
        </w:rPr>
        <w:t xml:space="preserve">Minimal Data Collection: </w:t>
      </w:r>
      <w:r>
        <w:rPr>
          <w:rFonts w:ascii="Times New Roman" w:hAnsi="Times New Roman"/>
          <w:color w:val="000000"/>
          <w:sz w:val="24"/>
        </w:rPr>
        <w:t>Only essential data is collected. No behavioral tracking.</w:t>
      </w:r>
    </w:p>
    <w:p>
      <w:pPr>
        <w:pStyle w:val="ListBullet"/>
        <w:spacing w:before="40" w:after="80" w:line="276" w:lineRule="auto"/>
      </w:pPr>
      <w:r>
        <w:rPr>
          <w:rFonts w:ascii="Times New Roman" w:hAnsi="Times New Roman"/>
          <w:b/>
          <w:color w:val="003366"/>
          <w:sz w:val="24"/>
        </w:rPr>
        <w:t xml:space="preserve">User Control: </w:t>
      </w:r>
      <w:r>
        <w:rPr>
          <w:rFonts w:ascii="Times New Roman" w:hAnsi="Times New Roman"/>
          <w:color w:val="000000"/>
          <w:sz w:val="24"/>
        </w:rPr>
        <w:t>Staff can disable tracking at any time with immediate effect.</w:t>
      </w:r>
    </w:p>
    <w:p>
      <w:pPr>
        <w:pStyle w:val="Heading2"/>
        <w:spacing w:before="240" w:after="120" w:line="276" w:lineRule="auto"/>
      </w:pPr>
      <w:r>
        <w:rPr>
          <w:rFonts w:ascii="Times New Roman" w:hAnsi="Times New Roman"/>
          <w:b/>
          <w:color w:val="004C99"/>
          <w:sz w:val="28"/>
        </w:rPr>
        <w:t>10.2 Security Measures</w:t>
      </w:r>
    </w:p>
    <w:p>
      <w:pPr>
        <w:pStyle w:val="ListBullet"/>
        <w:spacing w:before="40" w:after="80" w:line="276" w:lineRule="auto"/>
      </w:pPr>
      <w:r>
        <w:rPr>
          <w:rFonts w:ascii="Times New Roman" w:hAnsi="Times New Roman"/>
          <w:b/>
          <w:color w:val="003366"/>
          <w:sz w:val="24"/>
        </w:rPr>
        <w:t xml:space="preserve">Encrypted Transmission: </w:t>
      </w:r>
      <w:r>
        <w:rPr>
          <w:rFonts w:ascii="Times New Roman" w:hAnsi="Times New Roman"/>
          <w:color w:val="000000"/>
          <w:sz w:val="24"/>
        </w:rPr>
        <w:t>All data uses TLS 1.3 encryption via HTTPS.</w:t>
      </w:r>
    </w:p>
    <w:p>
      <w:pPr>
        <w:pStyle w:val="ListBullet"/>
        <w:spacing w:before="40" w:after="80" w:line="276" w:lineRule="auto"/>
      </w:pPr>
      <w:r>
        <w:rPr>
          <w:rFonts w:ascii="Times New Roman" w:hAnsi="Times New Roman"/>
          <w:b/>
          <w:color w:val="003366"/>
          <w:sz w:val="24"/>
        </w:rPr>
        <w:t xml:space="preserve">Authentication: </w:t>
      </w:r>
      <w:r>
        <w:rPr>
          <w:rFonts w:ascii="Times New Roman" w:hAnsi="Times New Roman"/>
          <w:color w:val="000000"/>
          <w:sz w:val="24"/>
        </w:rPr>
        <w:t>Firebase Authentication with university email verification.</w:t>
      </w:r>
    </w:p>
    <w:p>
      <w:pPr>
        <w:pStyle w:val="ListBullet"/>
        <w:spacing w:before="40" w:after="80" w:line="276" w:lineRule="auto"/>
      </w:pPr>
      <w:r>
        <w:rPr>
          <w:rFonts w:ascii="Times New Roman" w:hAnsi="Times New Roman"/>
          <w:b/>
          <w:color w:val="003366"/>
          <w:sz w:val="24"/>
        </w:rPr>
        <w:t xml:space="preserve">Role-Based Access Control: </w:t>
      </w:r>
      <w:r>
        <w:rPr>
          <w:rFonts w:ascii="Times New Roman" w:hAnsi="Times New Roman"/>
          <w:color w:val="000000"/>
          <w:sz w:val="24"/>
        </w:rPr>
        <w:t>Different access levels for students, staff, and administrators.</w:t>
      </w:r>
    </w:p>
    <w:p>
      <w:pPr>
        <w:pStyle w:val="ListBullet"/>
        <w:spacing w:before="40" w:after="80" w:line="276" w:lineRule="auto"/>
      </w:pPr>
      <w:r>
        <w:rPr>
          <w:rFonts w:ascii="Times New Roman" w:hAnsi="Times New Roman"/>
          <w:b/>
          <w:color w:val="003366"/>
          <w:sz w:val="24"/>
        </w:rPr>
        <w:t xml:space="preserve">Audit Logging: </w:t>
      </w:r>
      <w:r>
        <w:rPr>
          <w:rFonts w:ascii="Times New Roman" w:hAnsi="Times New Roman"/>
          <w:color w:val="000000"/>
          <w:sz w:val="24"/>
        </w:rPr>
        <w:t>Administrative actions are logged for accountability.</w:t>
      </w:r>
    </w:p>
    <w:p>
      <w:r>
        <w:br w:type="page"/>
      </w:r>
    </w:p>
    <w:p>
      <w:pPr>
        <w:pStyle w:val="Heading1"/>
        <w:spacing w:before="240" w:after="120" w:line="276" w:lineRule="auto"/>
      </w:pPr>
      <w:r>
        <w:rPr>
          <w:rFonts w:ascii="Times New Roman" w:hAnsi="Times New Roman"/>
          <w:b/>
          <w:color w:val="003366"/>
          <w:sz w:val="32"/>
        </w:rPr>
        <w:t>11. Development Roadmap</w:t>
      </w:r>
    </w:p>
    <w:p>
      <w:pPr>
        <w:spacing w:before="240" w:after="120" w:line="276" w:lineRule="auto"/>
      </w:pPr>
      <w:r>
        <w:rPr>
          <w:rFonts w:ascii="Times New Roman" w:hAnsi="Times New Roman"/>
          <w:b/>
          <w:color w:val="004C99"/>
          <w:sz w:val="24"/>
        </w:rPr>
        <w:t>Phase 1: Planning and Design (Weeks 1-4)</w:t>
      </w:r>
    </w:p>
    <w:p>
      <w:pPr>
        <w:pStyle w:val="ListBullet"/>
        <w:spacing w:before="40" w:after="80" w:line="276" w:lineRule="auto"/>
      </w:pPr>
      <w:r>
        <w:rPr>
          <w:rFonts w:ascii="Times New Roman" w:hAnsi="Times New Roman"/>
          <w:color w:val="000000"/>
          <w:sz w:val="24"/>
        </w:rPr>
        <w:t>Requirements gathering and stakeholder interviews</w:t>
      </w:r>
    </w:p>
    <w:p>
      <w:pPr>
        <w:pStyle w:val="ListBullet"/>
        <w:spacing w:before="40" w:after="80" w:line="276" w:lineRule="auto"/>
      </w:pPr>
      <w:r>
        <w:rPr>
          <w:rFonts w:ascii="Times New Roman" w:hAnsi="Times New Roman"/>
          <w:color w:val="000000"/>
          <w:sz w:val="24"/>
        </w:rPr>
        <w:t>System architecture design</w:t>
      </w:r>
    </w:p>
    <w:p>
      <w:pPr>
        <w:pStyle w:val="ListBullet"/>
        <w:spacing w:before="40" w:after="80" w:line="276" w:lineRule="auto"/>
      </w:pPr>
      <w:r>
        <w:rPr>
          <w:rFonts w:ascii="Times New Roman" w:hAnsi="Times New Roman"/>
          <w:color w:val="000000"/>
          <w:sz w:val="24"/>
        </w:rPr>
        <w:t>UI/UX wireframe and prototype development</w:t>
      </w:r>
    </w:p>
    <w:p>
      <w:pPr>
        <w:pStyle w:val="ListBullet"/>
        <w:spacing w:before="40" w:after="80" w:line="276" w:lineRule="auto"/>
      </w:pPr>
      <w:r>
        <w:rPr>
          <w:rFonts w:ascii="Times New Roman" w:hAnsi="Times New Roman"/>
          <w:color w:val="000000"/>
          <w:sz w:val="24"/>
        </w:rPr>
        <w:t>Database schema design</w:t>
      </w:r>
    </w:p>
    <w:p>
      <w:pPr>
        <w:pStyle w:val="ListBullet"/>
        <w:spacing w:before="40" w:after="80" w:line="276" w:lineRule="auto"/>
      </w:pPr>
      <w:r>
        <w:rPr>
          <w:rFonts w:ascii="Times New Roman" w:hAnsi="Times New Roman"/>
          <w:color w:val="000000"/>
          <w:sz w:val="24"/>
        </w:rPr>
        <w:t>Privacy impact assessment</w:t>
      </w:r>
    </w:p>
    <w:p>
      <w:pPr>
        <w:spacing w:before="240" w:after="120" w:line="276" w:lineRule="auto"/>
      </w:pPr>
      <w:r>
        <w:rPr>
          <w:rFonts w:ascii="Times New Roman" w:hAnsi="Times New Roman"/>
          <w:b/>
          <w:color w:val="004C99"/>
          <w:sz w:val="24"/>
        </w:rPr>
        <w:t>Phase 2: Core Development (Weeks 5-12)</w:t>
      </w:r>
    </w:p>
    <w:p>
      <w:pPr>
        <w:pStyle w:val="ListBullet"/>
        <w:spacing w:before="40" w:after="80" w:line="276" w:lineRule="auto"/>
      </w:pPr>
      <w:r>
        <w:rPr>
          <w:rFonts w:ascii="Times New Roman" w:hAnsi="Times New Roman"/>
          <w:color w:val="000000"/>
          <w:sz w:val="24"/>
        </w:rPr>
        <w:t>Firebase project setup</w:t>
      </w:r>
    </w:p>
    <w:p>
      <w:pPr>
        <w:pStyle w:val="ListBullet"/>
        <w:spacing w:before="40" w:after="80" w:line="276" w:lineRule="auto"/>
      </w:pPr>
      <w:r>
        <w:rPr>
          <w:rFonts w:ascii="Times New Roman" w:hAnsi="Times New Roman"/>
          <w:color w:val="000000"/>
          <w:sz w:val="24"/>
        </w:rPr>
        <w:t>User authentication module</w:t>
      </w:r>
    </w:p>
    <w:p>
      <w:pPr>
        <w:pStyle w:val="ListBullet"/>
        <w:spacing w:before="40" w:after="80" w:line="276" w:lineRule="auto"/>
      </w:pPr>
      <w:r>
        <w:rPr>
          <w:rFonts w:ascii="Times New Roman" w:hAnsi="Times New Roman"/>
          <w:color w:val="000000"/>
          <w:sz w:val="24"/>
        </w:rPr>
        <w:t>Staff module with privacy controls</w:t>
      </w:r>
    </w:p>
    <w:p>
      <w:pPr>
        <w:pStyle w:val="ListBullet"/>
        <w:spacing w:before="40" w:after="80" w:line="276" w:lineRule="auto"/>
      </w:pPr>
      <w:r>
        <w:rPr>
          <w:rFonts w:ascii="Times New Roman" w:hAnsi="Times New Roman"/>
          <w:color w:val="000000"/>
          <w:sz w:val="24"/>
        </w:rPr>
        <w:t>Student module with map integration</w:t>
      </w:r>
    </w:p>
    <w:p>
      <w:pPr>
        <w:pStyle w:val="ListBullet"/>
        <w:spacing w:before="40" w:after="80" w:line="276" w:lineRule="auto"/>
      </w:pPr>
      <w:r>
        <w:rPr>
          <w:rFonts w:ascii="Times New Roman" w:hAnsi="Times New Roman"/>
          <w:color w:val="000000"/>
          <w:sz w:val="24"/>
        </w:rPr>
        <w:t>Real-time location synchronization</w:t>
      </w:r>
    </w:p>
    <w:p>
      <w:pPr>
        <w:pStyle w:val="ListBullet"/>
        <w:spacing w:before="40" w:after="80" w:line="276" w:lineRule="auto"/>
      </w:pPr>
      <w:r>
        <w:rPr>
          <w:rFonts w:ascii="Times New Roman" w:hAnsi="Times New Roman"/>
          <w:color w:val="000000"/>
          <w:sz w:val="24"/>
        </w:rPr>
        <w:t>Geofencing logic</w:t>
      </w:r>
    </w:p>
    <w:p>
      <w:pPr>
        <w:spacing w:before="240" w:after="120" w:line="276" w:lineRule="auto"/>
      </w:pPr>
      <w:r>
        <w:rPr>
          <w:rFonts w:ascii="Times New Roman" w:hAnsi="Times New Roman"/>
          <w:b/>
          <w:color w:val="004C99"/>
          <w:sz w:val="24"/>
        </w:rPr>
        <w:t>Phase 3: Feature Enhancement (Weeks 13-16)</w:t>
      </w:r>
    </w:p>
    <w:p>
      <w:pPr>
        <w:pStyle w:val="ListBullet"/>
        <w:spacing w:before="40" w:after="80" w:line="276" w:lineRule="auto"/>
      </w:pPr>
      <w:r>
        <w:rPr>
          <w:rFonts w:ascii="Times New Roman" w:hAnsi="Times New Roman"/>
          <w:color w:val="000000"/>
          <w:sz w:val="24"/>
        </w:rPr>
        <w:t>Administrative module</w:t>
      </w:r>
    </w:p>
    <w:p>
      <w:pPr>
        <w:pStyle w:val="ListBullet"/>
        <w:spacing w:before="40" w:after="80" w:line="276" w:lineRule="auto"/>
      </w:pPr>
      <w:r>
        <w:rPr>
          <w:rFonts w:ascii="Times New Roman" w:hAnsi="Times New Roman"/>
          <w:color w:val="000000"/>
          <w:sz w:val="24"/>
        </w:rPr>
        <w:t>Analytics dashboard</w:t>
      </w:r>
    </w:p>
    <w:p>
      <w:pPr>
        <w:pStyle w:val="ListBullet"/>
        <w:spacing w:before="40" w:after="80" w:line="276" w:lineRule="auto"/>
      </w:pPr>
      <w:r>
        <w:rPr>
          <w:rFonts w:ascii="Times New Roman" w:hAnsi="Times New Roman"/>
          <w:color w:val="000000"/>
          <w:sz w:val="24"/>
        </w:rPr>
        <w:t>Notification system</w:t>
      </w:r>
    </w:p>
    <w:p>
      <w:pPr>
        <w:pStyle w:val="ListBullet"/>
        <w:spacing w:before="40" w:after="80" w:line="276" w:lineRule="auto"/>
      </w:pPr>
      <w:r>
        <w:rPr>
          <w:rFonts w:ascii="Times New Roman" w:hAnsi="Times New Roman"/>
          <w:color w:val="000000"/>
          <w:sz w:val="24"/>
        </w:rPr>
        <w:t>Navigation feature</w:t>
      </w:r>
    </w:p>
    <w:p>
      <w:pPr>
        <w:pStyle w:val="ListBullet"/>
        <w:spacing w:before="40" w:after="80" w:line="276" w:lineRule="auto"/>
      </w:pPr>
      <w:r>
        <w:rPr>
          <w:rFonts w:ascii="Times New Roman" w:hAnsi="Times New Roman"/>
          <w:color w:val="000000"/>
          <w:sz w:val="24"/>
        </w:rPr>
        <w:t>Status presets and messaging</w:t>
      </w:r>
    </w:p>
    <w:p>
      <w:pPr>
        <w:spacing w:before="240" w:after="120" w:line="276" w:lineRule="auto"/>
      </w:pPr>
      <w:r>
        <w:rPr>
          <w:rFonts w:ascii="Times New Roman" w:hAnsi="Times New Roman"/>
          <w:b/>
          <w:color w:val="004C99"/>
          <w:sz w:val="24"/>
        </w:rPr>
        <w:t>Phase 4: Testing and QA (Weeks 17-20)</w:t>
      </w:r>
    </w:p>
    <w:p>
      <w:pPr>
        <w:pStyle w:val="ListBullet"/>
        <w:spacing w:before="40" w:after="80" w:line="276" w:lineRule="auto"/>
      </w:pPr>
      <w:r>
        <w:rPr>
          <w:rFonts w:ascii="Times New Roman" w:hAnsi="Times New Roman"/>
          <w:color w:val="000000"/>
          <w:sz w:val="24"/>
        </w:rPr>
        <w:t>Unit testing</w:t>
      </w:r>
    </w:p>
    <w:p>
      <w:pPr>
        <w:pStyle w:val="ListBullet"/>
        <w:spacing w:before="40" w:after="80" w:line="276" w:lineRule="auto"/>
      </w:pPr>
      <w:r>
        <w:rPr>
          <w:rFonts w:ascii="Times New Roman" w:hAnsi="Times New Roman"/>
          <w:color w:val="000000"/>
          <w:sz w:val="24"/>
        </w:rPr>
        <w:t>Integration testing</w:t>
      </w:r>
    </w:p>
    <w:p>
      <w:pPr>
        <w:pStyle w:val="ListBullet"/>
        <w:spacing w:before="40" w:after="80" w:line="276" w:lineRule="auto"/>
      </w:pPr>
      <w:r>
        <w:rPr>
          <w:rFonts w:ascii="Times New Roman" w:hAnsi="Times New Roman"/>
          <w:color w:val="000000"/>
          <w:sz w:val="24"/>
        </w:rPr>
        <w:t>User acceptance testing with SKSU users</w:t>
      </w:r>
    </w:p>
    <w:p>
      <w:pPr>
        <w:pStyle w:val="ListBullet"/>
        <w:spacing w:before="40" w:after="80" w:line="276" w:lineRule="auto"/>
      </w:pPr>
      <w:r>
        <w:rPr>
          <w:rFonts w:ascii="Times New Roman" w:hAnsi="Times New Roman"/>
          <w:color w:val="000000"/>
          <w:sz w:val="24"/>
        </w:rPr>
        <w:t>Performance and security testing</w:t>
      </w:r>
    </w:p>
    <w:p>
      <w:pPr>
        <w:pStyle w:val="ListBullet"/>
        <w:spacing w:before="40" w:after="80" w:line="276" w:lineRule="auto"/>
      </w:pPr>
      <w:r>
        <w:rPr>
          <w:rFonts w:ascii="Times New Roman" w:hAnsi="Times New Roman"/>
          <w:color w:val="000000"/>
          <w:sz w:val="24"/>
        </w:rPr>
        <w:t>Bug fixes and optimization</w:t>
      </w:r>
    </w:p>
    <w:p>
      <w:pPr>
        <w:spacing w:before="240" w:after="120" w:line="276" w:lineRule="auto"/>
      </w:pPr>
      <w:r>
        <w:rPr>
          <w:rFonts w:ascii="Times New Roman" w:hAnsi="Times New Roman"/>
          <w:b/>
          <w:color w:val="004C99"/>
          <w:sz w:val="24"/>
        </w:rPr>
        <w:t>Phase 5: Deployment and Launch (Weeks 21-24)</w:t>
      </w:r>
    </w:p>
    <w:p>
      <w:pPr>
        <w:pStyle w:val="ListBullet"/>
        <w:spacing w:before="40" w:after="80" w:line="276" w:lineRule="auto"/>
      </w:pPr>
      <w:r>
        <w:rPr>
          <w:rFonts w:ascii="Times New Roman" w:hAnsi="Times New Roman"/>
          <w:color w:val="000000"/>
          <w:sz w:val="24"/>
        </w:rPr>
        <w:t>APK distribution setup</w:t>
      </w:r>
    </w:p>
    <w:p>
      <w:pPr>
        <w:pStyle w:val="ListBullet"/>
        <w:spacing w:before="40" w:after="80" w:line="276" w:lineRule="auto"/>
      </w:pPr>
      <w:r>
        <w:rPr>
          <w:rFonts w:ascii="Times New Roman" w:hAnsi="Times New Roman"/>
          <w:color w:val="000000"/>
          <w:sz w:val="24"/>
        </w:rPr>
        <w:t>Production environment</w:t>
      </w:r>
    </w:p>
    <w:p>
      <w:pPr>
        <w:pStyle w:val="ListBullet"/>
        <w:spacing w:before="40" w:after="80" w:line="276" w:lineRule="auto"/>
      </w:pPr>
      <w:r>
        <w:rPr>
          <w:rFonts w:ascii="Times New Roman" w:hAnsi="Times New Roman"/>
          <w:color w:val="000000"/>
          <w:sz w:val="24"/>
        </w:rPr>
        <w:t>User training</w:t>
      </w:r>
    </w:p>
    <w:p>
      <w:pPr>
        <w:pStyle w:val="ListBullet"/>
        <w:spacing w:before="40" w:after="80" w:line="276" w:lineRule="auto"/>
      </w:pPr>
      <w:r>
        <w:rPr>
          <w:rFonts w:ascii="Times New Roman" w:hAnsi="Times New Roman"/>
          <w:color w:val="000000"/>
          <w:sz w:val="24"/>
        </w:rPr>
        <w:t>Pilot launch</w:t>
      </w:r>
    </w:p>
    <w:p>
      <w:pPr>
        <w:pStyle w:val="ListBullet"/>
        <w:spacing w:before="40" w:after="80" w:line="276" w:lineRule="auto"/>
      </w:pPr>
      <w:r>
        <w:rPr>
          <w:rFonts w:ascii="Times New Roman" w:hAnsi="Times New Roman"/>
          <w:color w:val="000000"/>
          <w:sz w:val="24"/>
        </w:rPr>
        <w:t>Full campus rollout</w:t>
      </w:r>
    </w:p>
    <w:p>
      <w:r>
        <w:br w:type="page"/>
      </w:r>
    </w:p>
    <w:p>
      <w:pPr>
        <w:pStyle w:val="Heading1"/>
        <w:spacing w:before="240" w:after="120" w:line="276" w:lineRule="auto"/>
      </w:pPr>
      <w:r>
        <w:rPr>
          <w:rFonts w:ascii="Times New Roman" w:hAnsi="Times New Roman"/>
          <w:b/>
          <w:color w:val="003366"/>
          <w:sz w:val="32"/>
        </w:rPr>
        <w:t>12. Project Timeline</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03366"/>
          </w:tcPr>
          <w:p>
            <w:pPr>
              <w:jc w:val="center"/>
            </w:pPr>
            <w:r>
              <w:rPr>
                <w:rFonts w:ascii="Times New Roman" w:hAnsi="Times New Roman"/>
                <w:b/>
                <w:color w:val="FFFFFF"/>
                <w:sz w:val="22"/>
              </w:rPr>
              <w:t>Phase</w:t>
            </w:r>
          </w:p>
        </w:tc>
        <w:tc>
          <w:tcPr>
            <w:tcW w:type="dxa" w:w="1728"/>
            <w:shd w:fill="003366"/>
          </w:tcPr>
          <w:p>
            <w:pPr>
              <w:jc w:val="center"/>
            </w:pPr>
            <w:r>
              <w:rPr>
                <w:rFonts w:ascii="Times New Roman" w:hAnsi="Times New Roman"/>
                <w:b/>
                <w:color w:val="FFFFFF"/>
                <w:sz w:val="22"/>
              </w:rPr>
              <w:t>Duration</w:t>
            </w:r>
          </w:p>
        </w:tc>
        <w:tc>
          <w:tcPr>
            <w:tcW w:type="dxa" w:w="1728"/>
            <w:shd w:fill="003366"/>
          </w:tcPr>
          <w:p>
            <w:pPr>
              <w:jc w:val="center"/>
            </w:pPr>
            <w:r>
              <w:rPr>
                <w:rFonts w:ascii="Times New Roman" w:hAnsi="Times New Roman"/>
                <w:b/>
                <w:color w:val="FFFFFF"/>
                <w:sz w:val="22"/>
              </w:rPr>
              <w:t>Start</w:t>
            </w:r>
          </w:p>
        </w:tc>
        <w:tc>
          <w:tcPr>
            <w:tcW w:type="dxa" w:w="1728"/>
            <w:shd w:fill="003366"/>
          </w:tcPr>
          <w:p>
            <w:pPr>
              <w:jc w:val="center"/>
            </w:pPr>
            <w:r>
              <w:rPr>
                <w:rFonts w:ascii="Times New Roman" w:hAnsi="Times New Roman"/>
                <w:b/>
                <w:color w:val="FFFFFF"/>
                <w:sz w:val="22"/>
              </w:rPr>
              <w:t>End</w:t>
            </w:r>
          </w:p>
        </w:tc>
        <w:tc>
          <w:tcPr>
            <w:tcW w:type="dxa" w:w="1728"/>
            <w:shd w:fill="003366"/>
          </w:tcPr>
          <w:p>
            <w:pPr>
              <w:jc w:val="center"/>
            </w:pPr>
            <w:r>
              <w:rPr>
                <w:rFonts w:ascii="Times New Roman" w:hAnsi="Times New Roman"/>
                <w:b/>
                <w:color w:val="FFFFFF"/>
                <w:sz w:val="22"/>
              </w:rPr>
              <w:t>Deliverables</w:t>
            </w:r>
          </w:p>
        </w:tc>
      </w:tr>
      <w:tr>
        <w:tc>
          <w:tcPr>
            <w:tcW w:type="dxa" w:w="1728"/>
          </w:tcPr>
          <w:p>
            <w:r>
              <w:rPr>
                <w:rFonts w:ascii="Times New Roman" w:hAnsi="Times New Roman"/>
                <w:color w:val="000000"/>
                <w:sz w:val="22"/>
              </w:rPr>
              <w:t>Planning &amp; Design</w:t>
            </w:r>
          </w:p>
        </w:tc>
        <w:tc>
          <w:tcPr>
            <w:tcW w:type="dxa" w:w="1728"/>
          </w:tcPr>
          <w:p>
            <w:r>
              <w:rPr>
                <w:rFonts w:ascii="Times New Roman" w:hAnsi="Times New Roman"/>
                <w:color w:val="000000"/>
                <w:sz w:val="22"/>
              </w:rPr>
              <w:t>4 weeks</w:t>
            </w:r>
          </w:p>
        </w:tc>
        <w:tc>
          <w:tcPr>
            <w:tcW w:type="dxa" w:w="1728"/>
          </w:tcPr>
          <w:p>
            <w:r>
              <w:rPr>
                <w:rFonts w:ascii="Times New Roman" w:hAnsi="Times New Roman"/>
                <w:color w:val="000000"/>
                <w:sz w:val="22"/>
              </w:rPr>
              <w:t>Week 1</w:t>
            </w:r>
          </w:p>
        </w:tc>
        <w:tc>
          <w:tcPr>
            <w:tcW w:type="dxa" w:w="1728"/>
          </w:tcPr>
          <w:p>
            <w:r>
              <w:rPr>
                <w:rFonts w:ascii="Times New Roman" w:hAnsi="Times New Roman"/>
                <w:color w:val="000000"/>
                <w:sz w:val="22"/>
              </w:rPr>
              <w:t>Week 4</w:t>
            </w:r>
          </w:p>
        </w:tc>
        <w:tc>
          <w:tcPr>
            <w:tcW w:type="dxa" w:w="1728"/>
          </w:tcPr>
          <w:p>
            <w:r>
              <w:rPr>
                <w:rFonts w:ascii="Times New Roman" w:hAnsi="Times New Roman"/>
                <w:color w:val="000000"/>
                <w:sz w:val="22"/>
              </w:rPr>
              <w:t>SRS, Wireframes</w:t>
            </w:r>
          </w:p>
        </w:tc>
      </w:tr>
      <w:tr>
        <w:tc>
          <w:tcPr>
            <w:tcW w:type="dxa" w:w="1728"/>
            <w:shd w:fill="E8F4FC"/>
          </w:tcPr>
          <w:p>
            <w:r>
              <w:rPr>
                <w:rFonts w:ascii="Times New Roman" w:hAnsi="Times New Roman"/>
                <w:color w:val="000000"/>
                <w:sz w:val="22"/>
              </w:rPr>
              <w:t>Core Development</w:t>
            </w:r>
          </w:p>
        </w:tc>
        <w:tc>
          <w:tcPr>
            <w:tcW w:type="dxa" w:w="1728"/>
            <w:shd w:fill="E8F4FC"/>
          </w:tcPr>
          <w:p>
            <w:r>
              <w:rPr>
                <w:rFonts w:ascii="Times New Roman" w:hAnsi="Times New Roman"/>
                <w:color w:val="000000"/>
                <w:sz w:val="22"/>
              </w:rPr>
              <w:t>8 weeks</w:t>
            </w:r>
          </w:p>
        </w:tc>
        <w:tc>
          <w:tcPr>
            <w:tcW w:type="dxa" w:w="1728"/>
            <w:shd w:fill="E8F4FC"/>
          </w:tcPr>
          <w:p>
            <w:r>
              <w:rPr>
                <w:rFonts w:ascii="Times New Roman" w:hAnsi="Times New Roman"/>
                <w:color w:val="000000"/>
                <w:sz w:val="22"/>
              </w:rPr>
              <w:t>Week 5</w:t>
            </w:r>
          </w:p>
        </w:tc>
        <w:tc>
          <w:tcPr>
            <w:tcW w:type="dxa" w:w="1728"/>
            <w:shd w:fill="E8F4FC"/>
          </w:tcPr>
          <w:p>
            <w:r>
              <w:rPr>
                <w:rFonts w:ascii="Times New Roman" w:hAnsi="Times New Roman"/>
                <w:color w:val="000000"/>
                <w:sz w:val="22"/>
              </w:rPr>
              <w:t>Week 12</w:t>
            </w:r>
          </w:p>
        </w:tc>
        <w:tc>
          <w:tcPr>
            <w:tcW w:type="dxa" w:w="1728"/>
            <w:shd w:fill="E8F4FC"/>
          </w:tcPr>
          <w:p>
            <w:r>
              <w:rPr>
                <w:rFonts w:ascii="Times New Roman" w:hAnsi="Times New Roman"/>
                <w:color w:val="000000"/>
                <w:sz w:val="22"/>
              </w:rPr>
              <w:t>Working Modules</w:t>
            </w:r>
          </w:p>
        </w:tc>
      </w:tr>
      <w:tr>
        <w:tc>
          <w:tcPr>
            <w:tcW w:type="dxa" w:w="1728"/>
          </w:tcPr>
          <w:p>
            <w:r>
              <w:rPr>
                <w:rFonts w:ascii="Times New Roman" w:hAnsi="Times New Roman"/>
                <w:color w:val="000000"/>
                <w:sz w:val="22"/>
              </w:rPr>
              <w:t>Feature Enhancement</w:t>
            </w:r>
          </w:p>
        </w:tc>
        <w:tc>
          <w:tcPr>
            <w:tcW w:type="dxa" w:w="1728"/>
          </w:tcPr>
          <w:p>
            <w:r>
              <w:rPr>
                <w:rFonts w:ascii="Times New Roman" w:hAnsi="Times New Roman"/>
                <w:color w:val="000000"/>
                <w:sz w:val="22"/>
              </w:rPr>
              <w:t>4 weeks</w:t>
            </w:r>
          </w:p>
        </w:tc>
        <w:tc>
          <w:tcPr>
            <w:tcW w:type="dxa" w:w="1728"/>
          </w:tcPr>
          <w:p>
            <w:r>
              <w:rPr>
                <w:rFonts w:ascii="Times New Roman" w:hAnsi="Times New Roman"/>
                <w:color w:val="000000"/>
                <w:sz w:val="22"/>
              </w:rPr>
              <w:t>Week 13</w:t>
            </w:r>
          </w:p>
        </w:tc>
        <w:tc>
          <w:tcPr>
            <w:tcW w:type="dxa" w:w="1728"/>
          </w:tcPr>
          <w:p>
            <w:r>
              <w:rPr>
                <w:rFonts w:ascii="Times New Roman" w:hAnsi="Times New Roman"/>
                <w:color w:val="000000"/>
                <w:sz w:val="22"/>
              </w:rPr>
              <w:t>Week 16</w:t>
            </w:r>
          </w:p>
        </w:tc>
        <w:tc>
          <w:tcPr>
            <w:tcW w:type="dxa" w:w="1728"/>
          </w:tcPr>
          <w:p>
            <w:r>
              <w:rPr>
                <w:rFonts w:ascii="Times New Roman" w:hAnsi="Times New Roman"/>
                <w:color w:val="000000"/>
                <w:sz w:val="22"/>
              </w:rPr>
              <w:t>Complete Features</w:t>
            </w:r>
          </w:p>
        </w:tc>
      </w:tr>
      <w:tr>
        <w:tc>
          <w:tcPr>
            <w:tcW w:type="dxa" w:w="1728"/>
            <w:shd w:fill="E8F4FC"/>
          </w:tcPr>
          <w:p>
            <w:r>
              <w:rPr>
                <w:rFonts w:ascii="Times New Roman" w:hAnsi="Times New Roman"/>
                <w:color w:val="000000"/>
                <w:sz w:val="22"/>
              </w:rPr>
              <w:t>Testing &amp; QA</w:t>
            </w:r>
          </w:p>
        </w:tc>
        <w:tc>
          <w:tcPr>
            <w:tcW w:type="dxa" w:w="1728"/>
            <w:shd w:fill="E8F4FC"/>
          </w:tcPr>
          <w:p>
            <w:r>
              <w:rPr>
                <w:rFonts w:ascii="Times New Roman" w:hAnsi="Times New Roman"/>
                <w:color w:val="000000"/>
                <w:sz w:val="22"/>
              </w:rPr>
              <w:t>4 weeks</w:t>
            </w:r>
          </w:p>
        </w:tc>
        <w:tc>
          <w:tcPr>
            <w:tcW w:type="dxa" w:w="1728"/>
            <w:shd w:fill="E8F4FC"/>
          </w:tcPr>
          <w:p>
            <w:r>
              <w:rPr>
                <w:rFonts w:ascii="Times New Roman" w:hAnsi="Times New Roman"/>
                <w:color w:val="000000"/>
                <w:sz w:val="22"/>
              </w:rPr>
              <w:t>Week 17</w:t>
            </w:r>
          </w:p>
        </w:tc>
        <w:tc>
          <w:tcPr>
            <w:tcW w:type="dxa" w:w="1728"/>
            <w:shd w:fill="E8F4FC"/>
          </w:tcPr>
          <w:p>
            <w:r>
              <w:rPr>
                <w:rFonts w:ascii="Times New Roman" w:hAnsi="Times New Roman"/>
                <w:color w:val="000000"/>
                <w:sz w:val="22"/>
              </w:rPr>
              <w:t>Week 20</w:t>
            </w:r>
          </w:p>
        </w:tc>
        <w:tc>
          <w:tcPr>
            <w:tcW w:type="dxa" w:w="1728"/>
            <w:shd w:fill="E8F4FC"/>
          </w:tcPr>
          <w:p>
            <w:r>
              <w:rPr>
                <w:rFonts w:ascii="Times New Roman" w:hAnsi="Times New Roman"/>
                <w:color w:val="000000"/>
                <w:sz w:val="22"/>
              </w:rPr>
              <w:t>Test Reports</w:t>
            </w:r>
          </w:p>
        </w:tc>
      </w:tr>
      <w:tr>
        <w:tc>
          <w:tcPr>
            <w:tcW w:type="dxa" w:w="1728"/>
          </w:tcPr>
          <w:p>
            <w:r>
              <w:rPr>
                <w:rFonts w:ascii="Times New Roman" w:hAnsi="Times New Roman"/>
                <w:color w:val="000000"/>
                <w:sz w:val="22"/>
              </w:rPr>
              <w:t>Deployment</w:t>
            </w:r>
          </w:p>
        </w:tc>
        <w:tc>
          <w:tcPr>
            <w:tcW w:type="dxa" w:w="1728"/>
          </w:tcPr>
          <w:p>
            <w:r>
              <w:rPr>
                <w:rFonts w:ascii="Times New Roman" w:hAnsi="Times New Roman"/>
                <w:color w:val="000000"/>
                <w:sz w:val="22"/>
              </w:rPr>
              <w:t>4 weeks</w:t>
            </w:r>
          </w:p>
        </w:tc>
        <w:tc>
          <w:tcPr>
            <w:tcW w:type="dxa" w:w="1728"/>
          </w:tcPr>
          <w:p>
            <w:r>
              <w:rPr>
                <w:rFonts w:ascii="Times New Roman" w:hAnsi="Times New Roman"/>
                <w:color w:val="000000"/>
                <w:sz w:val="22"/>
              </w:rPr>
              <w:t>Week 21</w:t>
            </w:r>
          </w:p>
        </w:tc>
        <w:tc>
          <w:tcPr>
            <w:tcW w:type="dxa" w:w="1728"/>
          </w:tcPr>
          <w:p>
            <w:r>
              <w:rPr>
                <w:rFonts w:ascii="Times New Roman" w:hAnsi="Times New Roman"/>
                <w:color w:val="000000"/>
                <w:sz w:val="22"/>
              </w:rPr>
              <w:t>Week 24</w:t>
            </w:r>
          </w:p>
        </w:tc>
        <w:tc>
          <w:tcPr>
            <w:tcW w:type="dxa" w:w="1728"/>
          </w:tcPr>
          <w:p>
            <w:r>
              <w:rPr>
                <w:rFonts w:ascii="Times New Roman" w:hAnsi="Times New Roman"/>
                <w:color w:val="000000"/>
                <w:sz w:val="22"/>
              </w:rPr>
              <w:t>Live Application</w:t>
            </w:r>
          </w:p>
        </w:tc>
      </w:tr>
    </w:tbl>
    <w:p/>
    <w:p>
      <w:pPr>
        <w:jc w:val="center"/>
      </w:pPr>
      <w:r>
        <w:rPr>
          <w:rFonts w:ascii="Times New Roman" w:hAnsi="Times New Roman"/>
          <w:b/>
          <w:color w:val="003366"/>
          <w:sz w:val="28"/>
        </w:rPr>
        <w:t>Total Project Duration: 24 weeks (approximately 6 months)</w:t>
      </w:r>
    </w:p>
    <w:p>
      <w:r>
        <w:br w:type="page"/>
      </w:r>
    </w:p>
    <w:p>
      <w:pPr>
        <w:pStyle w:val="Heading1"/>
        <w:spacing w:before="240" w:after="120" w:line="276" w:lineRule="auto"/>
      </w:pPr>
      <w:r>
        <w:rPr>
          <w:rFonts w:ascii="Times New Roman" w:hAnsi="Times New Roman"/>
          <w:b/>
          <w:color w:val="003366"/>
          <w:sz w:val="32"/>
        </w:rPr>
        <w:t>13. Cost Analysis: Zero-Budget Implementation</w:t>
      </w:r>
    </w:p>
    <w:p>
      <w:pPr>
        <w:spacing w:before="120" w:after="240" w:line="360" w:lineRule="auto"/>
        <w:ind w:firstLine="720"/>
      </w:pPr>
      <w:r>
        <w:rPr>
          <w:rFonts w:ascii="Times New Roman" w:hAnsi="Times New Roman"/>
          <w:sz w:val="24"/>
        </w:rPr>
        <w:t>One of the key advantages of UniTrack is that it can be developed and deployed entirely using free and open-source technologies, requiring no financial investment.</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6400"/>
          </w:tcPr>
          <w:p>
            <w:pPr>
              <w:jc w:val="center"/>
            </w:pPr>
            <w:r>
              <w:rPr>
                <w:rFonts w:ascii="Times New Roman" w:hAnsi="Times New Roman"/>
                <w:b/>
                <w:color w:val="FFFFFF"/>
                <w:sz w:val="22"/>
              </w:rPr>
              <w:t>Component</w:t>
            </w:r>
          </w:p>
        </w:tc>
        <w:tc>
          <w:tcPr>
            <w:tcW w:type="dxa" w:w="2880"/>
            <w:shd w:fill="006400"/>
          </w:tcPr>
          <w:p>
            <w:pPr>
              <w:jc w:val="center"/>
            </w:pPr>
            <w:r>
              <w:rPr>
                <w:rFonts w:ascii="Times New Roman" w:hAnsi="Times New Roman"/>
                <w:b/>
                <w:color w:val="FFFFFF"/>
                <w:sz w:val="22"/>
              </w:rPr>
              <w:t>Free Solution</w:t>
            </w:r>
          </w:p>
        </w:tc>
        <w:tc>
          <w:tcPr>
            <w:tcW w:type="dxa" w:w="2880"/>
            <w:shd w:fill="006400"/>
          </w:tcPr>
          <w:p>
            <w:pPr>
              <w:jc w:val="center"/>
            </w:pPr>
            <w:r>
              <w:rPr>
                <w:rFonts w:ascii="Times New Roman" w:hAnsi="Times New Roman"/>
                <w:b/>
                <w:color w:val="FFFFFF"/>
                <w:sz w:val="22"/>
              </w:rPr>
              <w:t>Cost</w:t>
            </w:r>
          </w:p>
        </w:tc>
      </w:tr>
      <w:tr>
        <w:tc>
          <w:tcPr>
            <w:tcW w:type="dxa" w:w="2880"/>
          </w:tcPr>
          <w:p>
            <w:r>
              <w:rPr>
                <w:rFonts w:ascii="Times New Roman" w:hAnsi="Times New Roman"/>
                <w:color w:val="000000"/>
                <w:sz w:val="22"/>
              </w:rPr>
              <w:t>Development IDE</w:t>
            </w:r>
          </w:p>
        </w:tc>
        <w:tc>
          <w:tcPr>
            <w:tcW w:type="dxa" w:w="2880"/>
          </w:tcPr>
          <w:p>
            <w:r>
              <w:rPr>
                <w:rFonts w:ascii="Times New Roman" w:hAnsi="Times New Roman"/>
                <w:color w:val="000000"/>
                <w:sz w:val="22"/>
              </w:rPr>
              <w:t>Visual Studio Code (Open-Source)</w:t>
            </w:r>
          </w:p>
        </w:tc>
        <w:tc>
          <w:tcPr>
            <w:tcW w:type="dxa" w:w="2880"/>
          </w:tcPr>
          <w:p>
            <w:r>
              <w:rPr>
                <w:rFonts w:ascii="Times New Roman" w:hAnsi="Times New Roman"/>
                <w:color w:val="000000"/>
                <w:sz w:val="22"/>
              </w:rPr>
              <w:t>FREE</w:t>
            </w:r>
          </w:p>
        </w:tc>
      </w:tr>
      <w:tr>
        <w:tc>
          <w:tcPr>
            <w:tcW w:type="dxa" w:w="2880"/>
            <w:shd w:fill="E8F4FC"/>
          </w:tcPr>
          <w:p>
            <w:r>
              <w:rPr>
                <w:rFonts w:ascii="Times New Roman" w:hAnsi="Times New Roman"/>
                <w:color w:val="000000"/>
                <w:sz w:val="22"/>
              </w:rPr>
              <w:t>Map Engine</w:t>
            </w:r>
          </w:p>
        </w:tc>
        <w:tc>
          <w:tcPr>
            <w:tcW w:type="dxa" w:w="2880"/>
            <w:shd w:fill="E8F4FC"/>
          </w:tcPr>
          <w:p>
            <w:r>
              <w:rPr>
                <w:rFonts w:ascii="Times New Roman" w:hAnsi="Times New Roman"/>
                <w:color w:val="000000"/>
                <w:sz w:val="22"/>
              </w:rPr>
              <w:t>OpenStreetMap + Flutter Map</w:t>
            </w:r>
          </w:p>
        </w:tc>
        <w:tc>
          <w:tcPr>
            <w:tcW w:type="dxa" w:w="2880"/>
            <w:shd w:fill="E8F4FC"/>
          </w:tcPr>
          <w:p>
            <w:r>
              <w:rPr>
                <w:rFonts w:ascii="Times New Roman" w:hAnsi="Times New Roman"/>
                <w:color w:val="000000"/>
                <w:sz w:val="22"/>
              </w:rPr>
              <w:t>FREE</w:t>
            </w:r>
          </w:p>
        </w:tc>
      </w:tr>
      <w:tr>
        <w:tc>
          <w:tcPr>
            <w:tcW w:type="dxa" w:w="2880"/>
          </w:tcPr>
          <w:p>
            <w:r>
              <w:rPr>
                <w:rFonts w:ascii="Times New Roman" w:hAnsi="Times New Roman"/>
                <w:color w:val="000000"/>
                <w:sz w:val="22"/>
              </w:rPr>
              <w:t>Backend Database</w:t>
            </w:r>
          </w:p>
        </w:tc>
        <w:tc>
          <w:tcPr>
            <w:tcW w:type="dxa" w:w="2880"/>
          </w:tcPr>
          <w:p>
            <w:r>
              <w:rPr>
                <w:rFonts w:ascii="Times New Roman" w:hAnsi="Times New Roman"/>
                <w:color w:val="000000"/>
                <w:sz w:val="22"/>
              </w:rPr>
              <w:t>Firebase Firestore (Spark Free Plan)</w:t>
            </w:r>
          </w:p>
        </w:tc>
        <w:tc>
          <w:tcPr>
            <w:tcW w:type="dxa" w:w="2880"/>
          </w:tcPr>
          <w:p>
            <w:r>
              <w:rPr>
                <w:rFonts w:ascii="Times New Roman" w:hAnsi="Times New Roman"/>
                <w:color w:val="000000"/>
                <w:sz w:val="22"/>
              </w:rPr>
              <w:t>FREE</w:t>
            </w:r>
          </w:p>
        </w:tc>
      </w:tr>
      <w:tr>
        <w:tc>
          <w:tcPr>
            <w:tcW w:type="dxa" w:w="2880"/>
            <w:shd w:fill="E8F4FC"/>
          </w:tcPr>
          <w:p>
            <w:r>
              <w:rPr>
                <w:rFonts w:ascii="Times New Roman" w:hAnsi="Times New Roman"/>
                <w:color w:val="000000"/>
                <w:sz w:val="22"/>
              </w:rPr>
              <w:t>Authentication</w:t>
            </w:r>
          </w:p>
        </w:tc>
        <w:tc>
          <w:tcPr>
            <w:tcW w:type="dxa" w:w="2880"/>
            <w:shd w:fill="E8F4FC"/>
          </w:tcPr>
          <w:p>
            <w:r>
              <w:rPr>
                <w:rFonts w:ascii="Times New Roman" w:hAnsi="Times New Roman"/>
                <w:color w:val="000000"/>
                <w:sz w:val="22"/>
              </w:rPr>
              <w:t>Firebase Auth (Unlimited users)</w:t>
            </w:r>
          </w:p>
        </w:tc>
        <w:tc>
          <w:tcPr>
            <w:tcW w:type="dxa" w:w="2880"/>
            <w:shd w:fill="E8F4FC"/>
          </w:tcPr>
          <w:p>
            <w:r>
              <w:rPr>
                <w:rFonts w:ascii="Times New Roman" w:hAnsi="Times New Roman"/>
                <w:color w:val="000000"/>
                <w:sz w:val="22"/>
              </w:rPr>
              <w:t>FREE</w:t>
            </w:r>
          </w:p>
        </w:tc>
      </w:tr>
      <w:tr>
        <w:tc>
          <w:tcPr>
            <w:tcW w:type="dxa" w:w="2880"/>
          </w:tcPr>
          <w:p>
            <w:r>
              <w:rPr>
                <w:rFonts w:ascii="Times New Roman" w:hAnsi="Times New Roman"/>
                <w:color w:val="000000"/>
                <w:sz w:val="22"/>
              </w:rPr>
              <w:t>Cloud Hosting</w:t>
            </w:r>
          </w:p>
        </w:tc>
        <w:tc>
          <w:tcPr>
            <w:tcW w:type="dxa" w:w="2880"/>
          </w:tcPr>
          <w:p>
            <w:r>
              <w:rPr>
                <w:rFonts w:ascii="Times New Roman" w:hAnsi="Times New Roman"/>
                <w:color w:val="000000"/>
                <w:sz w:val="22"/>
              </w:rPr>
              <w:t>Firebase Hosting (10GB storage)</w:t>
            </w:r>
          </w:p>
        </w:tc>
        <w:tc>
          <w:tcPr>
            <w:tcW w:type="dxa" w:w="2880"/>
          </w:tcPr>
          <w:p>
            <w:r>
              <w:rPr>
                <w:rFonts w:ascii="Times New Roman" w:hAnsi="Times New Roman"/>
                <w:color w:val="000000"/>
                <w:sz w:val="22"/>
              </w:rPr>
              <w:t>FREE</w:t>
            </w:r>
          </w:p>
        </w:tc>
      </w:tr>
      <w:tr>
        <w:tc>
          <w:tcPr>
            <w:tcW w:type="dxa" w:w="2880"/>
            <w:shd w:fill="E8F4FC"/>
          </w:tcPr>
          <w:p>
            <w:r>
              <w:rPr>
                <w:rFonts w:ascii="Times New Roman" w:hAnsi="Times New Roman"/>
                <w:color w:val="000000"/>
                <w:sz w:val="22"/>
              </w:rPr>
              <w:t>UI/UX Design</w:t>
            </w:r>
          </w:p>
        </w:tc>
        <w:tc>
          <w:tcPr>
            <w:tcW w:type="dxa" w:w="2880"/>
            <w:shd w:fill="E8F4FC"/>
          </w:tcPr>
          <w:p>
            <w:r>
              <w:rPr>
                <w:rFonts w:ascii="Times New Roman" w:hAnsi="Times New Roman"/>
                <w:color w:val="000000"/>
                <w:sz w:val="22"/>
              </w:rPr>
              <w:t>Figma Free Tier</w:t>
            </w:r>
          </w:p>
        </w:tc>
        <w:tc>
          <w:tcPr>
            <w:tcW w:type="dxa" w:w="2880"/>
            <w:shd w:fill="E8F4FC"/>
          </w:tcPr>
          <w:p>
            <w:r>
              <w:rPr>
                <w:rFonts w:ascii="Times New Roman" w:hAnsi="Times New Roman"/>
                <w:color w:val="000000"/>
                <w:sz w:val="22"/>
              </w:rPr>
              <w:t>FREE</w:t>
            </w:r>
          </w:p>
        </w:tc>
      </w:tr>
      <w:tr>
        <w:tc>
          <w:tcPr>
            <w:tcW w:type="dxa" w:w="2880"/>
          </w:tcPr>
          <w:p>
            <w:r>
              <w:rPr>
                <w:rFonts w:ascii="Times New Roman" w:hAnsi="Times New Roman"/>
                <w:color w:val="000000"/>
                <w:sz w:val="22"/>
              </w:rPr>
              <w:t>Version Control</w:t>
            </w:r>
          </w:p>
        </w:tc>
        <w:tc>
          <w:tcPr>
            <w:tcW w:type="dxa" w:w="2880"/>
          </w:tcPr>
          <w:p>
            <w:r>
              <w:rPr>
                <w:rFonts w:ascii="Times New Roman" w:hAnsi="Times New Roman"/>
                <w:color w:val="000000"/>
                <w:sz w:val="22"/>
              </w:rPr>
              <w:t>GitHub Free</w:t>
            </w:r>
          </w:p>
        </w:tc>
        <w:tc>
          <w:tcPr>
            <w:tcW w:type="dxa" w:w="2880"/>
          </w:tcPr>
          <w:p>
            <w:r>
              <w:rPr>
                <w:rFonts w:ascii="Times New Roman" w:hAnsi="Times New Roman"/>
                <w:color w:val="000000"/>
                <w:sz w:val="22"/>
              </w:rPr>
              <w:t>FREE</w:t>
            </w:r>
          </w:p>
        </w:tc>
      </w:tr>
      <w:tr>
        <w:tc>
          <w:tcPr>
            <w:tcW w:type="dxa" w:w="2880"/>
            <w:shd w:fill="E8F4FC"/>
          </w:tcPr>
          <w:p>
            <w:r>
              <w:rPr>
                <w:rFonts w:ascii="Times New Roman" w:hAnsi="Times New Roman"/>
                <w:color w:val="000000"/>
                <w:sz w:val="22"/>
              </w:rPr>
              <w:t>CI/CD Pipeline</w:t>
            </w:r>
          </w:p>
        </w:tc>
        <w:tc>
          <w:tcPr>
            <w:tcW w:type="dxa" w:w="2880"/>
            <w:shd w:fill="E8F4FC"/>
          </w:tcPr>
          <w:p>
            <w:r>
              <w:rPr>
                <w:rFonts w:ascii="Times New Roman" w:hAnsi="Times New Roman"/>
                <w:color w:val="000000"/>
                <w:sz w:val="22"/>
              </w:rPr>
              <w:t>GitHub Actions (2,000 min/month)</w:t>
            </w:r>
          </w:p>
        </w:tc>
        <w:tc>
          <w:tcPr>
            <w:tcW w:type="dxa" w:w="2880"/>
            <w:shd w:fill="E8F4FC"/>
          </w:tcPr>
          <w:p>
            <w:r>
              <w:rPr>
                <w:rFonts w:ascii="Times New Roman" w:hAnsi="Times New Roman"/>
                <w:color w:val="000000"/>
                <w:sz w:val="22"/>
              </w:rPr>
              <w:t>FREE</w:t>
            </w:r>
          </w:p>
        </w:tc>
      </w:tr>
      <w:tr>
        <w:tc>
          <w:tcPr>
            <w:tcW w:type="dxa" w:w="2880"/>
          </w:tcPr>
          <w:p>
            <w:r>
              <w:rPr>
                <w:rFonts w:ascii="Times New Roman" w:hAnsi="Times New Roman"/>
                <w:color w:val="000000"/>
                <w:sz w:val="22"/>
              </w:rPr>
              <w:t>App Distribution</w:t>
            </w:r>
          </w:p>
        </w:tc>
        <w:tc>
          <w:tcPr>
            <w:tcW w:type="dxa" w:w="2880"/>
          </w:tcPr>
          <w:p>
            <w:r>
              <w:rPr>
                <w:rFonts w:ascii="Times New Roman" w:hAnsi="Times New Roman"/>
                <w:color w:val="000000"/>
                <w:sz w:val="22"/>
              </w:rPr>
              <w:t>Direct APK / GitHub Releases</w:t>
            </w:r>
          </w:p>
        </w:tc>
        <w:tc>
          <w:tcPr>
            <w:tcW w:type="dxa" w:w="2880"/>
          </w:tcPr>
          <w:p>
            <w:r>
              <w:rPr>
                <w:rFonts w:ascii="Times New Roman" w:hAnsi="Times New Roman"/>
                <w:color w:val="000000"/>
                <w:sz w:val="22"/>
              </w:rPr>
              <w:t>FREE</w:t>
            </w:r>
          </w:p>
        </w:tc>
      </w:tr>
    </w:tbl>
    <w:p/>
    <w:p>
      <w:pPr>
        <w:jc w:val="center"/>
      </w:pPr>
      <w:r>
        <w:rPr>
          <w:rFonts w:ascii="Times New Roman" w:hAnsi="Times New Roman"/>
          <w:b/>
          <w:color w:val="008000"/>
          <w:sz w:val="36"/>
        </w:rPr>
        <w:t>TOTAL PROJECT COST: PHP 0.00</w:t>
      </w:r>
    </w:p>
    <w:p>
      <w:r>
        <w:br w:type="page"/>
      </w:r>
    </w:p>
    <w:p>
      <w:pPr>
        <w:pStyle w:val="Heading1"/>
        <w:spacing w:before="240" w:after="120" w:line="276" w:lineRule="auto"/>
      </w:pPr>
      <w:r>
        <w:rPr>
          <w:rFonts w:ascii="Times New Roman" w:hAnsi="Times New Roman"/>
          <w:b/>
          <w:color w:val="003366"/>
          <w:sz w:val="32"/>
        </w:rPr>
        <w:t>14. Risk Assessment and Mitigation</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8B0000"/>
          </w:tcPr>
          <w:p>
            <w:pPr>
              <w:jc w:val="center"/>
            </w:pPr>
            <w:r>
              <w:rPr>
                <w:rFonts w:ascii="Times New Roman" w:hAnsi="Times New Roman"/>
                <w:b/>
                <w:color w:val="FFFFFF"/>
                <w:sz w:val="22"/>
              </w:rPr>
              <w:t>Risk</w:t>
            </w:r>
          </w:p>
        </w:tc>
        <w:tc>
          <w:tcPr>
            <w:tcW w:type="dxa" w:w="2160"/>
            <w:shd w:fill="8B0000"/>
          </w:tcPr>
          <w:p>
            <w:pPr>
              <w:jc w:val="center"/>
            </w:pPr>
            <w:r>
              <w:rPr>
                <w:rFonts w:ascii="Times New Roman" w:hAnsi="Times New Roman"/>
                <w:b/>
                <w:color w:val="FFFFFF"/>
                <w:sz w:val="22"/>
              </w:rPr>
              <w:t>Probability</w:t>
            </w:r>
          </w:p>
        </w:tc>
        <w:tc>
          <w:tcPr>
            <w:tcW w:type="dxa" w:w="2160"/>
            <w:shd w:fill="8B0000"/>
          </w:tcPr>
          <w:p>
            <w:pPr>
              <w:jc w:val="center"/>
            </w:pPr>
            <w:r>
              <w:rPr>
                <w:rFonts w:ascii="Times New Roman" w:hAnsi="Times New Roman"/>
                <w:b/>
                <w:color w:val="FFFFFF"/>
                <w:sz w:val="22"/>
              </w:rPr>
              <w:t>Impact</w:t>
            </w:r>
          </w:p>
        </w:tc>
        <w:tc>
          <w:tcPr>
            <w:tcW w:type="dxa" w:w="2160"/>
            <w:shd w:fill="8B0000"/>
          </w:tcPr>
          <w:p>
            <w:pPr>
              <w:jc w:val="center"/>
            </w:pPr>
            <w:r>
              <w:rPr>
                <w:rFonts w:ascii="Times New Roman" w:hAnsi="Times New Roman"/>
                <w:b/>
                <w:color w:val="FFFFFF"/>
                <w:sz w:val="22"/>
              </w:rPr>
              <w:t>Mitigation Strategy</w:t>
            </w:r>
          </w:p>
        </w:tc>
      </w:tr>
      <w:tr>
        <w:tc>
          <w:tcPr>
            <w:tcW w:type="dxa" w:w="2160"/>
          </w:tcPr>
          <w:p>
            <w:r>
              <w:rPr>
                <w:rFonts w:ascii="Times New Roman" w:hAnsi="Times New Roman"/>
                <w:color w:val="000000"/>
                <w:sz w:val="22"/>
              </w:rPr>
              <w:t>Low faculty adoption</w:t>
            </w:r>
          </w:p>
        </w:tc>
        <w:tc>
          <w:tcPr>
            <w:tcW w:type="dxa" w:w="2160"/>
          </w:tcPr>
          <w:p>
            <w:r>
              <w:rPr>
                <w:rFonts w:ascii="Times New Roman" w:hAnsi="Times New Roman"/>
                <w:color w:val="000000"/>
                <w:sz w:val="22"/>
              </w:rPr>
              <w:t>Medium</w:t>
            </w:r>
          </w:p>
        </w:tc>
        <w:tc>
          <w:tcPr>
            <w:tcW w:type="dxa" w:w="2160"/>
          </w:tcPr>
          <w:p>
            <w:r>
              <w:rPr>
                <w:rFonts w:ascii="Times New Roman" w:hAnsi="Times New Roman"/>
                <w:color w:val="000000"/>
                <w:sz w:val="22"/>
              </w:rPr>
              <w:t>High</w:t>
            </w:r>
          </w:p>
        </w:tc>
        <w:tc>
          <w:tcPr>
            <w:tcW w:type="dxa" w:w="2160"/>
          </w:tcPr>
          <w:p>
            <w:r>
              <w:rPr>
                <w:rFonts w:ascii="Times New Roman" w:hAnsi="Times New Roman"/>
                <w:color w:val="000000"/>
                <w:sz w:val="22"/>
              </w:rPr>
              <w:t>Awareness campaigns; privacy emphasis</w:t>
            </w:r>
          </w:p>
        </w:tc>
      </w:tr>
      <w:tr>
        <w:tc>
          <w:tcPr>
            <w:tcW w:type="dxa" w:w="2160"/>
            <w:shd w:fill="E8F4FC"/>
          </w:tcPr>
          <w:p>
            <w:r>
              <w:rPr>
                <w:rFonts w:ascii="Times New Roman" w:hAnsi="Times New Roman"/>
                <w:color w:val="000000"/>
                <w:sz w:val="22"/>
              </w:rPr>
              <w:t>GPS accuracy issues</w:t>
            </w:r>
          </w:p>
        </w:tc>
        <w:tc>
          <w:tcPr>
            <w:tcW w:type="dxa" w:w="2160"/>
            <w:shd w:fill="E8F4FC"/>
          </w:tcPr>
          <w:p>
            <w:r>
              <w:rPr>
                <w:rFonts w:ascii="Times New Roman" w:hAnsi="Times New Roman"/>
                <w:color w:val="000000"/>
                <w:sz w:val="22"/>
              </w:rPr>
              <w:t>Medium</w:t>
            </w:r>
          </w:p>
        </w:tc>
        <w:tc>
          <w:tcPr>
            <w:tcW w:type="dxa" w:w="2160"/>
            <w:shd w:fill="E8F4FC"/>
          </w:tcPr>
          <w:p>
            <w:r>
              <w:rPr>
                <w:rFonts w:ascii="Times New Roman" w:hAnsi="Times New Roman"/>
                <w:color w:val="000000"/>
                <w:sz w:val="22"/>
              </w:rPr>
              <w:t>Medium</w:t>
            </w:r>
          </w:p>
        </w:tc>
        <w:tc>
          <w:tcPr>
            <w:tcW w:type="dxa" w:w="2160"/>
            <w:shd w:fill="E8F4FC"/>
          </w:tcPr>
          <w:p>
            <w:r>
              <w:rPr>
                <w:rFonts w:ascii="Times New Roman" w:hAnsi="Times New Roman"/>
                <w:color w:val="000000"/>
                <w:sz w:val="22"/>
              </w:rPr>
              <w:t>Location smoothing; manual override</w:t>
            </w:r>
          </w:p>
        </w:tc>
      </w:tr>
      <w:tr>
        <w:tc>
          <w:tcPr>
            <w:tcW w:type="dxa" w:w="2160"/>
          </w:tcPr>
          <w:p>
            <w:r>
              <w:rPr>
                <w:rFonts w:ascii="Times New Roman" w:hAnsi="Times New Roman"/>
                <w:color w:val="000000"/>
                <w:sz w:val="22"/>
              </w:rPr>
              <w:t>Battery drain</w:t>
            </w:r>
          </w:p>
        </w:tc>
        <w:tc>
          <w:tcPr>
            <w:tcW w:type="dxa" w:w="2160"/>
          </w:tcPr>
          <w:p>
            <w:r>
              <w:rPr>
                <w:rFonts w:ascii="Times New Roman" w:hAnsi="Times New Roman"/>
                <w:color w:val="000000"/>
                <w:sz w:val="22"/>
              </w:rPr>
              <w:t>High</w:t>
            </w:r>
          </w:p>
        </w:tc>
        <w:tc>
          <w:tcPr>
            <w:tcW w:type="dxa" w:w="2160"/>
          </w:tcPr>
          <w:p>
            <w:r>
              <w:rPr>
                <w:rFonts w:ascii="Times New Roman" w:hAnsi="Times New Roman"/>
                <w:color w:val="000000"/>
                <w:sz w:val="22"/>
              </w:rPr>
              <w:t>Medium</w:t>
            </w:r>
          </w:p>
        </w:tc>
        <w:tc>
          <w:tcPr>
            <w:tcW w:type="dxa" w:w="2160"/>
          </w:tcPr>
          <w:p>
            <w:r>
              <w:rPr>
                <w:rFonts w:ascii="Times New Roman" w:hAnsi="Times New Roman"/>
                <w:color w:val="000000"/>
                <w:sz w:val="22"/>
              </w:rPr>
              <w:t>Optimized polling frequency</w:t>
            </w:r>
          </w:p>
        </w:tc>
      </w:tr>
      <w:tr>
        <w:tc>
          <w:tcPr>
            <w:tcW w:type="dxa" w:w="2160"/>
            <w:shd w:fill="E8F4FC"/>
          </w:tcPr>
          <w:p>
            <w:r>
              <w:rPr>
                <w:rFonts w:ascii="Times New Roman" w:hAnsi="Times New Roman"/>
                <w:color w:val="000000"/>
                <w:sz w:val="22"/>
              </w:rPr>
              <w:t>Privacy concerns</w:t>
            </w:r>
          </w:p>
        </w:tc>
        <w:tc>
          <w:tcPr>
            <w:tcW w:type="dxa" w:w="2160"/>
            <w:shd w:fill="E8F4FC"/>
          </w:tcPr>
          <w:p>
            <w:r>
              <w:rPr>
                <w:rFonts w:ascii="Times New Roman" w:hAnsi="Times New Roman"/>
                <w:color w:val="000000"/>
                <w:sz w:val="22"/>
              </w:rPr>
              <w:t>Medium</w:t>
            </w:r>
          </w:p>
        </w:tc>
        <w:tc>
          <w:tcPr>
            <w:tcW w:type="dxa" w:w="2160"/>
            <w:shd w:fill="E8F4FC"/>
          </w:tcPr>
          <w:p>
            <w:r>
              <w:rPr>
                <w:rFonts w:ascii="Times New Roman" w:hAnsi="Times New Roman"/>
                <w:color w:val="000000"/>
                <w:sz w:val="22"/>
              </w:rPr>
              <w:t>High</w:t>
            </w:r>
          </w:p>
        </w:tc>
        <w:tc>
          <w:tcPr>
            <w:tcW w:type="dxa" w:w="2160"/>
            <w:shd w:fill="E8F4FC"/>
          </w:tcPr>
          <w:p>
            <w:r>
              <w:rPr>
                <w:rFonts w:ascii="Times New Roman" w:hAnsi="Times New Roman"/>
                <w:color w:val="000000"/>
                <w:sz w:val="22"/>
              </w:rPr>
              <w:t>Transparent policy; user control</w:t>
            </w:r>
          </w:p>
        </w:tc>
      </w:tr>
      <w:tr>
        <w:tc>
          <w:tcPr>
            <w:tcW w:type="dxa" w:w="2160"/>
          </w:tcPr>
          <w:p>
            <w:r>
              <w:rPr>
                <w:rFonts w:ascii="Times New Roman" w:hAnsi="Times New Roman"/>
                <w:color w:val="000000"/>
                <w:sz w:val="22"/>
              </w:rPr>
              <w:t>Technical failures</w:t>
            </w:r>
          </w:p>
        </w:tc>
        <w:tc>
          <w:tcPr>
            <w:tcW w:type="dxa" w:w="2160"/>
          </w:tcPr>
          <w:p>
            <w:r>
              <w:rPr>
                <w:rFonts w:ascii="Times New Roman" w:hAnsi="Times New Roman"/>
                <w:color w:val="000000"/>
                <w:sz w:val="22"/>
              </w:rPr>
              <w:t>Low</w:t>
            </w:r>
          </w:p>
        </w:tc>
        <w:tc>
          <w:tcPr>
            <w:tcW w:type="dxa" w:w="2160"/>
          </w:tcPr>
          <w:p>
            <w:r>
              <w:rPr>
                <w:rFonts w:ascii="Times New Roman" w:hAnsi="Times New Roman"/>
                <w:color w:val="000000"/>
                <w:sz w:val="22"/>
              </w:rPr>
              <w:t>High</w:t>
            </w:r>
          </w:p>
        </w:tc>
        <w:tc>
          <w:tcPr>
            <w:tcW w:type="dxa" w:w="2160"/>
          </w:tcPr>
          <w:p>
            <w:r>
              <w:rPr>
                <w:rFonts w:ascii="Times New Roman" w:hAnsi="Times New Roman"/>
                <w:color w:val="000000"/>
                <w:sz w:val="22"/>
              </w:rPr>
              <w:t>Redundant systems; backups</w:t>
            </w:r>
          </w:p>
        </w:tc>
      </w:tr>
      <w:tr>
        <w:tc>
          <w:tcPr>
            <w:tcW w:type="dxa" w:w="2160"/>
            <w:shd w:fill="E8F4FC"/>
          </w:tcPr>
          <w:p>
            <w:r>
              <w:rPr>
                <w:rFonts w:ascii="Times New Roman" w:hAnsi="Times New Roman"/>
                <w:color w:val="000000"/>
                <w:sz w:val="22"/>
              </w:rPr>
              <w:t>Firebase limits exceeded</w:t>
            </w:r>
          </w:p>
        </w:tc>
        <w:tc>
          <w:tcPr>
            <w:tcW w:type="dxa" w:w="2160"/>
            <w:shd w:fill="E8F4FC"/>
          </w:tcPr>
          <w:p>
            <w:r>
              <w:rPr>
                <w:rFonts w:ascii="Times New Roman" w:hAnsi="Times New Roman"/>
                <w:color w:val="000000"/>
                <w:sz w:val="22"/>
              </w:rPr>
              <w:t>Low</w:t>
            </w:r>
          </w:p>
        </w:tc>
        <w:tc>
          <w:tcPr>
            <w:tcW w:type="dxa" w:w="2160"/>
            <w:shd w:fill="E8F4FC"/>
          </w:tcPr>
          <w:p>
            <w:r>
              <w:rPr>
                <w:rFonts w:ascii="Times New Roman" w:hAnsi="Times New Roman"/>
                <w:color w:val="000000"/>
                <w:sz w:val="22"/>
              </w:rPr>
              <w:t>Medium</w:t>
            </w:r>
          </w:p>
        </w:tc>
        <w:tc>
          <w:tcPr>
            <w:tcW w:type="dxa" w:w="2160"/>
            <w:shd w:fill="E8F4FC"/>
          </w:tcPr>
          <w:p>
            <w:r>
              <w:rPr>
                <w:rFonts w:ascii="Times New Roman" w:hAnsi="Times New Roman"/>
                <w:color w:val="000000"/>
                <w:sz w:val="22"/>
              </w:rPr>
              <w:t>Monitor usage; optimize queries</w:t>
            </w:r>
          </w:p>
        </w:tc>
      </w:tr>
    </w:tbl>
    <w:p>
      <w:r>
        <w:br w:type="page"/>
      </w:r>
    </w:p>
    <w:p>
      <w:pPr>
        <w:pStyle w:val="Heading1"/>
        <w:spacing w:before="240" w:after="120" w:line="276" w:lineRule="auto"/>
      </w:pPr>
      <w:r>
        <w:rPr>
          <w:rFonts w:ascii="Times New Roman" w:hAnsi="Times New Roman"/>
          <w:b/>
          <w:color w:val="003366"/>
          <w:sz w:val="32"/>
        </w:rPr>
        <w:t>15. Expected Outcomes</w:t>
      </w:r>
    </w:p>
    <w:p>
      <w:pPr>
        <w:pStyle w:val="ListBullet"/>
        <w:spacing w:before="40" w:after="80" w:line="276" w:lineRule="auto"/>
      </w:pPr>
      <w:r>
        <w:rPr>
          <w:rFonts w:ascii="Times New Roman" w:hAnsi="Times New Roman"/>
          <w:b/>
          <w:color w:val="003366"/>
          <w:sz w:val="24"/>
        </w:rPr>
        <w:t xml:space="preserve">Improved Time Management: </w:t>
      </w:r>
      <w:r>
        <w:rPr>
          <w:rFonts w:ascii="Times New Roman" w:hAnsi="Times New Roman"/>
          <w:color w:val="000000"/>
          <w:sz w:val="24"/>
        </w:rPr>
        <w:t>Students will save an estimated 60% of time previously spent searching for faculty.</w:t>
      </w:r>
    </w:p>
    <w:p>
      <w:pPr>
        <w:pStyle w:val="ListBullet"/>
        <w:spacing w:before="40" w:after="80" w:line="276" w:lineRule="auto"/>
      </w:pPr>
      <w:r>
        <w:rPr>
          <w:rFonts w:ascii="Times New Roman" w:hAnsi="Times New Roman"/>
          <w:b/>
          <w:color w:val="003366"/>
          <w:sz w:val="24"/>
        </w:rPr>
        <w:t xml:space="preserve">Reduced Physical Traffic: </w:t>
      </w:r>
      <w:r>
        <w:rPr>
          <w:rFonts w:ascii="Times New Roman" w:hAnsi="Times New Roman"/>
          <w:color w:val="000000"/>
          <w:sz w:val="24"/>
        </w:rPr>
        <w:t>Faculty rooms will experience reduced congestion.</w:t>
      </w:r>
    </w:p>
    <w:p>
      <w:pPr>
        <w:pStyle w:val="ListBullet"/>
        <w:spacing w:before="40" w:after="80" w:line="276" w:lineRule="auto"/>
      </w:pPr>
      <w:r>
        <w:rPr>
          <w:rFonts w:ascii="Times New Roman" w:hAnsi="Times New Roman"/>
          <w:b/>
          <w:color w:val="003366"/>
          <w:sz w:val="24"/>
        </w:rPr>
        <w:t xml:space="preserve">Enhanced Communication: </w:t>
      </w:r>
      <w:r>
        <w:rPr>
          <w:rFonts w:ascii="Times New Roman" w:hAnsi="Times New Roman"/>
          <w:color w:val="000000"/>
          <w:sz w:val="24"/>
        </w:rPr>
        <w:t>Real-time status updates improve student-faculty communication.</w:t>
      </w:r>
    </w:p>
    <w:p>
      <w:pPr>
        <w:pStyle w:val="ListBullet"/>
        <w:spacing w:before="40" w:after="80" w:line="276" w:lineRule="auto"/>
      </w:pPr>
      <w:r>
        <w:rPr>
          <w:rFonts w:ascii="Times New Roman" w:hAnsi="Times New Roman"/>
          <w:b/>
          <w:color w:val="003366"/>
          <w:sz w:val="24"/>
        </w:rPr>
        <w:t xml:space="preserve">Modernized Campus: </w:t>
      </w:r>
      <w:r>
        <w:rPr>
          <w:rFonts w:ascii="Times New Roman" w:hAnsi="Times New Roman"/>
          <w:color w:val="000000"/>
          <w:sz w:val="24"/>
        </w:rPr>
        <w:t>SKSU positioned as a tech-forward institution.</w:t>
      </w:r>
    </w:p>
    <w:p>
      <w:pPr>
        <w:pStyle w:val="ListBullet"/>
        <w:spacing w:before="40" w:after="80" w:line="276" w:lineRule="auto"/>
      </w:pPr>
      <w:r>
        <w:rPr>
          <w:rFonts w:ascii="Times New Roman" w:hAnsi="Times New Roman"/>
          <w:b/>
          <w:color w:val="003366"/>
          <w:sz w:val="24"/>
        </w:rPr>
        <w:t xml:space="preserve">Data-Driven Insights: </w:t>
      </w:r>
      <w:r>
        <w:rPr>
          <w:rFonts w:ascii="Times New Roman" w:hAnsi="Times New Roman"/>
          <w:color w:val="000000"/>
          <w:sz w:val="24"/>
        </w:rPr>
        <w:t>Anonymized analytics help optimize consultation hours.</w:t>
      </w:r>
    </w:p>
    <w:p>
      <w:pPr>
        <w:pStyle w:val="ListBullet"/>
        <w:spacing w:before="40" w:after="80" w:line="276" w:lineRule="auto"/>
      </w:pPr>
      <w:r>
        <w:rPr>
          <w:rFonts w:ascii="Times New Roman" w:hAnsi="Times New Roman"/>
          <w:b/>
          <w:color w:val="003366"/>
          <w:sz w:val="24"/>
        </w:rPr>
        <w:t xml:space="preserve">Zero-Cost Implementation: </w:t>
      </w:r>
      <w:r>
        <w:rPr>
          <w:rFonts w:ascii="Times New Roman" w:hAnsi="Times New Roman"/>
          <w:color w:val="000000"/>
          <w:sz w:val="24"/>
        </w:rPr>
        <w:t>Complete project delivery without financial investment.</w:t>
      </w:r>
    </w:p>
    <w:p>
      <w:pPr>
        <w:pStyle w:val="Heading1"/>
        <w:spacing w:before="240" w:after="120" w:line="276" w:lineRule="auto"/>
      </w:pPr>
      <w:r>
        <w:rPr>
          <w:rFonts w:ascii="Times New Roman" w:hAnsi="Times New Roman"/>
          <w:b/>
          <w:color w:val="003366"/>
          <w:sz w:val="32"/>
        </w:rPr>
        <w:t>16. Evaluation Criteria</w:t>
      </w:r>
    </w:p>
    <w:p>
      <w:pPr>
        <w:spacing w:before="120" w:after="240" w:line="360" w:lineRule="auto"/>
      </w:pPr>
      <w:r>
        <w:rPr>
          <w:rFonts w:ascii="Times New Roman" w:hAnsi="Times New Roman"/>
          <w:sz w:val="24"/>
        </w:rPr>
        <w:t>Success will be measured against the following KPIs:</w:t>
      </w:r>
    </w:p>
    <w:p>
      <w:pPr>
        <w:pStyle w:val="ListBullet"/>
        <w:spacing w:before="40" w:after="80" w:line="276" w:lineRule="auto"/>
      </w:pPr>
      <w:r>
        <w:rPr>
          <w:rFonts w:ascii="Times New Roman" w:hAnsi="Times New Roman"/>
          <w:b/>
          <w:color w:val="003366"/>
          <w:sz w:val="24"/>
        </w:rPr>
        <w:t xml:space="preserve">User Adoption Rate: </w:t>
      </w:r>
      <w:r>
        <w:rPr>
          <w:rFonts w:ascii="Times New Roman" w:hAnsi="Times New Roman"/>
          <w:color w:val="000000"/>
          <w:sz w:val="24"/>
        </w:rPr>
        <w:t>70% faculty and 80% students within first semester</w:t>
      </w:r>
    </w:p>
    <w:p>
      <w:pPr>
        <w:pStyle w:val="ListBullet"/>
        <w:spacing w:before="40" w:after="80" w:line="276" w:lineRule="auto"/>
      </w:pPr>
      <w:r>
        <w:rPr>
          <w:rFonts w:ascii="Times New Roman" w:hAnsi="Times New Roman"/>
          <w:b/>
          <w:color w:val="003366"/>
          <w:sz w:val="24"/>
        </w:rPr>
        <w:t xml:space="preserve">Time Savings: </w:t>
      </w:r>
      <w:r>
        <w:rPr>
          <w:rFonts w:ascii="Times New Roman" w:hAnsi="Times New Roman"/>
          <w:color w:val="000000"/>
          <w:sz w:val="24"/>
        </w:rPr>
        <w:t>60% reduction in time spent locating faculty</w:t>
      </w:r>
    </w:p>
    <w:p>
      <w:pPr>
        <w:pStyle w:val="ListBullet"/>
        <w:spacing w:before="40" w:after="80" w:line="276" w:lineRule="auto"/>
      </w:pPr>
      <w:r>
        <w:rPr>
          <w:rFonts w:ascii="Times New Roman" w:hAnsi="Times New Roman"/>
          <w:b/>
          <w:color w:val="003366"/>
          <w:sz w:val="24"/>
        </w:rPr>
        <w:t xml:space="preserve">System Uptime: </w:t>
      </w:r>
      <w:r>
        <w:rPr>
          <w:rFonts w:ascii="Times New Roman" w:hAnsi="Times New Roman"/>
          <w:color w:val="000000"/>
          <w:sz w:val="24"/>
        </w:rPr>
        <w:t>99.5% availability during operational hours</w:t>
      </w:r>
    </w:p>
    <w:p>
      <w:pPr>
        <w:pStyle w:val="ListBullet"/>
        <w:spacing w:before="40" w:after="80" w:line="276" w:lineRule="auto"/>
      </w:pPr>
      <w:r>
        <w:rPr>
          <w:rFonts w:ascii="Times New Roman" w:hAnsi="Times New Roman"/>
          <w:b/>
          <w:color w:val="003366"/>
          <w:sz w:val="24"/>
        </w:rPr>
        <w:t xml:space="preserve">User Satisfaction: </w:t>
      </w:r>
      <w:r>
        <w:rPr>
          <w:rFonts w:ascii="Times New Roman" w:hAnsi="Times New Roman"/>
          <w:color w:val="000000"/>
          <w:sz w:val="24"/>
        </w:rPr>
        <w:t>4.0/5.0 average rating</w:t>
      </w:r>
    </w:p>
    <w:p>
      <w:pPr>
        <w:pStyle w:val="ListBullet"/>
        <w:spacing w:before="40" w:after="80" w:line="276" w:lineRule="auto"/>
      </w:pPr>
      <w:r>
        <w:rPr>
          <w:rFonts w:ascii="Times New Roman" w:hAnsi="Times New Roman"/>
          <w:b/>
          <w:color w:val="003366"/>
          <w:sz w:val="24"/>
        </w:rPr>
        <w:t xml:space="preserve">Privacy Compliance: </w:t>
      </w:r>
      <w:r>
        <w:rPr>
          <w:rFonts w:ascii="Times New Roman" w:hAnsi="Times New Roman"/>
          <w:color w:val="000000"/>
          <w:sz w:val="24"/>
        </w:rPr>
        <w:t>Zero privacy incidents or data breaches</w:t>
      </w:r>
    </w:p>
    <w:p>
      <w:pPr>
        <w:pStyle w:val="ListBullet"/>
        <w:spacing w:before="40" w:after="80" w:line="276" w:lineRule="auto"/>
      </w:pPr>
      <w:r>
        <w:rPr>
          <w:rFonts w:ascii="Times New Roman" w:hAnsi="Times New Roman"/>
          <w:b/>
          <w:color w:val="003366"/>
          <w:sz w:val="24"/>
        </w:rPr>
        <w:t xml:space="preserve">Response Time: </w:t>
      </w:r>
      <w:r>
        <w:rPr>
          <w:rFonts w:ascii="Times New Roman" w:hAnsi="Times New Roman"/>
          <w:color w:val="000000"/>
          <w:sz w:val="24"/>
        </w:rPr>
        <w:t>Location updates visible within 3 seconds</w:t>
      </w:r>
    </w:p>
    <w:p>
      <w:r>
        <w:br w:type="page"/>
      </w:r>
    </w:p>
    <w:p>
      <w:pPr>
        <w:pStyle w:val="Heading1"/>
        <w:spacing w:before="240" w:after="120" w:line="276" w:lineRule="auto"/>
      </w:pPr>
      <w:r>
        <w:rPr>
          <w:rFonts w:ascii="Times New Roman" w:hAnsi="Times New Roman"/>
          <w:b/>
          <w:color w:val="003366"/>
          <w:sz w:val="32"/>
        </w:rPr>
        <w:t>17. Future Expansion: Campus Kiosk Integration</w:t>
      </w:r>
    </w:p>
    <w:p>
      <w:pPr>
        <w:spacing w:before="120" w:after="240" w:line="360" w:lineRule="auto"/>
        <w:ind w:firstLine="720"/>
      </w:pPr>
      <w:r>
        <w:rPr>
          <w:rFonts w:ascii="Times New Roman" w:hAnsi="Times New Roman"/>
          <w:sz w:val="24"/>
        </w:rPr>
        <w:t>UniTrack is designed with scalability in mind, allowing for future deployment on campus kiosk displays. This expansion would bring the existing mobile application features to large-screen installations, providing the same functionality accessible to students who may not have their phones readily available.</w:t>
      </w:r>
    </w:p>
    <w:p>
      <w:pPr>
        <w:pStyle w:val="Heading2"/>
        <w:spacing w:before="240" w:after="120" w:line="276" w:lineRule="auto"/>
      </w:pPr>
      <w:r>
        <w:rPr>
          <w:rFonts w:ascii="Times New Roman" w:hAnsi="Times New Roman"/>
          <w:b/>
          <w:color w:val="004C99"/>
          <w:sz w:val="28"/>
        </w:rPr>
        <w:t>17.1 Kiosk Display Features (Mirroring Mobile App)</w:t>
      </w:r>
    </w:p>
    <w:p>
      <w:pPr>
        <w:spacing w:before="120" w:after="160" w:line="360" w:lineRule="auto"/>
      </w:pPr>
      <w:r>
        <w:rPr>
          <w:rFonts w:ascii="Times New Roman" w:hAnsi="Times New Roman"/>
          <w:sz w:val="24"/>
        </w:rPr>
        <w:t>Campus kiosks would display the same real-time data already available in the UniTrack mobile application:</w:t>
      </w:r>
    </w:p>
    <w:p>
      <w:pPr>
        <w:pStyle w:val="ListBullet"/>
        <w:spacing w:before="40" w:after="80" w:line="276" w:lineRule="auto"/>
      </w:pPr>
      <w:r>
        <w:rPr>
          <w:rFonts w:ascii="Times New Roman" w:hAnsi="Times New Roman"/>
          <w:b/>
          <w:color w:val="003366"/>
          <w:sz w:val="24"/>
        </w:rPr>
        <w:t xml:space="preserve">Faculty Directory: </w:t>
      </w:r>
      <w:r>
        <w:rPr>
          <w:rFonts w:ascii="Times New Roman" w:hAnsi="Times New Roman"/>
          <w:color w:val="000000"/>
          <w:sz w:val="24"/>
        </w:rPr>
        <w:t>Searchable list of all faculty members with their department, profile photo, and contact information—same as the mobile app's directory screen.</w:t>
      </w:r>
    </w:p>
    <w:p>
      <w:pPr>
        <w:pStyle w:val="ListBullet"/>
        <w:spacing w:before="40" w:after="80" w:line="276" w:lineRule="auto"/>
      </w:pPr>
      <w:r>
        <w:rPr>
          <w:rFonts w:ascii="Times New Roman" w:hAnsi="Times New Roman"/>
          <w:b/>
          <w:color w:val="003366"/>
          <w:sz w:val="24"/>
        </w:rPr>
        <w:t xml:space="preserve">Real-Time Availability Status: </w:t>
      </w:r>
      <w:r>
        <w:rPr>
          <w:rFonts w:ascii="Times New Roman" w:hAnsi="Times New Roman"/>
          <w:color w:val="000000"/>
          <w:sz w:val="24"/>
        </w:rPr>
        <w:t>Display of each faculty member's current status (Available, Busy, In Meeting, Teaching, On Break, Out of Office, Do Not Disturb) as set in the mobile app.</w:t>
      </w:r>
    </w:p>
    <w:p>
      <w:pPr>
        <w:pStyle w:val="ListBullet"/>
        <w:spacing w:before="40" w:after="80" w:line="276" w:lineRule="auto"/>
      </w:pPr>
      <w:r>
        <w:rPr>
          <w:rFonts w:ascii="Times New Roman" w:hAnsi="Times New Roman"/>
          <w:b/>
          <w:color w:val="003366"/>
          <w:sz w:val="24"/>
        </w:rPr>
        <w:t xml:space="preserve">Custom Status Messages: </w:t>
      </w:r>
      <w:r>
        <w:rPr>
          <w:rFonts w:ascii="Times New Roman" w:hAnsi="Times New Roman"/>
          <w:color w:val="000000"/>
          <w:sz w:val="24"/>
        </w:rPr>
        <w:t>Faculty-written status messages explaining their availability, such as 'In consultation until 3PM' or 'Available for walk-ins.'</w:t>
      </w:r>
    </w:p>
    <w:p>
      <w:pPr>
        <w:pStyle w:val="ListBullet"/>
        <w:spacing w:before="40" w:after="80" w:line="276" w:lineRule="auto"/>
      </w:pPr>
      <w:r>
        <w:rPr>
          <w:rFonts w:ascii="Times New Roman" w:hAnsi="Times New Roman"/>
          <w:b/>
          <w:color w:val="003366"/>
          <w:sz w:val="24"/>
        </w:rPr>
        <w:t xml:space="preserve">Live Campus Map: </w:t>
      </w:r>
      <w:r>
        <w:rPr>
          <w:rFonts w:ascii="Times New Roman" w:hAnsi="Times New Roman"/>
          <w:color w:val="000000"/>
          <w:sz w:val="24"/>
        </w:rPr>
        <w:t>Interactive map showing faculty locations on campus, identical to the mobile app's MapLibre-powered map view.</w:t>
      </w:r>
    </w:p>
    <w:p>
      <w:pPr>
        <w:pStyle w:val="ListBullet"/>
        <w:spacing w:before="40" w:after="80" w:line="276" w:lineRule="auto"/>
      </w:pPr>
      <w:r>
        <w:rPr>
          <w:rFonts w:ascii="Times New Roman" w:hAnsi="Times New Roman"/>
          <w:b/>
          <w:color w:val="003366"/>
          <w:sz w:val="24"/>
        </w:rPr>
        <w:t xml:space="preserve">Walking Directions: </w:t>
      </w:r>
      <w:r>
        <w:rPr>
          <w:rFonts w:ascii="Times New Roman" w:hAnsi="Times New Roman"/>
          <w:color w:val="000000"/>
          <w:sz w:val="24"/>
        </w:rPr>
        <w:t>Step-by-step navigation from the kiosk location to any faculty member's office, using the same routing as the mobile app.</w:t>
      </w:r>
    </w:p>
    <w:p>
      <w:pPr>
        <w:pStyle w:val="ListBullet"/>
        <w:spacing w:before="40" w:after="80" w:line="276" w:lineRule="auto"/>
      </w:pPr>
      <w:r>
        <w:rPr>
          <w:rFonts w:ascii="Times New Roman" w:hAnsi="Times New Roman"/>
          <w:b/>
          <w:color w:val="003366"/>
          <w:sz w:val="24"/>
        </w:rPr>
        <w:t xml:space="preserve">Department Filtering: </w:t>
      </w:r>
      <w:r>
        <w:rPr>
          <w:rFonts w:ascii="Times New Roman" w:hAnsi="Times New Roman"/>
          <w:color w:val="000000"/>
          <w:sz w:val="24"/>
        </w:rPr>
        <w:t>Filter faculty by department to quickly find relevant staff, same functionality as the mobile app.</w:t>
      </w:r>
    </w:p>
    <w:p>
      <w:pPr>
        <w:pStyle w:val="ListBullet"/>
        <w:spacing w:before="40" w:after="80" w:line="276" w:lineRule="auto"/>
      </w:pPr>
      <w:r>
        <w:rPr>
          <w:rFonts w:ascii="Times New Roman" w:hAnsi="Times New Roman"/>
          <w:b/>
          <w:color w:val="003366"/>
          <w:sz w:val="24"/>
        </w:rPr>
        <w:t xml:space="preserve">Estimated Walking Time: </w:t>
      </w:r>
      <w:r>
        <w:rPr>
          <w:rFonts w:ascii="Times New Roman" w:hAnsi="Times New Roman"/>
          <w:color w:val="000000"/>
          <w:sz w:val="24"/>
        </w:rPr>
        <w:t>Display distance and estimated walking time to each faculty member's location.</w:t>
      </w:r>
    </w:p>
    <w:p>
      <w:pPr>
        <w:pStyle w:val="Heading2"/>
        <w:spacing w:before="240" w:after="120" w:line="276" w:lineRule="auto"/>
      </w:pPr>
      <w:r>
        <w:rPr>
          <w:rFonts w:ascii="Times New Roman" w:hAnsi="Times New Roman"/>
          <w:b/>
          <w:color w:val="004C99"/>
          <w:sz w:val="28"/>
        </w:rPr>
        <w:t>17.2 Kiosk Placement Recommendations</w:t>
      </w:r>
    </w:p>
    <w:p>
      <w:pPr>
        <w:pStyle w:val="ListBullet"/>
        <w:spacing w:before="40" w:after="80" w:line="276" w:lineRule="auto"/>
      </w:pPr>
      <w:r>
        <w:rPr>
          <w:rFonts w:ascii="Times New Roman" w:hAnsi="Times New Roman"/>
          <w:b/>
          <w:color w:val="003366"/>
          <w:sz w:val="24"/>
        </w:rPr>
        <w:t xml:space="preserve">Campus Entrances: </w:t>
      </w:r>
      <w:r>
        <w:rPr>
          <w:rFonts w:ascii="Times New Roman" w:hAnsi="Times New Roman"/>
          <w:color w:val="000000"/>
          <w:sz w:val="24"/>
        </w:rPr>
        <w:t>Main gates and building lobbies where students and visitors first arrive on campus.</w:t>
      </w:r>
    </w:p>
    <w:p>
      <w:pPr>
        <w:pStyle w:val="ListBullet"/>
        <w:spacing w:before="40" w:after="80" w:line="276" w:lineRule="auto"/>
      </w:pPr>
      <w:r>
        <w:rPr>
          <w:rFonts w:ascii="Times New Roman" w:hAnsi="Times New Roman"/>
          <w:b/>
          <w:color w:val="003366"/>
          <w:sz w:val="24"/>
        </w:rPr>
        <w:t xml:space="preserve">Department Offices: </w:t>
      </w:r>
      <w:r>
        <w:rPr>
          <w:rFonts w:ascii="Times New Roman" w:hAnsi="Times New Roman"/>
          <w:color w:val="000000"/>
          <w:sz w:val="24"/>
        </w:rPr>
        <w:t>Common areas outside department clusters for students looking for specific faculty.</w:t>
      </w:r>
    </w:p>
    <w:p>
      <w:pPr>
        <w:pStyle w:val="ListBullet"/>
        <w:spacing w:before="40" w:after="80" w:line="276" w:lineRule="auto"/>
      </w:pPr>
      <w:r>
        <w:rPr>
          <w:rFonts w:ascii="Times New Roman" w:hAnsi="Times New Roman"/>
          <w:b/>
          <w:color w:val="003366"/>
          <w:sz w:val="24"/>
        </w:rPr>
        <w:t xml:space="preserve">Student Centers: </w:t>
      </w:r>
      <w:r>
        <w:rPr>
          <w:rFonts w:ascii="Times New Roman" w:hAnsi="Times New Roman"/>
          <w:color w:val="000000"/>
          <w:sz w:val="24"/>
        </w:rPr>
        <w:t>High-traffic areas like canteens, libraries, and study halls.</w:t>
      </w:r>
    </w:p>
    <w:p>
      <w:pPr>
        <w:pStyle w:val="ListBullet"/>
        <w:spacing w:before="40" w:after="80" w:line="276" w:lineRule="auto"/>
      </w:pPr>
      <w:r>
        <w:rPr>
          <w:rFonts w:ascii="Times New Roman" w:hAnsi="Times New Roman"/>
          <w:b/>
          <w:color w:val="003366"/>
          <w:sz w:val="24"/>
        </w:rPr>
        <w:t xml:space="preserve">Administration Building: </w:t>
      </w:r>
      <w:r>
        <w:rPr>
          <w:rFonts w:ascii="Times New Roman" w:hAnsi="Times New Roman"/>
          <w:color w:val="000000"/>
          <w:sz w:val="24"/>
        </w:rPr>
        <w:t>Near registrar, guidance, and other administrative offices.</w:t>
      </w:r>
    </w:p>
    <w:p>
      <w:pPr>
        <w:pStyle w:val="Heading2"/>
        <w:spacing w:before="240" w:after="120" w:line="276" w:lineRule="auto"/>
      </w:pPr>
      <w:r>
        <w:rPr>
          <w:rFonts w:ascii="Times New Roman" w:hAnsi="Times New Roman"/>
          <w:b/>
          <w:color w:val="004C99"/>
          <w:sz w:val="28"/>
        </w:rPr>
        <w:t>17.3 Technical Implementation</w:t>
      </w:r>
    </w:p>
    <w:p>
      <w:pPr>
        <w:spacing w:before="120" w:after="160" w:line="360" w:lineRule="auto"/>
      </w:pPr>
      <w:r>
        <w:rPr>
          <w:rFonts w:ascii="Times New Roman" w:hAnsi="Times New Roman"/>
          <w:sz w:val="24"/>
        </w:rPr>
        <w:t>The kiosk system would leverage the existing UniTrack infrastructure:</w:t>
      </w:r>
    </w:p>
    <w:p>
      <w:pPr>
        <w:pStyle w:val="ListBullet"/>
        <w:spacing w:before="40" w:after="80" w:line="276" w:lineRule="auto"/>
      </w:pPr>
      <w:r>
        <w:rPr>
          <w:rFonts w:ascii="Times New Roman" w:hAnsi="Times New Roman"/>
          <w:b/>
          <w:color w:val="003366"/>
          <w:sz w:val="24"/>
        </w:rPr>
        <w:t xml:space="preserve">Same Firebase Backend: </w:t>
      </w:r>
      <w:r>
        <w:rPr>
          <w:rFonts w:ascii="Times New Roman" w:hAnsi="Times New Roman"/>
          <w:color w:val="000000"/>
          <w:sz w:val="24"/>
        </w:rPr>
        <w:t>Kiosks connect to the same Firebase Firestore database used by the mobile app, ensuring real-time data synchronization.</w:t>
      </w:r>
    </w:p>
    <w:p>
      <w:pPr>
        <w:pStyle w:val="ListBullet"/>
        <w:spacing w:before="40" w:after="80" w:line="276" w:lineRule="auto"/>
      </w:pPr>
      <w:r>
        <w:rPr>
          <w:rFonts w:ascii="Times New Roman" w:hAnsi="Times New Roman"/>
          <w:b/>
          <w:color w:val="003366"/>
          <w:sz w:val="24"/>
        </w:rPr>
        <w:t xml:space="preserve">Web-Based Interface: </w:t>
      </w:r>
      <w:r>
        <w:rPr>
          <w:rFonts w:ascii="Times New Roman" w:hAnsi="Times New Roman"/>
          <w:color w:val="000000"/>
          <w:sz w:val="24"/>
        </w:rPr>
        <w:t>Kiosks run the Flutter web version of UniTrack, requiring only a browser and internet connection.</w:t>
      </w:r>
    </w:p>
    <w:p>
      <w:pPr>
        <w:pStyle w:val="ListBullet"/>
        <w:spacing w:before="40" w:after="80" w:line="276" w:lineRule="auto"/>
      </w:pPr>
      <w:r>
        <w:rPr>
          <w:rFonts w:ascii="Times New Roman" w:hAnsi="Times New Roman"/>
          <w:b/>
          <w:color w:val="003366"/>
          <w:sz w:val="24"/>
        </w:rPr>
        <w:t xml:space="preserve">No Additional Server Costs: </w:t>
      </w:r>
      <w:r>
        <w:rPr>
          <w:rFonts w:ascii="Times New Roman" w:hAnsi="Times New Roman"/>
          <w:color w:val="000000"/>
          <w:sz w:val="24"/>
        </w:rPr>
        <w:t>Firebase's existing infrastructure handles kiosk requests within the current free tier or minimal usage fees.</w:t>
      </w:r>
    </w:p>
    <w:p>
      <w:pPr>
        <w:pStyle w:val="ListBullet"/>
        <w:spacing w:before="40" w:after="80" w:line="276" w:lineRule="auto"/>
      </w:pPr>
      <w:r>
        <w:rPr>
          <w:rFonts w:ascii="Times New Roman" w:hAnsi="Times New Roman"/>
          <w:b/>
          <w:color w:val="003366"/>
          <w:sz w:val="24"/>
        </w:rPr>
        <w:t xml:space="preserve">Offline Mode Support: </w:t>
      </w:r>
      <w:r>
        <w:rPr>
          <w:rFonts w:ascii="Times New Roman" w:hAnsi="Times New Roman"/>
          <w:color w:val="000000"/>
          <w:sz w:val="24"/>
        </w:rPr>
        <w:t>Kiosks can cache faculty data locally, same as the mobile app's offline functionality.</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6400"/>
          </w:tcPr>
          <w:p>
            <w:pPr>
              <w:jc w:val="center"/>
            </w:pPr>
            <w:r>
              <w:rPr>
                <w:rFonts w:ascii="Times New Roman" w:hAnsi="Times New Roman"/>
                <w:b/>
                <w:color w:val="FFFFFF"/>
                <w:sz w:val="22"/>
              </w:rPr>
              <w:t>Component</w:t>
            </w:r>
          </w:p>
        </w:tc>
        <w:tc>
          <w:tcPr>
            <w:tcW w:type="dxa" w:w="2880"/>
            <w:shd w:fill="006400"/>
          </w:tcPr>
          <w:p>
            <w:pPr>
              <w:jc w:val="center"/>
            </w:pPr>
            <w:r>
              <w:rPr>
                <w:rFonts w:ascii="Times New Roman" w:hAnsi="Times New Roman"/>
                <w:b/>
                <w:color w:val="FFFFFF"/>
                <w:sz w:val="22"/>
              </w:rPr>
              <w:t>Estimated Units</w:t>
            </w:r>
          </w:p>
        </w:tc>
        <w:tc>
          <w:tcPr>
            <w:tcW w:type="dxa" w:w="2880"/>
            <w:shd w:fill="006400"/>
          </w:tcPr>
          <w:p>
            <w:pPr>
              <w:jc w:val="center"/>
            </w:pPr>
            <w:r>
              <w:rPr>
                <w:rFonts w:ascii="Times New Roman" w:hAnsi="Times New Roman"/>
                <w:b/>
                <w:color w:val="FFFFFF"/>
                <w:sz w:val="22"/>
              </w:rPr>
              <w:t>Estimated Cost</w:t>
            </w:r>
          </w:p>
        </w:tc>
      </w:tr>
      <w:tr>
        <w:tc>
          <w:tcPr>
            <w:tcW w:type="dxa" w:w="2880"/>
          </w:tcPr>
          <w:p>
            <w:r>
              <w:rPr>
                <w:rFonts w:ascii="Times New Roman" w:hAnsi="Times New Roman"/>
                <w:color w:val="000000"/>
                <w:sz w:val="22"/>
              </w:rPr>
              <w:t>Touchscreen Kiosk (32")</w:t>
            </w:r>
          </w:p>
        </w:tc>
        <w:tc>
          <w:tcPr>
            <w:tcW w:type="dxa" w:w="2880"/>
          </w:tcPr>
          <w:p>
            <w:r>
              <w:rPr>
                <w:rFonts w:ascii="Times New Roman" w:hAnsi="Times New Roman"/>
                <w:color w:val="000000"/>
                <w:sz w:val="22"/>
              </w:rPr>
              <w:t>3-5 units</w:t>
            </w:r>
          </w:p>
        </w:tc>
        <w:tc>
          <w:tcPr>
            <w:tcW w:type="dxa" w:w="2880"/>
          </w:tcPr>
          <w:p>
            <w:r>
              <w:rPr>
                <w:rFonts w:ascii="Times New Roman" w:hAnsi="Times New Roman"/>
                <w:color w:val="000000"/>
                <w:sz w:val="22"/>
              </w:rPr>
              <w:t>PHP 25,000-50,000 each</w:t>
            </w:r>
          </w:p>
        </w:tc>
      </w:tr>
      <w:tr>
        <w:tc>
          <w:tcPr>
            <w:tcW w:type="dxa" w:w="2880"/>
            <w:shd w:fill="E8F4FC"/>
          </w:tcPr>
          <w:p>
            <w:r>
              <w:rPr>
                <w:rFonts w:ascii="Times New Roman" w:hAnsi="Times New Roman"/>
                <w:color w:val="000000"/>
                <w:sz w:val="22"/>
              </w:rPr>
              <w:t>Kiosk Stand/Enclosure</w:t>
            </w:r>
          </w:p>
        </w:tc>
        <w:tc>
          <w:tcPr>
            <w:tcW w:type="dxa" w:w="2880"/>
            <w:shd w:fill="E8F4FC"/>
          </w:tcPr>
          <w:p>
            <w:r>
              <w:rPr>
                <w:rFonts w:ascii="Times New Roman" w:hAnsi="Times New Roman"/>
                <w:color w:val="000000"/>
                <w:sz w:val="22"/>
              </w:rPr>
              <w:t>3-5 units</w:t>
            </w:r>
          </w:p>
        </w:tc>
        <w:tc>
          <w:tcPr>
            <w:tcW w:type="dxa" w:w="2880"/>
            <w:shd w:fill="E8F4FC"/>
          </w:tcPr>
          <w:p>
            <w:r>
              <w:rPr>
                <w:rFonts w:ascii="Times New Roman" w:hAnsi="Times New Roman"/>
                <w:color w:val="000000"/>
                <w:sz w:val="22"/>
              </w:rPr>
              <w:t>PHP 5,000-10,000 each</w:t>
            </w:r>
          </w:p>
        </w:tc>
      </w:tr>
      <w:tr>
        <w:tc>
          <w:tcPr>
            <w:tcW w:type="dxa" w:w="2880"/>
          </w:tcPr>
          <w:p>
            <w:r>
              <w:rPr>
                <w:rFonts w:ascii="Times New Roman" w:hAnsi="Times New Roman"/>
                <w:color w:val="000000"/>
                <w:sz w:val="22"/>
              </w:rPr>
              <w:t>Internet Connection</w:t>
            </w:r>
          </w:p>
        </w:tc>
        <w:tc>
          <w:tcPr>
            <w:tcW w:type="dxa" w:w="2880"/>
          </w:tcPr>
          <w:p>
            <w:r>
              <w:rPr>
                <w:rFonts w:ascii="Times New Roman" w:hAnsi="Times New Roman"/>
                <w:color w:val="000000"/>
                <w:sz w:val="22"/>
              </w:rPr>
              <w:t>Existing campus WiFi</w:t>
            </w:r>
          </w:p>
        </w:tc>
        <w:tc>
          <w:tcPr>
            <w:tcW w:type="dxa" w:w="2880"/>
          </w:tcPr>
          <w:p>
            <w:r>
              <w:rPr>
                <w:rFonts w:ascii="Times New Roman" w:hAnsi="Times New Roman"/>
                <w:color w:val="000000"/>
                <w:sz w:val="22"/>
              </w:rPr>
              <w:t>PHP 0 (uses campus network)</w:t>
            </w:r>
          </w:p>
        </w:tc>
      </w:tr>
      <w:tr>
        <w:tc>
          <w:tcPr>
            <w:tcW w:type="dxa" w:w="2880"/>
            <w:shd w:fill="E8F4FC"/>
          </w:tcPr>
          <w:p>
            <w:r>
              <w:rPr>
                <w:rFonts w:ascii="Times New Roman" w:hAnsi="Times New Roman"/>
                <w:color w:val="000000"/>
                <w:sz w:val="22"/>
              </w:rPr>
              <w:t>Software Development</w:t>
            </w:r>
          </w:p>
        </w:tc>
        <w:tc>
          <w:tcPr>
            <w:tcW w:type="dxa" w:w="2880"/>
            <w:shd w:fill="E8F4FC"/>
          </w:tcPr>
          <w:p>
            <w:r>
              <w:rPr>
                <w:rFonts w:ascii="Times New Roman" w:hAnsi="Times New Roman"/>
                <w:color w:val="000000"/>
                <w:sz w:val="22"/>
              </w:rPr>
              <w:t>Web deployment</w:t>
            </w:r>
          </w:p>
        </w:tc>
        <w:tc>
          <w:tcPr>
            <w:tcW w:type="dxa" w:w="2880"/>
            <w:shd w:fill="E8F4FC"/>
          </w:tcPr>
          <w:p>
            <w:r>
              <w:rPr>
                <w:rFonts w:ascii="Times New Roman" w:hAnsi="Times New Roman"/>
                <w:color w:val="000000"/>
                <w:sz w:val="22"/>
              </w:rPr>
              <w:t>PHP 0 (Flutter web already supported)</w:t>
            </w:r>
          </w:p>
        </w:tc>
      </w:tr>
    </w:tbl>
    <w:p>
      <w:pPr>
        <w:spacing w:before="160" w:after="240" w:line="276" w:lineRule="auto"/>
      </w:pPr>
      <w:r>
        <w:rPr>
          <w:rFonts w:ascii="Times New Roman" w:hAnsi="Times New Roman"/>
          <w:i/>
          <w:color w:val="666666"/>
          <w:sz w:val="22"/>
        </w:rPr>
        <w:t>Note: Kiosk expansion is optional and can be implemented based on budget availability. The kiosks display the same data as the mobile app—no additional features or hardware sensors are required. The core mobile application remains completely free.</w:t>
      </w:r>
    </w:p>
    <w:p>
      <w:r>
        <w:br w:type="page"/>
      </w:r>
    </w:p>
    <w:p>
      <w:pPr>
        <w:pStyle w:val="Heading1"/>
        <w:spacing w:before="240" w:after="120" w:line="276" w:lineRule="auto"/>
      </w:pPr>
      <w:r>
        <w:rPr>
          <w:rFonts w:ascii="Times New Roman" w:hAnsi="Times New Roman"/>
          <w:b/>
          <w:color w:val="003366"/>
          <w:sz w:val="32"/>
        </w:rPr>
        <w:t>18. Conclusion</w:t>
      </w:r>
    </w:p>
    <w:p>
      <w:pPr>
        <w:spacing w:before="120" w:after="240" w:line="360" w:lineRule="auto"/>
        <w:ind w:firstLine="720"/>
      </w:pPr>
      <w:r>
        <w:rPr>
          <w:rFonts w:ascii="Times New Roman" w:hAnsi="Times New Roman"/>
          <w:sz w:val="24"/>
        </w:rPr>
        <w:t>UniTrack represents a significant step forward in modernizing campus operations at Sultan Kudarat State University. By leveraging free and open-source technologies, the system addresses student-faculty connectivity challenges while maintaining privacy—all at zero cost.</w:t>
      </w:r>
    </w:p>
    <w:p>
      <w:pPr>
        <w:spacing w:before="0" w:after="240" w:line="360" w:lineRule="auto"/>
        <w:ind w:firstLine="720"/>
      </w:pPr>
      <w:r>
        <w:rPr>
          <w:rFonts w:ascii="Times New Roman" w:hAnsi="Times New Roman"/>
          <w:sz w:val="24"/>
        </w:rPr>
        <w:t>The privacy-first design ensures faculty maintain complete control over their visibility with robust safeguards including opt-in consent, geofencing, and zero historical tracking.</w:t>
      </w:r>
    </w:p>
    <w:p>
      <w:pPr>
        <w:spacing w:before="0" w:after="240" w:line="360" w:lineRule="auto"/>
        <w:ind w:firstLine="720"/>
      </w:pPr>
      <w:r>
        <w:rPr>
          <w:rFonts w:ascii="Times New Roman" w:hAnsi="Times New Roman"/>
          <w:sz w:val="24"/>
        </w:rPr>
        <w:t>With a realistic 24-week timeline and completely free technology stack, UniTrack is positioned for successful implementation. The use of OpenStreetMap, Firebase free tier, and Flutter ensures professional-grade quality without licensing fees.</w:t>
      </w:r>
    </w:p>
    <w:p>
      <w:pPr>
        <w:spacing w:before="0" w:after="240" w:line="360" w:lineRule="auto"/>
        <w:ind w:firstLine="720"/>
      </w:pPr>
      <w:r>
        <w:rPr>
          <w:rFonts w:ascii="Times New Roman" w:hAnsi="Times New Roman"/>
          <w:sz w:val="24"/>
        </w:rPr>
        <w:t>UniTrack will not only solve the immediate problem of locating faculty but will establish SKSU as a leader in educational technology innovation in the SOCCSKSARGEN region and beyond.</w:t>
      </w:r>
    </w:p>
    <w:p>
      <w:pPr>
        <w:pStyle w:val="Heading1"/>
        <w:spacing w:before="240" w:after="120" w:line="276" w:lineRule="auto"/>
      </w:pPr>
      <w:r>
        <w:rPr>
          <w:rFonts w:ascii="Times New Roman" w:hAnsi="Times New Roman"/>
          <w:b/>
          <w:color w:val="003366"/>
          <w:sz w:val="32"/>
        </w:rPr>
        <w:t>19. References</w:t>
      </w:r>
    </w:p>
    <w:p>
      <w:pPr>
        <w:spacing w:before="40" w:after="80" w:line="276" w:lineRule="auto"/>
        <w:ind w:left="720" w:hanging="720"/>
      </w:pPr>
      <w:r>
        <w:rPr>
          <w:rFonts w:ascii="Times New Roman" w:hAnsi="Times New Roman"/>
          <w:b/>
          <w:color w:val="003366"/>
          <w:sz w:val="22"/>
        </w:rPr>
        <w:t xml:space="preserve">[1] </w:t>
      </w:r>
      <w:r>
        <w:rPr>
          <w:rFonts w:ascii="Times New Roman" w:hAnsi="Times New Roman"/>
          <w:sz w:val="22"/>
        </w:rPr>
        <w:t>OpenStreetMap Foundation. (2026). OpenStreetMap Documentation. https://wiki.openstreetmap.org</w:t>
      </w:r>
    </w:p>
    <w:p>
      <w:pPr>
        <w:spacing w:before="40" w:after="80" w:line="276" w:lineRule="auto"/>
        <w:ind w:left="720" w:hanging="720"/>
      </w:pPr>
      <w:r>
        <w:rPr>
          <w:rFonts w:ascii="Times New Roman" w:hAnsi="Times New Roman"/>
          <w:b/>
          <w:color w:val="003366"/>
          <w:sz w:val="22"/>
        </w:rPr>
        <w:t xml:space="preserve">[2] </w:t>
      </w:r>
      <w:r>
        <w:rPr>
          <w:rFonts w:ascii="Times New Roman" w:hAnsi="Times New Roman"/>
          <w:sz w:val="22"/>
        </w:rPr>
        <w:t>Flutter Map Package. (2026). https://pub.dev/packages/flutter_map</w:t>
      </w:r>
    </w:p>
    <w:p>
      <w:pPr>
        <w:spacing w:before="40" w:after="80" w:line="276" w:lineRule="auto"/>
        <w:ind w:left="720" w:hanging="720"/>
      </w:pPr>
      <w:r>
        <w:rPr>
          <w:rFonts w:ascii="Times New Roman" w:hAnsi="Times New Roman"/>
          <w:b/>
          <w:color w:val="003366"/>
          <w:sz w:val="22"/>
        </w:rPr>
        <w:t xml:space="preserve">[3] </w:t>
      </w:r>
      <w:r>
        <w:rPr>
          <w:rFonts w:ascii="Times New Roman" w:hAnsi="Times New Roman"/>
          <w:sz w:val="22"/>
        </w:rPr>
        <w:t>Firebase Documentation. (2026). https://firebase.google.com/docs</w:t>
      </w:r>
    </w:p>
    <w:p>
      <w:pPr>
        <w:spacing w:before="40" w:after="80" w:line="276" w:lineRule="auto"/>
        <w:ind w:left="720" w:hanging="720"/>
      </w:pPr>
      <w:r>
        <w:rPr>
          <w:rFonts w:ascii="Times New Roman" w:hAnsi="Times New Roman"/>
          <w:b/>
          <w:color w:val="003366"/>
          <w:sz w:val="22"/>
        </w:rPr>
        <w:t xml:space="preserve">[4] </w:t>
      </w:r>
      <w:r>
        <w:rPr>
          <w:rFonts w:ascii="Times New Roman" w:hAnsi="Times New Roman"/>
          <w:sz w:val="22"/>
        </w:rPr>
        <w:t>Flutter Documentation. (2026). https://docs.flutter.dev</w:t>
      </w:r>
    </w:p>
    <w:p>
      <w:pPr>
        <w:spacing w:before="40" w:after="80" w:line="276" w:lineRule="auto"/>
        <w:ind w:left="720" w:hanging="720"/>
      </w:pPr>
      <w:r>
        <w:rPr>
          <w:rFonts w:ascii="Times New Roman" w:hAnsi="Times New Roman"/>
          <w:b/>
          <w:color w:val="003366"/>
          <w:sz w:val="22"/>
        </w:rPr>
        <w:t xml:space="preserve">[5] </w:t>
      </w:r>
      <w:r>
        <w:rPr>
          <w:rFonts w:ascii="Times New Roman" w:hAnsi="Times New Roman"/>
          <w:sz w:val="22"/>
        </w:rPr>
        <w:t>Republic Act No. 10173 - Data Privacy Act of 2012. Official Gazette of the Philippines.</w:t>
      </w:r>
    </w:p>
    <w:p>
      <w:pPr>
        <w:spacing w:before="40" w:after="80" w:line="276" w:lineRule="auto"/>
        <w:ind w:left="720" w:hanging="720"/>
      </w:pPr>
      <w:r>
        <w:rPr>
          <w:rFonts w:ascii="Times New Roman" w:hAnsi="Times New Roman"/>
          <w:b/>
          <w:color w:val="003366"/>
          <w:sz w:val="22"/>
        </w:rPr>
        <w:t xml:space="preserve">[6] </w:t>
      </w:r>
      <w:r>
        <w:rPr>
          <w:rFonts w:ascii="Times New Roman" w:hAnsi="Times New Roman"/>
          <w:sz w:val="22"/>
        </w:rPr>
        <w:t>National Privacy Commission. (2024). Guidelines on Privacy Impact Assessment.</w:t>
      </w:r>
    </w:p>
    <w:p>
      <w:pPr>
        <w:spacing w:before="40" w:after="80" w:line="276" w:lineRule="auto"/>
        <w:ind w:left="720" w:hanging="720"/>
      </w:pPr>
      <w:r>
        <w:rPr>
          <w:rFonts w:ascii="Times New Roman" w:hAnsi="Times New Roman"/>
          <w:b/>
          <w:color w:val="003366"/>
          <w:sz w:val="22"/>
        </w:rPr>
        <w:t xml:space="preserve">[7] </w:t>
      </w:r>
      <w:r>
        <w:rPr>
          <w:rFonts w:ascii="Times New Roman" w:hAnsi="Times New Roman"/>
          <w:sz w:val="22"/>
        </w:rPr>
        <w:t>Sultan Kudarat State University. (2026). SKSU Strategic Development Plan.</w:t>
      </w:r>
    </w:p>
    <w:p>
      <w:pPr>
        <w:spacing w:before="40" w:after="80" w:line="276" w:lineRule="auto"/>
        <w:ind w:left="720" w:hanging="720"/>
      </w:pPr>
      <w:r>
        <w:rPr>
          <w:rFonts w:ascii="Times New Roman" w:hAnsi="Times New Roman"/>
          <w:b/>
          <w:color w:val="003366"/>
          <w:sz w:val="22"/>
        </w:rPr>
        <w:t xml:space="preserve">[8] </w:t>
      </w:r>
      <w:r>
        <w:rPr>
          <w:rFonts w:ascii="Times New Roman" w:hAnsi="Times New Roman"/>
          <w:sz w:val="22"/>
        </w:rPr>
        <w:t>Geolocator Flutter Package. (2026). https://pub.dev/packages/geolocator</w:t>
      </w:r>
    </w:p>
    <w:p>
      <w:pPr>
        <w:spacing w:before="40" w:after="80" w:line="276" w:lineRule="auto"/>
        <w:ind w:left="720" w:hanging="720"/>
      </w:pPr>
      <w:r>
        <w:rPr>
          <w:rFonts w:ascii="Times New Roman" w:hAnsi="Times New Roman"/>
          <w:b/>
          <w:color w:val="003366"/>
          <w:sz w:val="22"/>
        </w:rPr>
        <w:t xml:space="preserve">[9] </w:t>
      </w:r>
      <w:r>
        <w:rPr>
          <w:rFonts w:ascii="Times New Roman" w:hAnsi="Times New Roman"/>
          <w:sz w:val="22"/>
        </w:rPr>
        <w:t>Internet of Things in Education: A Review. IEEE Access. (2024).</w:t>
      </w:r>
    </w:p>
    <w:p>
      <w:pPr>
        <w:spacing w:before="40" w:after="80" w:line="276" w:lineRule="auto"/>
        <w:ind w:left="720" w:hanging="720"/>
      </w:pPr>
      <w:r>
        <w:rPr>
          <w:rFonts w:ascii="Times New Roman" w:hAnsi="Times New Roman"/>
          <w:b/>
          <w:color w:val="003366"/>
          <w:sz w:val="22"/>
        </w:rPr>
        <w:t xml:space="preserve">[10] </w:t>
      </w:r>
      <w:r>
        <w:rPr>
          <w:rFonts w:ascii="Times New Roman" w:hAnsi="Times New Roman"/>
          <w:sz w:val="22"/>
        </w:rPr>
        <w:t>Smart Campus Solutions: Best Practices for Digital Transformation.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