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BF5235" w14:paraId="1C7EDA10" w14:textId="77777777" w:rsidTr="00B92447">
        <w:trPr>
          <w:trHeight w:val="1978"/>
        </w:trPr>
        <w:tc>
          <w:tcPr>
            <w:tcW w:w="1384" w:type="dxa"/>
          </w:tcPr>
          <w:p w14:paraId="6049A116" w14:textId="0943A82C" w:rsidR="00BF5235" w:rsidRDefault="004875E8" w:rsidP="00B92447">
            <w:pPr>
              <w:spacing w:line="259" w:lineRule="auto"/>
            </w:pPr>
            <w:r>
              <w:rPr>
                <w:szCs w:val="28"/>
                <w:lang w:val="en-US"/>
              </w:rPr>
              <w:t>d</w:t>
            </w:r>
            <w:r w:rsidR="00BF5235">
              <w:rPr>
                <w:szCs w:val="28"/>
              </w:rPr>
              <w:br w:type="page"/>
            </w:r>
            <w:r w:rsidR="00BF5235">
              <w:rPr>
                <w:noProof/>
              </w:rPr>
              <w:drawing>
                <wp:inline distT="0" distB="0" distL="0" distR="0" wp14:anchorId="5238AB10" wp14:editId="6307732E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03B5A815" w14:textId="77777777" w:rsidR="00BF5235" w:rsidRPr="007F7A1D" w:rsidRDefault="00BF5235" w:rsidP="00B92447">
            <w:pPr>
              <w:spacing w:line="259" w:lineRule="auto"/>
              <w:ind w:left="23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6AFDCDFF" w14:textId="2AF736F1" w:rsidR="00BF5235" w:rsidRPr="007F7A1D" w:rsidRDefault="00BF5235" w:rsidP="00B92447">
            <w:pPr>
              <w:spacing w:line="226" w:lineRule="auto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</w:t>
            </w:r>
            <w:r w:rsidR="00DC40B3">
              <w:rPr>
                <w:rFonts w:cs="Times New Roman"/>
                <w:b/>
                <w:color w:val="000000"/>
                <w:sz w:val="26"/>
                <w:szCs w:val="26"/>
              </w:rPr>
              <w:t>автономное</w:t>
            </w: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 образовательное учреждение </w:t>
            </w:r>
          </w:p>
          <w:p w14:paraId="25D49B76" w14:textId="77777777" w:rsidR="00BF5235" w:rsidRPr="007F7A1D" w:rsidRDefault="00BF5235" w:rsidP="00B92447">
            <w:pPr>
              <w:spacing w:line="226" w:lineRule="auto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685CC007" w14:textId="77777777" w:rsidR="00BF5235" w:rsidRPr="007F7A1D" w:rsidRDefault="00BF5235" w:rsidP="00B92447">
            <w:pPr>
              <w:spacing w:after="1" w:line="226" w:lineRule="auto"/>
              <w:ind w:left="662" w:right="634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493FB54B" w14:textId="77777777" w:rsidR="00BF5235" w:rsidRPr="007F7A1D" w:rsidRDefault="00BF5235" w:rsidP="00B92447">
            <w:pPr>
              <w:spacing w:line="259" w:lineRule="auto"/>
              <w:ind w:right="983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2C1AD58A" w14:textId="77777777" w:rsidR="00BF5235" w:rsidRDefault="00BF5235" w:rsidP="00B92447">
            <w:pPr>
              <w:spacing w:line="259" w:lineRule="auto"/>
              <w:ind w:right="983"/>
              <w:jc w:val="center"/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98063DD" w14:textId="77777777" w:rsidR="00BF5235" w:rsidRDefault="00BF5235" w:rsidP="00BF5235">
      <w:pPr>
        <w:spacing w:after="196" w:line="259" w:lineRule="auto"/>
        <w:ind w:left="14"/>
        <w:jc w:val="center"/>
        <w:rPr>
          <w:rFonts w:cs="Times New Roman"/>
          <w:color w:val="000000"/>
          <w:sz w:val="22"/>
          <w:szCs w:val="22"/>
        </w:rPr>
      </w:pPr>
    </w:p>
    <w:p w14:paraId="5D83FD22" w14:textId="77777777" w:rsidR="00BF5235" w:rsidRPr="007F7A1D" w:rsidRDefault="00BF5235" w:rsidP="00BF5235">
      <w:pPr>
        <w:spacing w:after="196" w:line="259" w:lineRule="auto"/>
        <w:ind w:left="14"/>
        <w:jc w:val="center"/>
        <w:rPr>
          <w:rFonts w:cs="Times New Roman"/>
          <w:sz w:val="22"/>
          <w:szCs w:val="22"/>
        </w:rPr>
      </w:pPr>
      <w:r w:rsidRPr="007F7A1D">
        <w:rPr>
          <w:rFonts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2B92F81D" w14:textId="77777777" w:rsidR="00BF5235" w:rsidRDefault="00BF5235" w:rsidP="00BF5235">
      <w:pPr>
        <w:pStyle w:val="1"/>
        <w:spacing w:after="654" w:line="265" w:lineRule="auto"/>
        <w:ind w:left="9"/>
        <w:jc w:val="center"/>
      </w:pPr>
      <w:bookmarkStart w:id="0" w:name="_Toc209233266"/>
      <w:bookmarkStart w:id="1" w:name="_Toc209267052"/>
      <w:bookmarkStart w:id="2" w:name="_Toc209268019"/>
      <w:bookmarkStart w:id="3" w:name="_Toc211951099"/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  <w:bookmarkEnd w:id="0"/>
      <w:bookmarkEnd w:id="1"/>
      <w:bookmarkEnd w:id="2"/>
      <w:bookmarkEnd w:id="3"/>
    </w:p>
    <w:p w14:paraId="4045468E" w14:textId="5E63137E" w:rsidR="00BF5235" w:rsidRPr="00DC40B3" w:rsidRDefault="00D00DFD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 </w:t>
      </w:r>
      <w:r w:rsidRPr="00DC40B3">
        <w:rPr>
          <w:b/>
          <w:color w:val="000000"/>
          <w:sz w:val="36"/>
        </w:rPr>
        <w:t>3</w:t>
      </w:r>
    </w:p>
    <w:p w14:paraId="3CB07D25" w14:textId="77777777" w:rsidR="00BF5235" w:rsidRDefault="00BF5235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 «ТИПЫ И СТРУКТУРЫ ДАННЫХ»</w:t>
      </w:r>
    </w:p>
    <w:p w14:paraId="59BDB9D3" w14:textId="77777777" w:rsidR="00BF5235" w:rsidRDefault="00BF5235" w:rsidP="00BF5235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</w:p>
    <w:p w14:paraId="1DBE1E94" w14:textId="321324A3" w:rsidR="00680E44" w:rsidRDefault="00680E44" w:rsidP="00680E44">
      <w:pPr>
        <w:spacing w:after="342" w:line="360" w:lineRule="auto"/>
        <w:ind w:left="1093" w:right="500"/>
        <w:rPr>
          <w:rFonts w:cs="Times New Roman"/>
          <w:b/>
          <w:color w:val="000000"/>
          <w:szCs w:val="28"/>
        </w:rPr>
      </w:pPr>
      <w:r w:rsidRPr="009F6E15">
        <w:rPr>
          <w:rFonts w:cs="Times New Roman"/>
          <w:b/>
          <w:color w:val="000000"/>
          <w:szCs w:val="28"/>
        </w:rPr>
        <w:t xml:space="preserve">Обработка </w:t>
      </w:r>
      <w:r w:rsidR="000E4AFF">
        <w:rPr>
          <w:rFonts w:cs="Times New Roman"/>
          <w:b/>
          <w:color w:val="000000"/>
          <w:szCs w:val="28"/>
        </w:rPr>
        <w:t>разреж</w:t>
      </w:r>
      <w:r w:rsidR="00C108A3">
        <w:rPr>
          <w:rFonts w:cs="Times New Roman"/>
          <w:b/>
          <w:color w:val="000000"/>
          <w:szCs w:val="28"/>
        </w:rPr>
        <w:t>е</w:t>
      </w:r>
      <w:r w:rsidRPr="009F6E15">
        <w:rPr>
          <w:rFonts w:cs="Times New Roman"/>
          <w:b/>
          <w:color w:val="000000"/>
          <w:szCs w:val="28"/>
        </w:rPr>
        <w:t>нных матриц</w:t>
      </w:r>
    </w:p>
    <w:p w14:paraId="23C7BF42" w14:textId="08F588AC" w:rsidR="00BF5235" w:rsidRPr="00924251" w:rsidRDefault="00BF5235" w:rsidP="00BF5235">
      <w:pPr>
        <w:spacing w:after="342" w:line="217" w:lineRule="auto"/>
        <w:ind w:left="1093" w:right="500"/>
        <w:rPr>
          <w:rFonts w:cs="Times New Roman"/>
          <w:b/>
          <w:color w:val="000000"/>
          <w:szCs w:val="28"/>
        </w:rPr>
      </w:pPr>
      <w:r w:rsidRPr="007F7A1D">
        <w:rPr>
          <w:rFonts w:cs="Times New Roman"/>
          <w:b/>
          <w:iCs/>
          <w:color w:val="000000"/>
          <w:szCs w:val="28"/>
        </w:rPr>
        <w:t>Вариант №</w:t>
      </w:r>
      <w:r>
        <w:rPr>
          <w:rFonts w:cs="Times New Roman"/>
          <w:b/>
          <w:iCs/>
          <w:color w:val="000000"/>
          <w:szCs w:val="28"/>
        </w:rPr>
        <w:t> </w:t>
      </w:r>
      <w:r w:rsidR="00680E44">
        <w:rPr>
          <w:rFonts w:cs="Times New Roman"/>
          <w:b/>
          <w:iCs/>
          <w:color w:val="000000"/>
          <w:szCs w:val="28"/>
        </w:rPr>
        <w:t>5</w:t>
      </w:r>
    </w:p>
    <w:p w14:paraId="4100FBA7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rFonts w:cs="Times New Roman"/>
          <w:color w:val="000000"/>
        </w:rPr>
      </w:pPr>
    </w:p>
    <w:p w14:paraId="5DC303BE" w14:textId="7446619E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rFonts w:cs="Times New Roman"/>
          <w:color w:val="000000"/>
        </w:rPr>
      </w:pPr>
      <w:proofErr w:type="gramStart"/>
      <w:r w:rsidRPr="007F7A1D">
        <w:rPr>
          <w:rFonts w:cs="Times New Roman"/>
          <w:color w:val="000000"/>
        </w:rPr>
        <w:t xml:space="preserve">Студент:  </w:t>
      </w:r>
      <w:proofErr w:type="spellStart"/>
      <w:r w:rsidR="00680E44">
        <w:rPr>
          <w:rFonts w:cs="Times New Roman"/>
          <w:b/>
          <w:color w:val="000000"/>
        </w:rPr>
        <w:t>Бурындин</w:t>
      </w:r>
      <w:proofErr w:type="spellEnd"/>
      <w:proofErr w:type="gramEnd"/>
      <w:r w:rsidR="00680E44">
        <w:rPr>
          <w:rFonts w:cs="Times New Roman"/>
          <w:b/>
          <w:color w:val="000000"/>
        </w:rPr>
        <w:t xml:space="preserve"> Григорий</w:t>
      </w:r>
    </w:p>
    <w:p w14:paraId="1D737434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rPr>
          <w:rFonts w:cs="Times New Roman"/>
        </w:rPr>
      </w:pPr>
    </w:p>
    <w:p w14:paraId="713DC31B" w14:textId="39B1CE8B" w:rsidR="00BF5235" w:rsidRPr="007F7A1D" w:rsidRDefault="00BF5235" w:rsidP="00BF5235">
      <w:pPr>
        <w:tabs>
          <w:tab w:val="center" w:pos="2018"/>
        </w:tabs>
        <w:spacing w:after="599" w:line="265" w:lineRule="auto"/>
        <w:ind w:left="-5"/>
        <w:rPr>
          <w:rFonts w:cs="Times New Roman"/>
          <w:color w:val="000000"/>
        </w:rPr>
      </w:pPr>
      <w:proofErr w:type="gramStart"/>
      <w:r w:rsidRPr="007F7A1D">
        <w:rPr>
          <w:rFonts w:cs="Times New Roman"/>
          <w:color w:val="000000"/>
        </w:rPr>
        <w:t xml:space="preserve">Группа:  </w:t>
      </w:r>
      <w:r w:rsidRPr="00B27F30">
        <w:rPr>
          <w:rFonts w:cs="Times New Roman"/>
          <w:b/>
          <w:color w:val="000000"/>
        </w:rPr>
        <w:t>ИУ</w:t>
      </w:r>
      <w:proofErr w:type="gramEnd"/>
      <w:r w:rsidRPr="00B27F30">
        <w:rPr>
          <w:rFonts w:cs="Times New Roman"/>
          <w:b/>
          <w:color w:val="000000"/>
        </w:rPr>
        <w:t>7-33Б</w:t>
      </w:r>
    </w:p>
    <w:p w14:paraId="6972E94D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786D30F8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0FFC9FEB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56DA93D3" w14:textId="33904516" w:rsidR="00BF5235" w:rsidRPr="00A6283E" w:rsidRDefault="00BF5235" w:rsidP="00A6283E">
      <w:pPr>
        <w:tabs>
          <w:tab w:val="center" w:pos="2018"/>
        </w:tabs>
        <w:spacing w:after="599" w:line="265" w:lineRule="auto"/>
        <w:ind w:left="-5"/>
        <w:rPr>
          <w:rFonts w:cs="Times New Roman"/>
        </w:rPr>
      </w:pPr>
      <w:r w:rsidRPr="007F7A1D">
        <w:rPr>
          <w:rFonts w:cs="Times New Roman"/>
          <w:color w:val="000000"/>
        </w:rPr>
        <w:t>Преподаватель</w:t>
      </w:r>
      <w:r>
        <w:rPr>
          <w:rFonts w:cs="Times New Roman"/>
          <w:color w:val="000000"/>
        </w:rPr>
        <w:t>:</w:t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="00C108A3">
        <w:rPr>
          <w:rFonts w:cs="Times New Roman"/>
          <w:b/>
          <w:color w:val="000000"/>
        </w:rPr>
        <w:t>Силантьева</w:t>
      </w:r>
      <w:r w:rsidR="00680E44">
        <w:rPr>
          <w:rFonts w:cs="Times New Roman"/>
          <w:b/>
          <w:color w:val="000000"/>
        </w:rPr>
        <w:t xml:space="preserve"> </w:t>
      </w:r>
      <w:r w:rsidR="00C108A3">
        <w:rPr>
          <w:rFonts w:cs="Times New Roman"/>
          <w:b/>
          <w:color w:val="000000"/>
        </w:rPr>
        <w:t>А</w:t>
      </w:r>
      <w:r w:rsidR="00680E44">
        <w:rPr>
          <w:rFonts w:cs="Times New Roman"/>
          <w:b/>
          <w:color w:val="000000"/>
        </w:rPr>
        <w:t>.</w:t>
      </w:r>
      <w:r w:rsidR="00C108A3">
        <w:rPr>
          <w:rFonts w:cs="Times New Roman"/>
          <w:b/>
          <w:color w:val="000000"/>
        </w:rPr>
        <w:t>В</w:t>
      </w:r>
      <w:r w:rsidR="00680E44">
        <w:rPr>
          <w:rFonts w:cs="Times New Roman"/>
          <w:b/>
          <w:color w:val="000000"/>
        </w:rPr>
        <w:t>.</w:t>
      </w:r>
    </w:p>
    <w:p w14:paraId="1A65E616" w14:textId="4E3440E9" w:rsidR="00BF5235" w:rsidRDefault="00BF5235" w:rsidP="00BF5235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2025 г.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14:ligatures w14:val="standardContextual"/>
        </w:rPr>
        <w:id w:val="40195168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45CF1CAC" w14:textId="13DD9E1B" w:rsidR="005C53FD" w:rsidRPr="005C53FD" w:rsidRDefault="004F21B8" w:rsidP="005C53FD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4F21B8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Содержание</w:t>
          </w:r>
          <w:r w:rsidRPr="00875552">
            <w:rPr>
              <w:rFonts w:cs="Times New Roman"/>
              <w:szCs w:val="28"/>
            </w:rPr>
            <w:fldChar w:fldCharType="begin"/>
          </w:r>
          <w:r w:rsidRPr="00875552">
            <w:rPr>
              <w:rFonts w:cs="Times New Roman"/>
              <w:szCs w:val="28"/>
            </w:rPr>
            <w:instrText xml:space="preserve"> TOC \o "1-3" \h \z \u </w:instrText>
          </w:r>
          <w:r w:rsidRPr="00875552">
            <w:rPr>
              <w:rFonts w:cs="Times New Roman"/>
              <w:szCs w:val="28"/>
            </w:rPr>
            <w:fldChar w:fldCharType="separate"/>
          </w:r>
          <w:hyperlink w:anchor="_Toc211951099" w:history="1"/>
        </w:p>
        <w:p w14:paraId="358BD3AB" w14:textId="208E9F46" w:rsidR="005C53FD" w:rsidRDefault="00A07D5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0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Условие задачи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_Toc211951100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3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50441126" w14:textId="5B4E9A7C" w:rsidR="005C53FD" w:rsidRDefault="00A07D5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1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технического задания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_Toc211951101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4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5E52CA53" w14:textId="7C51905A" w:rsidR="005C53FD" w:rsidRDefault="00A07D5D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2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Исходные данные и результаты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_Toc211951102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4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2928C518" w14:textId="73E163A5" w:rsidR="005C53FD" w:rsidRDefault="00A07D5D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3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задачи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_Toc211951103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5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1C1DF5A0" w14:textId="456A2CD4" w:rsidR="005C53FD" w:rsidRDefault="00A07D5D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4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Способ обращения к программе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_Toc211951104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4464AEAD" w14:textId="3826D87E" w:rsidR="005C53FD" w:rsidRDefault="00A07D5D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5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Возможные аварийные ситуации и ошибки пользователя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_Toc211951105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658DFB7C" w14:textId="0C32F99D" w:rsidR="005C53FD" w:rsidRDefault="00A07D5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6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внутренних структур данных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_Toc211951106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7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12F5BFAE" w14:textId="3BA0FC63" w:rsidR="005C53FD" w:rsidRDefault="00A07D5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7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алгоритма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_Toc211951107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8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78C744CF" w14:textId="05686898" w:rsidR="005C53FD" w:rsidRDefault="00A07D5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8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Сигнатуры функций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_Toc211951108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11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0FA7A7CC" w14:textId="4923BA3F" w:rsidR="005C53FD" w:rsidRDefault="00A07D5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9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Тесты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_Toc211951109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13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2DDCF47C" w14:textId="1F475445" w:rsidR="005C53FD" w:rsidRDefault="00A07D5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10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Выводы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_Toc211951110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6A17A0F7" w14:textId="109BF571" w:rsidR="004F21B8" w:rsidRPr="00875552" w:rsidRDefault="004F21B8">
          <w:pPr>
            <w:rPr>
              <w:rFonts w:cs="Times New Roman"/>
              <w:szCs w:val="28"/>
            </w:rPr>
          </w:pPr>
          <w:r w:rsidRPr="0087555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D69399D" w14:textId="77777777" w:rsidR="00FF75EF" w:rsidRPr="002160D2" w:rsidRDefault="00FF75EF">
      <w:pPr>
        <w:rPr>
          <w:rFonts w:cs="Times New Roman"/>
          <w:szCs w:val="28"/>
        </w:rPr>
      </w:pPr>
    </w:p>
    <w:p w14:paraId="038FF051" w14:textId="77777777" w:rsidR="00866F04" w:rsidRDefault="00866F04"/>
    <w:p w14:paraId="40F936F0" w14:textId="77777777" w:rsidR="00866F04" w:rsidRDefault="00866F04"/>
    <w:p w14:paraId="05986E60" w14:textId="77777777" w:rsidR="00866F04" w:rsidRDefault="00866F04"/>
    <w:p w14:paraId="76F1C332" w14:textId="77777777" w:rsidR="00866F04" w:rsidRDefault="00866F04"/>
    <w:p w14:paraId="57D0A280" w14:textId="77777777" w:rsidR="00866F04" w:rsidRDefault="00866F04"/>
    <w:p w14:paraId="11DCB82F" w14:textId="77777777" w:rsidR="00866F04" w:rsidRDefault="00866F04"/>
    <w:p w14:paraId="209DFCCB" w14:textId="77777777" w:rsidR="00866F04" w:rsidRDefault="00866F04"/>
    <w:p w14:paraId="287281B4" w14:textId="77777777" w:rsidR="00866F04" w:rsidRDefault="00866F04"/>
    <w:p w14:paraId="66B6D625" w14:textId="77777777" w:rsidR="00866F04" w:rsidRDefault="00866F04"/>
    <w:p w14:paraId="7B49E50B" w14:textId="77777777" w:rsidR="00866F04" w:rsidRDefault="00866F04"/>
    <w:p w14:paraId="37F69B64" w14:textId="77777777" w:rsidR="00935F13" w:rsidRDefault="00935F13">
      <w:pPr>
        <w:rPr>
          <w:lang w:val="en-US"/>
        </w:rPr>
        <w:sectPr w:rsidR="00935F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1842B4" w14:textId="5AA6CF06" w:rsidR="00866F04" w:rsidRPr="00DE50D9" w:rsidRDefault="00866F04" w:rsidP="00680E4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4" w:name="_Toc209232586"/>
      <w:bookmarkStart w:id="5" w:name="_Toc211951100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Условие задачи</w:t>
      </w:r>
      <w:bookmarkEnd w:id="4"/>
      <w:bookmarkEnd w:id="5"/>
    </w:p>
    <w:p w14:paraId="2733B38A" w14:textId="00EB69C0" w:rsidR="00E97C08" w:rsidRDefault="00E97C08" w:rsidP="00680E44">
      <w:pPr>
        <w:spacing w:line="360" w:lineRule="auto"/>
      </w:pPr>
      <w:r>
        <w:tab/>
        <w:t xml:space="preserve">Требуется разработать программу для умножения двух матриц. Матрицы могут храниться либо в стандартной форме, либо в </w:t>
      </w:r>
      <w:r w:rsidR="00B01F91">
        <w:t>разреже</w:t>
      </w:r>
      <w:r>
        <w:t xml:space="preserve">нной форме </w:t>
      </w:r>
      <w:r w:rsidR="004D202A">
        <w:t xml:space="preserve">в формате </w:t>
      </w:r>
      <w:r>
        <w:t xml:space="preserve">CSR и CSC. </w:t>
      </w:r>
    </w:p>
    <w:p w14:paraId="057B71D4" w14:textId="6C7004D8" w:rsidR="00E97C08" w:rsidRDefault="00E97C08" w:rsidP="00680E44">
      <w:pPr>
        <w:spacing w:line="360" w:lineRule="auto"/>
      </w:pPr>
      <w:r>
        <w:tab/>
        <w:t xml:space="preserve">Программа должна предоставлять пользователю возможность выбирать, с каким типом матриц работать, а также способ ввода </w:t>
      </w:r>
      <w:r w:rsidR="000D26F5">
        <w:t>матриц</w:t>
      </w:r>
      <w:r>
        <w:t xml:space="preserve">. Допустимы три варианта: ввод по элементам, координатный ввод или генерация матриц автоматически. После ввода программа выполняет умножение матриц и выводит результат: если исходные матрицы стандартные, </w:t>
      </w:r>
      <w:r w:rsidR="004D202A">
        <w:t>результат выводится</w:t>
      </w:r>
      <w:r>
        <w:t xml:space="preserve"> в обычной форм</w:t>
      </w:r>
      <w:r w:rsidR="004D202A">
        <w:t>е.</w:t>
      </w:r>
      <w:r>
        <w:t xml:space="preserve"> </w:t>
      </w:r>
      <w:r w:rsidR="004D202A">
        <w:t>Е</w:t>
      </w:r>
      <w:r>
        <w:t xml:space="preserve">сли исходные матрицы </w:t>
      </w:r>
      <w:r w:rsidR="00B01F91">
        <w:t>разреже</w:t>
      </w:r>
      <w:r>
        <w:t>нные, результат доступен как в формате CSR, так и в стандартном</w:t>
      </w:r>
      <w:r w:rsidR="004D202A">
        <w:t xml:space="preserve"> виде.</w:t>
      </w:r>
    </w:p>
    <w:p w14:paraId="6BCA8A6F" w14:textId="0CEC7F21" w:rsidR="00741192" w:rsidRDefault="00E97C08" w:rsidP="00680E44">
      <w:pPr>
        <w:spacing w:line="360" w:lineRule="auto"/>
      </w:pPr>
      <w:r>
        <w:tab/>
        <w:t xml:space="preserve">При невозможности выполнения </w:t>
      </w:r>
      <w:r w:rsidR="004D202A">
        <w:t>перемножения матриц</w:t>
      </w:r>
      <w:r>
        <w:t xml:space="preserve">, программа должна </w:t>
      </w:r>
      <w:r w:rsidR="00741192">
        <w:t>уведомить пользователя об этом</w:t>
      </w:r>
      <w:r w:rsidR="004D202A">
        <w:t>, н</w:t>
      </w:r>
      <w:r w:rsidR="00741192">
        <w:t xml:space="preserve">апример, </w:t>
      </w:r>
      <w:r w:rsidR="004D202A">
        <w:t>при неправильном вводе</w:t>
      </w:r>
      <w:r w:rsidR="00741192">
        <w:t xml:space="preserve">. </w:t>
      </w:r>
      <w:r>
        <w:t>В случае, если результатом является полностью нулевая матрица, также выводится соответствующее сообщение. Программа обеспечивает обработку ошибок</w:t>
      </w:r>
      <w:r w:rsidR="000D26F5">
        <w:t xml:space="preserve"> ввода</w:t>
      </w:r>
      <w:r>
        <w:t>.</w:t>
      </w:r>
    </w:p>
    <w:p w14:paraId="14E57826" w14:textId="2FB07C56" w:rsidR="00741192" w:rsidRDefault="00741192" w:rsidP="00680E44">
      <w:pPr>
        <w:spacing w:line="360" w:lineRule="auto"/>
      </w:pPr>
      <w:r>
        <w:tab/>
        <w:t xml:space="preserve">Дополнительно программа должна предоставлять возможность </w:t>
      </w:r>
      <w:r w:rsidR="000E4AFF">
        <w:t xml:space="preserve">сравнивать стандартный и </w:t>
      </w:r>
      <w:r w:rsidR="00B01F91">
        <w:t>разреже</w:t>
      </w:r>
      <w:r>
        <w:t xml:space="preserve">нный алгоритмы по времени выполнения операций и объему используемой памяти при различных размерах матриц и степени их </w:t>
      </w:r>
      <w:proofErr w:type="spellStart"/>
      <w:r>
        <w:t>заполненности</w:t>
      </w:r>
      <w:proofErr w:type="spellEnd"/>
      <w:r>
        <w:t>.</w:t>
      </w:r>
    </w:p>
    <w:p w14:paraId="461EF69A" w14:textId="0204C9B4" w:rsidR="00001B19" w:rsidRPr="00741192" w:rsidRDefault="00741192" w:rsidP="00680E44">
      <w:pPr>
        <w:spacing w:line="360" w:lineRule="auto"/>
      </w:pPr>
      <w:r>
        <w:br w:type="page"/>
      </w:r>
    </w:p>
    <w:p w14:paraId="318089AD" w14:textId="191E31E9" w:rsidR="00D45B74" w:rsidRPr="00D45B74" w:rsidRDefault="00637B25" w:rsidP="00D45B7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6" w:name="_Toc209232587"/>
      <w:bookmarkStart w:id="7" w:name="_Toc211951101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Описание технического задания</w:t>
      </w:r>
      <w:bookmarkEnd w:id="6"/>
      <w:bookmarkEnd w:id="7"/>
    </w:p>
    <w:p w14:paraId="5ABC6941" w14:textId="37AB4E2D" w:rsidR="00637B25" w:rsidRPr="00DE50D9" w:rsidRDefault="00637B25" w:rsidP="00680E4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09232588"/>
      <w:bookmarkStart w:id="9" w:name="_Toc211951102"/>
      <w:r w:rsidRPr="00DE50D9">
        <w:rPr>
          <w:rFonts w:ascii="Times New Roman" w:hAnsi="Times New Roman" w:cs="Times New Roman"/>
          <w:b/>
          <w:bCs/>
          <w:color w:val="000000" w:themeColor="text1"/>
        </w:rPr>
        <w:t>Исходные данные</w:t>
      </w:r>
      <w:r w:rsidR="00B71917" w:rsidRPr="00DE50D9">
        <w:rPr>
          <w:rFonts w:ascii="Times New Roman" w:hAnsi="Times New Roman" w:cs="Times New Roman"/>
          <w:b/>
          <w:bCs/>
          <w:color w:val="000000" w:themeColor="text1"/>
        </w:rPr>
        <w:t xml:space="preserve"> и результаты</w:t>
      </w:r>
      <w:bookmarkEnd w:id="8"/>
      <w:bookmarkEnd w:id="9"/>
    </w:p>
    <w:p w14:paraId="1230FA88" w14:textId="3E7D0DD6" w:rsidR="004D202A" w:rsidRDefault="00741192" w:rsidP="004D202A">
      <w:pPr>
        <w:spacing w:line="360" w:lineRule="auto"/>
        <w:ind w:firstLine="708"/>
        <w:rPr>
          <w:lang w:eastAsia="ru-RU"/>
        </w:rPr>
      </w:pPr>
      <w:r w:rsidRPr="00741192">
        <w:rPr>
          <w:lang w:eastAsia="ru-RU"/>
        </w:rPr>
        <w:t xml:space="preserve">Пользователь имеет возможность выбрать способ ввода матриц. Можно использовать стандартный ввод, генерацию случайных чисел или координатный способ. </w:t>
      </w:r>
      <w:r w:rsidR="002955DC">
        <w:rPr>
          <w:lang w:eastAsia="ru-RU"/>
        </w:rPr>
        <w:t>Количество строк и столбцов всегда целые числа, элементы матрицы - вещественные</w:t>
      </w:r>
    </w:p>
    <w:p w14:paraId="74908B83" w14:textId="2B3CCEC8" w:rsidR="00741192" w:rsidRPr="00741192" w:rsidRDefault="00741192" w:rsidP="004D202A">
      <w:pPr>
        <w:spacing w:line="360" w:lineRule="auto"/>
        <w:ind w:firstLine="708"/>
        <w:rPr>
          <w:lang w:eastAsia="ru-RU"/>
        </w:rPr>
      </w:pPr>
      <w:r w:rsidRPr="00741192">
        <w:rPr>
          <w:lang w:eastAsia="ru-RU"/>
        </w:rPr>
        <w:t xml:space="preserve">При стандартном вводе сначала задаются количество строк и столбцов, а затем вводятся сами элементы. </w:t>
      </w:r>
      <w:r w:rsidR="000D26F5">
        <w:rPr>
          <w:lang w:eastAsia="ru-RU"/>
        </w:rPr>
        <w:t xml:space="preserve">Для второй матрицы количество строк не запрашивается, т.к. оно должно быть фиксированным. </w:t>
      </w:r>
      <w:r w:rsidRPr="00741192">
        <w:rPr>
          <w:lang w:eastAsia="ru-RU"/>
        </w:rPr>
        <w:t>Программа проверяет, что размеры матриц положительные.</w:t>
      </w:r>
    </w:p>
    <w:p w14:paraId="68450D3C" w14:textId="549B948B" w:rsidR="00741192" w:rsidRPr="00741192" w:rsidRDefault="00741192" w:rsidP="004D202A">
      <w:pPr>
        <w:spacing w:line="360" w:lineRule="auto"/>
        <w:ind w:firstLine="708"/>
        <w:rPr>
          <w:lang w:eastAsia="ru-RU"/>
        </w:rPr>
      </w:pPr>
      <w:r w:rsidRPr="00741192">
        <w:rPr>
          <w:lang w:eastAsia="ru-RU"/>
        </w:rPr>
        <w:t xml:space="preserve">При генерации случайной матрицы пользователь указывает количество строк, столбцов и процент </w:t>
      </w:r>
      <w:proofErr w:type="spellStart"/>
      <w:r w:rsidRPr="00741192">
        <w:rPr>
          <w:lang w:eastAsia="ru-RU"/>
        </w:rPr>
        <w:t>заполненности</w:t>
      </w:r>
      <w:proofErr w:type="spellEnd"/>
      <w:r w:rsidRPr="00741192">
        <w:rPr>
          <w:lang w:eastAsia="ru-RU"/>
        </w:rPr>
        <w:t xml:space="preserve">. Программа создаёт указанное количество ненулевых элементов со случайными значениями в диапазоне </w:t>
      </w:r>
      <w:proofErr w:type="gramStart"/>
      <w:r w:rsidRPr="00741192">
        <w:rPr>
          <w:lang w:eastAsia="ru-RU"/>
        </w:rPr>
        <w:t xml:space="preserve">от </w:t>
      </w:r>
      <w:r w:rsidR="004D202A">
        <w:rPr>
          <w:lang w:eastAsia="ru-RU"/>
        </w:rPr>
        <w:t xml:space="preserve"> </w:t>
      </w:r>
      <w:r w:rsidRPr="00741192">
        <w:rPr>
          <w:lang w:eastAsia="ru-RU"/>
        </w:rPr>
        <w:t>–</w:t>
      </w:r>
      <w:proofErr w:type="gramEnd"/>
      <w:r w:rsidRPr="00741192">
        <w:rPr>
          <w:lang w:eastAsia="ru-RU"/>
        </w:rPr>
        <w:t xml:space="preserve">10000 до 10000 и распределяет их случайным образом. Проверяется корректность размеров и допустимость процента </w:t>
      </w:r>
      <w:proofErr w:type="spellStart"/>
      <w:r w:rsidRPr="00741192">
        <w:rPr>
          <w:lang w:eastAsia="ru-RU"/>
        </w:rPr>
        <w:t>заполненности</w:t>
      </w:r>
      <w:proofErr w:type="spellEnd"/>
      <w:r w:rsidRPr="00741192">
        <w:rPr>
          <w:lang w:eastAsia="ru-RU"/>
        </w:rPr>
        <w:t xml:space="preserve"> (от 0 до 100).</w:t>
      </w:r>
    </w:p>
    <w:p w14:paraId="3C199F53" w14:textId="67DAFCBD" w:rsidR="00741192" w:rsidRPr="00741192" w:rsidRDefault="00741192" w:rsidP="004D202A">
      <w:pPr>
        <w:spacing w:line="360" w:lineRule="auto"/>
        <w:ind w:firstLine="708"/>
        <w:rPr>
          <w:lang w:eastAsia="ru-RU"/>
        </w:rPr>
      </w:pPr>
      <w:r w:rsidRPr="00741192">
        <w:rPr>
          <w:lang w:eastAsia="ru-RU"/>
        </w:rPr>
        <w:t>Координатный способ начинается с задания размеров матрицы и количества ненулевых элементов. Затем</w:t>
      </w:r>
      <w:r w:rsidR="000E4AFF">
        <w:rPr>
          <w:lang w:eastAsia="ru-RU"/>
        </w:rPr>
        <w:t>,</w:t>
      </w:r>
      <w:r w:rsidRPr="00741192">
        <w:rPr>
          <w:lang w:eastAsia="ru-RU"/>
        </w:rPr>
        <w:t xml:space="preserve"> для каждого элемента вводятся координаты и значение. Программа проверяет, что координаты корректные и что каждая позиция заполняется только один раз.</w:t>
      </w:r>
    </w:p>
    <w:p w14:paraId="3E01F58A" w14:textId="22146C56" w:rsidR="00741192" w:rsidRDefault="00741192" w:rsidP="004D202A">
      <w:pPr>
        <w:spacing w:line="360" w:lineRule="auto"/>
        <w:ind w:firstLine="708"/>
        <w:rPr>
          <w:lang w:eastAsia="ru-RU"/>
        </w:rPr>
      </w:pPr>
      <w:r w:rsidRPr="00741192">
        <w:rPr>
          <w:lang w:eastAsia="ru-RU"/>
        </w:rPr>
        <w:t xml:space="preserve">Результат умножения матриц может быть представлен в разных </w:t>
      </w:r>
      <w:r w:rsidR="002E6D1D">
        <w:rPr>
          <w:lang w:eastAsia="ru-RU"/>
        </w:rPr>
        <w:t>форматах</w:t>
      </w:r>
      <w:r w:rsidRPr="00741192">
        <w:rPr>
          <w:lang w:eastAsia="ru-RU"/>
        </w:rPr>
        <w:t>. Если исходные матрицы с</w:t>
      </w:r>
      <w:r>
        <w:rPr>
          <w:lang w:eastAsia="ru-RU"/>
        </w:rPr>
        <w:t>тандартные и имеют размер до 30</w:t>
      </w:r>
      <w:r>
        <w:rPr>
          <w:lang w:val="en-US" w:eastAsia="ru-RU"/>
        </w:rPr>
        <w:t>x</w:t>
      </w:r>
      <w:r w:rsidRPr="00741192">
        <w:rPr>
          <w:lang w:eastAsia="ru-RU"/>
        </w:rPr>
        <w:t>30, результат выводится в обычной форме. Для больших стандартных матриц вывод результата не производитс</w:t>
      </w:r>
      <w:r w:rsidR="000E4AFF">
        <w:rPr>
          <w:lang w:eastAsia="ru-RU"/>
        </w:rPr>
        <w:t xml:space="preserve">я. Если исходные матрицы </w:t>
      </w:r>
      <w:r w:rsidR="00B01F91">
        <w:rPr>
          <w:lang w:eastAsia="ru-RU"/>
        </w:rPr>
        <w:t>разреже</w:t>
      </w:r>
      <w:r w:rsidRPr="00741192">
        <w:rPr>
          <w:lang w:eastAsia="ru-RU"/>
        </w:rPr>
        <w:t xml:space="preserve">нные, маленькие матрицы можно вывести как в стандартной форме, так и в </w:t>
      </w:r>
      <w:r w:rsidR="000E4AFF">
        <w:rPr>
          <w:lang w:eastAsia="ru-RU"/>
        </w:rPr>
        <w:t>разряжённом виде</w:t>
      </w:r>
      <w:r w:rsidRPr="00741192">
        <w:rPr>
          <w:lang w:eastAsia="ru-RU"/>
        </w:rPr>
        <w:t xml:space="preserve">. Для больших </w:t>
      </w:r>
      <w:r w:rsidR="00B01F91">
        <w:rPr>
          <w:lang w:eastAsia="ru-RU"/>
        </w:rPr>
        <w:t>разреже</w:t>
      </w:r>
      <w:r w:rsidRPr="00741192">
        <w:rPr>
          <w:lang w:eastAsia="ru-RU"/>
        </w:rPr>
        <w:t xml:space="preserve">нных матриц вывод осуществляется </w:t>
      </w:r>
      <w:r w:rsidRPr="00741192">
        <w:rPr>
          <w:lang w:eastAsia="ru-RU"/>
        </w:rPr>
        <w:lastRenderedPageBreak/>
        <w:t xml:space="preserve">только в форме CSR. </w:t>
      </w:r>
      <w:r w:rsidR="00D46777">
        <w:rPr>
          <w:lang w:eastAsia="ru-RU"/>
        </w:rPr>
        <w:t>Также пользователь</w:t>
      </w:r>
      <w:r w:rsidRPr="00741192">
        <w:rPr>
          <w:lang w:eastAsia="ru-RU"/>
        </w:rPr>
        <w:t xml:space="preserve"> может отказаться от вывода результата.</w:t>
      </w:r>
    </w:p>
    <w:p w14:paraId="58221115" w14:textId="2A7F62E1" w:rsidR="00741192" w:rsidRPr="00741192" w:rsidRDefault="00741192" w:rsidP="00680E44">
      <w:pPr>
        <w:spacing w:line="360" w:lineRule="auto"/>
        <w:rPr>
          <w:lang w:eastAsia="ru-RU"/>
        </w:rPr>
      </w:pPr>
      <w:r>
        <w:tab/>
        <w:t xml:space="preserve">Для анализа эффективности программа измеряет время выполнения умножения для каждого алгоритма и вычисляет объем используемой памяти. Результаты замеров выводятся в виде таблицы, где указаны размеры матриц, процент </w:t>
      </w:r>
      <w:proofErr w:type="spellStart"/>
      <w:r>
        <w:t>заполненности</w:t>
      </w:r>
      <w:proofErr w:type="spellEnd"/>
      <w:r>
        <w:t xml:space="preserve">, время работы стандартного и </w:t>
      </w:r>
      <w:r w:rsidR="00B01F91">
        <w:t>разреже</w:t>
      </w:r>
      <w:r>
        <w:t>нного алгоритмов и сравнение объема памяти.</w:t>
      </w:r>
    </w:p>
    <w:p w14:paraId="24C6B10F" w14:textId="77777777" w:rsidR="0016111E" w:rsidRPr="0016111E" w:rsidRDefault="0016111E" w:rsidP="00876B39">
      <w:pPr>
        <w:spacing w:line="360" w:lineRule="auto"/>
        <w:jc w:val="both"/>
        <w:rPr>
          <w:rFonts w:cs="Times New Roman"/>
          <w:szCs w:val="28"/>
        </w:rPr>
      </w:pPr>
    </w:p>
    <w:p w14:paraId="455AF811" w14:textId="2FEC2FDF" w:rsidR="009E10FD" w:rsidRPr="00DE50D9" w:rsidRDefault="009E10FD" w:rsidP="00680E4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09232589"/>
      <w:bookmarkStart w:id="11" w:name="_Toc211951103"/>
      <w:r w:rsidRPr="00DE50D9">
        <w:rPr>
          <w:rFonts w:ascii="Times New Roman" w:hAnsi="Times New Roman" w:cs="Times New Roman"/>
          <w:b/>
          <w:bCs/>
          <w:color w:val="000000" w:themeColor="text1"/>
        </w:rPr>
        <w:t>Описание задачи</w:t>
      </w:r>
      <w:bookmarkEnd w:id="10"/>
      <w:bookmarkEnd w:id="11"/>
    </w:p>
    <w:p w14:paraId="0C3E6CDA" w14:textId="1AB7084B" w:rsidR="00741192" w:rsidRPr="00741192" w:rsidRDefault="00741192" w:rsidP="00680E44">
      <w:pPr>
        <w:spacing w:line="360" w:lineRule="auto"/>
        <w:rPr>
          <w:lang w:eastAsia="ru-RU"/>
        </w:rPr>
      </w:pPr>
      <w:r w:rsidRPr="00741192">
        <w:rPr>
          <w:lang w:eastAsia="ru-RU"/>
        </w:rPr>
        <w:t xml:space="preserve">Смоделировать умножение двух матриц. </w:t>
      </w:r>
      <w:r w:rsidR="002E6D1D">
        <w:rPr>
          <w:lang w:eastAsia="ru-RU"/>
        </w:rPr>
        <w:t xml:space="preserve">Матрицы могут </w:t>
      </w:r>
      <w:r w:rsidR="000D26F5">
        <w:rPr>
          <w:lang w:eastAsia="ru-RU"/>
        </w:rPr>
        <w:t>перемножаться как стандартной</w:t>
      </w:r>
      <w:r w:rsidR="002E6D1D">
        <w:rPr>
          <w:lang w:eastAsia="ru-RU"/>
        </w:rPr>
        <w:t xml:space="preserve">, так и в </w:t>
      </w:r>
      <w:r w:rsidR="00B01F91">
        <w:rPr>
          <w:lang w:eastAsia="ru-RU"/>
        </w:rPr>
        <w:t>разреже</w:t>
      </w:r>
      <w:r w:rsidR="002E6D1D">
        <w:rPr>
          <w:lang w:eastAsia="ru-RU"/>
        </w:rPr>
        <w:t xml:space="preserve">нной форме. </w:t>
      </w:r>
      <w:r w:rsidRPr="00741192">
        <w:rPr>
          <w:lang w:eastAsia="ru-RU"/>
        </w:rPr>
        <w:t xml:space="preserve">Первая </w:t>
      </w:r>
      <w:r w:rsidR="00B01F91">
        <w:rPr>
          <w:lang w:eastAsia="ru-RU"/>
        </w:rPr>
        <w:t>разреже</w:t>
      </w:r>
      <w:r w:rsidRPr="00741192">
        <w:rPr>
          <w:lang w:eastAsia="ru-RU"/>
        </w:rPr>
        <w:t xml:space="preserve">нная матрица хранится в форме CSR: вектор A содержит ненулевые элементы, вектор IA – номера столбцов, вектор JA показывает, с каких позиций начинаются строки. Вторая </w:t>
      </w:r>
      <w:r w:rsidR="00B01F91">
        <w:rPr>
          <w:lang w:eastAsia="ru-RU"/>
        </w:rPr>
        <w:t>разреже</w:t>
      </w:r>
      <w:r w:rsidRPr="00741192">
        <w:rPr>
          <w:lang w:eastAsia="ru-RU"/>
        </w:rPr>
        <w:t>нная матрица хранится в форме CSC: вектор B содержит ненулевые элементы, вектор JB – номера строк, вектор IB показывает, с каких позиций начинаются столбцы.</w:t>
      </w:r>
    </w:p>
    <w:p w14:paraId="51E2B0D9" w14:textId="04F52690" w:rsidR="00741192" w:rsidRPr="00741192" w:rsidRDefault="00741192" w:rsidP="00680E44">
      <w:pPr>
        <w:spacing w:line="360" w:lineRule="auto"/>
        <w:rPr>
          <w:lang w:eastAsia="ru-RU"/>
        </w:rPr>
      </w:pPr>
      <w:r w:rsidRPr="00741192">
        <w:rPr>
          <w:lang w:eastAsia="ru-RU"/>
        </w:rPr>
        <w:t xml:space="preserve">Программа должна выполнять два способа умножения: для </w:t>
      </w:r>
      <w:r w:rsidR="00B01F91">
        <w:rPr>
          <w:lang w:eastAsia="ru-RU"/>
        </w:rPr>
        <w:t>разреже</w:t>
      </w:r>
      <w:r w:rsidRPr="00741192">
        <w:rPr>
          <w:lang w:eastAsia="ru-RU"/>
        </w:rPr>
        <w:t xml:space="preserve">нных матриц – с использованием алгоритма CSR/CSC и результатом в </w:t>
      </w:r>
      <w:r w:rsidR="00A937FF">
        <w:rPr>
          <w:lang w:eastAsia="ru-RU"/>
        </w:rPr>
        <w:t xml:space="preserve">стандартном или </w:t>
      </w:r>
      <w:r w:rsidR="00A937FF">
        <w:rPr>
          <w:lang w:val="en-US" w:eastAsia="ru-RU"/>
        </w:rPr>
        <w:t>CSR</w:t>
      </w:r>
      <w:r w:rsidR="00A937FF" w:rsidRPr="00A937FF">
        <w:rPr>
          <w:lang w:eastAsia="ru-RU"/>
        </w:rPr>
        <w:t xml:space="preserve"> </w:t>
      </w:r>
      <w:r w:rsidR="00A937FF">
        <w:rPr>
          <w:lang w:eastAsia="ru-RU"/>
        </w:rPr>
        <w:t>формате</w:t>
      </w:r>
      <w:r w:rsidR="002E6D1D">
        <w:rPr>
          <w:lang w:eastAsia="ru-RU"/>
        </w:rPr>
        <w:t xml:space="preserve">, а </w:t>
      </w:r>
      <w:r w:rsidRPr="00741192">
        <w:rPr>
          <w:lang w:eastAsia="ru-RU"/>
        </w:rPr>
        <w:t>для обычных матриц – стандартным алгоритмом с результатом в обычной форме.</w:t>
      </w:r>
    </w:p>
    <w:p w14:paraId="00A763E1" w14:textId="7B93C722" w:rsidR="00741192" w:rsidRPr="00741192" w:rsidRDefault="00741192" w:rsidP="00680E44">
      <w:pPr>
        <w:spacing w:line="360" w:lineRule="auto"/>
        <w:rPr>
          <w:lang w:eastAsia="ru-RU"/>
        </w:rPr>
      </w:pPr>
      <w:r w:rsidRPr="00741192">
        <w:rPr>
          <w:lang w:eastAsia="ru-RU"/>
        </w:rPr>
        <w:t xml:space="preserve">Необходимо обеспечить возможность сравнения времени выполнения </w:t>
      </w:r>
      <w:r w:rsidR="002E6D1D">
        <w:rPr>
          <w:lang w:eastAsia="ru-RU"/>
        </w:rPr>
        <w:t>перемножений матриц</w:t>
      </w:r>
      <w:r w:rsidRPr="00741192">
        <w:rPr>
          <w:lang w:eastAsia="ru-RU"/>
        </w:rPr>
        <w:t xml:space="preserve"> и объема памяти для двух алгоритмов при разных размерах матриц и различных процентах </w:t>
      </w:r>
      <w:proofErr w:type="spellStart"/>
      <w:r w:rsidRPr="00741192">
        <w:rPr>
          <w:lang w:eastAsia="ru-RU"/>
        </w:rPr>
        <w:t>заполненности</w:t>
      </w:r>
      <w:proofErr w:type="spellEnd"/>
      <w:r w:rsidRPr="00741192">
        <w:rPr>
          <w:lang w:eastAsia="ru-RU"/>
        </w:rPr>
        <w:t xml:space="preserve">. Пользователь может выбирать способ ввода матриц: вручную, координатным способом или генерацией случайных значений. Программа проверяет корректность размеров, допустимость процента </w:t>
      </w:r>
      <w:proofErr w:type="spellStart"/>
      <w:r w:rsidRPr="00741192">
        <w:rPr>
          <w:lang w:eastAsia="ru-RU"/>
        </w:rPr>
        <w:t>заполненности</w:t>
      </w:r>
      <w:proofErr w:type="spellEnd"/>
      <w:r w:rsidRPr="00741192">
        <w:rPr>
          <w:lang w:eastAsia="ru-RU"/>
        </w:rPr>
        <w:t xml:space="preserve"> и уникальность координат ненулевых элементов.</w:t>
      </w:r>
    </w:p>
    <w:p w14:paraId="30AF698F" w14:textId="50E08A96" w:rsidR="00741192" w:rsidRPr="00741192" w:rsidRDefault="00741192" w:rsidP="00680E44">
      <w:pPr>
        <w:spacing w:line="360" w:lineRule="auto"/>
        <w:rPr>
          <w:lang w:eastAsia="ru-RU"/>
        </w:rPr>
      </w:pPr>
      <w:r w:rsidRPr="00741192">
        <w:rPr>
          <w:lang w:eastAsia="ru-RU"/>
        </w:rPr>
        <w:lastRenderedPageBreak/>
        <w:t>Результат выводится в зависимости от размера матриц: маленькие стандартные матрицы можно вывести полностью, большие – не выводятся</w:t>
      </w:r>
      <w:r w:rsidR="00C61A86">
        <w:rPr>
          <w:lang w:eastAsia="ru-RU"/>
        </w:rPr>
        <w:t>.</w:t>
      </w:r>
      <w:r w:rsidRPr="00741192">
        <w:rPr>
          <w:lang w:eastAsia="ru-RU"/>
        </w:rPr>
        <w:t xml:space="preserve"> </w:t>
      </w:r>
      <w:r w:rsidR="00B01F91">
        <w:rPr>
          <w:lang w:eastAsia="ru-RU"/>
        </w:rPr>
        <w:t>Разреже</w:t>
      </w:r>
      <w:r w:rsidRPr="00741192">
        <w:rPr>
          <w:lang w:eastAsia="ru-RU"/>
        </w:rPr>
        <w:t xml:space="preserve">нные </w:t>
      </w:r>
      <w:r w:rsidR="00C61A86">
        <w:rPr>
          <w:lang w:eastAsia="ru-RU"/>
        </w:rPr>
        <w:t>маленькие</w:t>
      </w:r>
      <w:r w:rsidRPr="00741192">
        <w:rPr>
          <w:lang w:eastAsia="ru-RU"/>
        </w:rPr>
        <w:t xml:space="preserve"> матрицы выводятся в стандартной форме </w:t>
      </w:r>
      <w:r w:rsidR="00C61A86">
        <w:rPr>
          <w:lang w:eastAsia="ru-RU"/>
        </w:rPr>
        <w:t>ил</w:t>
      </w:r>
      <w:r w:rsidRPr="00741192">
        <w:rPr>
          <w:lang w:eastAsia="ru-RU"/>
        </w:rPr>
        <w:t>и CSR, большие – только в CSR. Если умножение невозможно или результат полностью нулевой, программа выводит сообщение об этом.</w:t>
      </w:r>
    </w:p>
    <w:p w14:paraId="5F694D8F" w14:textId="77777777" w:rsidR="004C315F" w:rsidRDefault="004C315F" w:rsidP="00680E44">
      <w:pPr>
        <w:spacing w:line="360" w:lineRule="auto"/>
      </w:pPr>
    </w:p>
    <w:p w14:paraId="2AF0F18D" w14:textId="0C572D42" w:rsidR="004C315F" w:rsidRPr="00DE50D9" w:rsidRDefault="004C315F" w:rsidP="00680E4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09232590"/>
      <w:bookmarkStart w:id="13" w:name="_Toc211951104"/>
      <w:r w:rsidRPr="00DE50D9">
        <w:rPr>
          <w:rFonts w:ascii="Times New Roman" w:hAnsi="Times New Roman" w:cs="Times New Roman"/>
          <w:b/>
          <w:bCs/>
          <w:color w:val="000000" w:themeColor="text1"/>
        </w:rPr>
        <w:t>Способ обращения к программе</w:t>
      </w:r>
      <w:bookmarkEnd w:id="12"/>
      <w:bookmarkEnd w:id="13"/>
    </w:p>
    <w:p w14:paraId="6DE0F2DE" w14:textId="142EEBD2" w:rsidR="004C315F" w:rsidRPr="0016111E" w:rsidRDefault="0016111E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Вызов программы производится с использованием команды </w:t>
      </w:r>
      <w:r w:rsidRPr="0016111E">
        <w:rPr>
          <w:rFonts w:cs="Times New Roman"/>
          <w:szCs w:val="28"/>
        </w:rPr>
        <w:t>./</w:t>
      </w:r>
      <w:r>
        <w:rPr>
          <w:rFonts w:cs="Times New Roman"/>
          <w:szCs w:val="28"/>
          <w:lang w:val="en-US"/>
        </w:rPr>
        <w:t>app</w:t>
      </w:r>
      <w:r w:rsidRPr="0016111E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exe</w:t>
      </w:r>
      <w:r w:rsidRPr="0016111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через консоль без аргументов.</w:t>
      </w:r>
    </w:p>
    <w:p w14:paraId="690BC9ED" w14:textId="77777777" w:rsidR="004C315F" w:rsidRDefault="004C315F" w:rsidP="00680E44">
      <w:pPr>
        <w:spacing w:line="360" w:lineRule="auto"/>
        <w:ind w:firstLine="709"/>
        <w:rPr>
          <w:rFonts w:cs="Times New Roman"/>
          <w:szCs w:val="28"/>
        </w:rPr>
      </w:pPr>
    </w:p>
    <w:p w14:paraId="4D72D245" w14:textId="405F66F5" w:rsidR="004C315F" w:rsidRPr="00DE50D9" w:rsidRDefault="004C315F" w:rsidP="00680E44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09232591"/>
      <w:bookmarkStart w:id="15" w:name="_Toc211951105"/>
      <w:r w:rsidRPr="00DE50D9">
        <w:rPr>
          <w:rFonts w:ascii="Times New Roman" w:hAnsi="Times New Roman" w:cs="Times New Roman"/>
          <w:b/>
          <w:bCs/>
          <w:color w:val="000000" w:themeColor="text1"/>
        </w:rPr>
        <w:t>Возможные аварийные ситуации и ошибки пользователя</w:t>
      </w:r>
      <w:bookmarkEnd w:id="14"/>
      <w:bookmarkEnd w:id="15"/>
    </w:p>
    <w:p w14:paraId="100F93DF" w14:textId="1896C3AD" w:rsidR="002071E0" w:rsidRDefault="002071E0" w:rsidP="00680E44">
      <w:pPr>
        <w:pStyle w:val="a7"/>
        <w:spacing w:before="100" w:beforeAutospacing="1" w:after="100" w:afterAutospacing="1" w:line="360" w:lineRule="auto"/>
        <w:ind w:left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071E0">
        <w:rPr>
          <w:rFonts w:eastAsia="Times New Roman" w:cs="Times New Roman"/>
          <w:kern w:val="0"/>
          <w:szCs w:val="28"/>
          <w:lang w:eastAsia="ru-RU"/>
          <w14:ligatures w14:val="none"/>
        </w:rPr>
        <w:t>При вводе пользователем некорректных данных программа выводит сообщение об ошибке</w:t>
      </w:r>
      <w:r w:rsidR="00C61A86">
        <w:rPr>
          <w:rFonts w:eastAsia="Times New Roman" w:cs="Times New Roman"/>
          <w:kern w:val="0"/>
          <w:szCs w:val="28"/>
          <w:lang w:eastAsia="ru-RU"/>
          <w14:ligatures w14:val="none"/>
        </w:rPr>
        <w:t>. В случае ошибки ввода, программа запрашивает ввод до тех пор, пока он не будет корректным.</w:t>
      </w:r>
    </w:p>
    <w:p w14:paraId="08839979" w14:textId="67A8160E" w:rsidR="002071E0" w:rsidRPr="002071E0" w:rsidRDefault="002071E0" w:rsidP="00680E44">
      <w:pPr>
        <w:pStyle w:val="a7"/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Если, при вводе элемента матрицы, введено не вещественное число, то выводится сообщение об ошибке</w:t>
      </w:r>
      <w:r w:rsidR="00C61A86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40A883D7" w14:textId="12473ED9" w:rsidR="002071E0" w:rsidRPr="002071E0" w:rsidRDefault="002071E0" w:rsidP="00680E4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071E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Если </w:t>
      </w:r>
      <w:r w:rsidR="00C61A86">
        <w:rPr>
          <w:rFonts w:eastAsia="Times New Roman" w:cs="Times New Roman"/>
          <w:kern w:val="0"/>
          <w:szCs w:val="28"/>
          <w:lang w:eastAsia="ru-RU"/>
          <w14:ligatures w14:val="none"/>
        </w:rPr>
        <w:t>введённые</w:t>
      </w:r>
      <w:r w:rsidRPr="002071E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размеры матриц или количество ненулевых элементов не являются положительными числами, выводится сообщение о некорректном вводе</w:t>
      </w:r>
      <w:r w:rsidR="00C61A86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1BD6A0EE" w14:textId="4C528C44" w:rsidR="002071E0" w:rsidRPr="002071E0" w:rsidRDefault="002071E0" w:rsidP="00680E4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Если процент </w:t>
      </w:r>
      <w:proofErr w:type="spellStart"/>
      <w:r>
        <w:rPr>
          <w:rFonts w:eastAsia="Times New Roman" w:cs="Times New Roman"/>
          <w:kern w:val="0"/>
          <w:szCs w:val="28"/>
          <w:lang w:eastAsia="ru-RU"/>
          <w14:ligatures w14:val="none"/>
        </w:rPr>
        <w:t>заполне</w:t>
      </w:r>
      <w:r w:rsidRPr="002071E0">
        <w:rPr>
          <w:rFonts w:eastAsia="Times New Roman" w:cs="Times New Roman"/>
          <w:kern w:val="0"/>
          <w:szCs w:val="28"/>
          <w:lang w:eastAsia="ru-RU"/>
          <w14:ligatures w14:val="none"/>
        </w:rPr>
        <w:t>н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н</w:t>
      </w:r>
      <w:r w:rsidRPr="002071E0">
        <w:rPr>
          <w:rFonts w:eastAsia="Times New Roman" w:cs="Times New Roman"/>
          <w:kern w:val="0"/>
          <w:szCs w:val="28"/>
          <w:lang w:eastAsia="ru-RU"/>
          <w14:ligatures w14:val="none"/>
        </w:rPr>
        <w:t>ости</w:t>
      </w:r>
      <w:proofErr w:type="spellEnd"/>
      <w:r w:rsidRPr="002071E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матрицы при генера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ции указан вне диапазона 0–100, выводится соответствующее сообщение.</w:t>
      </w:r>
    </w:p>
    <w:p w14:paraId="13E88B6D" w14:textId="785452EC" w:rsidR="002071E0" w:rsidRPr="002071E0" w:rsidRDefault="002071E0" w:rsidP="00680E4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071E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 координатном вводе программа проверяет, что координаты находятся в пределах матрицы и что одна и та же позиция не заполняется дважды. В </w:t>
      </w:r>
      <w:r w:rsidR="00A937FF">
        <w:rPr>
          <w:rFonts w:eastAsia="Times New Roman" w:cs="Times New Roman"/>
          <w:kern w:val="0"/>
          <w:szCs w:val="28"/>
          <w:lang w:eastAsia="ru-RU"/>
          <w14:ligatures w14:val="none"/>
        </w:rPr>
        <w:t>ином</w:t>
      </w:r>
      <w:r w:rsidRPr="002071E0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случае выводится сообщение об ошибке и элемент не заносится.</w:t>
      </w:r>
    </w:p>
    <w:p w14:paraId="1C51F5F8" w14:textId="6F3F36D7" w:rsidR="00C61A86" w:rsidRDefault="002071E0" w:rsidP="00C61A86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071E0">
        <w:rPr>
          <w:rFonts w:eastAsia="Times New Roman" w:cs="Times New Roman"/>
          <w:kern w:val="0"/>
          <w:szCs w:val="28"/>
          <w:lang w:eastAsia="ru-RU"/>
          <w14:ligatures w14:val="none"/>
        </w:rPr>
        <w:t>Если результат умножения полностью нулевая матрица, программа сообщает об этом пользователю.</w:t>
      </w:r>
    </w:p>
    <w:p w14:paraId="6F2462BD" w14:textId="6BF31FAC" w:rsidR="00EB2EA3" w:rsidRPr="0040151B" w:rsidRDefault="00C61A86" w:rsidP="0092346E">
      <w:pPr>
        <w:rPr>
          <w:rFonts w:cs="Times New Roman"/>
          <w:b/>
          <w:bCs/>
          <w:color w:val="000000" w:themeColor="text1"/>
          <w:sz w:val="36"/>
          <w:szCs w:val="36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br w:type="page"/>
      </w:r>
      <w:bookmarkStart w:id="16" w:name="_Toc209232592"/>
      <w:bookmarkStart w:id="17" w:name="_Toc211951106"/>
      <w:r w:rsidR="00B848CE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ab/>
      </w:r>
      <w:r w:rsidR="00A003D6" w:rsidRPr="00DE50D9">
        <w:rPr>
          <w:rFonts w:cs="Times New Roman"/>
          <w:b/>
          <w:bCs/>
          <w:color w:val="000000" w:themeColor="text1"/>
          <w:sz w:val="36"/>
          <w:szCs w:val="36"/>
        </w:rPr>
        <w:t>Описание внутренних структур данных</w:t>
      </w:r>
      <w:bookmarkEnd w:id="16"/>
      <w:bookmarkEnd w:id="17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2EA3" w:rsidRPr="002071E0" w14:paraId="20AC47C0" w14:textId="77777777" w:rsidTr="00EB2EA3">
        <w:tc>
          <w:tcPr>
            <w:tcW w:w="9345" w:type="dxa"/>
          </w:tcPr>
          <w:p w14:paraId="53DA9067" w14:textId="77777777" w:rsidR="002071E0" w:rsidRPr="000E4AFF" w:rsidRDefault="002071E0" w:rsidP="00680E4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proofErr w:type="spellStart"/>
            <w:r w:rsidRPr="002071E0">
              <w:rPr>
                <w:rFonts w:ascii="Courier New" w:hAnsi="Courier New" w:cs="Courier New"/>
                <w:lang w:val="en-US"/>
              </w:rPr>
              <w:t>typedef</w:t>
            </w:r>
            <w:proofErr w:type="spellEnd"/>
            <w:r w:rsidRPr="000E4AFF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2071E0">
              <w:rPr>
                <w:rFonts w:ascii="Courier New" w:hAnsi="Courier New" w:cs="Courier New"/>
                <w:lang w:val="en-US"/>
              </w:rPr>
              <w:t>struct</w:t>
            </w:r>
            <w:proofErr w:type="spellEnd"/>
          </w:p>
          <w:p w14:paraId="02E2979D" w14:textId="77777777" w:rsidR="002071E0" w:rsidRPr="000E4AFF" w:rsidRDefault="002071E0" w:rsidP="00680E4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E4AFF">
              <w:rPr>
                <w:rFonts w:ascii="Courier New" w:hAnsi="Courier New" w:cs="Courier New"/>
                <w:lang w:val="en-US"/>
              </w:rPr>
              <w:t>{</w:t>
            </w:r>
          </w:p>
          <w:p w14:paraId="0D15821B" w14:textId="77777777" w:rsidR="002071E0" w:rsidRPr="000E4AFF" w:rsidRDefault="002071E0" w:rsidP="00680E4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E4AFF">
              <w:rPr>
                <w:rFonts w:ascii="Courier New" w:hAnsi="Courier New" w:cs="Courier New"/>
                <w:lang w:val="en-US"/>
              </w:rPr>
              <w:t xml:space="preserve">    </w:t>
            </w:r>
            <w:r w:rsidRPr="002071E0">
              <w:rPr>
                <w:rFonts w:ascii="Courier New" w:hAnsi="Courier New" w:cs="Courier New"/>
                <w:lang w:val="en-US"/>
              </w:rPr>
              <w:t>double</w:t>
            </w:r>
            <w:r w:rsidRPr="000E4AFF">
              <w:rPr>
                <w:rFonts w:ascii="Courier New" w:hAnsi="Courier New" w:cs="Courier New"/>
                <w:lang w:val="en-US"/>
              </w:rPr>
              <w:t xml:space="preserve"> *</w:t>
            </w:r>
            <w:r w:rsidRPr="002071E0">
              <w:rPr>
                <w:rFonts w:ascii="Courier New" w:hAnsi="Courier New" w:cs="Courier New"/>
                <w:lang w:val="en-US"/>
              </w:rPr>
              <w:t>A</w:t>
            </w:r>
            <w:r w:rsidRPr="000E4AFF">
              <w:rPr>
                <w:rFonts w:ascii="Courier New" w:hAnsi="Courier New" w:cs="Courier New"/>
                <w:lang w:val="en-US"/>
              </w:rPr>
              <w:t>;</w:t>
            </w:r>
          </w:p>
          <w:p w14:paraId="64338B99" w14:textId="69B21BF4" w:rsidR="002071E0" w:rsidRPr="000E4AFF" w:rsidRDefault="002071E0" w:rsidP="00680E44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0E4AFF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2071E0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0E4AFF">
              <w:rPr>
                <w:rFonts w:ascii="Courier New" w:hAnsi="Courier New" w:cs="Courier New"/>
                <w:lang w:val="en-US"/>
              </w:rPr>
              <w:t xml:space="preserve"> *</w:t>
            </w:r>
            <w:r w:rsidRPr="002071E0">
              <w:rPr>
                <w:rFonts w:ascii="Courier New" w:hAnsi="Courier New" w:cs="Courier New"/>
                <w:lang w:val="en-US"/>
              </w:rPr>
              <w:t>JA</w:t>
            </w:r>
            <w:r w:rsidRPr="000E4AFF">
              <w:rPr>
                <w:rFonts w:ascii="Courier New" w:hAnsi="Courier New" w:cs="Courier New"/>
                <w:lang w:val="en-US"/>
              </w:rPr>
              <w:t>;</w:t>
            </w:r>
          </w:p>
          <w:p w14:paraId="707553A8" w14:textId="2C0CB16D" w:rsidR="002071E0" w:rsidRPr="00B848CE" w:rsidRDefault="002071E0" w:rsidP="00680E44">
            <w:pPr>
              <w:spacing w:line="360" w:lineRule="auto"/>
              <w:rPr>
                <w:rFonts w:ascii="Courier New" w:hAnsi="Courier New" w:cs="Courier New"/>
              </w:rPr>
            </w:pPr>
            <w:r w:rsidRPr="000E4AFF">
              <w:rPr>
                <w:rFonts w:ascii="Courier New" w:hAnsi="Courier New" w:cs="Courier New"/>
                <w:lang w:val="en-US"/>
              </w:rPr>
              <w:t xml:space="preserve">    </w:t>
            </w:r>
            <w:proofErr w:type="spellStart"/>
            <w:r w:rsidRPr="002071E0">
              <w:rPr>
                <w:rFonts w:ascii="Courier New" w:hAnsi="Courier New" w:cs="Courier New"/>
                <w:lang w:val="en-US"/>
              </w:rPr>
              <w:t>int</w:t>
            </w:r>
            <w:proofErr w:type="spellEnd"/>
            <w:r w:rsidRPr="00B848CE">
              <w:rPr>
                <w:rFonts w:ascii="Courier New" w:hAnsi="Courier New" w:cs="Courier New"/>
              </w:rPr>
              <w:t xml:space="preserve"> *</w:t>
            </w:r>
            <w:r w:rsidRPr="002071E0">
              <w:rPr>
                <w:rFonts w:ascii="Courier New" w:hAnsi="Courier New" w:cs="Courier New"/>
                <w:lang w:val="en-US"/>
              </w:rPr>
              <w:t>IA</w:t>
            </w:r>
            <w:r w:rsidRPr="00B848CE">
              <w:rPr>
                <w:rFonts w:ascii="Courier New" w:hAnsi="Courier New" w:cs="Courier New"/>
              </w:rPr>
              <w:t>;</w:t>
            </w:r>
          </w:p>
          <w:p w14:paraId="601736DC" w14:textId="77777777" w:rsidR="002071E0" w:rsidRPr="00B848CE" w:rsidRDefault="002071E0" w:rsidP="00680E44">
            <w:pPr>
              <w:spacing w:line="360" w:lineRule="auto"/>
              <w:rPr>
                <w:rFonts w:ascii="Courier New" w:hAnsi="Courier New" w:cs="Courier New"/>
              </w:rPr>
            </w:pPr>
          </w:p>
          <w:p w14:paraId="2034B263" w14:textId="75A0863D" w:rsidR="00EB2EA3" w:rsidRPr="00B848CE" w:rsidRDefault="002071E0" w:rsidP="00680E44">
            <w:pPr>
              <w:spacing w:line="360" w:lineRule="auto"/>
              <w:rPr>
                <w:rFonts w:cs="Times New Roman"/>
              </w:rPr>
            </w:pPr>
            <w:r w:rsidRPr="00B848CE">
              <w:rPr>
                <w:rFonts w:ascii="Courier New" w:hAnsi="Courier New" w:cs="Courier New"/>
              </w:rPr>
              <w:t xml:space="preserve">} </w:t>
            </w:r>
            <w:r w:rsidRPr="002071E0">
              <w:rPr>
                <w:rFonts w:ascii="Courier New" w:hAnsi="Courier New" w:cs="Courier New"/>
                <w:lang w:val="en-US"/>
              </w:rPr>
              <w:t>matrix</w:t>
            </w:r>
            <w:r w:rsidRPr="00B848CE">
              <w:rPr>
                <w:rFonts w:ascii="Courier New" w:hAnsi="Courier New" w:cs="Courier New"/>
              </w:rPr>
              <w:t>_</w:t>
            </w:r>
            <w:proofErr w:type="spellStart"/>
            <w:r w:rsidRPr="002071E0">
              <w:rPr>
                <w:rFonts w:ascii="Courier New" w:hAnsi="Courier New" w:cs="Courier New"/>
                <w:lang w:val="en-US"/>
              </w:rPr>
              <w:t>csr</w:t>
            </w:r>
            <w:proofErr w:type="spellEnd"/>
            <w:r w:rsidRPr="00B848CE">
              <w:rPr>
                <w:rFonts w:ascii="Courier New" w:hAnsi="Courier New" w:cs="Courier New"/>
              </w:rPr>
              <w:t>;</w:t>
            </w:r>
          </w:p>
        </w:tc>
      </w:tr>
    </w:tbl>
    <w:p w14:paraId="74926F1D" w14:textId="77777777" w:rsidR="00EB2EA3" w:rsidRPr="00B848CE" w:rsidRDefault="00EB2EA3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33A470E2" w14:textId="1D37C1A7" w:rsidR="00DE50D9" w:rsidRDefault="002071E0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2071E0">
        <w:rPr>
          <w:rFonts w:cs="Times New Roman"/>
          <w:szCs w:val="28"/>
        </w:rPr>
        <w:t xml:space="preserve">Структура используется для хранения </w:t>
      </w:r>
      <w:r w:rsidR="00B01F91">
        <w:rPr>
          <w:rFonts w:cs="Times New Roman"/>
          <w:szCs w:val="28"/>
        </w:rPr>
        <w:t>разреже</w:t>
      </w:r>
      <w:r w:rsidRPr="002071E0">
        <w:rPr>
          <w:rFonts w:cs="Times New Roman"/>
          <w:szCs w:val="28"/>
        </w:rPr>
        <w:t>нной матрицы в форма</w:t>
      </w:r>
      <w:r>
        <w:rPr>
          <w:rFonts w:cs="Times New Roman"/>
          <w:szCs w:val="28"/>
        </w:rPr>
        <w:t>те CSR</w:t>
      </w:r>
      <w:r w:rsidRPr="002071E0">
        <w:rPr>
          <w:rFonts w:cs="Times New Roman"/>
          <w:szCs w:val="28"/>
        </w:rPr>
        <w:t xml:space="preserve">: </w:t>
      </w:r>
      <w:r w:rsidRPr="00C61A86">
        <w:rPr>
          <w:rFonts w:ascii="Courier New" w:hAnsi="Courier New" w:cs="Courier New"/>
          <w:szCs w:val="28"/>
        </w:rPr>
        <w:t>A</w:t>
      </w:r>
      <w:r>
        <w:rPr>
          <w:rFonts w:cs="Times New Roman"/>
          <w:szCs w:val="28"/>
        </w:rPr>
        <w:t xml:space="preserve"> это</w:t>
      </w:r>
      <w:r w:rsidRPr="002071E0">
        <w:rPr>
          <w:rFonts w:cs="Times New Roman"/>
          <w:szCs w:val="28"/>
        </w:rPr>
        <w:t xml:space="preserve"> массив значений ненулевых элементов, расположенных по </w:t>
      </w:r>
      <w:r>
        <w:rPr>
          <w:rFonts w:cs="Times New Roman"/>
          <w:szCs w:val="28"/>
        </w:rPr>
        <w:t>строкам.</w:t>
      </w:r>
      <w:r w:rsidRPr="002071E0">
        <w:rPr>
          <w:rFonts w:cs="Times New Roman"/>
          <w:szCs w:val="28"/>
        </w:rPr>
        <w:t xml:space="preserve"> </w:t>
      </w:r>
      <w:r w:rsidRPr="00C61A86">
        <w:rPr>
          <w:rFonts w:ascii="Courier New" w:hAnsi="Courier New" w:cs="Courier New"/>
          <w:szCs w:val="28"/>
        </w:rPr>
        <w:t>JA</w:t>
      </w:r>
      <w:r w:rsidRPr="002071E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это</w:t>
      </w:r>
      <w:r w:rsidRPr="002071E0">
        <w:rPr>
          <w:rFonts w:cs="Times New Roman"/>
          <w:szCs w:val="28"/>
        </w:rPr>
        <w:t xml:space="preserve"> массив индексов сто</w:t>
      </w:r>
      <w:r>
        <w:rPr>
          <w:rFonts w:cs="Times New Roman"/>
          <w:szCs w:val="28"/>
        </w:rPr>
        <w:t xml:space="preserve">лбцов для каждого элемента в </w:t>
      </w:r>
      <w:r w:rsidRPr="00C61A86">
        <w:rPr>
          <w:rFonts w:ascii="Courier New" w:hAnsi="Courier New" w:cs="Courier New"/>
          <w:szCs w:val="28"/>
        </w:rPr>
        <w:t>A</w:t>
      </w:r>
      <w:r>
        <w:rPr>
          <w:rFonts w:cs="Times New Roman"/>
          <w:szCs w:val="28"/>
        </w:rPr>
        <w:t>.</w:t>
      </w:r>
      <w:r w:rsidRPr="002071E0">
        <w:rPr>
          <w:rFonts w:cs="Times New Roman"/>
          <w:szCs w:val="28"/>
        </w:rPr>
        <w:t xml:space="preserve"> </w:t>
      </w:r>
      <w:r w:rsidRPr="00C61A86">
        <w:rPr>
          <w:rFonts w:ascii="Courier New" w:hAnsi="Courier New" w:cs="Courier New"/>
          <w:szCs w:val="28"/>
        </w:rPr>
        <w:t>IA</w:t>
      </w:r>
      <w:r w:rsidRPr="002071E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это</w:t>
      </w:r>
      <w:r w:rsidRPr="002071E0">
        <w:rPr>
          <w:rFonts w:cs="Times New Roman"/>
          <w:szCs w:val="28"/>
        </w:rPr>
        <w:t xml:space="preserve"> массив индексов, где для каждой строки хранится </w:t>
      </w:r>
      <w:r w:rsidR="00C61A86">
        <w:rPr>
          <w:rFonts w:cs="Times New Roman"/>
          <w:szCs w:val="28"/>
        </w:rPr>
        <w:t>позиция</w:t>
      </w:r>
      <w:r w:rsidRPr="002071E0">
        <w:rPr>
          <w:rFonts w:cs="Times New Roman"/>
          <w:szCs w:val="28"/>
        </w:rPr>
        <w:t xml:space="preserve"> начала её элементов в массиве </w:t>
      </w:r>
      <w:r w:rsidRPr="00C61A86">
        <w:rPr>
          <w:rFonts w:ascii="Courier New" w:hAnsi="Courier New" w:cs="Courier New"/>
          <w:szCs w:val="28"/>
        </w:rPr>
        <w:t>A</w:t>
      </w:r>
      <w:r w:rsidRPr="002071E0">
        <w:rPr>
          <w:rFonts w:cs="Times New Roman"/>
          <w:szCs w:val="28"/>
        </w:rPr>
        <w:t>.</w:t>
      </w:r>
    </w:p>
    <w:p w14:paraId="1EF092C3" w14:textId="77777777" w:rsidR="002071E0" w:rsidRPr="002071E0" w:rsidRDefault="002071E0" w:rsidP="00680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2071E0">
        <w:rPr>
          <w:rFonts w:ascii="Courier New" w:hAnsi="Courier New" w:cs="Courier New"/>
          <w:lang w:val="en-US"/>
        </w:rPr>
        <w:t>typedef</w:t>
      </w:r>
      <w:proofErr w:type="spellEnd"/>
      <w:proofErr w:type="gramEnd"/>
      <w:r w:rsidRPr="002071E0">
        <w:rPr>
          <w:rFonts w:ascii="Courier New" w:hAnsi="Courier New" w:cs="Courier New"/>
          <w:lang w:val="en-US"/>
        </w:rPr>
        <w:t xml:space="preserve"> </w:t>
      </w:r>
      <w:proofErr w:type="spellStart"/>
      <w:r w:rsidRPr="002071E0">
        <w:rPr>
          <w:rFonts w:ascii="Courier New" w:hAnsi="Courier New" w:cs="Courier New"/>
          <w:lang w:val="en-US"/>
        </w:rPr>
        <w:t>struct</w:t>
      </w:r>
      <w:proofErr w:type="spellEnd"/>
    </w:p>
    <w:p w14:paraId="0E3AFE43" w14:textId="77777777" w:rsidR="002071E0" w:rsidRPr="002071E0" w:rsidRDefault="002071E0" w:rsidP="00680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lang w:val="en-US"/>
        </w:rPr>
      </w:pPr>
      <w:r w:rsidRPr="002071E0">
        <w:rPr>
          <w:rFonts w:ascii="Courier New" w:hAnsi="Courier New" w:cs="Courier New"/>
          <w:lang w:val="en-US"/>
        </w:rPr>
        <w:t>{</w:t>
      </w:r>
    </w:p>
    <w:p w14:paraId="08390565" w14:textId="09CFB82A" w:rsidR="002071E0" w:rsidRPr="00876B39" w:rsidRDefault="002071E0" w:rsidP="00680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lang w:val="en-US"/>
        </w:rPr>
      </w:pPr>
      <w:r w:rsidRPr="00876B39">
        <w:rPr>
          <w:rFonts w:ascii="Courier New" w:hAnsi="Courier New" w:cs="Courier New"/>
          <w:lang w:val="en-US"/>
        </w:rPr>
        <w:t xml:space="preserve">    </w:t>
      </w:r>
      <w:proofErr w:type="gramStart"/>
      <w:r w:rsidRPr="002071E0">
        <w:rPr>
          <w:rFonts w:ascii="Courier New" w:hAnsi="Courier New" w:cs="Courier New"/>
          <w:lang w:val="en-US"/>
        </w:rPr>
        <w:t>double</w:t>
      </w:r>
      <w:proofErr w:type="gramEnd"/>
      <w:r w:rsidRPr="00876B39">
        <w:rPr>
          <w:rFonts w:ascii="Courier New" w:hAnsi="Courier New" w:cs="Courier New"/>
          <w:lang w:val="en-US"/>
        </w:rPr>
        <w:t xml:space="preserve"> *</w:t>
      </w:r>
      <w:r w:rsidR="00DA66DA">
        <w:rPr>
          <w:rFonts w:ascii="Courier New" w:hAnsi="Courier New" w:cs="Courier New"/>
          <w:lang w:val="en-US"/>
        </w:rPr>
        <w:t>B</w:t>
      </w:r>
      <w:r w:rsidRPr="00876B39">
        <w:rPr>
          <w:rFonts w:ascii="Courier New" w:hAnsi="Courier New" w:cs="Courier New"/>
          <w:lang w:val="en-US"/>
        </w:rPr>
        <w:t>;</w:t>
      </w:r>
    </w:p>
    <w:p w14:paraId="0E9097E3" w14:textId="4256EF53" w:rsidR="002071E0" w:rsidRPr="00876B39" w:rsidRDefault="002071E0" w:rsidP="00680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  <w:lang w:val="en-US"/>
        </w:rPr>
      </w:pPr>
      <w:r w:rsidRPr="00876B39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="00DA66DA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="00DA66DA" w:rsidRPr="00876B39">
        <w:rPr>
          <w:rFonts w:ascii="Courier New" w:hAnsi="Courier New" w:cs="Courier New"/>
          <w:lang w:val="en-US"/>
        </w:rPr>
        <w:t xml:space="preserve"> *</w:t>
      </w:r>
      <w:r w:rsidR="00DA66DA">
        <w:rPr>
          <w:rFonts w:ascii="Courier New" w:hAnsi="Courier New" w:cs="Courier New"/>
          <w:lang w:val="en-US"/>
        </w:rPr>
        <w:t>JB</w:t>
      </w:r>
      <w:r w:rsidRPr="00876B39">
        <w:rPr>
          <w:rFonts w:ascii="Courier New" w:hAnsi="Courier New" w:cs="Courier New"/>
          <w:lang w:val="en-US"/>
        </w:rPr>
        <w:t>;</w:t>
      </w:r>
    </w:p>
    <w:p w14:paraId="599D2847" w14:textId="77777777" w:rsidR="007A7546" w:rsidRPr="00856CCA" w:rsidRDefault="002071E0" w:rsidP="00680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</w:rPr>
      </w:pPr>
      <w:r w:rsidRPr="00876B39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856CCA">
        <w:rPr>
          <w:rFonts w:ascii="Courier New" w:hAnsi="Courier New" w:cs="Courier New"/>
        </w:rPr>
        <w:t xml:space="preserve"> *</w:t>
      </w:r>
      <w:r>
        <w:rPr>
          <w:rFonts w:ascii="Courier New" w:hAnsi="Courier New" w:cs="Courier New"/>
          <w:lang w:val="en-US"/>
        </w:rPr>
        <w:t>IB</w:t>
      </w:r>
      <w:r w:rsidRPr="00856CCA">
        <w:rPr>
          <w:rFonts w:ascii="Courier New" w:hAnsi="Courier New" w:cs="Courier New"/>
        </w:rPr>
        <w:t>;</w:t>
      </w:r>
    </w:p>
    <w:p w14:paraId="6E6A8023" w14:textId="4DDB2CFA" w:rsidR="00622783" w:rsidRPr="00856CCA" w:rsidRDefault="002071E0" w:rsidP="00680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</w:rPr>
      </w:pPr>
      <w:r w:rsidRPr="00856CCA">
        <w:rPr>
          <w:rFonts w:ascii="Courier New" w:hAnsi="Courier New" w:cs="Courier New"/>
        </w:rPr>
        <w:t xml:space="preserve">} </w:t>
      </w:r>
      <w:r>
        <w:rPr>
          <w:rFonts w:ascii="Courier New" w:hAnsi="Courier New" w:cs="Courier New"/>
          <w:lang w:val="en-US"/>
        </w:rPr>
        <w:t>matrix</w:t>
      </w:r>
      <w:r w:rsidRPr="00856CCA">
        <w:rPr>
          <w:rFonts w:ascii="Courier New" w:hAnsi="Courier New" w:cs="Courier New"/>
        </w:rPr>
        <w:t>_</w:t>
      </w:r>
      <w:proofErr w:type="spellStart"/>
      <w:r>
        <w:rPr>
          <w:rFonts w:ascii="Courier New" w:hAnsi="Courier New" w:cs="Courier New"/>
          <w:lang w:val="en-US"/>
        </w:rPr>
        <w:t>cs</w:t>
      </w:r>
      <w:proofErr w:type="spellEnd"/>
      <w:r w:rsidRPr="00856CCA">
        <w:rPr>
          <w:rFonts w:ascii="Courier New" w:hAnsi="Courier New" w:cs="Courier New"/>
        </w:rPr>
        <w:t>с;</w:t>
      </w:r>
    </w:p>
    <w:p w14:paraId="4D966637" w14:textId="2F7D6060" w:rsidR="00622783" w:rsidRPr="00856CCA" w:rsidRDefault="00856CCA" w:rsidP="00680E44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56CC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Структура используется для хранения </w:t>
      </w:r>
      <w:r w:rsidR="00B01F91">
        <w:rPr>
          <w:rFonts w:eastAsia="Times New Roman" w:cs="Times New Roman"/>
          <w:kern w:val="0"/>
          <w:szCs w:val="28"/>
          <w:lang w:eastAsia="ru-RU"/>
          <w14:ligatures w14:val="none"/>
        </w:rPr>
        <w:t>разреже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нной матрицы в формате CSC</w:t>
      </w:r>
      <w:r w:rsidRPr="00856CC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</w:t>
      </w:r>
      <w:r w:rsidRPr="00856CCA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B</w:t>
      </w:r>
      <w:r w:rsidRPr="00856CC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это массив значений ненулевых элементов, расположенных по столбцам. </w:t>
      </w:r>
      <w:r w:rsidRPr="00856CCA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JB</w:t>
      </w:r>
      <w:r w:rsidRPr="00856CC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это массив индексов строк для каждого элемента в </w:t>
      </w:r>
      <w:r w:rsidRPr="00856CCA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B</w:t>
      </w:r>
      <w:r w:rsidRPr="00856CC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Pr="00856CCA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IB</w:t>
      </w:r>
      <w:r w:rsidRPr="00856CC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это массив индексов, где для каждого столбца хранится позиция начала его элементов в массиве </w:t>
      </w:r>
      <w:r w:rsidRPr="00856CCA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B</w:t>
      </w:r>
      <w:r w:rsidRPr="00856CCA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57439D22" w14:textId="497FC9DD" w:rsidR="002F3D38" w:rsidRPr="00DE50D9" w:rsidRDefault="002F3D38" w:rsidP="00680E4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8" w:name="_Toc209232593"/>
      <w:bookmarkStart w:id="19" w:name="_Toc211951107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Описание алгоритма</w:t>
      </w:r>
      <w:bookmarkEnd w:id="18"/>
      <w:bookmarkEnd w:id="19"/>
    </w:p>
    <w:p w14:paraId="05A627D0" w14:textId="5BC86D27" w:rsidR="00A81206" w:rsidRDefault="00A81206" w:rsidP="00A81206">
      <w:pPr>
        <w:spacing w:line="360" w:lineRule="auto"/>
        <w:rPr>
          <w:lang w:eastAsia="ru-RU"/>
        </w:rPr>
      </w:pPr>
      <w:r>
        <w:rPr>
          <w:lang w:eastAsia="ru-RU"/>
        </w:rPr>
        <w:t>1. Вво</w:t>
      </w:r>
      <w:r w:rsidRPr="00A81206">
        <w:rPr>
          <w:lang w:eastAsia="ru-RU"/>
        </w:rPr>
        <w:t>д</w:t>
      </w:r>
      <w:r>
        <w:rPr>
          <w:lang w:eastAsia="ru-RU"/>
        </w:rPr>
        <w:t xml:space="preserve"> матриц</w:t>
      </w:r>
    </w:p>
    <w:p w14:paraId="44EADD0D" w14:textId="6C2C96E8" w:rsidR="00A81206" w:rsidRPr="00A81206" w:rsidRDefault="00A81206" w:rsidP="00A81206">
      <w:pPr>
        <w:spacing w:line="360" w:lineRule="auto"/>
        <w:rPr>
          <w:lang w:eastAsia="ru-RU"/>
        </w:rPr>
      </w:pPr>
      <w:r w:rsidRPr="00A81206">
        <w:rPr>
          <w:lang w:eastAsia="ru-RU"/>
        </w:rPr>
        <w:t>Для ввода исходных данных в программе предусмотрен отдельный пункт меню. Пользователь выбирает способ ввода первой матрицы, после чего программа выполняет проверку корректности введённых данных.</w:t>
      </w:r>
    </w:p>
    <w:p w14:paraId="012F14E4" w14:textId="77777777" w:rsidR="00A81206" w:rsidRPr="00A81206" w:rsidRDefault="00A81206" w:rsidP="00A81206">
      <w:pPr>
        <w:spacing w:line="360" w:lineRule="auto"/>
        <w:rPr>
          <w:lang w:eastAsia="ru-RU"/>
        </w:rPr>
      </w:pPr>
      <w:r w:rsidRPr="00A81206">
        <w:rPr>
          <w:lang w:eastAsia="ru-RU"/>
        </w:rPr>
        <w:t>Поддерживаются три способа ввода:</w:t>
      </w:r>
    </w:p>
    <w:p w14:paraId="06412827" w14:textId="77777777" w:rsidR="00A81206" w:rsidRPr="00A81206" w:rsidRDefault="00A81206" w:rsidP="00A81206">
      <w:pPr>
        <w:pStyle w:val="a7"/>
        <w:numPr>
          <w:ilvl w:val="0"/>
          <w:numId w:val="16"/>
        </w:numPr>
        <w:spacing w:line="360" w:lineRule="auto"/>
        <w:ind w:left="284"/>
        <w:rPr>
          <w:lang w:eastAsia="ru-RU"/>
        </w:rPr>
      </w:pPr>
      <w:r w:rsidRPr="00A81206">
        <w:rPr>
          <w:bCs/>
          <w:lang w:eastAsia="ru-RU"/>
        </w:rPr>
        <w:t>Стандартный ввод.</w:t>
      </w:r>
      <w:r w:rsidRPr="00A81206">
        <w:rPr>
          <w:lang w:eastAsia="ru-RU"/>
        </w:rPr>
        <w:br/>
        <w:t>Пользователь указывает количество строк и столбцов матрицы, затем поэлементно вводит значения. Программа проверяет, что размеры положительные и формат данных корректен.</w:t>
      </w:r>
    </w:p>
    <w:p w14:paraId="0CAE11ED" w14:textId="77777777" w:rsidR="00A81206" w:rsidRPr="00A81206" w:rsidRDefault="00A81206" w:rsidP="00A81206">
      <w:pPr>
        <w:pStyle w:val="a7"/>
        <w:numPr>
          <w:ilvl w:val="0"/>
          <w:numId w:val="16"/>
        </w:numPr>
        <w:spacing w:line="360" w:lineRule="auto"/>
        <w:ind w:left="284"/>
        <w:rPr>
          <w:lang w:eastAsia="ru-RU"/>
        </w:rPr>
      </w:pPr>
      <w:r w:rsidRPr="00A81206">
        <w:rPr>
          <w:bCs/>
          <w:lang w:eastAsia="ru-RU"/>
        </w:rPr>
        <w:t>Генерация случайной матрицы.</w:t>
      </w:r>
      <w:r w:rsidRPr="00A81206">
        <w:rPr>
          <w:lang w:eastAsia="ru-RU"/>
        </w:rPr>
        <w:br/>
        <w:t xml:space="preserve">Пользователь задаёт размеры и процент </w:t>
      </w:r>
      <w:proofErr w:type="spellStart"/>
      <w:r w:rsidRPr="00A81206">
        <w:rPr>
          <w:lang w:eastAsia="ru-RU"/>
        </w:rPr>
        <w:t>заполненности</w:t>
      </w:r>
      <w:proofErr w:type="spellEnd"/>
      <w:r w:rsidRPr="00A81206">
        <w:rPr>
          <w:lang w:eastAsia="ru-RU"/>
        </w:rPr>
        <w:t xml:space="preserve"> ненулевыми элементами. Программа случайным образом распределяет ненулевые значения в пределах заданной плотности. Значения генерируются в диапазоне от –10000 до 10000. Остальные элементы заполняются нулями.</w:t>
      </w:r>
    </w:p>
    <w:p w14:paraId="0CF26117" w14:textId="1561D52B" w:rsidR="00A81206" w:rsidRPr="00A81206" w:rsidRDefault="00A81206" w:rsidP="00A81206">
      <w:pPr>
        <w:pStyle w:val="a7"/>
        <w:numPr>
          <w:ilvl w:val="0"/>
          <w:numId w:val="16"/>
        </w:numPr>
        <w:spacing w:line="360" w:lineRule="auto"/>
        <w:ind w:left="284"/>
        <w:rPr>
          <w:lang w:eastAsia="ru-RU"/>
        </w:rPr>
      </w:pPr>
      <w:r w:rsidRPr="00A81206">
        <w:rPr>
          <w:bCs/>
          <w:lang w:eastAsia="ru-RU"/>
        </w:rPr>
        <w:t>Координатный ввод.</w:t>
      </w:r>
      <w:r w:rsidRPr="00A81206">
        <w:rPr>
          <w:lang w:eastAsia="ru-RU"/>
        </w:rPr>
        <w:br/>
        <w:t xml:space="preserve">Пользователь указывает размеры матрицы и количество ненулевых элементов. Для каждого элемента вводятся его координаты (номер строки и столбца) и значение. Программа проверяет, что координаты находятся в допустимых пределах, не повторяются и что </w:t>
      </w:r>
      <w:r>
        <w:rPr>
          <w:lang w:eastAsia="ru-RU"/>
        </w:rPr>
        <w:t>вве</w:t>
      </w:r>
      <w:r w:rsidRPr="00A81206">
        <w:rPr>
          <w:lang w:eastAsia="ru-RU"/>
        </w:rPr>
        <w:t>д</w:t>
      </w:r>
      <w:r>
        <w:rPr>
          <w:lang w:eastAsia="ru-RU"/>
        </w:rPr>
        <w:t xml:space="preserve">ённые </w:t>
      </w:r>
      <w:r w:rsidRPr="00A81206">
        <w:rPr>
          <w:lang w:eastAsia="ru-RU"/>
        </w:rPr>
        <w:t>размеры матрицы положительные.</w:t>
      </w:r>
    </w:p>
    <w:p w14:paraId="4983551A" w14:textId="07BA651E" w:rsidR="00A81206" w:rsidRPr="00A81206" w:rsidRDefault="00A81206" w:rsidP="00A81206">
      <w:pPr>
        <w:spacing w:line="360" w:lineRule="auto"/>
        <w:rPr>
          <w:lang w:eastAsia="ru-RU"/>
        </w:rPr>
      </w:pPr>
      <w:r w:rsidRPr="00A81206">
        <w:rPr>
          <w:lang w:eastAsia="ru-RU"/>
        </w:rPr>
        <w:t>Вторая матрица вводится тем же способом</w:t>
      </w:r>
      <w:r>
        <w:rPr>
          <w:lang w:eastAsia="ru-RU"/>
        </w:rPr>
        <w:t>, о</w:t>
      </w:r>
      <w:r w:rsidRPr="00A81206">
        <w:rPr>
          <w:lang w:eastAsia="ru-RU"/>
        </w:rPr>
        <w:t>д</w:t>
      </w:r>
      <w:r>
        <w:rPr>
          <w:lang w:eastAsia="ru-RU"/>
        </w:rPr>
        <w:t xml:space="preserve">нако количество строк не спрашивается, т.к. оно </w:t>
      </w:r>
      <w:r w:rsidRPr="00A81206">
        <w:rPr>
          <w:lang w:eastAsia="ru-RU"/>
        </w:rPr>
        <w:t>д</w:t>
      </w:r>
      <w:r>
        <w:rPr>
          <w:lang w:eastAsia="ru-RU"/>
        </w:rPr>
        <w:t>олжно быть фиксировано</w:t>
      </w:r>
      <w:r w:rsidRPr="00A81206">
        <w:rPr>
          <w:lang w:eastAsia="ru-RU"/>
        </w:rPr>
        <w:t xml:space="preserve">. </w:t>
      </w:r>
    </w:p>
    <w:p w14:paraId="4E6496C0" w14:textId="18C8DFED" w:rsidR="00A81206" w:rsidRPr="00A81206" w:rsidRDefault="00A81206" w:rsidP="00A81206">
      <w:pPr>
        <w:spacing w:line="360" w:lineRule="auto"/>
        <w:rPr>
          <w:lang w:eastAsia="ru-RU"/>
        </w:rPr>
      </w:pPr>
      <w:r w:rsidRPr="00A81206">
        <w:rPr>
          <w:lang w:eastAsia="ru-RU"/>
        </w:rPr>
        <w:t xml:space="preserve">Если данные корректны, матрицы </w:t>
      </w:r>
      <w:r>
        <w:rPr>
          <w:lang w:eastAsia="ru-RU"/>
        </w:rPr>
        <w:t xml:space="preserve">введены, то они </w:t>
      </w:r>
      <w:r w:rsidRPr="00A81206">
        <w:rPr>
          <w:lang w:eastAsia="ru-RU"/>
        </w:rPr>
        <w:t>преобразуются в нужный формат</w:t>
      </w:r>
      <w:r>
        <w:rPr>
          <w:lang w:eastAsia="ru-RU"/>
        </w:rPr>
        <w:t>, иначе у пользователя запрашивается их вво</w:t>
      </w:r>
      <w:r w:rsidRPr="00A81206">
        <w:rPr>
          <w:lang w:eastAsia="ru-RU"/>
        </w:rPr>
        <w:t xml:space="preserve">д. При использовании стандартного алгоритма они сохраняются в обычном двумерном виде и перемножаются классическим методом. При выборе разрежённого алгоритма </w:t>
      </w:r>
      <w:r w:rsidRPr="00A81206">
        <w:rPr>
          <w:lang w:eastAsia="ru-RU"/>
        </w:rPr>
        <w:lastRenderedPageBreak/>
        <w:t xml:space="preserve">первая матрица переводится в формат </w:t>
      </w:r>
      <w:r w:rsidRPr="00A81206">
        <w:rPr>
          <w:bCs/>
          <w:lang w:eastAsia="ru-RU"/>
        </w:rPr>
        <w:t>CSR (</w:t>
      </w:r>
      <w:proofErr w:type="spellStart"/>
      <w:r w:rsidRPr="00A81206">
        <w:rPr>
          <w:bCs/>
          <w:lang w:eastAsia="ru-RU"/>
        </w:rPr>
        <w:t>Compressed</w:t>
      </w:r>
      <w:proofErr w:type="spellEnd"/>
      <w:r w:rsidRPr="00A81206">
        <w:rPr>
          <w:bCs/>
          <w:lang w:eastAsia="ru-RU"/>
        </w:rPr>
        <w:t xml:space="preserve"> </w:t>
      </w:r>
      <w:proofErr w:type="spellStart"/>
      <w:r w:rsidRPr="00A81206">
        <w:rPr>
          <w:bCs/>
          <w:lang w:eastAsia="ru-RU"/>
        </w:rPr>
        <w:t>Sparse</w:t>
      </w:r>
      <w:proofErr w:type="spellEnd"/>
      <w:r w:rsidRPr="00A81206">
        <w:rPr>
          <w:bCs/>
          <w:lang w:eastAsia="ru-RU"/>
        </w:rPr>
        <w:t xml:space="preserve"> </w:t>
      </w:r>
      <w:proofErr w:type="spellStart"/>
      <w:r w:rsidRPr="00A81206">
        <w:rPr>
          <w:bCs/>
          <w:lang w:eastAsia="ru-RU"/>
        </w:rPr>
        <w:t>Row</w:t>
      </w:r>
      <w:proofErr w:type="spellEnd"/>
      <w:r w:rsidRPr="00A81206">
        <w:rPr>
          <w:bCs/>
          <w:lang w:eastAsia="ru-RU"/>
        </w:rPr>
        <w:t>)</w:t>
      </w:r>
      <w:r w:rsidRPr="00A81206">
        <w:rPr>
          <w:lang w:eastAsia="ru-RU"/>
        </w:rPr>
        <w:t xml:space="preserve">, а вторая — в </w:t>
      </w:r>
      <w:r w:rsidRPr="00A81206">
        <w:rPr>
          <w:bCs/>
          <w:lang w:eastAsia="ru-RU"/>
        </w:rPr>
        <w:t>CSC (</w:t>
      </w:r>
      <w:proofErr w:type="spellStart"/>
      <w:r w:rsidRPr="00A81206">
        <w:rPr>
          <w:bCs/>
          <w:lang w:eastAsia="ru-RU"/>
        </w:rPr>
        <w:t>Compressed</w:t>
      </w:r>
      <w:proofErr w:type="spellEnd"/>
      <w:r w:rsidRPr="00A81206">
        <w:rPr>
          <w:bCs/>
          <w:lang w:eastAsia="ru-RU"/>
        </w:rPr>
        <w:t xml:space="preserve"> </w:t>
      </w:r>
      <w:proofErr w:type="spellStart"/>
      <w:r w:rsidRPr="00A81206">
        <w:rPr>
          <w:bCs/>
          <w:lang w:eastAsia="ru-RU"/>
        </w:rPr>
        <w:t>Sparse</w:t>
      </w:r>
      <w:proofErr w:type="spellEnd"/>
      <w:r w:rsidRPr="00A81206">
        <w:rPr>
          <w:bCs/>
          <w:lang w:eastAsia="ru-RU"/>
        </w:rPr>
        <w:t xml:space="preserve"> </w:t>
      </w:r>
      <w:proofErr w:type="spellStart"/>
      <w:r w:rsidRPr="00A81206">
        <w:rPr>
          <w:bCs/>
          <w:lang w:eastAsia="ru-RU"/>
        </w:rPr>
        <w:t>Column</w:t>
      </w:r>
      <w:proofErr w:type="spellEnd"/>
      <w:r w:rsidRPr="00A81206">
        <w:rPr>
          <w:bCs/>
          <w:lang w:eastAsia="ru-RU"/>
        </w:rPr>
        <w:t>)</w:t>
      </w:r>
      <w:r w:rsidRPr="00A81206">
        <w:rPr>
          <w:lang w:eastAsia="ru-RU"/>
        </w:rPr>
        <w:t>. Далее выполняется умножение с использованием оптимизированных операций над ненулевыми элементами.</w:t>
      </w:r>
    </w:p>
    <w:p w14:paraId="63DBB48D" w14:textId="2D403E18" w:rsidR="00856CCA" w:rsidRPr="00856CCA" w:rsidRDefault="004F4FF0" w:rsidP="007904FC">
      <w:pPr>
        <w:spacing w:line="360" w:lineRule="auto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>Алгоритм</w:t>
      </w:r>
      <w:r>
        <w:rPr>
          <w:rFonts w:cs="Times New Roman"/>
          <w:szCs w:val="28"/>
        </w:rPr>
        <w:t xml:space="preserve"> перевода матриц в CSR/CSC:</w:t>
      </w:r>
    </w:p>
    <w:p w14:paraId="7EAA66DA" w14:textId="6D25582A" w:rsidR="00856CCA" w:rsidRPr="00856CCA" w:rsidRDefault="00856CCA" w:rsidP="00680E44">
      <w:pPr>
        <w:pStyle w:val="a7"/>
        <w:spacing w:line="360" w:lineRule="auto"/>
        <w:ind w:left="426" w:hanging="426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 xml:space="preserve">Для CSR </w:t>
      </w:r>
      <w:r w:rsidR="00287C93">
        <w:rPr>
          <w:rFonts w:cs="Times New Roman"/>
          <w:szCs w:val="28"/>
        </w:rPr>
        <w:t>перебираются</w:t>
      </w:r>
      <w:r w:rsidRPr="00856CCA">
        <w:rPr>
          <w:rFonts w:cs="Times New Roman"/>
          <w:szCs w:val="28"/>
        </w:rPr>
        <w:t xml:space="preserve"> строки матрицы и для каждой строки:</w:t>
      </w:r>
    </w:p>
    <w:p w14:paraId="6A38AD08" w14:textId="68BAE77D" w:rsidR="00856CCA" w:rsidRPr="00856CCA" w:rsidRDefault="00287C93" w:rsidP="00680E44">
      <w:pPr>
        <w:pStyle w:val="a7"/>
        <w:numPr>
          <w:ilvl w:val="0"/>
          <w:numId w:val="6"/>
        </w:numPr>
        <w:spacing w:line="360" w:lineRule="auto"/>
        <w:ind w:left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Находятся</w:t>
      </w:r>
      <w:r w:rsidR="00856CCA" w:rsidRPr="00856CCA">
        <w:rPr>
          <w:rFonts w:cs="Times New Roman"/>
          <w:szCs w:val="28"/>
        </w:rPr>
        <w:t xml:space="preserve"> ненулевые элементы.</w:t>
      </w:r>
    </w:p>
    <w:p w14:paraId="1B530538" w14:textId="3C298916" w:rsidR="00856CCA" w:rsidRPr="00856CCA" w:rsidRDefault="00287C93" w:rsidP="00680E44">
      <w:pPr>
        <w:pStyle w:val="a7"/>
        <w:numPr>
          <w:ilvl w:val="0"/>
          <w:numId w:val="6"/>
        </w:numPr>
        <w:spacing w:line="360" w:lineRule="auto"/>
        <w:ind w:left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Записываются</w:t>
      </w:r>
      <w:r w:rsidR="00856CCA" w:rsidRPr="00856CCA">
        <w:rPr>
          <w:rFonts w:cs="Times New Roman"/>
          <w:szCs w:val="28"/>
        </w:rPr>
        <w:t xml:space="preserve"> значения ненулевых элементов в массив A.</w:t>
      </w:r>
    </w:p>
    <w:p w14:paraId="5AFBEBBE" w14:textId="4EB28EA9" w:rsidR="00856CCA" w:rsidRPr="00856CCA" w:rsidRDefault="00287C93" w:rsidP="00680E44">
      <w:pPr>
        <w:pStyle w:val="a7"/>
        <w:numPr>
          <w:ilvl w:val="0"/>
          <w:numId w:val="6"/>
        </w:numPr>
        <w:spacing w:line="360" w:lineRule="auto"/>
        <w:ind w:left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Сохраняются</w:t>
      </w:r>
      <w:r w:rsidR="00856CCA" w:rsidRPr="00856CCA">
        <w:rPr>
          <w:rFonts w:cs="Times New Roman"/>
          <w:szCs w:val="28"/>
        </w:rPr>
        <w:t xml:space="preserve"> номера столбцов этих элементов в массив JA.</w:t>
      </w:r>
    </w:p>
    <w:p w14:paraId="0D8FACEC" w14:textId="77777777" w:rsidR="00856CCA" w:rsidRPr="00856CCA" w:rsidRDefault="00856CCA" w:rsidP="00680E44">
      <w:pPr>
        <w:pStyle w:val="a7"/>
        <w:numPr>
          <w:ilvl w:val="0"/>
          <w:numId w:val="6"/>
        </w:numPr>
        <w:spacing w:line="360" w:lineRule="auto"/>
        <w:ind w:left="426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>В массив IA записывает индексы начала каждой строки в массиве A.</w:t>
      </w:r>
    </w:p>
    <w:p w14:paraId="5BE9857E" w14:textId="5971D639" w:rsidR="00856CCA" w:rsidRPr="00856CCA" w:rsidRDefault="00856CCA" w:rsidP="00680E44">
      <w:pPr>
        <w:spacing w:line="360" w:lineRule="auto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>Для CSC алгоритм аналогичен, но перебираются столбцы:</w:t>
      </w:r>
    </w:p>
    <w:p w14:paraId="28B30F9D" w14:textId="77777777" w:rsidR="00856CCA" w:rsidRPr="00856CCA" w:rsidRDefault="00856CCA" w:rsidP="00680E44">
      <w:pPr>
        <w:pStyle w:val="a7"/>
        <w:numPr>
          <w:ilvl w:val="0"/>
          <w:numId w:val="7"/>
        </w:numPr>
        <w:spacing w:line="360" w:lineRule="auto"/>
        <w:ind w:left="426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>Находятся ненулевые элементы каждого столбца.</w:t>
      </w:r>
    </w:p>
    <w:p w14:paraId="786AAF88" w14:textId="77777777" w:rsidR="00856CCA" w:rsidRPr="00856CCA" w:rsidRDefault="00856CCA" w:rsidP="00680E44">
      <w:pPr>
        <w:pStyle w:val="a7"/>
        <w:numPr>
          <w:ilvl w:val="0"/>
          <w:numId w:val="7"/>
        </w:numPr>
        <w:spacing w:line="360" w:lineRule="auto"/>
        <w:ind w:left="426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>Их значения записываются в массив B.</w:t>
      </w:r>
    </w:p>
    <w:p w14:paraId="2FDCE8C5" w14:textId="77777777" w:rsidR="00856CCA" w:rsidRPr="00856CCA" w:rsidRDefault="00856CCA" w:rsidP="00680E44">
      <w:pPr>
        <w:pStyle w:val="a7"/>
        <w:numPr>
          <w:ilvl w:val="0"/>
          <w:numId w:val="7"/>
        </w:numPr>
        <w:spacing w:line="360" w:lineRule="auto"/>
        <w:ind w:left="426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>Номера строк заносятся в массив JB.</w:t>
      </w:r>
    </w:p>
    <w:p w14:paraId="35FA29E7" w14:textId="7B511F52" w:rsidR="00287C93" w:rsidRPr="007904FC" w:rsidRDefault="00856CCA" w:rsidP="007904FC">
      <w:pPr>
        <w:pStyle w:val="a7"/>
        <w:numPr>
          <w:ilvl w:val="0"/>
          <w:numId w:val="7"/>
        </w:numPr>
        <w:spacing w:line="360" w:lineRule="auto"/>
        <w:ind w:left="426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>Массив IB хранит индексы начала каждого столбца в массиве B.</w:t>
      </w:r>
    </w:p>
    <w:p w14:paraId="3658CC80" w14:textId="4D50F600" w:rsidR="00856CCA" w:rsidRPr="00856CCA" w:rsidRDefault="00856CCA" w:rsidP="007904FC">
      <w:pPr>
        <w:spacing w:line="360" w:lineRule="auto"/>
        <w:ind w:firstLine="142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>Алгоритм умножения стандартных матриц</w:t>
      </w:r>
    </w:p>
    <w:p w14:paraId="26188594" w14:textId="4EDB0E5F" w:rsidR="00856CCA" w:rsidRPr="00856CCA" w:rsidRDefault="00856CCA" w:rsidP="007904FC">
      <w:pPr>
        <w:pStyle w:val="a7"/>
        <w:numPr>
          <w:ilvl w:val="0"/>
          <w:numId w:val="8"/>
        </w:numPr>
        <w:spacing w:line="360" w:lineRule="auto"/>
        <w:ind w:left="426" w:hanging="284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>Программа проходится по каждой строке первой матрицы.</w:t>
      </w:r>
    </w:p>
    <w:p w14:paraId="631E9FA9" w14:textId="6A239074" w:rsidR="007904FC" w:rsidRDefault="007904FC" w:rsidP="007904FC">
      <w:pPr>
        <w:pStyle w:val="a7"/>
        <w:numPr>
          <w:ilvl w:val="0"/>
          <w:numId w:val="8"/>
        </w:numPr>
        <w:spacing w:line="360" w:lineRule="auto"/>
        <w:ind w:left="426" w:hanging="284"/>
        <w:jc w:val="both"/>
        <w:rPr>
          <w:rFonts w:cs="Times New Roman"/>
          <w:szCs w:val="28"/>
        </w:rPr>
      </w:pPr>
      <w:r w:rsidRPr="007904FC">
        <w:rPr>
          <w:rFonts w:cs="Times New Roman"/>
          <w:szCs w:val="28"/>
        </w:rPr>
        <w:t xml:space="preserve">Для каждого элемента результата в </w:t>
      </w:r>
      <w:r>
        <w:rPr>
          <w:rFonts w:cs="Times New Roman"/>
          <w:szCs w:val="28"/>
        </w:rPr>
        <w:t>текущей строке</w:t>
      </w:r>
      <w:r w:rsidRPr="007904FC">
        <w:rPr>
          <w:rFonts w:cs="Times New Roman"/>
          <w:szCs w:val="28"/>
        </w:rPr>
        <w:t xml:space="preserve"> </w:t>
      </w:r>
      <w:r w:rsidR="008E307C">
        <w:rPr>
          <w:rFonts w:cs="Times New Roman"/>
          <w:szCs w:val="28"/>
        </w:rPr>
        <w:t>программа</w:t>
      </w:r>
      <w:r w:rsidRPr="007904FC">
        <w:rPr>
          <w:rFonts w:cs="Times New Roman"/>
          <w:szCs w:val="28"/>
        </w:rPr>
        <w:t xml:space="preserve"> вычисляет скалярное произведение текущей строки первой матрицы на соответствующий столбец второй матрицы.</w:t>
      </w:r>
    </w:p>
    <w:p w14:paraId="67F46881" w14:textId="3E913157" w:rsidR="00856CCA" w:rsidRPr="00856CCA" w:rsidRDefault="00856CCA" w:rsidP="007904FC">
      <w:pPr>
        <w:pStyle w:val="a7"/>
        <w:numPr>
          <w:ilvl w:val="0"/>
          <w:numId w:val="8"/>
        </w:numPr>
        <w:spacing w:line="360" w:lineRule="auto"/>
        <w:ind w:left="426" w:hanging="284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>Результат записывается в соответствующую ячейку итоговой матрицы.</w:t>
      </w:r>
    </w:p>
    <w:p w14:paraId="265A1367" w14:textId="71DB4336" w:rsidR="00856CCA" w:rsidRPr="00856CCA" w:rsidRDefault="00856CCA" w:rsidP="007904FC">
      <w:pPr>
        <w:spacing w:line="360" w:lineRule="auto"/>
        <w:ind w:left="426" w:hanging="284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 xml:space="preserve">Алгоритм умножения </w:t>
      </w:r>
      <w:r w:rsidR="00B01F91">
        <w:rPr>
          <w:rFonts w:cs="Times New Roman"/>
          <w:szCs w:val="28"/>
        </w:rPr>
        <w:t>разреже</w:t>
      </w:r>
      <w:r w:rsidRPr="00856CCA">
        <w:rPr>
          <w:rFonts w:cs="Times New Roman"/>
          <w:szCs w:val="28"/>
        </w:rPr>
        <w:t>нных матриц (CSR × CSC)</w:t>
      </w:r>
    </w:p>
    <w:p w14:paraId="4BF871B3" w14:textId="77777777" w:rsidR="00731D3C" w:rsidRPr="00731D3C" w:rsidRDefault="00731D3C" w:rsidP="00731D3C">
      <w:pPr>
        <w:spacing w:line="360" w:lineRule="auto"/>
        <w:ind w:firstLine="142"/>
        <w:jc w:val="both"/>
        <w:rPr>
          <w:rFonts w:cs="Times New Roman"/>
          <w:szCs w:val="28"/>
        </w:rPr>
      </w:pPr>
      <w:r w:rsidRPr="00731D3C">
        <w:rPr>
          <w:rFonts w:cs="Times New Roman"/>
          <w:szCs w:val="28"/>
        </w:rPr>
        <w:t>1. Инициализация</w:t>
      </w:r>
    </w:p>
    <w:p w14:paraId="3DBCBE63" w14:textId="0B090BD4" w:rsidR="00731D3C" w:rsidRPr="00731D3C" w:rsidRDefault="00731D3C" w:rsidP="00731D3C">
      <w:pPr>
        <w:spacing w:line="360" w:lineRule="auto"/>
        <w:ind w:left="426"/>
        <w:jc w:val="both"/>
        <w:rPr>
          <w:rFonts w:cs="Times New Roman"/>
          <w:szCs w:val="28"/>
        </w:rPr>
      </w:pPr>
      <w:r w:rsidRPr="00731D3C">
        <w:rPr>
          <w:rFonts w:cs="Times New Roman"/>
          <w:szCs w:val="28"/>
        </w:rPr>
        <w:t>Создаются динамические массивы для результирующей матрицы CSR с предварительной оценкой размера.</w:t>
      </w:r>
    </w:p>
    <w:p w14:paraId="0CE0BF40" w14:textId="77777777" w:rsidR="00731D3C" w:rsidRPr="00731D3C" w:rsidRDefault="00731D3C" w:rsidP="00731D3C">
      <w:pPr>
        <w:spacing w:line="360" w:lineRule="auto"/>
        <w:ind w:left="426" w:hanging="284"/>
        <w:jc w:val="both"/>
        <w:rPr>
          <w:rFonts w:cs="Times New Roman"/>
          <w:szCs w:val="28"/>
        </w:rPr>
      </w:pPr>
      <w:r w:rsidRPr="00731D3C">
        <w:rPr>
          <w:rFonts w:cs="Times New Roman"/>
          <w:szCs w:val="28"/>
        </w:rPr>
        <w:t>2. Обработка строк</w:t>
      </w:r>
    </w:p>
    <w:p w14:paraId="49D67FD7" w14:textId="71A156FE" w:rsidR="00731D3C" w:rsidRPr="00731D3C" w:rsidRDefault="00731D3C" w:rsidP="00731D3C">
      <w:pPr>
        <w:spacing w:line="360" w:lineRule="auto"/>
        <w:ind w:left="426" w:hanging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    </w:t>
      </w:r>
      <w:r w:rsidRPr="00731D3C">
        <w:rPr>
          <w:rFonts w:cs="Times New Roman"/>
          <w:szCs w:val="28"/>
        </w:rPr>
        <w:t>Для каждой строки первой матрицы создается временный массив для накопления результатов и флагов ненулевых элементов.</w:t>
      </w:r>
    </w:p>
    <w:p w14:paraId="44F3322C" w14:textId="77777777" w:rsidR="00731D3C" w:rsidRPr="00731D3C" w:rsidRDefault="00731D3C" w:rsidP="00731D3C">
      <w:pPr>
        <w:spacing w:line="360" w:lineRule="auto"/>
        <w:ind w:left="426" w:hanging="284"/>
        <w:jc w:val="both"/>
        <w:rPr>
          <w:rFonts w:cs="Times New Roman"/>
          <w:szCs w:val="28"/>
        </w:rPr>
      </w:pPr>
      <w:r w:rsidRPr="00731D3C">
        <w:rPr>
          <w:rFonts w:cs="Times New Roman"/>
          <w:szCs w:val="28"/>
        </w:rPr>
        <w:t>3. Умножение элементов</w:t>
      </w:r>
    </w:p>
    <w:p w14:paraId="51407AED" w14:textId="1FAE19B4" w:rsidR="00731D3C" w:rsidRPr="00534FC8" w:rsidRDefault="00731D3C" w:rsidP="00731D3C">
      <w:pPr>
        <w:spacing w:line="360" w:lineRule="auto"/>
        <w:ind w:left="426" w:hanging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r w:rsidRPr="00731D3C">
        <w:rPr>
          <w:rFonts w:cs="Times New Roman"/>
          <w:szCs w:val="28"/>
        </w:rPr>
        <w:t>Для каждого ненулевого элемента A[i][k] ищутся соответствующие элементы B[k][j] во второй матрице. Найденные пары перемножаются и результаты суммируются во временном массиве.</w:t>
      </w:r>
      <w:r w:rsidR="00534FC8" w:rsidRPr="00534FC8">
        <w:rPr>
          <w:rFonts w:cs="Times New Roman"/>
          <w:szCs w:val="28"/>
        </w:rPr>
        <w:t xml:space="preserve"> </w:t>
      </w:r>
      <w:r w:rsidR="00534FC8">
        <w:rPr>
          <w:rFonts w:cs="Times New Roman"/>
          <w:szCs w:val="28"/>
        </w:rPr>
        <w:t>Поиск элемента для текущего ненулевого значения строки прекращается.</w:t>
      </w:r>
    </w:p>
    <w:p w14:paraId="31B8BCD3" w14:textId="42F50947" w:rsidR="00731D3C" w:rsidRPr="00731D3C" w:rsidRDefault="00731D3C" w:rsidP="00731D3C">
      <w:pPr>
        <w:spacing w:line="360" w:lineRule="auto"/>
        <w:ind w:left="426" w:hanging="284"/>
        <w:jc w:val="both"/>
        <w:rPr>
          <w:rFonts w:cs="Times New Roman"/>
          <w:szCs w:val="28"/>
        </w:rPr>
      </w:pPr>
      <w:r w:rsidRPr="00731D3C">
        <w:rPr>
          <w:rFonts w:cs="Times New Roman"/>
          <w:szCs w:val="28"/>
        </w:rPr>
        <w:t xml:space="preserve">4. </w:t>
      </w:r>
      <w:r>
        <w:rPr>
          <w:rFonts w:cs="Times New Roman"/>
          <w:szCs w:val="28"/>
        </w:rPr>
        <w:t>Результаты</w:t>
      </w:r>
    </w:p>
    <w:p w14:paraId="4DC78102" w14:textId="3557419B" w:rsidR="00C478AC" w:rsidRDefault="00731D3C" w:rsidP="00C478AC">
      <w:pPr>
        <w:spacing w:line="360" w:lineRule="auto"/>
        <w:ind w:left="426" w:hanging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</w:t>
      </w:r>
      <w:r w:rsidRPr="00731D3C">
        <w:rPr>
          <w:rFonts w:cs="Times New Roman"/>
          <w:szCs w:val="28"/>
        </w:rPr>
        <w:t>После обработки строки ненулевые значения из временного массива сохраняются в результирующую CSR-матрицу с обновлением указателей строк.</w:t>
      </w:r>
    </w:p>
    <w:p w14:paraId="6F7C9FE9" w14:textId="2A765982" w:rsidR="00C478AC" w:rsidRDefault="00C478AC" w:rsidP="00C478AC">
      <w:pPr>
        <w:spacing w:line="360" w:lineRule="auto"/>
        <w:ind w:left="426" w:hanging="284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5. </w:t>
      </w:r>
      <w:proofErr w:type="spellStart"/>
      <w:r>
        <w:rPr>
          <w:rFonts w:cs="Times New Roman"/>
          <w:szCs w:val="28"/>
        </w:rPr>
        <w:t>Перевыделение</w:t>
      </w:r>
      <w:proofErr w:type="spellEnd"/>
      <w:r>
        <w:rPr>
          <w:rFonts w:cs="Times New Roman"/>
          <w:szCs w:val="28"/>
        </w:rPr>
        <w:t xml:space="preserve"> памяти</w:t>
      </w:r>
    </w:p>
    <w:p w14:paraId="451A0581" w14:textId="0410584F" w:rsidR="00731D3C" w:rsidRPr="00731D3C" w:rsidRDefault="00C478AC" w:rsidP="00C478AC">
      <w:pPr>
        <w:spacing w:line="360" w:lineRule="auto"/>
        <w:ind w:left="426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Изначально для выделения памяти под массивы, в которых хранятся ненулевые элементы и индексы столбцов для них использовалась грубая оценка памяти, которая, в случае переполнения, увеличивалась в 2 раза. Но после, память </w:t>
      </w:r>
      <w:proofErr w:type="spellStart"/>
      <w:r w:rsidRPr="00C478AC">
        <w:rPr>
          <w:rFonts w:cs="Times New Roman"/>
          <w:szCs w:val="28"/>
        </w:rPr>
        <w:t>перевыде</w:t>
      </w:r>
      <w:r>
        <w:rPr>
          <w:rFonts w:cs="Times New Roman"/>
          <w:szCs w:val="28"/>
        </w:rPr>
        <w:t>лялась</w:t>
      </w:r>
      <w:proofErr w:type="spellEnd"/>
      <w:r>
        <w:rPr>
          <w:rFonts w:cs="Times New Roman"/>
          <w:szCs w:val="28"/>
        </w:rPr>
        <w:t xml:space="preserve"> на количество ненулевых элементов</w:t>
      </w:r>
    </w:p>
    <w:p w14:paraId="4032FBEC" w14:textId="25A8B2D6" w:rsidR="00856CCA" w:rsidRPr="00856CCA" w:rsidRDefault="00856CCA" w:rsidP="00731D3C">
      <w:pPr>
        <w:spacing w:line="360" w:lineRule="auto"/>
        <w:ind w:firstLine="426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>Вывод результата</w:t>
      </w:r>
    </w:p>
    <w:p w14:paraId="7EF76F90" w14:textId="51F30D3F" w:rsidR="00856CCA" w:rsidRPr="00856CCA" w:rsidRDefault="00856CCA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 xml:space="preserve">Результат сохраняется в стандартной форме, если исходные матрицы стандартные, или в CSR, если исходные матрицы </w:t>
      </w:r>
      <w:r w:rsidR="00B01F91">
        <w:rPr>
          <w:rFonts w:cs="Times New Roman"/>
          <w:szCs w:val="28"/>
        </w:rPr>
        <w:t>разреже</w:t>
      </w:r>
      <w:r w:rsidRPr="00856CCA">
        <w:rPr>
          <w:rFonts w:cs="Times New Roman"/>
          <w:szCs w:val="28"/>
        </w:rPr>
        <w:t>нные.</w:t>
      </w:r>
    </w:p>
    <w:p w14:paraId="757FD78D" w14:textId="3BC2F2B8" w:rsidR="00856CCA" w:rsidRDefault="00287C93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небольших </w:t>
      </w:r>
      <w:r w:rsidR="008E307C">
        <w:rPr>
          <w:rFonts w:cs="Times New Roman"/>
          <w:szCs w:val="28"/>
        </w:rPr>
        <w:t xml:space="preserve">обычных </w:t>
      </w:r>
      <w:r>
        <w:rPr>
          <w:rFonts w:cs="Times New Roman"/>
          <w:szCs w:val="28"/>
        </w:rPr>
        <w:t>матриц до 30x</w:t>
      </w:r>
      <w:r w:rsidR="00856CCA" w:rsidRPr="00856CCA">
        <w:rPr>
          <w:rFonts w:cs="Times New Roman"/>
          <w:szCs w:val="28"/>
        </w:rPr>
        <w:t xml:space="preserve">30 результат </w:t>
      </w:r>
      <w:r w:rsidR="008E307C">
        <w:rPr>
          <w:rFonts w:cs="Times New Roman"/>
          <w:szCs w:val="28"/>
        </w:rPr>
        <w:t>можно</w:t>
      </w:r>
      <w:r w:rsidR="00856CCA" w:rsidRPr="00856CCA">
        <w:rPr>
          <w:rFonts w:cs="Times New Roman"/>
          <w:szCs w:val="28"/>
        </w:rPr>
        <w:t xml:space="preserve"> вывести в стандартной форме. Для больших стандартных матриц вывод результата не производится. Для </w:t>
      </w:r>
      <w:r w:rsidR="00B01F91">
        <w:rPr>
          <w:rFonts w:cs="Times New Roman"/>
          <w:szCs w:val="28"/>
        </w:rPr>
        <w:t>разреже</w:t>
      </w:r>
      <w:r w:rsidR="00856CCA" w:rsidRPr="00856CCA">
        <w:rPr>
          <w:rFonts w:cs="Times New Roman"/>
          <w:szCs w:val="28"/>
        </w:rPr>
        <w:t xml:space="preserve">нных матриц малые матрицы можно вывести как в CSR, так </w:t>
      </w:r>
      <w:r w:rsidR="0047374A">
        <w:rPr>
          <w:rFonts w:cs="Times New Roman"/>
          <w:szCs w:val="28"/>
        </w:rPr>
        <w:t>и в стандартной форме, большие</w:t>
      </w:r>
      <w:r w:rsidR="00856CCA" w:rsidRPr="00856CCA">
        <w:rPr>
          <w:rFonts w:cs="Times New Roman"/>
          <w:szCs w:val="28"/>
        </w:rPr>
        <w:t xml:space="preserve"> только в CSR. Пользователь может отказаться от вывода результата.</w:t>
      </w:r>
    </w:p>
    <w:p w14:paraId="26D80BE6" w14:textId="5DD21DAE" w:rsidR="0047374A" w:rsidRPr="0047374A" w:rsidRDefault="0047374A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Программа, по запросу пользователя, может собирать</w:t>
      </w:r>
      <w:r w:rsidRPr="0047374A">
        <w:rPr>
          <w:rFonts w:cs="Times New Roman"/>
          <w:szCs w:val="28"/>
        </w:rPr>
        <w:t xml:space="preserve"> результаты замеров времени и использования памяти для стандартного и </w:t>
      </w:r>
      <w:r w:rsidR="00B01F91">
        <w:rPr>
          <w:rFonts w:cs="Times New Roman"/>
          <w:szCs w:val="28"/>
        </w:rPr>
        <w:t>разреже</w:t>
      </w:r>
      <w:r w:rsidRPr="0047374A">
        <w:rPr>
          <w:rFonts w:cs="Times New Roman"/>
          <w:szCs w:val="28"/>
        </w:rPr>
        <w:t xml:space="preserve">нного </w:t>
      </w:r>
      <w:r w:rsidRPr="0047374A">
        <w:rPr>
          <w:rFonts w:cs="Times New Roman"/>
          <w:szCs w:val="28"/>
        </w:rPr>
        <w:lastRenderedPageBreak/>
        <w:t xml:space="preserve">умножения. Для каждой комбинации размеров матриц и процентов </w:t>
      </w:r>
      <w:proofErr w:type="spellStart"/>
      <w:r w:rsidRPr="0047374A">
        <w:rPr>
          <w:rFonts w:cs="Times New Roman"/>
          <w:szCs w:val="28"/>
        </w:rPr>
        <w:t>заполненности</w:t>
      </w:r>
      <w:proofErr w:type="spellEnd"/>
      <w:r w:rsidRPr="0047374A">
        <w:rPr>
          <w:rFonts w:cs="Times New Roman"/>
          <w:szCs w:val="28"/>
        </w:rPr>
        <w:t xml:space="preserve"> вычисляется среднее время выполне</w:t>
      </w:r>
      <w:r>
        <w:rPr>
          <w:rFonts w:cs="Times New Roman"/>
          <w:szCs w:val="28"/>
        </w:rPr>
        <w:t>ния на нескольких повторениях, а также берётся объём занимаемой памяти.</w:t>
      </w:r>
    </w:p>
    <w:p w14:paraId="73DB3540" w14:textId="2B8924FC" w:rsidR="0047374A" w:rsidRPr="00856CCA" w:rsidRDefault="0047374A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7374A">
        <w:rPr>
          <w:rFonts w:cs="Times New Roman"/>
          <w:szCs w:val="28"/>
        </w:rPr>
        <w:t xml:space="preserve">На основе собранных данных формируются таблицы, показывающие эффективность каждого алгоритма. Определяются пороги </w:t>
      </w:r>
      <w:proofErr w:type="spellStart"/>
      <w:r w:rsidRPr="0047374A">
        <w:rPr>
          <w:rFonts w:cs="Times New Roman"/>
          <w:szCs w:val="28"/>
        </w:rPr>
        <w:t>заполненности</w:t>
      </w:r>
      <w:proofErr w:type="spellEnd"/>
      <w:r w:rsidRPr="0047374A">
        <w:rPr>
          <w:rFonts w:cs="Times New Roman"/>
          <w:szCs w:val="28"/>
        </w:rPr>
        <w:t xml:space="preserve">, при которых стандартные матрицы становятся более выгодными по времени или памяти по сравнению с </w:t>
      </w:r>
      <w:r w:rsidR="00B01F91">
        <w:rPr>
          <w:rFonts w:cs="Times New Roman"/>
          <w:szCs w:val="28"/>
        </w:rPr>
        <w:t>разреже</w:t>
      </w:r>
      <w:r w:rsidRPr="0047374A">
        <w:rPr>
          <w:rFonts w:cs="Times New Roman"/>
          <w:szCs w:val="28"/>
        </w:rPr>
        <w:t xml:space="preserve">нными. </w:t>
      </w:r>
    </w:p>
    <w:p w14:paraId="14196C9F" w14:textId="59668E4E" w:rsidR="008B613D" w:rsidRDefault="00856CCA" w:rsidP="00876B39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856CCA">
        <w:rPr>
          <w:rFonts w:cs="Times New Roman"/>
          <w:szCs w:val="28"/>
        </w:rPr>
        <w:t xml:space="preserve">Во время выполнения программа контролирует: невозможность умножения, нулевую результирующую матрицу, некорректный ввод элементов или координат, превышение допустимого диапазона значений. После завершения работы освобождается вся </w:t>
      </w:r>
      <w:r w:rsidR="00287C93">
        <w:rPr>
          <w:rFonts w:cs="Times New Roman"/>
          <w:szCs w:val="28"/>
        </w:rPr>
        <w:t xml:space="preserve">выделенная </w:t>
      </w:r>
      <w:r w:rsidRPr="00856CCA">
        <w:rPr>
          <w:rFonts w:cs="Times New Roman"/>
          <w:szCs w:val="28"/>
        </w:rPr>
        <w:t>память.</w:t>
      </w:r>
    </w:p>
    <w:p w14:paraId="54965B8D" w14:textId="30126A26" w:rsidR="000B6FC6" w:rsidRPr="006B50BB" w:rsidRDefault="008B613D" w:rsidP="00680E44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6BE83DB" w14:textId="1090E464" w:rsidR="00DE50D9" w:rsidRPr="008B613D" w:rsidRDefault="0069318C" w:rsidP="00680E4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11951108"/>
      <w:r w:rsidRPr="008B61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Сигнатуры функций</w:t>
      </w:r>
      <w:bookmarkEnd w:id="20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D844FD" w14:paraId="23559FC8" w14:textId="77777777" w:rsidTr="0069318C">
        <w:tc>
          <w:tcPr>
            <w:tcW w:w="9345" w:type="dxa"/>
          </w:tcPr>
          <w:p w14:paraId="6591A82E" w14:textId="2B544C3A" w:rsidR="0069318C" w:rsidRPr="008B613D" w:rsidRDefault="008B613D" w:rsidP="00680E44">
            <w:pPr>
              <w:spacing w:before="80" w:line="360" w:lineRule="auto"/>
              <w:jc w:val="both"/>
              <w:rPr>
                <w:rFonts w:ascii="Courier New" w:hAnsi="Courier New" w:cs="Courier New"/>
                <w:szCs w:val="28"/>
                <w:lang w:val="en-US"/>
              </w:rPr>
            </w:pPr>
            <w:r w:rsidRPr="008B613D">
              <w:rPr>
                <w:rFonts w:ascii="Courier New" w:hAnsi="Courier New" w:cs="Courier New"/>
                <w:szCs w:val="28"/>
                <w:lang w:val="en-US"/>
              </w:rPr>
              <w:t xml:space="preserve">double** </w:t>
            </w:r>
            <w:proofErr w:type="spellStart"/>
            <w:r w:rsidRPr="008B613D">
              <w:rPr>
                <w:rFonts w:ascii="Courier New" w:hAnsi="Courier New" w:cs="Courier New"/>
                <w:szCs w:val="28"/>
                <w:lang w:val="en-US"/>
              </w:rPr>
              <w:t>matrix_input</w:t>
            </w:r>
            <w:proofErr w:type="spellEnd"/>
            <w:r w:rsidRPr="008B613D">
              <w:rPr>
                <w:rFonts w:ascii="Courier New" w:hAnsi="Courier New" w:cs="Courier New"/>
                <w:szCs w:val="28"/>
                <w:lang w:val="en-US"/>
              </w:rPr>
              <w:t>(</w:t>
            </w:r>
            <w:proofErr w:type="spellStart"/>
            <w:r w:rsidRPr="008B613D">
              <w:rPr>
                <w:rFonts w:ascii="Courier New" w:hAnsi="Courier New" w:cs="Courier New"/>
                <w:szCs w:val="28"/>
                <w:lang w:val="en-US"/>
              </w:rPr>
              <w:t>int</w:t>
            </w:r>
            <w:proofErr w:type="spellEnd"/>
            <w:r w:rsidRPr="008B613D">
              <w:rPr>
                <w:rFonts w:ascii="Courier New" w:hAnsi="Courier New" w:cs="Courier New"/>
                <w:szCs w:val="28"/>
                <w:lang w:val="en-US"/>
              </w:rPr>
              <w:t xml:space="preserve">* rows, </w:t>
            </w:r>
            <w:proofErr w:type="spellStart"/>
            <w:r w:rsidRPr="008B613D">
              <w:rPr>
                <w:rFonts w:ascii="Courier New" w:hAnsi="Courier New" w:cs="Courier New"/>
                <w:szCs w:val="28"/>
                <w:lang w:val="en-US"/>
              </w:rPr>
              <w:t>int</w:t>
            </w:r>
            <w:proofErr w:type="spellEnd"/>
            <w:r w:rsidRPr="008B613D">
              <w:rPr>
                <w:rFonts w:ascii="Courier New" w:hAnsi="Courier New" w:cs="Courier New"/>
                <w:szCs w:val="28"/>
                <w:lang w:val="en-US"/>
              </w:rPr>
              <w:t>* cols);</w:t>
            </w:r>
          </w:p>
          <w:p w14:paraId="4BB61522" w14:textId="68F8130D" w:rsidR="0069318C" w:rsidRPr="008B613D" w:rsidRDefault="0069318C" w:rsidP="00680E44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</w:p>
        </w:tc>
      </w:tr>
    </w:tbl>
    <w:p w14:paraId="051C73F4" w14:textId="4E095ABB" w:rsidR="0069318C" w:rsidRPr="008B613D" w:rsidRDefault="0069318C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8B613D">
        <w:rPr>
          <w:rFonts w:cs="Times New Roman"/>
          <w:szCs w:val="28"/>
        </w:rPr>
        <w:t xml:space="preserve">Функция, </w:t>
      </w:r>
      <w:r w:rsidR="008B613D" w:rsidRPr="008B613D">
        <w:rPr>
          <w:rFonts w:cs="Times New Roman"/>
          <w:szCs w:val="28"/>
        </w:rPr>
        <w:t xml:space="preserve">которая используется для ввода матрицы. </w:t>
      </w:r>
    </w:p>
    <w:p w14:paraId="4D882ED8" w14:textId="0CA3B981" w:rsidR="0069318C" w:rsidRDefault="0069318C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06B5" w:rsidRPr="00D844FD" w14:paraId="240DEE39" w14:textId="77777777" w:rsidTr="00B92447">
        <w:tc>
          <w:tcPr>
            <w:tcW w:w="9345" w:type="dxa"/>
          </w:tcPr>
          <w:p w14:paraId="5C06705E" w14:textId="77777777" w:rsidR="005E06B5" w:rsidRDefault="005E06B5" w:rsidP="00680E44">
            <w:pPr>
              <w:spacing w:before="80" w:line="360" w:lineRule="auto"/>
              <w:jc w:val="both"/>
              <w:rPr>
                <w:rFonts w:ascii="Courier New" w:hAnsi="Courier New" w:cs="Courier New"/>
                <w:szCs w:val="28"/>
                <w:lang w:val="en-US"/>
              </w:rPr>
            </w:pPr>
            <w:r w:rsidRPr="005E06B5">
              <w:rPr>
                <w:rFonts w:ascii="Courier New" w:hAnsi="Courier New" w:cs="Courier New"/>
                <w:szCs w:val="28"/>
                <w:lang w:val="en-US"/>
              </w:rPr>
              <w:t>double **</w:t>
            </w:r>
            <w:proofErr w:type="spellStart"/>
            <w:r w:rsidRPr="005E06B5">
              <w:rPr>
                <w:rFonts w:ascii="Courier New" w:hAnsi="Courier New" w:cs="Courier New"/>
                <w:szCs w:val="28"/>
                <w:lang w:val="en-US"/>
              </w:rPr>
              <w:t>matrix_allocate</w:t>
            </w:r>
            <w:proofErr w:type="spellEnd"/>
            <w:r w:rsidRPr="005E06B5">
              <w:rPr>
                <w:rFonts w:ascii="Courier New" w:hAnsi="Courier New" w:cs="Courier New"/>
                <w:szCs w:val="28"/>
                <w:lang w:val="en-US"/>
              </w:rPr>
              <w:t>(</w:t>
            </w:r>
            <w:proofErr w:type="spellStart"/>
            <w:r w:rsidRPr="005E06B5">
              <w:rPr>
                <w:rFonts w:ascii="Courier New" w:hAnsi="Courier New" w:cs="Courier New"/>
                <w:szCs w:val="28"/>
                <w:lang w:val="en-US"/>
              </w:rPr>
              <w:t>int</w:t>
            </w:r>
            <w:proofErr w:type="spellEnd"/>
            <w:r w:rsidRPr="005E06B5">
              <w:rPr>
                <w:rFonts w:ascii="Courier New" w:hAnsi="Courier New" w:cs="Courier New"/>
                <w:szCs w:val="28"/>
                <w:lang w:val="en-US"/>
              </w:rPr>
              <w:t xml:space="preserve"> rows, </w:t>
            </w:r>
            <w:proofErr w:type="spellStart"/>
            <w:r w:rsidRPr="005E06B5">
              <w:rPr>
                <w:rFonts w:ascii="Courier New" w:hAnsi="Courier New" w:cs="Courier New"/>
                <w:szCs w:val="28"/>
                <w:lang w:val="en-US"/>
              </w:rPr>
              <w:t>int</w:t>
            </w:r>
            <w:proofErr w:type="spellEnd"/>
            <w:r w:rsidRPr="005E06B5">
              <w:rPr>
                <w:rFonts w:ascii="Courier New" w:hAnsi="Courier New" w:cs="Courier New"/>
                <w:szCs w:val="28"/>
                <w:lang w:val="en-US"/>
              </w:rPr>
              <w:t xml:space="preserve"> cols);</w:t>
            </w:r>
          </w:p>
          <w:p w14:paraId="24FD4A08" w14:textId="4EDEFFC1" w:rsidR="005E06B5" w:rsidRPr="008B613D" w:rsidRDefault="005E06B5" w:rsidP="00680E44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</w:p>
        </w:tc>
      </w:tr>
    </w:tbl>
    <w:p w14:paraId="62ABDBB4" w14:textId="5D059F55" w:rsidR="005E06B5" w:rsidRDefault="005E06B5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Функция для выделения динамической памяти под матрицу.</w:t>
      </w:r>
    </w:p>
    <w:p w14:paraId="3BBE6CD3" w14:textId="77777777" w:rsidR="005E06B5" w:rsidRPr="005E06B5" w:rsidRDefault="005E06B5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D844FD" w14:paraId="61B3EAA5" w14:textId="77777777" w:rsidTr="0069318C">
        <w:tc>
          <w:tcPr>
            <w:tcW w:w="9345" w:type="dxa"/>
          </w:tcPr>
          <w:p w14:paraId="68E2D936" w14:textId="3EF4C9FA" w:rsidR="008B613D" w:rsidRPr="008B613D" w:rsidRDefault="008B613D" w:rsidP="00680E44">
            <w:pPr>
              <w:spacing w:after="80" w:line="360" w:lineRule="auto"/>
              <w:jc w:val="both"/>
              <w:rPr>
                <w:rFonts w:ascii="Courier New" w:hAnsi="Courier New" w:cs="Courier New"/>
                <w:szCs w:val="28"/>
                <w:lang w:val="en-US"/>
              </w:rPr>
            </w:pPr>
            <w:r w:rsidRPr="008B613D">
              <w:rPr>
                <w:rFonts w:ascii="Courier New" w:hAnsi="Courier New" w:cs="Courier New"/>
                <w:szCs w:val="28"/>
                <w:lang w:val="en-US"/>
              </w:rPr>
              <w:t xml:space="preserve">double** </w:t>
            </w:r>
            <w:proofErr w:type="spellStart"/>
            <w:r w:rsidRPr="008B613D">
              <w:rPr>
                <w:rFonts w:ascii="Courier New" w:hAnsi="Courier New" w:cs="Courier New"/>
                <w:szCs w:val="28"/>
                <w:lang w:val="en-US"/>
              </w:rPr>
              <w:t>matrix_generate</w:t>
            </w:r>
            <w:proofErr w:type="spellEnd"/>
            <w:r w:rsidRPr="008B613D">
              <w:rPr>
                <w:rFonts w:ascii="Courier New" w:hAnsi="Courier New" w:cs="Courier New"/>
                <w:szCs w:val="28"/>
                <w:lang w:val="en-US"/>
              </w:rPr>
              <w:t>(</w:t>
            </w:r>
            <w:proofErr w:type="spellStart"/>
            <w:r w:rsidRPr="008B613D">
              <w:rPr>
                <w:rFonts w:ascii="Courier New" w:hAnsi="Courier New" w:cs="Courier New"/>
                <w:szCs w:val="28"/>
                <w:lang w:val="en-US"/>
              </w:rPr>
              <w:t>int</w:t>
            </w:r>
            <w:proofErr w:type="spellEnd"/>
            <w:r w:rsidRPr="008B613D">
              <w:rPr>
                <w:rFonts w:ascii="Courier New" w:hAnsi="Courier New" w:cs="Courier New"/>
                <w:szCs w:val="28"/>
                <w:lang w:val="en-US"/>
              </w:rPr>
              <w:t xml:space="preserve"> rows, </w:t>
            </w:r>
            <w:proofErr w:type="spellStart"/>
            <w:r w:rsidRPr="008B613D">
              <w:rPr>
                <w:rFonts w:ascii="Courier New" w:hAnsi="Courier New" w:cs="Courier New"/>
                <w:szCs w:val="28"/>
                <w:lang w:val="en-US"/>
              </w:rPr>
              <w:t>int</w:t>
            </w:r>
            <w:proofErr w:type="spellEnd"/>
            <w:r w:rsidRPr="008B613D">
              <w:rPr>
                <w:rFonts w:ascii="Courier New" w:hAnsi="Courier New" w:cs="Courier New"/>
                <w:szCs w:val="28"/>
                <w:lang w:val="en-US"/>
              </w:rPr>
              <w:t xml:space="preserve"> cols, </w:t>
            </w:r>
            <w:proofErr w:type="spellStart"/>
            <w:r w:rsidRPr="008B613D">
              <w:rPr>
                <w:rFonts w:ascii="Courier New" w:hAnsi="Courier New" w:cs="Courier New"/>
                <w:szCs w:val="28"/>
                <w:lang w:val="en-US"/>
              </w:rPr>
              <w:t>int</w:t>
            </w:r>
            <w:proofErr w:type="spellEnd"/>
            <w:r w:rsidRPr="008B613D">
              <w:rPr>
                <w:rFonts w:ascii="Courier New" w:hAnsi="Courier New" w:cs="Courier New"/>
                <w:szCs w:val="28"/>
                <w:lang w:val="en-US"/>
              </w:rPr>
              <w:t xml:space="preserve"> </w:t>
            </w:r>
            <w:proofErr w:type="spellStart"/>
            <w:r w:rsidRPr="008B613D">
              <w:rPr>
                <w:rFonts w:ascii="Courier New" w:hAnsi="Courier New" w:cs="Courier New"/>
                <w:szCs w:val="28"/>
                <w:lang w:val="en-US"/>
              </w:rPr>
              <w:t>fill_ratio</w:t>
            </w:r>
            <w:proofErr w:type="spellEnd"/>
            <w:r w:rsidRPr="008B613D">
              <w:rPr>
                <w:rFonts w:ascii="Courier New" w:hAnsi="Courier New" w:cs="Courier New"/>
                <w:szCs w:val="28"/>
                <w:lang w:val="en-US"/>
              </w:rPr>
              <w:t>);</w:t>
            </w:r>
          </w:p>
        </w:tc>
      </w:tr>
    </w:tbl>
    <w:p w14:paraId="502F526A" w14:textId="7004F5F6" w:rsidR="0069318C" w:rsidRDefault="008B613D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Функция, которая используется для заполнения ненулевыми значениями матрицы на </w:t>
      </w:r>
      <w:r w:rsidRPr="008B613D">
        <w:rPr>
          <w:rFonts w:ascii="Courier New" w:hAnsi="Courier New" w:cs="Courier New"/>
          <w:szCs w:val="28"/>
          <w:lang w:val="en-US"/>
        </w:rPr>
        <w:t>fill</w:t>
      </w:r>
      <w:r w:rsidRPr="008B613D">
        <w:rPr>
          <w:rFonts w:ascii="Courier New" w:hAnsi="Courier New" w:cs="Courier New"/>
          <w:szCs w:val="28"/>
        </w:rPr>
        <w:t>_</w:t>
      </w:r>
      <w:r w:rsidRPr="008B613D">
        <w:rPr>
          <w:rFonts w:ascii="Courier New" w:hAnsi="Courier New" w:cs="Courier New"/>
          <w:szCs w:val="28"/>
          <w:lang w:val="en-US"/>
        </w:rPr>
        <w:t>ratio</w:t>
      </w:r>
      <w:r w:rsidRPr="008B613D">
        <w:rPr>
          <w:rFonts w:ascii="Courier New" w:hAnsi="Courier New" w:cs="Courier New"/>
          <w:szCs w:val="28"/>
        </w:rPr>
        <w:t xml:space="preserve"> </w:t>
      </w:r>
      <w:r>
        <w:rPr>
          <w:rFonts w:cs="Times New Roman"/>
          <w:szCs w:val="28"/>
        </w:rPr>
        <w:t xml:space="preserve">процентов. </w:t>
      </w:r>
    </w:p>
    <w:p w14:paraId="095CDF8C" w14:textId="77777777" w:rsidR="008B613D" w:rsidRPr="008B613D" w:rsidRDefault="008B613D" w:rsidP="00680E44">
      <w:pPr>
        <w:spacing w:line="360" w:lineRule="auto"/>
        <w:ind w:firstLine="709"/>
        <w:jc w:val="both"/>
        <w:rPr>
          <w:rFonts w:cs="Times New Roman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D844FD" w14:paraId="52FB724C" w14:textId="77777777" w:rsidTr="0069318C">
        <w:tc>
          <w:tcPr>
            <w:tcW w:w="9345" w:type="dxa"/>
          </w:tcPr>
          <w:p w14:paraId="4B9FF80A" w14:textId="459CB437" w:rsidR="0069318C" w:rsidRPr="008B613D" w:rsidRDefault="008B613D" w:rsidP="00680E44">
            <w:pPr>
              <w:pStyle w:val="af4"/>
              <w:spacing w:before="80" w:after="80" w:line="360" w:lineRule="auto"/>
              <w:rPr>
                <w:rFonts w:ascii="Times New Roman" w:hAnsi="Times New Roman"/>
                <w:lang w:val="en-US"/>
              </w:rPr>
            </w:pPr>
            <w:r w:rsidRPr="008B613D">
              <w:rPr>
                <w:lang w:val="en-US"/>
              </w:rPr>
              <w:t xml:space="preserve">void </w:t>
            </w:r>
            <w:proofErr w:type="spellStart"/>
            <w:r w:rsidRPr="008B613D">
              <w:rPr>
                <w:lang w:val="en-US"/>
              </w:rPr>
              <w:t>matrix_free</w:t>
            </w:r>
            <w:proofErr w:type="spellEnd"/>
            <w:r w:rsidRPr="008B613D">
              <w:rPr>
                <w:lang w:val="en-US"/>
              </w:rPr>
              <w:t xml:space="preserve">(double** matrix, </w:t>
            </w:r>
            <w:proofErr w:type="spellStart"/>
            <w:r w:rsidRPr="008B613D">
              <w:rPr>
                <w:lang w:val="en-US"/>
              </w:rPr>
              <w:t>int</w:t>
            </w:r>
            <w:proofErr w:type="spellEnd"/>
            <w:r w:rsidRPr="008B613D">
              <w:rPr>
                <w:lang w:val="en-US"/>
              </w:rPr>
              <w:t xml:space="preserve"> rows); </w:t>
            </w:r>
          </w:p>
        </w:tc>
      </w:tr>
    </w:tbl>
    <w:p w14:paraId="7B3EEAD6" w14:textId="2DA4C3A2" w:rsidR="008B613D" w:rsidRPr="008B613D" w:rsidRDefault="008B613D" w:rsidP="00680E44">
      <w:pPr>
        <w:spacing w:before="160" w:line="360" w:lineRule="auto"/>
        <w:ind w:firstLine="709"/>
        <w:jc w:val="both"/>
        <w:rPr>
          <w:rFonts w:ascii="Courier New" w:hAnsi="Courier New" w:cs="Courier New"/>
          <w:szCs w:val="28"/>
        </w:rPr>
      </w:pPr>
      <w:r>
        <w:rPr>
          <w:rFonts w:cs="Times New Roman"/>
          <w:szCs w:val="28"/>
        </w:rPr>
        <w:t xml:space="preserve">Функция, освобождающая выделенную память под матрицу </w:t>
      </w:r>
      <w:r w:rsidRPr="008B613D">
        <w:rPr>
          <w:rFonts w:ascii="Courier New" w:hAnsi="Courier New" w:cs="Courier New"/>
          <w:szCs w:val="28"/>
          <w:lang w:val="en-US"/>
        </w:rPr>
        <w:t>matrix</w:t>
      </w:r>
    </w:p>
    <w:p w14:paraId="02106D4B" w14:textId="7A0350D7" w:rsidR="008B613D" w:rsidRDefault="008B613D" w:rsidP="00680E44">
      <w:pPr>
        <w:spacing w:before="160" w:line="360" w:lineRule="auto"/>
        <w:ind w:firstLine="709"/>
        <w:jc w:val="both"/>
        <w:rPr>
          <w:rFonts w:ascii="Courier New" w:hAnsi="Courier New" w:cs="Courier New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B613D" w:rsidRPr="00D844FD" w14:paraId="101E23DC" w14:textId="77777777" w:rsidTr="00B92447">
        <w:tc>
          <w:tcPr>
            <w:tcW w:w="9345" w:type="dxa"/>
          </w:tcPr>
          <w:p w14:paraId="3F2111B1" w14:textId="753ACA34" w:rsidR="008B613D" w:rsidRPr="008B613D" w:rsidRDefault="008B613D" w:rsidP="00680E44">
            <w:pPr>
              <w:pStyle w:val="af4"/>
              <w:spacing w:before="80" w:after="80" w:line="360" w:lineRule="auto"/>
              <w:rPr>
                <w:lang w:val="en-US"/>
              </w:rPr>
            </w:pPr>
            <w:proofErr w:type="spellStart"/>
            <w:r w:rsidRPr="008B613D">
              <w:rPr>
                <w:lang w:val="en-US"/>
              </w:rPr>
              <w:t>matrix_csr</w:t>
            </w:r>
            <w:proofErr w:type="spellEnd"/>
            <w:r w:rsidRPr="008B613D">
              <w:rPr>
                <w:lang w:val="en-US"/>
              </w:rPr>
              <w:t xml:space="preserve">* </w:t>
            </w:r>
            <w:proofErr w:type="spellStart"/>
            <w:r w:rsidRPr="008B613D">
              <w:rPr>
                <w:lang w:val="en-US"/>
              </w:rPr>
              <w:t>matrix_to_csr</w:t>
            </w:r>
            <w:proofErr w:type="spellEnd"/>
            <w:r w:rsidRPr="008B613D">
              <w:rPr>
                <w:lang w:val="en-US"/>
              </w:rPr>
              <w:t xml:space="preserve">(double **matrix, </w:t>
            </w:r>
            <w:proofErr w:type="spellStart"/>
            <w:r w:rsidRPr="008B613D">
              <w:rPr>
                <w:lang w:val="en-US"/>
              </w:rPr>
              <w:t>int</w:t>
            </w:r>
            <w:proofErr w:type="spellEnd"/>
            <w:r w:rsidRPr="008B613D">
              <w:rPr>
                <w:lang w:val="en-US"/>
              </w:rPr>
              <w:t xml:space="preserve"> rows, </w:t>
            </w:r>
            <w:proofErr w:type="spellStart"/>
            <w:r w:rsidRPr="008B613D">
              <w:rPr>
                <w:lang w:val="en-US"/>
              </w:rPr>
              <w:t>int</w:t>
            </w:r>
            <w:proofErr w:type="spellEnd"/>
            <w:r w:rsidRPr="008B613D">
              <w:rPr>
                <w:lang w:val="en-US"/>
              </w:rPr>
              <w:t xml:space="preserve"> cols);</w:t>
            </w:r>
          </w:p>
          <w:p w14:paraId="6A59BFC0" w14:textId="0C5E3A99" w:rsidR="008B613D" w:rsidRPr="008B613D" w:rsidRDefault="008B613D" w:rsidP="00680E44">
            <w:pPr>
              <w:pStyle w:val="af4"/>
              <w:spacing w:before="80" w:after="80" w:line="360" w:lineRule="auto"/>
              <w:rPr>
                <w:rFonts w:ascii="Times New Roman" w:hAnsi="Times New Roman"/>
                <w:lang w:val="en-US"/>
              </w:rPr>
            </w:pPr>
            <w:proofErr w:type="spellStart"/>
            <w:r w:rsidRPr="008B613D">
              <w:rPr>
                <w:lang w:val="en-US"/>
              </w:rPr>
              <w:t>matrix_csc</w:t>
            </w:r>
            <w:proofErr w:type="spellEnd"/>
            <w:r w:rsidRPr="008B613D">
              <w:rPr>
                <w:lang w:val="en-US"/>
              </w:rPr>
              <w:t xml:space="preserve">* </w:t>
            </w:r>
            <w:proofErr w:type="spellStart"/>
            <w:r w:rsidRPr="008B613D">
              <w:rPr>
                <w:lang w:val="en-US"/>
              </w:rPr>
              <w:t>matrix_to_csc</w:t>
            </w:r>
            <w:proofErr w:type="spellEnd"/>
            <w:r w:rsidRPr="008B613D">
              <w:rPr>
                <w:lang w:val="en-US"/>
              </w:rPr>
              <w:t xml:space="preserve">(double **matrix, </w:t>
            </w:r>
            <w:proofErr w:type="spellStart"/>
            <w:r w:rsidRPr="008B613D">
              <w:rPr>
                <w:lang w:val="en-US"/>
              </w:rPr>
              <w:t>int</w:t>
            </w:r>
            <w:proofErr w:type="spellEnd"/>
            <w:r w:rsidRPr="008B613D">
              <w:rPr>
                <w:lang w:val="en-US"/>
              </w:rPr>
              <w:t xml:space="preserve"> rows, </w:t>
            </w:r>
            <w:proofErr w:type="spellStart"/>
            <w:r w:rsidRPr="008B613D">
              <w:rPr>
                <w:lang w:val="en-US"/>
              </w:rPr>
              <w:t>int</w:t>
            </w:r>
            <w:proofErr w:type="spellEnd"/>
            <w:r w:rsidRPr="008B613D">
              <w:rPr>
                <w:lang w:val="en-US"/>
              </w:rPr>
              <w:t xml:space="preserve"> cols);</w:t>
            </w:r>
          </w:p>
        </w:tc>
      </w:tr>
    </w:tbl>
    <w:p w14:paraId="11972677" w14:textId="75CC1221" w:rsidR="005969FF" w:rsidRDefault="008B613D" w:rsidP="00680E44">
      <w:pPr>
        <w:spacing w:before="16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</w:t>
      </w:r>
      <w:r w:rsidR="005E06B5">
        <w:rPr>
          <w:rFonts w:cs="Times New Roman"/>
          <w:szCs w:val="28"/>
        </w:rPr>
        <w:t>ункции</w:t>
      </w:r>
      <w:r>
        <w:rPr>
          <w:rFonts w:cs="Times New Roman"/>
          <w:szCs w:val="28"/>
        </w:rPr>
        <w:t xml:space="preserve">, которые </w:t>
      </w:r>
      <w:r w:rsidR="005E06B5">
        <w:rPr>
          <w:rFonts w:cs="Times New Roman"/>
          <w:szCs w:val="28"/>
        </w:rPr>
        <w:t xml:space="preserve">преобразуют матрицы </w:t>
      </w:r>
      <w:r w:rsidR="005E06B5">
        <w:rPr>
          <w:rFonts w:cs="Times New Roman"/>
          <w:szCs w:val="28"/>
          <w:lang w:val="en-US"/>
        </w:rPr>
        <w:t>matrix</w:t>
      </w:r>
      <w:r w:rsidR="005E06B5" w:rsidRPr="005E06B5">
        <w:rPr>
          <w:rFonts w:cs="Times New Roman"/>
          <w:szCs w:val="28"/>
        </w:rPr>
        <w:t xml:space="preserve"> </w:t>
      </w:r>
      <w:r w:rsidR="005E06B5">
        <w:rPr>
          <w:rFonts w:cs="Times New Roman"/>
          <w:szCs w:val="28"/>
        </w:rPr>
        <w:t xml:space="preserve">либо в </w:t>
      </w:r>
      <w:r w:rsidR="005E06B5" w:rsidRPr="005E06B5">
        <w:rPr>
          <w:rFonts w:ascii="Courier New" w:hAnsi="Courier New" w:cs="Courier New"/>
          <w:szCs w:val="28"/>
          <w:lang w:val="en-US"/>
        </w:rPr>
        <w:t>matrix</w:t>
      </w:r>
      <w:r w:rsidR="005E06B5" w:rsidRPr="005E06B5">
        <w:rPr>
          <w:rFonts w:ascii="Courier New" w:hAnsi="Courier New" w:cs="Courier New"/>
          <w:szCs w:val="28"/>
        </w:rPr>
        <w:t>_</w:t>
      </w:r>
      <w:proofErr w:type="spellStart"/>
      <w:r w:rsidR="005E06B5" w:rsidRPr="005E06B5">
        <w:rPr>
          <w:rFonts w:ascii="Courier New" w:hAnsi="Courier New" w:cs="Courier New"/>
          <w:szCs w:val="28"/>
          <w:lang w:val="en-US"/>
        </w:rPr>
        <w:t>csr</w:t>
      </w:r>
      <w:proofErr w:type="spellEnd"/>
      <w:r w:rsidR="005E06B5" w:rsidRPr="005E06B5">
        <w:rPr>
          <w:rFonts w:cs="Times New Roman"/>
          <w:szCs w:val="28"/>
        </w:rPr>
        <w:t xml:space="preserve"> </w:t>
      </w:r>
      <w:r w:rsidR="005E06B5">
        <w:rPr>
          <w:rFonts w:cs="Times New Roman"/>
          <w:szCs w:val="28"/>
        </w:rPr>
        <w:t xml:space="preserve">для первой, либо </w:t>
      </w:r>
      <w:r w:rsidR="005E06B5" w:rsidRPr="005E06B5">
        <w:rPr>
          <w:rFonts w:ascii="Courier New" w:hAnsi="Courier New" w:cs="Courier New"/>
          <w:szCs w:val="28"/>
          <w:lang w:val="en-US"/>
        </w:rPr>
        <w:t>matrix</w:t>
      </w:r>
      <w:r w:rsidR="005E06B5" w:rsidRPr="005E06B5">
        <w:rPr>
          <w:rFonts w:ascii="Courier New" w:hAnsi="Courier New" w:cs="Courier New"/>
          <w:szCs w:val="28"/>
        </w:rPr>
        <w:t>_</w:t>
      </w:r>
      <w:proofErr w:type="spellStart"/>
      <w:r w:rsidR="005E06B5" w:rsidRPr="005E06B5">
        <w:rPr>
          <w:rFonts w:ascii="Courier New" w:hAnsi="Courier New" w:cs="Courier New"/>
          <w:szCs w:val="28"/>
          <w:lang w:val="en-US"/>
        </w:rPr>
        <w:t>csc</w:t>
      </w:r>
      <w:proofErr w:type="spellEnd"/>
      <w:r w:rsidR="005E06B5" w:rsidRPr="005E06B5">
        <w:rPr>
          <w:rFonts w:cs="Times New Roman"/>
          <w:szCs w:val="28"/>
        </w:rPr>
        <w:t xml:space="preserve"> </w:t>
      </w:r>
      <w:r w:rsidR="005E06B5">
        <w:rPr>
          <w:rFonts w:cs="Times New Roman"/>
          <w:szCs w:val="28"/>
        </w:rPr>
        <w:t>для второй.</w:t>
      </w:r>
    </w:p>
    <w:p w14:paraId="30E07752" w14:textId="77777777" w:rsidR="005E06B5" w:rsidRDefault="005E06B5" w:rsidP="00680E44">
      <w:pPr>
        <w:spacing w:before="160" w:line="360" w:lineRule="auto"/>
        <w:ind w:firstLine="709"/>
        <w:jc w:val="both"/>
        <w:rPr>
          <w:rFonts w:cs="Times New Roman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06B5" w:rsidRPr="00D844FD" w14:paraId="5B747439" w14:textId="77777777" w:rsidTr="00B92447">
        <w:tc>
          <w:tcPr>
            <w:tcW w:w="9345" w:type="dxa"/>
          </w:tcPr>
          <w:p w14:paraId="642E51F8" w14:textId="77777777" w:rsidR="005E06B5" w:rsidRPr="005E06B5" w:rsidRDefault="005E06B5" w:rsidP="00680E44">
            <w:pPr>
              <w:pStyle w:val="af4"/>
              <w:spacing w:before="80" w:after="80" w:line="360" w:lineRule="auto"/>
              <w:rPr>
                <w:lang w:val="en-US"/>
              </w:rPr>
            </w:pPr>
            <w:r w:rsidRPr="005E06B5">
              <w:rPr>
                <w:lang w:val="en-US"/>
              </w:rPr>
              <w:lastRenderedPageBreak/>
              <w:t xml:space="preserve">double** </w:t>
            </w:r>
            <w:proofErr w:type="spellStart"/>
            <w:r w:rsidRPr="005E06B5">
              <w:rPr>
                <w:lang w:val="en-US"/>
              </w:rPr>
              <w:t>csr_to_matrix</w:t>
            </w:r>
            <w:proofErr w:type="spellEnd"/>
            <w:r w:rsidRPr="005E06B5">
              <w:rPr>
                <w:lang w:val="en-US"/>
              </w:rPr>
              <w:t>(</w:t>
            </w:r>
            <w:proofErr w:type="spellStart"/>
            <w:r w:rsidRPr="005E06B5">
              <w:rPr>
                <w:lang w:val="en-US"/>
              </w:rPr>
              <w:t>matrix_csr</w:t>
            </w:r>
            <w:proofErr w:type="spellEnd"/>
            <w:r w:rsidRPr="005E06B5">
              <w:rPr>
                <w:lang w:val="en-US"/>
              </w:rPr>
              <w:t xml:space="preserve"> *</w:t>
            </w:r>
            <w:proofErr w:type="spellStart"/>
            <w:r w:rsidRPr="005E06B5">
              <w:rPr>
                <w:lang w:val="en-US"/>
              </w:rPr>
              <w:t>csr_matrix</w:t>
            </w:r>
            <w:proofErr w:type="spellEnd"/>
            <w:r w:rsidRPr="005E06B5">
              <w:rPr>
                <w:lang w:val="en-US"/>
              </w:rPr>
              <w:t xml:space="preserve">, </w:t>
            </w:r>
            <w:proofErr w:type="spellStart"/>
            <w:r w:rsidRPr="005E06B5">
              <w:rPr>
                <w:lang w:val="en-US"/>
              </w:rPr>
              <w:t>int</w:t>
            </w:r>
            <w:proofErr w:type="spellEnd"/>
            <w:r w:rsidRPr="005E06B5">
              <w:rPr>
                <w:lang w:val="en-US"/>
              </w:rPr>
              <w:t xml:space="preserve"> rows, </w:t>
            </w:r>
            <w:proofErr w:type="spellStart"/>
            <w:r w:rsidRPr="005E06B5">
              <w:rPr>
                <w:lang w:val="en-US"/>
              </w:rPr>
              <w:t>int</w:t>
            </w:r>
            <w:proofErr w:type="spellEnd"/>
            <w:r w:rsidRPr="005E06B5">
              <w:rPr>
                <w:lang w:val="en-US"/>
              </w:rPr>
              <w:t xml:space="preserve"> cols);</w:t>
            </w:r>
          </w:p>
          <w:p w14:paraId="103EFCC9" w14:textId="600B8A55" w:rsidR="005E06B5" w:rsidRPr="008B613D" w:rsidRDefault="005E06B5" w:rsidP="00680E44">
            <w:pPr>
              <w:pStyle w:val="af4"/>
              <w:spacing w:before="80" w:after="80" w:line="360" w:lineRule="auto"/>
              <w:rPr>
                <w:rFonts w:ascii="Times New Roman" w:hAnsi="Times New Roman"/>
                <w:lang w:val="en-US"/>
              </w:rPr>
            </w:pPr>
            <w:r w:rsidRPr="005E06B5">
              <w:rPr>
                <w:lang w:val="en-US"/>
              </w:rPr>
              <w:t xml:space="preserve">double** </w:t>
            </w:r>
            <w:proofErr w:type="spellStart"/>
            <w:r w:rsidRPr="005E06B5">
              <w:rPr>
                <w:lang w:val="en-US"/>
              </w:rPr>
              <w:t>csc_to_matrix</w:t>
            </w:r>
            <w:proofErr w:type="spellEnd"/>
            <w:r w:rsidRPr="005E06B5">
              <w:rPr>
                <w:lang w:val="en-US"/>
              </w:rPr>
              <w:t>(</w:t>
            </w:r>
            <w:proofErr w:type="spellStart"/>
            <w:r w:rsidRPr="005E06B5">
              <w:rPr>
                <w:lang w:val="en-US"/>
              </w:rPr>
              <w:t>matrix_csc</w:t>
            </w:r>
            <w:proofErr w:type="spellEnd"/>
            <w:r w:rsidRPr="005E06B5">
              <w:rPr>
                <w:lang w:val="en-US"/>
              </w:rPr>
              <w:t xml:space="preserve"> *</w:t>
            </w:r>
            <w:proofErr w:type="spellStart"/>
            <w:r w:rsidRPr="005E06B5">
              <w:rPr>
                <w:lang w:val="en-US"/>
              </w:rPr>
              <w:t>csc_matrix</w:t>
            </w:r>
            <w:proofErr w:type="spellEnd"/>
            <w:r w:rsidRPr="005E06B5">
              <w:rPr>
                <w:lang w:val="en-US"/>
              </w:rPr>
              <w:t xml:space="preserve">, </w:t>
            </w:r>
            <w:proofErr w:type="spellStart"/>
            <w:r w:rsidRPr="005E06B5">
              <w:rPr>
                <w:lang w:val="en-US"/>
              </w:rPr>
              <w:t>int</w:t>
            </w:r>
            <w:proofErr w:type="spellEnd"/>
            <w:r w:rsidRPr="005E06B5">
              <w:rPr>
                <w:lang w:val="en-US"/>
              </w:rPr>
              <w:t xml:space="preserve"> rows, </w:t>
            </w:r>
            <w:proofErr w:type="spellStart"/>
            <w:r w:rsidRPr="005E06B5">
              <w:rPr>
                <w:lang w:val="en-US"/>
              </w:rPr>
              <w:t>int</w:t>
            </w:r>
            <w:proofErr w:type="spellEnd"/>
            <w:r w:rsidRPr="005E06B5">
              <w:rPr>
                <w:lang w:val="en-US"/>
              </w:rPr>
              <w:t xml:space="preserve"> cols);</w:t>
            </w:r>
          </w:p>
        </w:tc>
      </w:tr>
    </w:tbl>
    <w:p w14:paraId="1D9B9A4E" w14:textId="45176DCC" w:rsidR="005E06B5" w:rsidRPr="00876B39" w:rsidRDefault="005E06B5" w:rsidP="00680E44">
      <w:pPr>
        <w:spacing w:before="160" w:line="360" w:lineRule="auto"/>
        <w:ind w:firstLine="709"/>
        <w:jc w:val="both"/>
        <w:rPr>
          <w:rFonts w:ascii="Courier New" w:hAnsi="Courier New" w:cs="Courier New"/>
          <w:szCs w:val="28"/>
        </w:rPr>
      </w:pPr>
      <w:r>
        <w:rPr>
          <w:rFonts w:cs="Times New Roman"/>
          <w:szCs w:val="28"/>
        </w:rPr>
        <w:t xml:space="preserve">Функции, которые преобразуют </w:t>
      </w:r>
      <w:r w:rsidR="00B01F91">
        <w:rPr>
          <w:rFonts w:cs="Times New Roman"/>
          <w:szCs w:val="28"/>
        </w:rPr>
        <w:t>разреже</w:t>
      </w:r>
      <w:r>
        <w:rPr>
          <w:rFonts w:cs="Times New Roman"/>
          <w:szCs w:val="28"/>
        </w:rPr>
        <w:t>нные матрицы (</w:t>
      </w:r>
      <w:r w:rsidRPr="005E06B5">
        <w:rPr>
          <w:rFonts w:ascii="Courier New" w:hAnsi="Courier New" w:cs="Courier New"/>
          <w:szCs w:val="28"/>
          <w:lang w:val="en-US"/>
        </w:rPr>
        <w:t>matrix</w:t>
      </w:r>
      <w:r w:rsidRPr="005E06B5">
        <w:rPr>
          <w:rFonts w:ascii="Courier New" w:hAnsi="Courier New" w:cs="Courier New"/>
          <w:szCs w:val="28"/>
        </w:rPr>
        <w:t>_</w:t>
      </w:r>
      <w:proofErr w:type="spellStart"/>
      <w:r w:rsidRPr="005E06B5">
        <w:rPr>
          <w:rFonts w:ascii="Courier New" w:hAnsi="Courier New" w:cs="Courier New"/>
          <w:szCs w:val="28"/>
          <w:lang w:val="en-US"/>
        </w:rPr>
        <w:t>csc</w:t>
      </w:r>
      <w:proofErr w:type="spellEnd"/>
      <w:r w:rsidRPr="005E06B5">
        <w:rPr>
          <w:rFonts w:ascii="Courier New" w:hAnsi="Courier New" w:cs="Courier New"/>
          <w:szCs w:val="28"/>
        </w:rPr>
        <w:t xml:space="preserve">, </w:t>
      </w:r>
      <w:r w:rsidRPr="005E06B5">
        <w:rPr>
          <w:rFonts w:ascii="Courier New" w:hAnsi="Courier New" w:cs="Courier New"/>
          <w:szCs w:val="28"/>
          <w:lang w:val="en-US"/>
        </w:rPr>
        <w:t>matrix</w:t>
      </w:r>
      <w:r w:rsidRPr="005E06B5">
        <w:rPr>
          <w:rFonts w:ascii="Courier New" w:hAnsi="Courier New" w:cs="Courier New"/>
          <w:szCs w:val="28"/>
        </w:rPr>
        <w:t>_</w:t>
      </w:r>
      <w:proofErr w:type="spellStart"/>
      <w:r w:rsidRPr="005E06B5">
        <w:rPr>
          <w:rFonts w:ascii="Courier New" w:hAnsi="Courier New" w:cs="Courier New"/>
          <w:szCs w:val="28"/>
          <w:lang w:val="en-US"/>
        </w:rPr>
        <w:t>csr</w:t>
      </w:r>
      <w:proofErr w:type="spellEnd"/>
      <w:r w:rsidRPr="005E06B5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 xml:space="preserve">в обычные </w:t>
      </w:r>
      <w:r w:rsidRPr="005E06B5">
        <w:rPr>
          <w:rFonts w:ascii="Courier New" w:hAnsi="Courier New" w:cs="Courier New"/>
          <w:szCs w:val="28"/>
          <w:lang w:val="en-US"/>
        </w:rPr>
        <w:t>matrix</w:t>
      </w:r>
    </w:p>
    <w:p w14:paraId="050EBB88" w14:textId="77777777" w:rsidR="005E06B5" w:rsidRDefault="005E06B5" w:rsidP="005C53FD">
      <w:pPr>
        <w:spacing w:before="160" w:line="360" w:lineRule="auto"/>
        <w:jc w:val="both"/>
        <w:rPr>
          <w:rFonts w:cs="Times New Roman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06B5" w:rsidRPr="00D844FD" w14:paraId="02FF4915" w14:textId="77777777" w:rsidTr="00B92447">
        <w:tc>
          <w:tcPr>
            <w:tcW w:w="9345" w:type="dxa"/>
          </w:tcPr>
          <w:p w14:paraId="672B4B94" w14:textId="5D6AE7D0" w:rsidR="005E06B5" w:rsidRPr="008B613D" w:rsidRDefault="005E06B5" w:rsidP="00680E44">
            <w:pPr>
              <w:pStyle w:val="af4"/>
              <w:spacing w:before="80" w:after="80" w:line="360" w:lineRule="auto"/>
              <w:rPr>
                <w:rFonts w:ascii="Times New Roman" w:hAnsi="Times New Roman"/>
                <w:lang w:val="en-US"/>
              </w:rPr>
            </w:pPr>
            <w:proofErr w:type="spellStart"/>
            <w:r w:rsidRPr="005E06B5">
              <w:rPr>
                <w:lang w:val="en-US"/>
              </w:rPr>
              <w:t>matrix_csr</w:t>
            </w:r>
            <w:proofErr w:type="spellEnd"/>
            <w:r w:rsidRPr="005E06B5">
              <w:rPr>
                <w:lang w:val="en-US"/>
              </w:rPr>
              <w:t xml:space="preserve">* </w:t>
            </w:r>
            <w:proofErr w:type="spellStart"/>
            <w:r w:rsidRPr="005E06B5">
              <w:rPr>
                <w:lang w:val="en-US"/>
              </w:rPr>
              <w:t>multiply_csr_csc</w:t>
            </w:r>
            <w:proofErr w:type="spellEnd"/>
            <w:r w:rsidRPr="005E06B5">
              <w:rPr>
                <w:lang w:val="en-US"/>
              </w:rPr>
              <w:t>(</w:t>
            </w:r>
            <w:proofErr w:type="spellStart"/>
            <w:r w:rsidRPr="005E06B5">
              <w:rPr>
                <w:lang w:val="en-US"/>
              </w:rPr>
              <w:t>matrix_csr</w:t>
            </w:r>
            <w:proofErr w:type="spellEnd"/>
            <w:r w:rsidRPr="005E06B5">
              <w:rPr>
                <w:lang w:val="en-US"/>
              </w:rPr>
              <w:t xml:space="preserve"> *</w:t>
            </w:r>
            <w:proofErr w:type="spellStart"/>
            <w:r w:rsidRPr="005E06B5">
              <w:rPr>
                <w:lang w:val="en-US"/>
              </w:rPr>
              <w:t>A_csr</w:t>
            </w:r>
            <w:proofErr w:type="spellEnd"/>
            <w:r w:rsidRPr="005E06B5">
              <w:rPr>
                <w:lang w:val="en-US"/>
              </w:rPr>
              <w:t xml:space="preserve">, </w:t>
            </w:r>
            <w:proofErr w:type="spellStart"/>
            <w:r w:rsidRPr="005E06B5">
              <w:rPr>
                <w:lang w:val="en-US"/>
              </w:rPr>
              <w:t>matrix_csc</w:t>
            </w:r>
            <w:proofErr w:type="spellEnd"/>
            <w:r w:rsidRPr="005E06B5">
              <w:rPr>
                <w:lang w:val="en-US"/>
              </w:rPr>
              <w:t xml:space="preserve"> *</w:t>
            </w:r>
            <w:proofErr w:type="spellStart"/>
            <w:r w:rsidRPr="005E06B5">
              <w:rPr>
                <w:lang w:val="en-US"/>
              </w:rPr>
              <w:t>B_csc</w:t>
            </w:r>
            <w:proofErr w:type="spellEnd"/>
            <w:r w:rsidRPr="005E06B5">
              <w:rPr>
                <w:lang w:val="en-US"/>
              </w:rPr>
              <w:t xml:space="preserve">, </w:t>
            </w:r>
            <w:proofErr w:type="spellStart"/>
            <w:r w:rsidRPr="005E06B5">
              <w:rPr>
                <w:lang w:val="en-US"/>
              </w:rPr>
              <w:t>int</w:t>
            </w:r>
            <w:proofErr w:type="spellEnd"/>
            <w:r w:rsidRPr="005E06B5">
              <w:rPr>
                <w:lang w:val="en-US"/>
              </w:rPr>
              <w:t xml:space="preserve"> </w:t>
            </w:r>
            <w:proofErr w:type="spellStart"/>
            <w:r w:rsidRPr="005E06B5">
              <w:rPr>
                <w:lang w:val="en-US"/>
              </w:rPr>
              <w:t>rowsA</w:t>
            </w:r>
            <w:proofErr w:type="spellEnd"/>
            <w:r w:rsidRPr="005E06B5">
              <w:rPr>
                <w:lang w:val="en-US"/>
              </w:rPr>
              <w:t xml:space="preserve">, </w:t>
            </w:r>
            <w:proofErr w:type="spellStart"/>
            <w:r w:rsidRPr="005E06B5">
              <w:rPr>
                <w:lang w:val="en-US"/>
              </w:rPr>
              <w:t>int</w:t>
            </w:r>
            <w:proofErr w:type="spellEnd"/>
            <w:r w:rsidRPr="005E06B5">
              <w:rPr>
                <w:lang w:val="en-US"/>
              </w:rPr>
              <w:t xml:space="preserve"> </w:t>
            </w:r>
            <w:proofErr w:type="spellStart"/>
            <w:r w:rsidRPr="005E06B5">
              <w:rPr>
                <w:lang w:val="en-US"/>
              </w:rPr>
              <w:t>colsA</w:t>
            </w:r>
            <w:proofErr w:type="spellEnd"/>
            <w:r w:rsidRPr="005E06B5">
              <w:rPr>
                <w:lang w:val="en-US"/>
              </w:rPr>
              <w:t xml:space="preserve">, </w:t>
            </w:r>
            <w:proofErr w:type="spellStart"/>
            <w:r w:rsidRPr="005E06B5">
              <w:rPr>
                <w:lang w:val="en-US"/>
              </w:rPr>
              <w:t>int</w:t>
            </w:r>
            <w:proofErr w:type="spellEnd"/>
            <w:r w:rsidRPr="005E06B5">
              <w:rPr>
                <w:lang w:val="en-US"/>
              </w:rPr>
              <w:t xml:space="preserve"> </w:t>
            </w:r>
            <w:proofErr w:type="spellStart"/>
            <w:r w:rsidRPr="005E06B5">
              <w:rPr>
                <w:lang w:val="en-US"/>
              </w:rPr>
              <w:t>colsB</w:t>
            </w:r>
            <w:proofErr w:type="spellEnd"/>
            <w:r w:rsidRPr="005E06B5">
              <w:rPr>
                <w:lang w:val="en-US"/>
              </w:rPr>
              <w:t>);</w:t>
            </w:r>
          </w:p>
        </w:tc>
      </w:tr>
    </w:tbl>
    <w:p w14:paraId="16A355B7" w14:textId="4C6890E9" w:rsidR="005E06B5" w:rsidRDefault="005E06B5" w:rsidP="00680E44">
      <w:pPr>
        <w:spacing w:before="16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Функция, которая возвращает результат умножения матрицы </w:t>
      </w:r>
      <w:r w:rsidRPr="005E06B5">
        <w:rPr>
          <w:rFonts w:ascii="Courier New" w:hAnsi="Courier New" w:cs="Courier New"/>
          <w:szCs w:val="28"/>
          <w:lang w:val="en-US"/>
        </w:rPr>
        <w:t>A</w:t>
      </w:r>
      <w:r w:rsidRPr="005E06B5">
        <w:rPr>
          <w:rFonts w:ascii="Courier New" w:hAnsi="Courier New" w:cs="Courier New"/>
          <w:szCs w:val="28"/>
        </w:rPr>
        <w:t>_</w:t>
      </w:r>
      <w:proofErr w:type="spellStart"/>
      <w:r w:rsidRPr="005E06B5">
        <w:rPr>
          <w:rFonts w:ascii="Courier New" w:hAnsi="Courier New" w:cs="Courier New"/>
          <w:szCs w:val="28"/>
          <w:lang w:val="en-US"/>
        </w:rPr>
        <w:t>csr</w:t>
      </w:r>
      <w:proofErr w:type="spellEnd"/>
      <w:r w:rsidRPr="005E06B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на матрицу </w:t>
      </w:r>
      <w:r w:rsidRPr="005E06B5">
        <w:rPr>
          <w:rFonts w:ascii="Courier New" w:hAnsi="Courier New" w:cs="Courier New"/>
          <w:szCs w:val="28"/>
          <w:lang w:val="en-US"/>
        </w:rPr>
        <w:t>B</w:t>
      </w:r>
      <w:r w:rsidRPr="005E06B5">
        <w:rPr>
          <w:rFonts w:ascii="Courier New" w:hAnsi="Courier New" w:cs="Courier New"/>
          <w:szCs w:val="28"/>
        </w:rPr>
        <w:t>_</w:t>
      </w:r>
      <w:proofErr w:type="spellStart"/>
      <w:r w:rsidRPr="005E06B5">
        <w:rPr>
          <w:rFonts w:ascii="Courier New" w:hAnsi="Courier New" w:cs="Courier New"/>
          <w:szCs w:val="28"/>
          <w:lang w:val="en-US"/>
        </w:rPr>
        <w:t>csc</w:t>
      </w:r>
      <w:proofErr w:type="spellEnd"/>
      <w:r>
        <w:rPr>
          <w:rFonts w:ascii="Courier New" w:hAnsi="Courier New" w:cs="Courier New"/>
          <w:szCs w:val="28"/>
        </w:rPr>
        <w:t>.</w:t>
      </w:r>
      <w:r>
        <w:rPr>
          <w:rFonts w:cs="Times New Roman"/>
          <w:szCs w:val="28"/>
        </w:rPr>
        <w:t xml:space="preserve"> Умножение производится в </w:t>
      </w:r>
      <w:r w:rsidR="00B01F91">
        <w:rPr>
          <w:rFonts w:cs="Times New Roman"/>
          <w:szCs w:val="28"/>
        </w:rPr>
        <w:t>разреже</w:t>
      </w:r>
      <w:r>
        <w:rPr>
          <w:rFonts w:cs="Times New Roman"/>
          <w:szCs w:val="28"/>
        </w:rPr>
        <w:t>нном виде, без перевода в стандартный.</w:t>
      </w:r>
    </w:p>
    <w:p w14:paraId="3E6187A5" w14:textId="77777777" w:rsidR="005E06B5" w:rsidRPr="005E06B5" w:rsidRDefault="005E06B5" w:rsidP="00680E44">
      <w:pPr>
        <w:spacing w:before="160" w:line="360" w:lineRule="auto"/>
        <w:ind w:firstLine="709"/>
        <w:jc w:val="both"/>
        <w:rPr>
          <w:rFonts w:cs="Times New Roman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06B5" w:rsidRPr="00D844FD" w14:paraId="1E8BB783" w14:textId="77777777" w:rsidTr="00B92447">
        <w:tc>
          <w:tcPr>
            <w:tcW w:w="9345" w:type="dxa"/>
          </w:tcPr>
          <w:p w14:paraId="7BD4674C" w14:textId="6B3A880C" w:rsidR="005E06B5" w:rsidRPr="008B613D" w:rsidRDefault="005E06B5" w:rsidP="00680E44">
            <w:pPr>
              <w:pStyle w:val="af4"/>
              <w:spacing w:before="80" w:after="80" w:line="360" w:lineRule="auto"/>
              <w:rPr>
                <w:rFonts w:ascii="Times New Roman" w:hAnsi="Times New Roman"/>
                <w:lang w:val="en-US"/>
              </w:rPr>
            </w:pPr>
            <w:r w:rsidRPr="005E06B5">
              <w:rPr>
                <w:lang w:val="en-US"/>
              </w:rPr>
              <w:t xml:space="preserve">double** </w:t>
            </w:r>
            <w:proofErr w:type="spellStart"/>
            <w:r w:rsidRPr="005E06B5">
              <w:rPr>
                <w:lang w:val="en-US"/>
              </w:rPr>
              <w:t>multiply_standard</w:t>
            </w:r>
            <w:proofErr w:type="spellEnd"/>
            <w:r w:rsidRPr="005E06B5">
              <w:rPr>
                <w:lang w:val="en-US"/>
              </w:rPr>
              <w:t xml:space="preserve">(double **A, double **B, </w:t>
            </w:r>
            <w:proofErr w:type="spellStart"/>
            <w:r w:rsidRPr="005E06B5">
              <w:rPr>
                <w:lang w:val="en-US"/>
              </w:rPr>
              <w:t>int</w:t>
            </w:r>
            <w:proofErr w:type="spellEnd"/>
            <w:r w:rsidRPr="005E06B5">
              <w:rPr>
                <w:lang w:val="en-US"/>
              </w:rPr>
              <w:t xml:space="preserve"> </w:t>
            </w:r>
            <w:proofErr w:type="spellStart"/>
            <w:r w:rsidRPr="005E06B5">
              <w:rPr>
                <w:lang w:val="en-US"/>
              </w:rPr>
              <w:t>rowsA</w:t>
            </w:r>
            <w:proofErr w:type="spellEnd"/>
            <w:r w:rsidRPr="005E06B5">
              <w:rPr>
                <w:lang w:val="en-US"/>
              </w:rPr>
              <w:t xml:space="preserve">, </w:t>
            </w:r>
            <w:proofErr w:type="spellStart"/>
            <w:r w:rsidRPr="005E06B5">
              <w:rPr>
                <w:lang w:val="en-US"/>
              </w:rPr>
              <w:t>int</w:t>
            </w:r>
            <w:proofErr w:type="spellEnd"/>
            <w:r w:rsidRPr="005E06B5">
              <w:rPr>
                <w:lang w:val="en-US"/>
              </w:rPr>
              <w:t xml:space="preserve"> </w:t>
            </w:r>
            <w:proofErr w:type="spellStart"/>
            <w:r w:rsidRPr="005E06B5">
              <w:rPr>
                <w:lang w:val="en-US"/>
              </w:rPr>
              <w:t>colsA</w:t>
            </w:r>
            <w:proofErr w:type="spellEnd"/>
            <w:r w:rsidRPr="005E06B5">
              <w:rPr>
                <w:lang w:val="en-US"/>
              </w:rPr>
              <w:t xml:space="preserve">, </w:t>
            </w:r>
            <w:proofErr w:type="spellStart"/>
            <w:r w:rsidRPr="005E06B5">
              <w:rPr>
                <w:lang w:val="en-US"/>
              </w:rPr>
              <w:t>int</w:t>
            </w:r>
            <w:proofErr w:type="spellEnd"/>
            <w:r w:rsidRPr="005E06B5">
              <w:rPr>
                <w:lang w:val="en-US"/>
              </w:rPr>
              <w:t xml:space="preserve"> </w:t>
            </w:r>
            <w:proofErr w:type="spellStart"/>
            <w:r w:rsidRPr="005E06B5">
              <w:rPr>
                <w:lang w:val="en-US"/>
              </w:rPr>
              <w:t>colsB</w:t>
            </w:r>
            <w:proofErr w:type="spellEnd"/>
            <w:r w:rsidRPr="005E06B5">
              <w:rPr>
                <w:lang w:val="en-US"/>
              </w:rPr>
              <w:t>);</w:t>
            </w:r>
          </w:p>
        </w:tc>
      </w:tr>
    </w:tbl>
    <w:p w14:paraId="27FDAD29" w14:textId="262DA24D" w:rsidR="005E06B5" w:rsidRDefault="005E06B5" w:rsidP="00680E44">
      <w:pPr>
        <w:spacing w:before="160" w:line="360" w:lineRule="auto"/>
        <w:ind w:firstLine="709"/>
        <w:jc w:val="both"/>
        <w:rPr>
          <w:rFonts w:ascii="Courier New" w:hAnsi="Courier New" w:cs="Courier New"/>
          <w:szCs w:val="28"/>
        </w:rPr>
      </w:pPr>
      <w:r>
        <w:rPr>
          <w:rFonts w:cs="Times New Roman"/>
          <w:szCs w:val="28"/>
        </w:rPr>
        <w:t xml:space="preserve">Функция, которая возвращает результат умножения матрицы </w:t>
      </w:r>
      <w:r w:rsidRPr="005E06B5">
        <w:rPr>
          <w:rFonts w:ascii="Courier New" w:hAnsi="Courier New" w:cs="Courier New"/>
          <w:szCs w:val="28"/>
          <w:lang w:val="en-US"/>
        </w:rPr>
        <w:t>A</w:t>
      </w:r>
      <w:r w:rsidRPr="005E06B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на матрицу </w:t>
      </w:r>
      <w:r w:rsidRPr="005E06B5">
        <w:rPr>
          <w:rFonts w:ascii="Courier New" w:hAnsi="Courier New" w:cs="Courier New"/>
          <w:szCs w:val="28"/>
          <w:lang w:val="en-US"/>
        </w:rPr>
        <w:t>B</w:t>
      </w:r>
      <w:r>
        <w:rPr>
          <w:rFonts w:ascii="Courier New" w:hAnsi="Courier New" w:cs="Courier New"/>
          <w:szCs w:val="28"/>
        </w:rPr>
        <w:t>.</w:t>
      </w:r>
    </w:p>
    <w:p w14:paraId="3FB82084" w14:textId="77777777" w:rsidR="005E06B5" w:rsidRPr="005E06B5" w:rsidRDefault="005E06B5" w:rsidP="00680E44">
      <w:pPr>
        <w:spacing w:before="160" w:line="360" w:lineRule="auto"/>
        <w:ind w:firstLine="709"/>
        <w:jc w:val="both"/>
        <w:rPr>
          <w:rFonts w:ascii="Courier New" w:hAnsi="Courier New" w:cs="Courier New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06B5" w:rsidRPr="00D844FD" w14:paraId="4B061A3C" w14:textId="77777777" w:rsidTr="00B92447">
        <w:tc>
          <w:tcPr>
            <w:tcW w:w="9345" w:type="dxa"/>
          </w:tcPr>
          <w:p w14:paraId="4D5B84E5" w14:textId="1B91B040" w:rsidR="005E06B5" w:rsidRPr="008B613D" w:rsidRDefault="005E06B5" w:rsidP="00680E44">
            <w:pPr>
              <w:pStyle w:val="af4"/>
              <w:spacing w:before="80" w:after="80" w:line="360" w:lineRule="auto"/>
              <w:rPr>
                <w:rFonts w:ascii="Times New Roman" w:hAnsi="Times New Roman"/>
                <w:lang w:val="en-US"/>
              </w:rPr>
            </w:pPr>
            <w:r w:rsidRPr="005E06B5">
              <w:rPr>
                <w:rFonts w:cs="Courier New"/>
                <w:szCs w:val="28"/>
                <w:lang w:val="en-US"/>
              </w:rPr>
              <w:t xml:space="preserve">double </w:t>
            </w:r>
            <w:proofErr w:type="spellStart"/>
            <w:r w:rsidRPr="005E06B5">
              <w:rPr>
                <w:rFonts w:cs="Courier New"/>
                <w:szCs w:val="28"/>
                <w:lang w:val="en-US"/>
              </w:rPr>
              <w:t>get_time_ms</w:t>
            </w:r>
            <w:proofErr w:type="spellEnd"/>
            <w:r w:rsidRPr="005E06B5">
              <w:rPr>
                <w:rFonts w:cs="Courier New"/>
                <w:szCs w:val="28"/>
                <w:lang w:val="en-US"/>
              </w:rPr>
              <w:t>(void);</w:t>
            </w:r>
          </w:p>
        </w:tc>
      </w:tr>
    </w:tbl>
    <w:p w14:paraId="44294FDB" w14:textId="57133216" w:rsidR="005E06B5" w:rsidRDefault="005E06B5" w:rsidP="00680E44">
      <w:pPr>
        <w:spacing w:before="16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Функция, которая возвращает текущее время в миллисекундах.</w:t>
      </w:r>
    </w:p>
    <w:p w14:paraId="08B5859D" w14:textId="663C5E37" w:rsidR="00B92447" w:rsidRPr="00731D3C" w:rsidRDefault="005E06B5" w:rsidP="00731D3C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  <w:bookmarkStart w:id="21" w:name="_Toc209232594"/>
    </w:p>
    <w:p w14:paraId="1626DC8D" w14:textId="07C2CB61" w:rsidR="00B92447" w:rsidRPr="00876B39" w:rsidRDefault="000A5817" w:rsidP="00876B39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2" w:name="_Toc211951109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Тесты</w:t>
      </w:r>
      <w:bookmarkEnd w:id="21"/>
      <w:bookmarkEnd w:id="22"/>
    </w:p>
    <w:p w14:paraId="7D56C49A" w14:textId="5115B792" w:rsidR="00B92447" w:rsidRDefault="00B92447" w:rsidP="00680E44">
      <w:pPr>
        <w:spacing w:line="360" w:lineRule="auto"/>
      </w:pPr>
      <w:r>
        <w:t xml:space="preserve">Способы ввода </w:t>
      </w:r>
      <w:proofErr w:type="gramStart"/>
      <w:r>
        <w:t>матриц(</w:t>
      </w:r>
      <w:proofErr w:type="gramEnd"/>
      <w:r>
        <w:t>колонки А и Б)</w:t>
      </w:r>
      <w:r w:rsidRPr="00B92447">
        <w:t>:</w:t>
      </w:r>
      <w:r>
        <w:t xml:space="preserve"> </w:t>
      </w:r>
    </w:p>
    <w:p w14:paraId="17DD6DF7" w14:textId="0492E839" w:rsidR="00B92447" w:rsidRDefault="00B92447" w:rsidP="00680E44">
      <w:pPr>
        <w:pStyle w:val="a7"/>
        <w:numPr>
          <w:ilvl w:val="0"/>
          <w:numId w:val="10"/>
        </w:numPr>
        <w:spacing w:line="360" w:lineRule="auto"/>
      </w:pPr>
      <w:r>
        <w:t>Вручную. Первая строка</w:t>
      </w:r>
      <w:r w:rsidRPr="00B92447">
        <w:t>:</w:t>
      </w:r>
      <w:r>
        <w:t xml:space="preserve"> строки, колонки. Остальные - сама матрица</w:t>
      </w:r>
    </w:p>
    <w:p w14:paraId="0EBAC427" w14:textId="6D546513" w:rsidR="00B92447" w:rsidRDefault="00B92447" w:rsidP="00680E44">
      <w:pPr>
        <w:pStyle w:val="a7"/>
        <w:numPr>
          <w:ilvl w:val="0"/>
          <w:numId w:val="10"/>
        </w:numPr>
        <w:spacing w:line="360" w:lineRule="auto"/>
      </w:pPr>
      <w:r>
        <w:t>Генерация. Первая строка</w:t>
      </w:r>
      <w:r w:rsidRPr="00B92447">
        <w:t xml:space="preserve">: </w:t>
      </w:r>
      <w:r>
        <w:t>строки, колонки. Вторая строка</w:t>
      </w:r>
      <w:r>
        <w:rPr>
          <w:lang w:val="en-US"/>
        </w:rPr>
        <w:t xml:space="preserve">: </w:t>
      </w:r>
      <w:proofErr w:type="spellStart"/>
      <w:r>
        <w:t>заполненность</w:t>
      </w:r>
      <w:proofErr w:type="spellEnd"/>
      <w:r>
        <w:t xml:space="preserve"> в %.</w:t>
      </w:r>
    </w:p>
    <w:p w14:paraId="59B6756C" w14:textId="11E82A0D" w:rsidR="00B92447" w:rsidRPr="00B92447" w:rsidRDefault="00B92447" w:rsidP="00680E44">
      <w:pPr>
        <w:pStyle w:val="a7"/>
        <w:numPr>
          <w:ilvl w:val="0"/>
          <w:numId w:val="10"/>
        </w:numPr>
        <w:spacing w:line="360" w:lineRule="auto"/>
      </w:pPr>
      <w:r>
        <w:t>Координатный. Первая строка</w:t>
      </w:r>
      <w:r w:rsidRPr="00B92447">
        <w:t xml:space="preserve">: </w:t>
      </w:r>
      <w:r>
        <w:t>строки, колонки. Вторая строка</w:t>
      </w:r>
      <w:r w:rsidRPr="00B92447">
        <w:t xml:space="preserve">: </w:t>
      </w:r>
      <w:r>
        <w:t>количество ненулевых элементов. Остальные строки</w:t>
      </w:r>
      <w:r w:rsidRPr="00B92447">
        <w:t xml:space="preserve"> вида: </w:t>
      </w:r>
      <w:proofErr w:type="spellStart"/>
      <w:r>
        <w:rPr>
          <w:lang w:val="en-US"/>
        </w:rPr>
        <w:t>i</w:t>
      </w:r>
      <w:proofErr w:type="spellEnd"/>
      <w:r w:rsidRPr="00B92447">
        <w:t xml:space="preserve">, </w:t>
      </w:r>
      <w:r>
        <w:rPr>
          <w:lang w:val="en-US"/>
        </w:rPr>
        <w:t>j</w:t>
      </w:r>
      <w:r w:rsidRPr="00B92447">
        <w:t xml:space="preserve">, </w:t>
      </w:r>
      <w:r>
        <w:rPr>
          <w:lang w:val="en-US"/>
        </w:rPr>
        <w:t>value</w:t>
      </w:r>
      <w:r>
        <w:t xml:space="preserve">, где </w:t>
      </w:r>
      <w:proofErr w:type="spellStart"/>
      <w:r>
        <w:rPr>
          <w:lang w:val="en-US"/>
        </w:rPr>
        <w:t>i</w:t>
      </w:r>
      <w:proofErr w:type="spellEnd"/>
      <w:r w:rsidRPr="00B92447">
        <w:t xml:space="preserve"> </w:t>
      </w:r>
      <w:r>
        <w:t xml:space="preserve">и </w:t>
      </w:r>
      <w:r>
        <w:rPr>
          <w:lang w:val="en-US"/>
        </w:rPr>
        <w:t>j</w:t>
      </w:r>
      <w:r w:rsidRPr="00B92447">
        <w:t xml:space="preserve"> </w:t>
      </w:r>
      <w:r>
        <w:t xml:space="preserve">координаты ячейки матрицы, а </w:t>
      </w:r>
      <w:r>
        <w:rPr>
          <w:lang w:val="en-US"/>
        </w:rPr>
        <w:t>value</w:t>
      </w:r>
      <w:r>
        <w:t xml:space="preserve"> - значение, которое будет там находится.</w:t>
      </w:r>
    </w:p>
    <w:tbl>
      <w:tblPr>
        <w:tblStyle w:val="ad"/>
        <w:tblW w:w="10207" w:type="dxa"/>
        <w:tblInd w:w="-431" w:type="dxa"/>
        <w:tblLook w:val="04A0" w:firstRow="1" w:lastRow="0" w:firstColumn="1" w:lastColumn="0" w:noHBand="0" w:noVBand="1"/>
      </w:tblPr>
      <w:tblGrid>
        <w:gridCol w:w="1542"/>
        <w:gridCol w:w="419"/>
        <w:gridCol w:w="1788"/>
        <w:gridCol w:w="377"/>
        <w:gridCol w:w="1826"/>
        <w:gridCol w:w="1753"/>
        <w:gridCol w:w="2502"/>
      </w:tblGrid>
      <w:tr w:rsidR="00B92447" w14:paraId="61A2C162" w14:textId="77777777" w:rsidTr="00FB1CD0">
        <w:tc>
          <w:tcPr>
            <w:tcW w:w="1542" w:type="dxa"/>
          </w:tcPr>
          <w:p w14:paraId="7F5D1A24" w14:textId="04FD296D" w:rsidR="00B92447" w:rsidRPr="000A581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0A5817">
              <w:rPr>
                <w:rFonts w:cs="Times New Roman"/>
                <w:szCs w:val="28"/>
              </w:rPr>
              <w:t>Номер теста</w:t>
            </w:r>
          </w:p>
        </w:tc>
        <w:tc>
          <w:tcPr>
            <w:tcW w:w="419" w:type="dxa"/>
          </w:tcPr>
          <w:p w14:paraId="08BEDE6C" w14:textId="6D9F85AD" w:rsid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А</w:t>
            </w:r>
          </w:p>
        </w:tc>
        <w:tc>
          <w:tcPr>
            <w:tcW w:w="1788" w:type="dxa"/>
          </w:tcPr>
          <w:p w14:paraId="76187292" w14:textId="33B6D966" w:rsidR="00B92447" w:rsidRP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Первая матрица</w:t>
            </w:r>
            <w:r w:rsidRPr="00B92447">
              <w:rPr>
                <w:rFonts w:cs="Times New Roman"/>
                <w:szCs w:val="28"/>
              </w:rPr>
              <w:t>:</w:t>
            </w:r>
          </w:p>
          <w:p w14:paraId="31C0C526" w14:textId="4DCD8B56" w:rsidR="00B92447" w:rsidRP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377" w:type="dxa"/>
          </w:tcPr>
          <w:p w14:paraId="208A6C49" w14:textId="3D8225D6" w:rsid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</w:t>
            </w:r>
          </w:p>
        </w:tc>
        <w:tc>
          <w:tcPr>
            <w:tcW w:w="1826" w:type="dxa"/>
          </w:tcPr>
          <w:p w14:paraId="4B581633" w14:textId="562690B6" w:rsidR="00B92447" w:rsidRPr="000A581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Вторая матрица</w:t>
            </w:r>
          </w:p>
        </w:tc>
        <w:tc>
          <w:tcPr>
            <w:tcW w:w="1753" w:type="dxa"/>
          </w:tcPr>
          <w:p w14:paraId="0D5882BD" w14:textId="032AE981" w:rsidR="00B92447" w:rsidRPr="000A581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Ожидаемый результат</w:t>
            </w:r>
          </w:p>
        </w:tc>
        <w:tc>
          <w:tcPr>
            <w:tcW w:w="2502" w:type="dxa"/>
          </w:tcPr>
          <w:p w14:paraId="179C48D5" w14:textId="5E9B712B" w:rsidR="00B92447" w:rsidRPr="000A581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Что проверяется</w:t>
            </w:r>
          </w:p>
        </w:tc>
      </w:tr>
      <w:tr w:rsidR="00B92447" w14:paraId="3126985C" w14:textId="77777777" w:rsidTr="00FB1CD0">
        <w:tc>
          <w:tcPr>
            <w:tcW w:w="1542" w:type="dxa"/>
          </w:tcPr>
          <w:p w14:paraId="3BE1BAAC" w14:textId="030C5C0A" w:rsidR="00B92447" w:rsidRPr="000A581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1</w:t>
            </w:r>
          </w:p>
        </w:tc>
        <w:tc>
          <w:tcPr>
            <w:tcW w:w="419" w:type="dxa"/>
          </w:tcPr>
          <w:p w14:paraId="281F9DDA" w14:textId="16F6BD4B" w:rsidR="00B92447" w:rsidRP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788" w:type="dxa"/>
          </w:tcPr>
          <w:p w14:paraId="62F19C43" w14:textId="3672014B" w:rsidR="00B92447" w:rsidRP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2 </w:t>
            </w:r>
            <w:r w:rsidRPr="00B92447">
              <w:rPr>
                <w:rFonts w:cs="Times New Roman"/>
                <w:szCs w:val="28"/>
              </w:rPr>
              <w:t>2</w:t>
            </w:r>
            <w:r w:rsidRPr="00B92447">
              <w:rPr>
                <w:rFonts w:cs="Times New Roman"/>
                <w:szCs w:val="28"/>
              </w:rPr>
              <w:br/>
              <w:t>1 2</w:t>
            </w:r>
          </w:p>
          <w:p w14:paraId="5DC32BCE" w14:textId="698BEC84" w:rsidR="00B92447" w:rsidRP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B92447">
              <w:rPr>
                <w:rFonts w:cs="Times New Roman"/>
                <w:szCs w:val="28"/>
              </w:rPr>
              <w:t>3 4</w:t>
            </w:r>
          </w:p>
        </w:tc>
        <w:tc>
          <w:tcPr>
            <w:tcW w:w="377" w:type="dxa"/>
          </w:tcPr>
          <w:p w14:paraId="4C7F1098" w14:textId="6FA092FB" w:rsidR="00B92447" w:rsidRP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826" w:type="dxa"/>
          </w:tcPr>
          <w:p w14:paraId="3FDF398D" w14:textId="7A494236" w:rsidR="00B92447" w:rsidRP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B92447"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</w:rPr>
              <w:t xml:space="preserve"> </w:t>
            </w:r>
            <w:r w:rsidRPr="00B92447">
              <w:rPr>
                <w:rFonts w:cs="Times New Roman"/>
                <w:szCs w:val="28"/>
              </w:rPr>
              <w:t>2</w:t>
            </w:r>
            <w:r w:rsidRPr="00B92447">
              <w:rPr>
                <w:rFonts w:cs="Times New Roman"/>
                <w:szCs w:val="28"/>
              </w:rPr>
              <w:br/>
              <w:t>1 2</w:t>
            </w:r>
          </w:p>
          <w:p w14:paraId="23745714" w14:textId="71AFB71A" w:rsidR="00B92447" w:rsidRP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 w:rsidRPr="00B92447">
              <w:rPr>
                <w:rFonts w:cs="Times New Roman"/>
                <w:szCs w:val="28"/>
              </w:rPr>
              <w:t>3 4</w:t>
            </w:r>
          </w:p>
        </w:tc>
        <w:tc>
          <w:tcPr>
            <w:tcW w:w="1753" w:type="dxa"/>
          </w:tcPr>
          <w:p w14:paraId="3CD192A8" w14:textId="77777777" w:rsid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B92447">
              <w:rPr>
                <w:rFonts w:cs="Times New Roman"/>
                <w:szCs w:val="28"/>
              </w:rPr>
              <w:t xml:space="preserve">7 </w:t>
            </w:r>
            <w:r>
              <w:rPr>
                <w:rFonts w:cs="Times New Roman"/>
                <w:szCs w:val="28"/>
                <w:lang w:val="en-US"/>
              </w:rPr>
              <w:t>10</w:t>
            </w:r>
          </w:p>
          <w:p w14:paraId="413D5A8E" w14:textId="7A6F3F99" w:rsidR="00B92447" w:rsidRP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15 22</w:t>
            </w:r>
          </w:p>
        </w:tc>
        <w:tc>
          <w:tcPr>
            <w:tcW w:w="2502" w:type="dxa"/>
          </w:tcPr>
          <w:p w14:paraId="69C7CD94" w14:textId="771B734E" w:rsidR="00B92447" w:rsidRPr="000A581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Обычное умножение двух матриц</w:t>
            </w:r>
          </w:p>
        </w:tc>
      </w:tr>
      <w:tr w:rsidR="00B92447" w14:paraId="7E4C7857" w14:textId="77777777" w:rsidTr="00FB1CD0">
        <w:tc>
          <w:tcPr>
            <w:tcW w:w="1542" w:type="dxa"/>
          </w:tcPr>
          <w:p w14:paraId="30AFC2FC" w14:textId="59C7B700" w:rsidR="00B92447" w:rsidRPr="000A581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2</w:t>
            </w:r>
          </w:p>
        </w:tc>
        <w:tc>
          <w:tcPr>
            <w:tcW w:w="419" w:type="dxa"/>
          </w:tcPr>
          <w:p w14:paraId="337BCA33" w14:textId="36B43B73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788" w:type="dxa"/>
          </w:tcPr>
          <w:p w14:paraId="16598E95" w14:textId="77777777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2 2</w:t>
            </w:r>
          </w:p>
          <w:p w14:paraId="11D0E5AD" w14:textId="77777777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1 2</w:t>
            </w:r>
          </w:p>
          <w:p w14:paraId="61D814E9" w14:textId="1D0BF49C" w:rsidR="00FB1CD0" w:rsidRPr="000A581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3 4</w:t>
            </w:r>
          </w:p>
        </w:tc>
        <w:tc>
          <w:tcPr>
            <w:tcW w:w="377" w:type="dxa"/>
          </w:tcPr>
          <w:p w14:paraId="10BC0FA4" w14:textId="60EE4D59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1826" w:type="dxa"/>
          </w:tcPr>
          <w:p w14:paraId="23288D3D" w14:textId="77777777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2 2</w:t>
            </w:r>
          </w:p>
          <w:p w14:paraId="3593F137" w14:textId="77777777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  <w:p w14:paraId="14BA6B36" w14:textId="77777777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0 0 1</w:t>
            </w:r>
          </w:p>
          <w:p w14:paraId="4B3CD09D" w14:textId="77777777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0 1 2</w:t>
            </w:r>
          </w:p>
          <w:p w14:paraId="4F825FA8" w14:textId="77777777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1 0 3</w:t>
            </w:r>
          </w:p>
          <w:p w14:paraId="39A726E8" w14:textId="2FB84B8A" w:rsidR="00FB1CD0" w:rsidRPr="000A581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1 1 4</w:t>
            </w:r>
          </w:p>
        </w:tc>
        <w:tc>
          <w:tcPr>
            <w:tcW w:w="1753" w:type="dxa"/>
          </w:tcPr>
          <w:p w14:paraId="1871454A" w14:textId="77777777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7 10</w:t>
            </w:r>
          </w:p>
          <w:p w14:paraId="5C8C5A36" w14:textId="04FF355C" w:rsidR="00FB1CD0" w:rsidRPr="006330A4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15 22</w:t>
            </w:r>
          </w:p>
        </w:tc>
        <w:tc>
          <w:tcPr>
            <w:tcW w:w="2502" w:type="dxa"/>
          </w:tcPr>
          <w:p w14:paraId="0F6DB1D9" w14:textId="0828F720" w:rsidR="00B92447" w:rsidRPr="000A581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Обычное умножение матриц, проверка работы координатного ввода</w:t>
            </w:r>
          </w:p>
        </w:tc>
      </w:tr>
      <w:tr w:rsidR="00B92447" w14:paraId="3D45197B" w14:textId="77777777" w:rsidTr="00FB1CD0">
        <w:tc>
          <w:tcPr>
            <w:tcW w:w="1542" w:type="dxa"/>
          </w:tcPr>
          <w:p w14:paraId="56B1AFBE" w14:textId="7D1A7B98" w:rsidR="00B92447" w:rsidRPr="000A581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3</w:t>
            </w:r>
          </w:p>
        </w:tc>
        <w:tc>
          <w:tcPr>
            <w:tcW w:w="419" w:type="dxa"/>
          </w:tcPr>
          <w:p w14:paraId="7E4D1917" w14:textId="37C0BF8E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1 </w:t>
            </w:r>
          </w:p>
        </w:tc>
        <w:tc>
          <w:tcPr>
            <w:tcW w:w="1788" w:type="dxa"/>
          </w:tcPr>
          <w:p w14:paraId="3CFFDD52" w14:textId="77777777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2 1</w:t>
            </w:r>
          </w:p>
          <w:p w14:paraId="6CB93FAE" w14:textId="77777777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  <w:p w14:paraId="79AFFBE3" w14:textId="5E486E71" w:rsidR="00FB1CD0" w:rsidRPr="000A581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377" w:type="dxa"/>
          </w:tcPr>
          <w:p w14:paraId="2B9F3F9B" w14:textId="36C8E7A1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826" w:type="dxa"/>
          </w:tcPr>
          <w:p w14:paraId="5E4AFF18" w14:textId="77777777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1 2</w:t>
            </w:r>
          </w:p>
          <w:p w14:paraId="6F5F3AEF" w14:textId="3360646C" w:rsidR="00FB1CD0" w:rsidRPr="000A581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2 3</w:t>
            </w:r>
          </w:p>
        </w:tc>
        <w:tc>
          <w:tcPr>
            <w:tcW w:w="1753" w:type="dxa"/>
          </w:tcPr>
          <w:p w14:paraId="03CC4683" w14:textId="77777777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2 3</w:t>
            </w:r>
          </w:p>
          <w:p w14:paraId="3364CC40" w14:textId="1AA017C0" w:rsidR="00FB1CD0" w:rsidRPr="006330A4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2 3</w:t>
            </w:r>
          </w:p>
        </w:tc>
        <w:tc>
          <w:tcPr>
            <w:tcW w:w="2502" w:type="dxa"/>
          </w:tcPr>
          <w:p w14:paraId="3CFC7C9B" w14:textId="73FF383C" w:rsidR="00B92447" w:rsidRPr="000A581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Перемножение двух прямоугольных матриц</w:t>
            </w:r>
          </w:p>
        </w:tc>
      </w:tr>
      <w:tr w:rsidR="00B92447" w14:paraId="06324276" w14:textId="77777777" w:rsidTr="00FB1CD0">
        <w:tc>
          <w:tcPr>
            <w:tcW w:w="1542" w:type="dxa"/>
          </w:tcPr>
          <w:p w14:paraId="4C7BAD9A" w14:textId="2B7317C5" w:rsidR="00B92447" w:rsidRDefault="00B92447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4</w:t>
            </w:r>
          </w:p>
        </w:tc>
        <w:tc>
          <w:tcPr>
            <w:tcW w:w="419" w:type="dxa"/>
          </w:tcPr>
          <w:p w14:paraId="1D89B02F" w14:textId="3A1F3153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788" w:type="dxa"/>
          </w:tcPr>
          <w:p w14:paraId="78A33499" w14:textId="77777777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2 1</w:t>
            </w:r>
          </w:p>
          <w:p w14:paraId="3FBFBCF8" w14:textId="289E8136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50</w:t>
            </w:r>
          </w:p>
        </w:tc>
        <w:tc>
          <w:tcPr>
            <w:tcW w:w="377" w:type="dxa"/>
          </w:tcPr>
          <w:p w14:paraId="20F6E96A" w14:textId="59D007CC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826" w:type="dxa"/>
          </w:tcPr>
          <w:p w14:paraId="44D29F3C" w14:textId="77777777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1 2</w:t>
            </w:r>
          </w:p>
          <w:p w14:paraId="39C14FA2" w14:textId="364930C2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50</w:t>
            </w:r>
          </w:p>
        </w:tc>
        <w:tc>
          <w:tcPr>
            <w:tcW w:w="1753" w:type="dxa"/>
          </w:tcPr>
          <w:p w14:paraId="70037004" w14:textId="66BE9E0D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num1 num2</w:t>
            </w:r>
          </w:p>
          <w:p w14:paraId="4818D603" w14:textId="775C573A" w:rsidR="00FB1CD0" w:rsidRP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 xml:space="preserve">num3 num4 </w:t>
            </w:r>
          </w:p>
        </w:tc>
        <w:tc>
          <w:tcPr>
            <w:tcW w:w="2502" w:type="dxa"/>
          </w:tcPr>
          <w:p w14:paraId="43108C36" w14:textId="526085F2" w:rsidR="00B92447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Проверка, получатся ли правильные </w:t>
            </w:r>
            <w:r>
              <w:rPr>
                <w:rFonts w:cs="Times New Roman"/>
                <w:szCs w:val="28"/>
              </w:rPr>
              <w:lastRenderedPageBreak/>
              <w:t>параметры результирующие матрицы при генерации исходных</w:t>
            </w:r>
          </w:p>
          <w:p w14:paraId="5BFF73C6" w14:textId="77777777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  <w:p w14:paraId="6592B1F1" w14:textId="77777777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  <w:p w14:paraId="1301B8DF" w14:textId="77777777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  <w:p w14:paraId="7BD71AF6" w14:textId="7A972209" w:rsidR="00FB1CD0" w:rsidRDefault="00FB1CD0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</w:p>
        </w:tc>
      </w:tr>
      <w:tr w:rsidR="0004421A" w14:paraId="170A573A" w14:textId="77777777" w:rsidTr="00FB1CD0">
        <w:tc>
          <w:tcPr>
            <w:tcW w:w="1542" w:type="dxa"/>
          </w:tcPr>
          <w:p w14:paraId="09C01F60" w14:textId="622737AA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Негатив 1</w:t>
            </w:r>
          </w:p>
        </w:tc>
        <w:tc>
          <w:tcPr>
            <w:tcW w:w="419" w:type="dxa"/>
          </w:tcPr>
          <w:p w14:paraId="2A80541B" w14:textId="158F54D2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788" w:type="dxa"/>
          </w:tcPr>
          <w:p w14:paraId="36B5AA85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1 1</w:t>
            </w:r>
          </w:p>
          <w:p w14:paraId="18276C6C" w14:textId="725B8CED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377" w:type="dxa"/>
          </w:tcPr>
          <w:p w14:paraId="3B773231" w14:textId="3D3A4D6B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826" w:type="dxa"/>
          </w:tcPr>
          <w:p w14:paraId="00B8DC50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2 2</w:t>
            </w:r>
          </w:p>
          <w:p w14:paraId="4EE8A5C1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1 1</w:t>
            </w:r>
          </w:p>
          <w:p w14:paraId="66CD5C2A" w14:textId="4E2BBBE6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1 1</w:t>
            </w:r>
          </w:p>
        </w:tc>
        <w:tc>
          <w:tcPr>
            <w:tcW w:w="1753" w:type="dxa"/>
          </w:tcPr>
          <w:p w14:paraId="6F559358" w14:textId="7ED4433D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 xml:space="preserve">Ошибка </w:t>
            </w:r>
          </w:p>
        </w:tc>
        <w:tc>
          <w:tcPr>
            <w:tcW w:w="2502" w:type="dxa"/>
          </w:tcPr>
          <w:p w14:paraId="410279E0" w14:textId="30246F73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Неправильные параметры матриц (невозможно перемножить)</w:t>
            </w:r>
          </w:p>
        </w:tc>
      </w:tr>
      <w:tr w:rsidR="0004421A" w14:paraId="03393E37" w14:textId="77777777" w:rsidTr="00FB1CD0">
        <w:tc>
          <w:tcPr>
            <w:tcW w:w="1542" w:type="dxa"/>
          </w:tcPr>
          <w:p w14:paraId="1EEF4EFD" w14:textId="6F344D46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2</w:t>
            </w:r>
          </w:p>
        </w:tc>
        <w:tc>
          <w:tcPr>
            <w:tcW w:w="419" w:type="dxa"/>
          </w:tcPr>
          <w:p w14:paraId="0B0E008C" w14:textId="4FF9B891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788" w:type="dxa"/>
          </w:tcPr>
          <w:p w14:paraId="09AE68D3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 1</w:t>
            </w:r>
          </w:p>
          <w:p w14:paraId="5DB60870" w14:textId="02F827B2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377" w:type="dxa"/>
          </w:tcPr>
          <w:p w14:paraId="3954BC06" w14:textId="71534BFE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826" w:type="dxa"/>
          </w:tcPr>
          <w:p w14:paraId="2B6EAA4C" w14:textId="7F2F4CDC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753" w:type="dxa"/>
          </w:tcPr>
          <w:p w14:paraId="4F87F7E1" w14:textId="476651B9" w:rsidR="0004421A" w:rsidRPr="006330A4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502" w:type="dxa"/>
          </w:tcPr>
          <w:p w14:paraId="2E3D5D83" w14:textId="04A1567A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Неправильные параметры первой матрицы</w:t>
            </w:r>
          </w:p>
        </w:tc>
      </w:tr>
      <w:tr w:rsidR="0004421A" w14:paraId="45F3F86B" w14:textId="77777777" w:rsidTr="00FB1CD0">
        <w:tc>
          <w:tcPr>
            <w:tcW w:w="1542" w:type="dxa"/>
          </w:tcPr>
          <w:p w14:paraId="46146C5E" w14:textId="79856582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3</w:t>
            </w:r>
          </w:p>
        </w:tc>
        <w:tc>
          <w:tcPr>
            <w:tcW w:w="419" w:type="dxa"/>
          </w:tcPr>
          <w:p w14:paraId="7CDF8B9D" w14:textId="085F6AF3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788" w:type="dxa"/>
          </w:tcPr>
          <w:p w14:paraId="188E2852" w14:textId="62500BB4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377" w:type="dxa"/>
          </w:tcPr>
          <w:p w14:paraId="5080E63F" w14:textId="6297336B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826" w:type="dxa"/>
          </w:tcPr>
          <w:p w14:paraId="20AD97ED" w14:textId="586A306E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A 1</w:t>
            </w:r>
          </w:p>
        </w:tc>
        <w:tc>
          <w:tcPr>
            <w:tcW w:w="1753" w:type="dxa"/>
          </w:tcPr>
          <w:p w14:paraId="3EAA132C" w14:textId="7112F1B3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502" w:type="dxa"/>
          </w:tcPr>
          <w:p w14:paraId="1DAE620B" w14:textId="7585FF59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Неправильные параметры второй матрицы</w:t>
            </w:r>
          </w:p>
        </w:tc>
      </w:tr>
      <w:tr w:rsidR="0004421A" w14:paraId="5BB18920" w14:textId="77777777" w:rsidTr="00FB1CD0">
        <w:tc>
          <w:tcPr>
            <w:tcW w:w="1542" w:type="dxa"/>
          </w:tcPr>
          <w:p w14:paraId="3B8DF218" w14:textId="50FA4E00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4</w:t>
            </w:r>
          </w:p>
        </w:tc>
        <w:tc>
          <w:tcPr>
            <w:tcW w:w="419" w:type="dxa"/>
          </w:tcPr>
          <w:p w14:paraId="2D7CA46D" w14:textId="67ACCDFA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788" w:type="dxa"/>
          </w:tcPr>
          <w:p w14:paraId="62E877D4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2 2</w:t>
            </w:r>
          </w:p>
          <w:p w14:paraId="0B49FA3A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S </w:t>
            </w:r>
            <w:r>
              <w:rPr>
                <w:rFonts w:cs="Times New Roman"/>
                <w:szCs w:val="28"/>
              </w:rPr>
              <w:t>1</w:t>
            </w:r>
          </w:p>
          <w:p w14:paraId="4F8D58A9" w14:textId="3011405D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2 3</w:t>
            </w:r>
          </w:p>
        </w:tc>
        <w:tc>
          <w:tcPr>
            <w:tcW w:w="377" w:type="dxa"/>
          </w:tcPr>
          <w:p w14:paraId="3A18020E" w14:textId="2519EC79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826" w:type="dxa"/>
          </w:tcPr>
          <w:p w14:paraId="7C8F3258" w14:textId="67226055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753" w:type="dxa"/>
          </w:tcPr>
          <w:p w14:paraId="1C8B49D7" w14:textId="3C332FE5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502" w:type="dxa"/>
          </w:tcPr>
          <w:p w14:paraId="269C77ED" w14:textId="17B26A65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Неправильные элементы первой матрицы</w:t>
            </w:r>
          </w:p>
        </w:tc>
      </w:tr>
      <w:tr w:rsidR="0004421A" w14:paraId="2F039718" w14:textId="77777777" w:rsidTr="00FB1CD0">
        <w:tc>
          <w:tcPr>
            <w:tcW w:w="1542" w:type="dxa"/>
          </w:tcPr>
          <w:p w14:paraId="44E67C26" w14:textId="01AC9FE1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5</w:t>
            </w:r>
          </w:p>
        </w:tc>
        <w:tc>
          <w:tcPr>
            <w:tcW w:w="419" w:type="dxa"/>
          </w:tcPr>
          <w:p w14:paraId="5F552BDF" w14:textId="42FBF76E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788" w:type="dxa"/>
          </w:tcPr>
          <w:p w14:paraId="59358A61" w14:textId="34510947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377" w:type="dxa"/>
          </w:tcPr>
          <w:p w14:paraId="7D5940B2" w14:textId="0AF40FE2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826" w:type="dxa"/>
          </w:tcPr>
          <w:p w14:paraId="606B7ABC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2 2</w:t>
            </w:r>
          </w:p>
          <w:p w14:paraId="16506A32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 xml:space="preserve"> S </w:t>
            </w:r>
            <w:r>
              <w:rPr>
                <w:rFonts w:cs="Times New Roman"/>
                <w:szCs w:val="28"/>
              </w:rPr>
              <w:t>1</w:t>
            </w:r>
          </w:p>
          <w:p w14:paraId="760A9D80" w14:textId="2606C939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2 3</w:t>
            </w:r>
          </w:p>
        </w:tc>
        <w:tc>
          <w:tcPr>
            <w:tcW w:w="1753" w:type="dxa"/>
          </w:tcPr>
          <w:p w14:paraId="104937C8" w14:textId="6E4ACD26" w:rsidR="0004421A" w:rsidRPr="003B240E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502" w:type="dxa"/>
          </w:tcPr>
          <w:p w14:paraId="63EDA5EE" w14:textId="79891DCD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Неправильные элементы второй матрицы</w:t>
            </w:r>
          </w:p>
        </w:tc>
      </w:tr>
      <w:tr w:rsidR="0004421A" w14:paraId="3507926D" w14:textId="77777777" w:rsidTr="00FB1CD0">
        <w:tc>
          <w:tcPr>
            <w:tcW w:w="1542" w:type="dxa"/>
          </w:tcPr>
          <w:p w14:paraId="37C84252" w14:textId="66EB76D4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7</w:t>
            </w:r>
          </w:p>
        </w:tc>
        <w:tc>
          <w:tcPr>
            <w:tcW w:w="419" w:type="dxa"/>
          </w:tcPr>
          <w:p w14:paraId="28C05339" w14:textId="0761BE9E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788" w:type="dxa"/>
          </w:tcPr>
          <w:p w14:paraId="173033F4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5 5</w:t>
            </w:r>
          </w:p>
          <w:p w14:paraId="18A50C06" w14:textId="2F45C426" w:rsidR="0004421A" w:rsidRPr="009B0E54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-10</w:t>
            </w:r>
          </w:p>
        </w:tc>
        <w:tc>
          <w:tcPr>
            <w:tcW w:w="377" w:type="dxa"/>
          </w:tcPr>
          <w:p w14:paraId="6A591F11" w14:textId="0C63B59A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826" w:type="dxa"/>
          </w:tcPr>
          <w:p w14:paraId="0ECAF98E" w14:textId="2759F6E0" w:rsidR="0004421A" w:rsidRPr="009B0E54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753" w:type="dxa"/>
          </w:tcPr>
          <w:p w14:paraId="1BD478FB" w14:textId="36B86FD0" w:rsidR="0004421A" w:rsidRPr="009B0E54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502" w:type="dxa"/>
          </w:tcPr>
          <w:p w14:paraId="4131F818" w14:textId="71FF5717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Неправильная </w:t>
            </w:r>
            <w:proofErr w:type="spellStart"/>
            <w:r>
              <w:rPr>
                <w:rFonts w:cs="Times New Roman"/>
                <w:szCs w:val="28"/>
              </w:rPr>
              <w:t>заполненность</w:t>
            </w:r>
            <w:proofErr w:type="spellEnd"/>
            <w:r>
              <w:rPr>
                <w:rFonts w:cs="Times New Roman"/>
                <w:szCs w:val="28"/>
              </w:rPr>
              <w:t xml:space="preserve"> первой матрицы</w:t>
            </w:r>
          </w:p>
        </w:tc>
      </w:tr>
      <w:tr w:rsidR="0004421A" w14:paraId="5AD09AB9" w14:textId="77777777" w:rsidTr="00FB1CD0">
        <w:tc>
          <w:tcPr>
            <w:tcW w:w="1542" w:type="dxa"/>
          </w:tcPr>
          <w:p w14:paraId="7E89340A" w14:textId="7FA0AAC2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Негатив 8</w:t>
            </w:r>
          </w:p>
        </w:tc>
        <w:tc>
          <w:tcPr>
            <w:tcW w:w="419" w:type="dxa"/>
          </w:tcPr>
          <w:p w14:paraId="04DF8FE0" w14:textId="5AE617D3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788" w:type="dxa"/>
          </w:tcPr>
          <w:p w14:paraId="709E58AB" w14:textId="7F15A843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377" w:type="dxa"/>
          </w:tcPr>
          <w:p w14:paraId="29A801F5" w14:textId="7CCB5BCE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826" w:type="dxa"/>
          </w:tcPr>
          <w:p w14:paraId="0116FA31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5 5</w:t>
            </w:r>
          </w:p>
          <w:p w14:paraId="05BC8DD6" w14:textId="6988E571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-10</w:t>
            </w:r>
          </w:p>
        </w:tc>
        <w:tc>
          <w:tcPr>
            <w:tcW w:w="1753" w:type="dxa"/>
          </w:tcPr>
          <w:p w14:paraId="2D9A0C02" w14:textId="2C9BD62B" w:rsidR="0004421A" w:rsidRPr="00D5536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502" w:type="dxa"/>
          </w:tcPr>
          <w:p w14:paraId="09CB6439" w14:textId="09098329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Неправильная </w:t>
            </w:r>
            <w:proofErr w:type="spellStart"/>
            <w:r>
              <w:rPr>
                <w:rFonts w:cs="Times New Roman"/>
                <w:szCs w:val="28"/>
              </w:rPr>
              <w:t>заполненность</w:t>
            </w:r>
            <w:proofErr w:type="spellEnd"/>
            <w:r>
              <w:rPr>
                <w:rFonts w:cs="Times New Roman"/>
                <w:szCs w:val="28"/>
              </w:rPr>
              <w:t xml:space="preserve"> второй матрицы</w:t>
            </w:r>
          </w:p>
        </w:tc>
      </w:tr>
      <w:tr w:rsidR="0004421A" w14:paraId="2B0C667C" w14:textId="77777777" w:rsidTr="00FB1CD0">
        <w:tc>
          <w:tcPr>
            <w:tcW w:w="1542" w:type="dxa"/>
          </w:tcPr>
          <w:p w14:paraId="76B12730" w14:textId="09BD1465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9</w:t>
            </w:r>
          </w:p>
        </w:tc>
        <w:tc>
          <w:tcPr>
            <w:tcW w:w="419" w:type="dxa"/>
          </w:tcPr>
          <w:p w14:paraId="6B312C3A" w14:textId="40C1D5E0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788" w:type="dxa"/>
          </w:tcPr>
          <w:p w14:paraId="3BC0F19A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2 1</w:t>
            </w:r>
          </w:p>
          <w:p w14:paraId="74017816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</w:t>
            </w:r>
          </w:p>
          <w:p w14:paraId="05395C6B" w14:textId="7768C758" w:rsidR="0004421A" w:rsidRPr="00067888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377" w:type="dxa"/>
          </w:tcPr>
          <w:p w14:paraId="522360F0" w14:textId="6B17220A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826" w:type="dxa"/>
          </w:tcPr>
          <w:p w14:paraId="1D01DEE7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1 2</w:t>
            </w:r>
          </w:p>
          <w:p w14:paraId="049B31A4" w14:textId="6BD10F12" w:rsidR="0004421A" w:rsidRPr="00067888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2 0</w:t>
            </w:r>
          </w:p>
        </w:tc>
        <w:tc>
          <w:tcPr>
            <w:tcW w:w="1753" w:type="dxa"/>
          </w:tcPr>
          <w:p w14:paraId="50CC1FF7" w14:textId="6FD211C5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502" w:type="dxa"/>
          </w:tcPr>
          <w:p w14:paraId="41F33A32" w14:textId="5BAE97B0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Результирующая матрица равна нулю</w:t>
            </w:r>
          </w:p>
        </w:tc>
      </w:tr>
      <w:tr w:rsidR="0004421A" w14:paraId="6B8B5A74" w14:textId="77777777" w:rsidTr="00FB1CD0">
        <w:tc>
          <w:tcPr>
            <w:tcW w:w="1542" w:type="dxa"/>
          </w:tcPr>
          <w:p w14:paraId="3BDFEB16" w14:textId="0C13843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10</w:t>
            </w:r>
          </w:p>
        </w:tc>
        <w:tc>
          <w:tcPr>
            <w:tcW w:w="419" w:type="dxa"/>
          </w:tcPr>
          <w:p w14:paraId="716DD52E" w14:textId="60676A1A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1788" w:type="dxa"/>
          </w:tcPr>
          <w:p w14:paraId="116ACC1C" w14:textId="55BFA381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2 2</w:t>
            </w:r>
          </w:p>
          <w:p w14:paraId="33F06986" w14:textId="3FDB7B9B" w:rsidR="00651F75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  <w:p w14:paraId="49251714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 xml:space="preserve">20 20 </w:t>
            </w:r>
            <w:r>
              <w:rPr>
                <w:rFonts w:cs="Times New Roman"/>
                <w:szCs w:val="28"/>
                <w:lang w:val="en-US"/>
              </w:rPr>
              <w:t>2</w:t>
            </w:r>
          </w:p>
          <w:p w14:paraId="2EF329FE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  <w:p w14:paraId="419EB2F1" w14:textId="77777777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  <w:p w14:paraId="184A6F1B" w14:textId="00438DD6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377" w:type="dxa"/>
          </w:tcPr>
          <w:p w14:paraId="750BFB82" w14:textId="68E722ED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826" w:type="dxa"/>
          </w:tcPr>
          <w:p w14:paraId="7A95168D" w14:textId="0C26A134" w:rsidR="0004421A" w:rsidRPr="00067888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753" w:type="dxa"/>
          </w:tcPr>
          <w:p w14:paraId="448F24D2" w14:textId="2B9749A1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502" w:type="dxa"/>
          </w:tcPr>
          <w:p w14:paraId="42846108" w14:textId="567F891E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Координаты вне диапазона</w:t>
            </w:r>
          </w:p>
        </w:tc>
      </w:tr>
      <w:tr w:rsidR="00651F75" w14:paraId="16251B43" w14:textId="77777777" w:rsidTr="00FB1CD0">
        <w:tc>
          <w:tcPr>
            <w:tcW w:w="1542" w:type="dxa"/>
          </w:tcPr>
          <w:p w14:paraId="1A47A5B7" w14:textId="39FCDBF4" w:rsidR="00651F75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11</w:t>
            </w:r>
          </w:p>
        </w:tc>
        <w:tc>
          <w:tcPr>
            <w:tcW w:w="419" w:type="dxa"/>
          </w:tcPr>
          <w:p w14:paraId="732CB171" w14:textId="120EE1EF" w:rsidR="00651F75" w:rsidRPr="0004421A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788" w:type="dxa"/>
          </w:tcPr>
          <w:p w14:paraId="49AD0FD5" w14:textId="3ABC9A62" w:rsidR="00651F75" w:rsidRPr="0004421A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377" w:type="dxa"/>
          </w:tcPr>
          <w:p w14:paraId="4925AF43" w14:textId="58FE065F" w:rsidR="00651F75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1826" w:type="dxa"/>
          </w:tcPr>
          <w:p w14:paraId="5D525FA6" w14:textId="51719975" w:rsidR="00651F75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2 2</w:t>
            </w:r>
          </w:p>
          <w:p w14:paraId="0E190AFA" w14:textId="1D4FB648" w:rsidR="00651F75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  <w:p w14:paraId="3C2C593E" w14:textId="77777777" w:rsidR="00651F75" w:rsidRPr="0004421A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1 1 </w:t>
            </w:r>
            <w:proofErr w:type="spellStart"/>
            <w:r>
              <w:rPr>
                <w:rFonts w:cs="Times New Roman"/>
                <w:szCs w:val="28"/>
                <w:lang w:val="en-US"/>
              </w:rPr>
              <w:t>zasd</w:t>
            </w:r>
            <w:proofErr w:type="spellEnd"/>
          </w:p>
          <w:p w14:paraId="0C68759F" w14:textId="77777777" w:rsidR="00651F75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  <w:p w14:paraId="0F453A9E" w14:textId="0B0A46A9" w:rsidR="00651F75" w:rsidRPr="00330365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1753" w:type="dxa"/>
          </w:tcPr>
          <w:p w14:paraId="6DE689E0" w14:textId="1129BE2D" w:rsidR="00651F75" w:rsidRPr="000A5817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502" w:type="dxa"/>
          </w:tcPr>
          <w:p w14:paraId="40444558" w14:textId="63E8CA79" w:rsidR="00651F75" w:rsidRPr="0004421A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Элемент матрицы не число</w:t>
            </w:r>
          </w:p>
        </w:tc>
      </w:tr>
      <w:tr w:rsidR="0004421A" w14:paraId="5B8DF210" w14:textId="77777777" w:rsidTr="00FB1CD0">
        <w:tc>
          <w:tcPr>
            <w:tcW w:w="1542" w:type="dxa"/>
          </w:tcPr>
          <w:p w14:paraId="3F425763" w14:textId="74486BFD" w:rsidR="0004421A" w:rsidRDefault="00B50DAF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12</w:t>
            </w:r>
          </w:p>
        </w:tc>
        <w:tc>
          <w:tcPr>
            <w:tcW w:w="419" w:type="dxa"/>
          </w:tcPr>
          <w:p w14:paraId="61EC7EAB" w14:textId="494CF952" w:rsid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1788" w:type="dxa"/>
          </w:tcPr>
          <w:p w14:paraId="6F1F4EEC" w14:textId="7F37F975" w:rsidR="0004421A" w:rsidRPr="00CA261E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377" w:type="dxa"/>
          </w:tcPr>
          <w:p w14:paraId="2C36782A" w14:textId="5EC69822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826" w:type="dxa"/>
          </w:tcPr>
          <w:p w14:paraId="1F23AB66" w14:textId="0B38E089" w:rsidR="0004421A" w:rsidRPr="0004421A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753" w:type="dxa"/>
          </w:tcPr>
          <w:p w14:paraId="36731EAE" w14:textId="456A61E8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2502" w:type="dxa"/>
          </w:tcPr>
          <w:p w14:paraId="796CBCA5" w14:textId="04EFEACF" w:rsidR="0004421A" w:rsidRPr="000A5817" w:rsidRDefault="0004421A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Неправильный способ введения матрицы.</w:t>
            </w:r>
          </w:p>
        </w:tc>
      </w:tr>
      <w:tr w:rsidR="00651F75" w14:paraId="53D6D632" w14:textId="77777777" w:rsidTr="00FB1CD0">
        <w:tc>
          <w:tcPr>
            <w:tcW w:w="1542" w:type="dxa"/>
          </w:tcPr>
          <w:p w14:paraId="1274D5AC" w14:textId="6527584F" w:rsidR="00651F75" w:rsidRDefault="00B50DAF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13</w:t>
            </w:r>
          </w:p>
        </w:tc>
        <w:tc>
          <w:tcPr>
            <w:tcW w:w="419" w:type="dxa"/>
          </w:tcPr>
          <w:p w14:paraId="2C0D2F95" w14:textId="151F4F03" w:rsidR="00651F75" w:rsidRPr="0004421A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1788" w:type="dxa"/>
          </w:tcPr>
          <w:p w14:paraId="09BCBB97" w14:textId="77777777" w:rsidR="00651F75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2 2</w:t>
            </w:r>
          </w:p>
          <w:p w14:paraId="287534F2" w14:textId="0E092246" w:rsidR="00651F75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-50</w:t>
            </w:r>
          </w:p>
          <w:p w14:paraId="2735D125" w14:textId="1685BBC9" w:rsidR="00651F75" w:rsidRPr="00651F75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377" w:type="dxa"/>
          </w:tcPr>
          <w:p w14:paraId="3E1B970A" w14:textId="7B7188A8" w:rsidR="00651F75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826" w:type="dxa"/>
          </w:tcPr>
          <w:p w14:paraId="56A551FB" w14:textId="57143D37" w:rsidR="00651F75" w:rsidRPr="00573140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753" w:type="dxa"/>
          </w:tcPr>
          <w:p w14:paraId="1F46E659" w14:textId="6A2EBBCA" w:rsidR="00651F75" w:rsidRPr="000A5817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2502" w:type="dxa"/>
          </w:tcPr>
          <w:p w14:paraId="7DFFA7D7" w14:textId="7A6753BA" w:rsidR="00651F75" w:rsidRPr="00573140" w:rsidRDefault="00651F75" w:rsidP="00680E44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ненулевых чисел в матрице отрицательное</w:t>
            </w:r>
          </w:p>
        </w:tc>
      </w:tr>
    </w:tbl>
    <w:p w14:paraId="2A92702E" w14:textId="253F3BA5" w:rsidR="00DE50D9" w:rsidRPr="00876B39" w:rsidRDefault="00B50DAF" w:rsidP="00680E44">
      <w:pPr>
        <w:spacing w:line="360" w:lineRule="auto"/>
        <w:rPr>
          <w:rFonts w:cs="Times New Roman"/>
          <w:szCs w:val="28"/>
        </w:rPr>
      </w:pPr>
      <w:r w:rsidRPr="00876B39">
        <w:rPr>
          <w:rFonts w:cs="Times New Roman"/>
          <w:szCs w:val="28"/>
        </w:rPr>
        <w:br w:type="page"/>
      </w:r>
    </w:p>
    <w:p w14:paraId="19BDDF29" w14:textId="0B938086" w:rsidR="00A86929" w:rsidRPr="00DE50D9" w:rsidRDefault="00D844FD" w:rsidP="00680E44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Замеры времени</w:t>
      </w:r>
    </w:p>
    <w:p w14:paraId="33381678" w14:textId="7F0D49DA" w:rsidR="004612B0" w:rsidRDefault="00B50DAF" w:rsidP="00680E44">
      <w:pPr>
        <w:spacing w:line="360" w:lineRule="auto"/>
        <w:jc w:val="both"/>
      </w:pPr>
      <w:r>
        <w:tab/>
      </w:r>
      <w:r w:rsidR="004612B0">
        <w:t xml:space="preserve">Были проведены замеры времени выполнения (таблица </w:t>
      </w:r>
      <w:proofErr w:type="spellStart"/>
      <w:r w:rsidR="004612B0" w:rsidRPr="004612B0">
        <w:rPr>
          <w:i/>
        </w:rPr>
        <w:t>Таблица</w:t>
      </w:r>
      <w:proofErr w:type="spellEnd"/>
      <w:r w:rsidR="004612B0" w:rsidRPr="004612B0">
        <w:rPr>
          <w:i/>
        </w:rPr>
        <w:t xml:space="preserve"> </w:t>
      </w:r>
      <w:r w:rsidR="004612B0">
        <w:rPr>
          <w:i/>
        </w:rPr>
        <w:t>№</w:t>
      </w:r>
      <w:r w:rsidR="004612B0" w:rsidRPr="004612B0">
        <w:rPr>
          <w:i/>
        </w:rPr>
        <w:t>1</w:t>
      </w:r>
      <w:r w:rsidR="004612B0">
        <w:rPr>
          <w:i/>
        </w:rPr>
        <w:t>)</w:t>
      </w:r>
      <w:r w:rsidR="004612B0">
        <w:t xml:space="preserve">, а также, рассчитаны пороги (приведены в таблице </w:t>
      </w:r>
      <w:r w:rsidR="004612B0">
        <w:rPr>
          <w:i/>
        </w:rPr>
        <w:t>Т</w:t>
      </w:r>
      <w:r w:rsidR="004612B0" w:rsidRPr="004612B0">
        <w:rPr>
          <w:i/>
        </w:rPr>
        <w:t>аблица №2</w:t>
      </w:r>
      <w:r w:rsidR="004612B0">
        <w:t>, когда обычный алгоритм умножения двух матриц, становится эффективнее разреженного</w:t>
      </w:r>
    </w:p>
    <w:tbl>
      <w:tblPr>
        <w:tblStyle w:val="ad"/>
        <w:tblW w:w="11475" w:type="dxa"/>
        <w:tblInd w:w="-1491" w:type="dxa"/>
        <w:tblLayout w:type="fixed"/>
        <w:tblLook w:val="04A0" w:firstRow="1" w:lastRow="0" w:firstColumn="1" w:lastColumn="0" w:noHBand="0" w:noVBand="1"/>
      </w:tblPr>
      <w:tblGrid>
        <w:gridCol w:w="1639"/>
        <w:gridCol w:w="1690"/>
        <w:gridCol w:w="1588"/>
        <w:gridCol w:w="1640"/>
        <w:gridCol w:w="1639"/>
        <w:gridCol w:w="1639"/>
        <w:gridCol w:w="1640"/>
      </w:tblGrid>
      <w:tr w:rsidR="00A45D71" w14:paraId="3E306E6B" w14:textId="5745C955" w:rsidTr="004A0224">
        <w:tc>
          <w:tcPr>
            <w:tcW w:w="1639" w:type="dxa"/>
            <w:vAlign w:val="center"/>
          </w:tcPr>
          <w:p w14:paraId="2CDC0795" w14:textId="7C7F8407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b/>
                <w:bCs/>
                <w:szCs w:val="28"/>
              </w:rPr>
              <w:t>Размеры</w:t>
            </w:r>
          </w:p>
        </w:tc>
        <w:tc>
          <w:tcPr>
            <w:tcW w:w="1690" w:type="dxa"/>
            <w:vAlign w:val="center"/>
          </w:tcPr>
          <w:p w14:paraId="101BB766" w14:textId="66ACA4FA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b/>
                <w:bCs/>
                <w:szCs w:val="28"/>
              </w:rPr>
              <w:t>Заполнение %</w:t>
            </w:r>
          </w:p>
        </w:tc>
        <w:tc>
          <w:tcPr>
            <w:tcW w:w="1588" w:type="dxa"/>
            <w:vAlign w:val="center"/>
          </w:tcPr>
          <w:p w14:paraId="1257767C" w14:textId="63585448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b/>
                <w:bCs/>
                <w:szCs w:val="28"/>
              </w:rPr>
              <w:t>Время стандарт, с</w:t>
            </w:r>
          </w:p>
        </w:tc>
        <w:tc>
          <w:tcPr>
            <w:tcW w:w="1640" w:type="dxa"/>
            <w:vAlign w:val="center"/>
          </w:tcPr>
          <w:p w14:paraId="40692FE4" w14:textId="576D5267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b/>
                <w:bCs/>
                <w:szCs w:val="28"/>
              </w:rPr>
              <w:t xml:space="preserve">Время </w:t>
            </w:r>
            <w:proofErr w:type="spellStart"/>
            <w:r w:rsidRPr="000A64EC">
              <w:rPr>
                <w:b/>
                <w:bCs/>
                <w:szCs w:val="28"/>
              </w:rPr>
              <w:t>разряж</w:t>
            </w:r>
            <w:proofErr w:type="spellEnd"/>
            <w:r w:rsidRPr="000A64EC">
              <w:rPr>
                <w:b/>
                <w:bCs/>
                <w:szCs w:val="28"/>
              </w:rPr>
              <w:t>, с</w:t>
            </w:r>
          </w:p>
        </w:tc>
        <w:tc>
          <w:tcPr>
            <w:tcW w:w="1639" w:type="dxa"/>
            <w:vAlign w:val="center"/>
          </w:tcPr>
          <w:p w14:paraId="1E5F0430" w14:textId="30EE6D00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b/>
                <w:bCs/>
                <w:szCs w:val="28"/>
              </w:rPr>
              <w:t>Память стандарт, Б</w:t>
            </w:r>
          </w:p>
        </w:tc>
        <w:tc>
          <w:tcPr>
            <w:tcW w:w="1639" w:type="dxa"/>
            <w:vAlign w:val="center"/>
          </w:tcPr>
          <w:p w14:paraId="1A27779D" w14:textId="1BAC146D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b/>
                <w:bCs/>
                <w:szCs w:val="28"/>
              </w:rPr>
              <w:t xml:space="preserve">Память </w:t>
            </w:r>
            <w:proofErr w:type="spellStart"/>
            <w:r w:rsidRPr="000A64EC">
              <w:rPr>
                <w:b/>
                <w:bCs/>
                <w:szCs w:val="28"/>
              </w:rPr>
              <w:t>разряж</w:t>
            </w:r>
            <w:proofErr w:type="spellEnd"/>
            <w:r w:rsidRPr="000A64EC">
              <w:rPr>
                <w:b/>
                <w:bCs/>
                <w:szCs w:val="28"/>
              </w:rPr>
              <w:t>, Б</w:t>
            </w:r>
          </w:p>
        </w:tc>
        <w:tc>
          <w:tcPr>
            <w:tcW w:w="1640" w:type="dxa"/>
            <w:vAlign w:val="center"/>
          </w:tcPr>
          <w:p w14:paraId="2B49B259" w14:textId="3398613B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0A64EC">
              <w:rPr>
                <w:b/>
                <w:bCs/>
                <w:szCs w:val="28"/>
              </w:rPr>
              <w:t>Разряж</w:t>
            </w:r>
            <w:proofErr w:type="spellEnd"/>
            <w:r w:rsidRPr="000A64EC">
              <w:rPr>
                <w:b/>
                <w:bCs/>
                <w:szCs w:val="28"/>
              </w:rPr>
              <w:t xml:space="preserve"> быстрее?</w:t>
            </w:r>
          </w:p>
        </w:tc>
      </w:tr>
      <w:tr w:rsidR="00A45D71" w14:paraId="2C9F436E" w14:textId="6D9B6BDC" w:rsidTr="004A0224">
        <w:tc>
          <w:tcPr>
            <w:tcW w:w="1639" w:type="dxa"/>
            <w:vAlign w:val="center"/>
          </w:tcPr>
          <w:p w14:paraId="6308D590" w14:textId="097A5C62" w:rsidR="00A45D71" w:rsidRPr="000A64EC" w:rsidRDefault="00A45D71" w:rsidP="00A45D71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0A64EC">
              <w:rPr>
                <w:szCs w:val="28"/>
              </w:rPr>
              <w:t>100x100</w:t>
            </w:r>
          </w:p>
        </w:tc>
        <w:tc>
          <w:tcPr>
            <w:tcW w:w="1690" w:type="dxa"/>
            <w:vAlign w:val="center"/>
          </w:tcPr>
          <w:p w14:paraId="64F5D538" w14:textId="7195EE35" w:rsidR="00A45D71" w:rsidRPr="000A64EC" w:rsidRDefault="00A45D71" w:rsidP="00A45D71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0A64EC">
              <w:rPr>
                <w:szCs w:val="28"/>
              </w:rPr>
              <w:t>5%</w:t>
            </w:r>
          </w:p>
        </w:tc>
        <w:tc>
          <w:tcPr>
            <w:tcW w:w="1588" w:type="dxa"/>
            <w:vAlign w:val="center"/>
          </w:tcPr>
          <w:p w14:paraId="4601B25D" w14:textId="1FE06536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0.00290646</w:t>
            </w:r>
          </w:p>
        </w:tc>
        <w:tc>
          <w:tcPr>
            <w:tcW w:w="1640" w:type="dxa"/>
            <w:vAlign w:val="center"/>
          </w:tcPr>
          <w:p w14:paraId="4A247EA3" w14:textId="7E978921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0.00049873</w:t>
            </w:r>
          </w:p>
        </w:tc>
        <w:tc>
          <w:tcPr>
            <w:tcW w:w="1639" w:type="dxa"/>
            <w:vAlign w:val="center"/>
          </w:tcPr>
          <w:p w14:paraId="751B1FC8" w14:textId="16749FE4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80800</w:t>
            </w:r>
          </w:p>
        </w:tc>
        <w:tc>
          <w:tcPr>
            <w:tcW w:w="1639" w:type="dxa"/>
            <w:vAlign w:val="center"/>
          </w:tcPr>
          <w:p w14:paraId="4D976A6F" w14:textId="1326ACB2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26960</w:t>
            </w:r>
          </w:p>
        </w:tc>
        <w:tc>
          <w:tcPr>
            <w:tcW w:w="1640" w:type="dxa"/>
            <w:vAlign w:val="center"/>
          </w:tcPr>
          <w:p w14:paraId="7E85BA59" w14:textId="4DBBEB5A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0A64EC">
              <w:rPr>
                <w:szCs w:val="28"/>
              </w:rPr>
              <w:t>Yes</w:t>
            </w:r>
            <w:proofErr w:type="spellEnd"/>
          </w:p>
        </w:tc>
      </w:tr>
      <w:tr w:rsidR="00A45D71" w14:paraId="671710BC" w14:textId="3C82398A" w:rsidTr="004A0224">
        <w:tc>
          <w:tcPr>
            <w:tcW w:w="1639" w:type="dxa"/>
            <w:vAlign w:val="center"/>
          </w:tcPr>
          <w:p w14:paraId="74EA8B87" w14:textId="3D40A87F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100x100</w:t>
            </w:r>
          </w:p>
        </w:tc>
        <w:tc>
          <w:tcPr>
            <w:tcW w:w="1690" w:type="dxa"/>
            <w:vAlign w:val="center"/>
          </w:tcPr>
          <w:p w14:paraId="64F7BF90" w14:textId="748CF0F1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10%</w:t>
            </w:r>
          </w:p>
        </w:tc>
        <w:tc>
          <w:tcPr>
            <w:tcW w:w="1588" w:type="dxa"/>
            <w:vAlign w:val="center"/>
          </w:tcPr>
          <w:p w14:paraId="0F7CEB88" w14:textId="5E044177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0.00265315</w:t>
            </w:r>
          </w:p>
        </w:tc>
        <w:tc>
          <w:tcPr>
            <w:tcW w:w="1640" w:type="dxa"/>
            <w:vAlign w:val="center"/>
          </w:tcPr>
          <w:p w14:paraId="46646951" w14:textId="64504C11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0.00155732</w:t>
            </w:r>
          </w:p>
        </w:tc>
        <w:tc>
          <w:tcPr>
            <w:tcW w:w="1639" w:type="dxa"/>
            <w:vAlign w:val="center"/>
          </w:tcPr>
          <w:p w14:paraId="15292903" w14:textId="77832035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80800</w:t>
            </w:r>
          </w:p>
        </w:tc>
        <w:tc>
          <w:tcPr>
            <w:tcW w:w="1639" w:type="dxa"/>
            <w:vAlign w:val="center"/>
          </w:tcPr>
          <w:p w14:paraId="1F586E50" w14:textId="7C779101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76712</w:t>
            </w:r>
          </w:p>
        </w:tc>
        <w:tc>
          <w:tcPr>
            <w:tcW w:w="1640" w:type="dxa"/>
            <w:vAlign w:val="center"/>
          </w:tcPr>
          <w:p w14:paraId="6AE62AFD" w14:textId="1202C808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0A64EC">
              <w:rPr>
                <w:szCs w:val="28"/>
              </w:rPr>
              <w:t>Yes</w:t>
            </w:r>
            <w:proofErr w:type="spellEnd"/>
          </w:p>
        </w:tc>
      </w:tr>
      <w:tr w:rsidR="00A45D71" w14:paraId="2644CE5D" w14:textId="7103D63A" w:rsidTr="004A0224">
        <w:tc>
          <w:tcPr>
            <w:tcW w:w="1639" w:type="dxa"/>
            <w:vAlign w:val="center"/>
          </w:tcPr>
          <w:p w14:paraId="7AE9E26C" w14:textId="0FC08758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100x100</w:t>
            </w:r>
          </w:p>
        </w:tc>
        <w:tc>
          <w:tcPr>
            <w:tcW w:w="1690" w:type="dxa"/>
            <w:vAlign w:val="center"/>
          </w:tcPr>
          <w:p w14:paraId="79A0392D" w14:textId="6814E36E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14%</w:t>
            </w:r>
          </w:p>
        </w:tc>
        <w:tc>
          <w:tcPr>
            <w:tcW w:w="1588" w:type="dxa"/>
            <w:vAlign w:val="center"/>
          </w:tcPr>
          <w:p w14:paraId="12BE5B93" w14:textId="0465D01A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0.00256793</w:t>
            </w:r>
          </w:p>
        </w:tc>
        <w:tc>
          <w:tcPr>
            <w:tcW w:w="1640" w:type="dxa"/>
            <w:vAlign w:val="center"/>
          </w:tcPr>
          <w:p w14:paraId="2BCBE35B" w14:textId="50ED2074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0.00288043</w:t>
            </w:r>
          </w:p>
        </w:tc>
        <w:tc>
          <w:tcPr>
            <w:tcW w:w="1639" w:type="dxa"/>
            <w:vAlign w:val="center"/>
          </w:tcPr>
          <w:p w14:paraId="47DDE270" w14:textId="3402E605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80800</w:t>
            </w:r>
          </w:p>
        </w:tc>
        <w:tc>
          <w:tcPr>
            <w:tcW w:w="1639" w:type="dxa"/>
            <w:vAlign w:val="center"/>
          </w:tcPr>
          <w:p w14:paraId="17677094" w14:textId="6E3F2C86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104696</w:t>
            </w:r>
          </w:p>
        </w:tc>
        <w:tc>
          <w:tcPr>
            <w:tcW w:w="1640" w:type="dxa"/>
            <w:vAlign w:val="center"/>
          </w:tcPr>
          <w:p w14:paraId="3B3E6D1A" w14:textId="089C014D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0A64EC">
              <w:rPr>
                <w:szCs w:val="28"/>
              </w:rPr>
              <w:t>No</w:t>
            </w:r>
            <w:proofErr w:type="spellEnd"/>
          </w:p>
        </w:tc>
      </w:tr>
      <w:tr w:rsidR="00A45D71" w14:paraId="11B199F9" w14:textId="6625877D" w:rsidTr="004A0224">
        <w:tc>
          <w:tcPr>
            <w:tcW w:w="1639" w:type="dxa"/>
            <w:vAlign w:val="center"/>
          </w:tcPr>
          <w:p w14:paraId="38AD79F0" w14:textId="63EA9ABF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500x500</w:t>
            </w:r>
          </w:p>
        </w:tc>
        <w:tc>
          <w:tcPr>
            <w:tcW w:w="1690" w:type="dxa"/>
            <w:vAlign w:val="center"/>
          </w:tcPr>
          <w:p w14:paraId="722BAFD8" w14:textId="3A3F7EEF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1%</w:t>
            </w:r>
          </w:p>
        </w:tc>
        <w:tc>
          <w:tcPr>
            <w:tcW w:w="1588" w:type="dxa"/>
            <w:vAlign w:val="center"/>
          </w:tcPr>
          <w:p w14:paraId="1105F280" w14:textId="30F55FBB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0.37960479</w:t>
            </w:r>
          </w:p>
        </w:tc>
        <w:tc>
          <w:tcPr>
            <w:tcW w:w="1640" w:type="dxa"/>
            <w:vAlign w:val="center"/>
          </w:tcPr>
          <w:p w14:paraId="2C34C3E3" w14:textId="506658A8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0.00909282</w:t>
            </w:r>
          </w:p>
        </w:tc>
        <w:tc>
          <w:tcPr>
            <w:tcW w:w="1639" w:type="dxa"/>
            <w:vAlign w:val="center"/>
          </w:tcPr>
          <w:p w14:paraId="7F4B9575" w14:textId="01640911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2004000</w:t>
            </w:r>
          </w:p>
        </w:tc>
        <w:tc>
          <w:tcPr>
            <w:tcW w:w="1639" w:type="dxa"/>
            <w:vAlign w:val="center"/>
          </w:tcPr>
          <w:p w14:paraId="76251A1E" w14:textId="75BC7118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149280</w:t>
            </w:r>
          </w:p>
        </w:tc>
        <w:tc>
          <w:tcPr>
            <w:tcW w:w="1640" w:type="dxa"/>
            <w:vAlign w:val="center"/>
          </w:tcPr>
          <w:p w14:paraId="48CBB18F" w14:textId="594B8E18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0A64EC">
              <w:rPr>
                <w:szCs w:val="28"/>
              </w:rPr>
              <w:t>Yes</w:t>
            </w:r>
            <w:proofErr w:type="spellEnd"/>
          </w:p>
        </w:tc>
      </w:tr>
      <w:tr w:rsidR="00A45D71" w:rsidRPr="00A45D71" w14:paraId="78794D64" w14:textId="0AE3122E" w:rsidTr="004A0224">
        <w:tc>
          <w:tcPr>
            <w:tcW w:w="1639" w:type="dxa"/>
            <w:vAlign w:val="center"/>
          </w:tcPr>
          <w:p w14:paraId="656CB1A8" w14:textId="42971525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500x500</w:t>
            </w:r>
          </w:p>
        </w:tc>
        <w:tc>
          <w:tcPr>
            <w:tcW w:w="1690" w:type="dxa"/>
            <w:vAlign w:val="center"/>
          </w:tcPr>
          <w:p w14:paraId="15E86FD2" w14:textId="391311E5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5%</w:t>
            </w:r>
          </w:p>
        </w:tc>
        <w:tc>
          <w:tcPr>
            <w:tcW w:w="1588" w:type="dxa"/>
            <w:vAlign w:val="center"/>
          </w:tcPr>
          <w:p w14:paraId="11169373" w14:textId="2BA255C9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0.37715794</w:t>
            </w:r>
          </w:p>
        </w:tc>
        <w:tc>
          <w:tcPr>
            <w:tcW w:w="1640" w:type="dxa"/>
            <w:vAlign w:val="center"/>
          </w:tcPr>
          <w:p w14:paraId="2A23532F" w14:textId="0DC1C076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0.22226947</w:t>
            </w:r>
          </w:p>
        </w:tc>
        <w:tc>
          <w:tcPr>
            <w:tcW w:w="1639" w:type="dxa"/>
            <w:vAlign w:val="center"/>
          </w:tcPr>
          <w:p w14:paraId="283AF297" w14:textId="5D012A6F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2004000</w:t>
            </w:r>
          </w:p>
        </w:tc>
        <w:tc>
          <w:tcPr>
            <w:tcW w:w="1639" w:type="dxa"/>
            <w:vAlign w:val="center"/>
          </w:tcPr>
          <w:p w14:paraId="15F84B70" w14:textId="10C5CDAD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2140152</w:t>
            </w:r>
          </w:p>
        </w:tc>
        <w:tc>
          <w:tcPr>
            <w:tcW w:w="1640" w:type="dxa"/>
            <w:vAlign w:val="center"/>
          </w:tcPr>
          <w:p w14:paraId="443D1BE5" w14:textId="0F70282A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0A64EC">
              <w:rPr>
                <w:szCs w:val="28"/>
              </w:rPr>
              <w:t>Yes</w:t>
            </w:r>
            <w:proofErr w:type="spellEnd"/>
          </w:p>
        </w:tc>
      </w:tr>
      <w:tr w:rsidR="00A45D71" w:rsidRPr="00A45D71" w14:paraId="39D87472" w14:textId="77777777" w:rsidTr="004A0224">
        <w:tc>
          <w:tcPr>
            <w:tcW w:w="1639" w:type="dxa"/>
            <w:vAlign w:val="center"/>
          </w:tcPr>
          <w:p w14:paraId="4A18B08E" w14:textId="5CC17D37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500x500</w:t>
            </w:r>
          </w:p>
        </w:tc>
        <w:tc>
          <w:tcPr>
            <w:tcW w:w="1690" w:type="dxa"/>
            <w:vAlign w:val="center"/>
          </w:tcPr>
          <w:p w14:paraId="303A1014" w14:textId="05ED9C66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7%</w:t>
            </w:r>
          </w:p>
        </w:tc>
        <w:tc>
          <w:tcPr>
            <w:tcW w:w="1588" w:type="dxa"/>
            <w:vAlign w:val="center"/>
          </w:tcPr>
          <w:p w14:paraId="3E879699" w14:textId="07959A5F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0.37442115</w:t>
            </w:r>
          </w:p>
        </w:tc>
        <w:tc>
          <w:tcPr>
            <w:tcW w:w="1640" w:type="dxa"/>
            <w:vAlign w:val="center"/>
          </w:tcPr>
          <w:p w14:paraId="72A9426C" w14:textId="114FF386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0.38465967</w:t>
            </w:r>
          </w:p>
        </w:tc>
        <w:tc>
          <w:tcPr>
            <w:tcW w:w="1639" w:type="dxa"/>
            <w:vAlign w:val="center"/>
          </w:tcPr>
          <w:p w14:paraId="62661714" w14:textId="433E1A52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2004000</w:t>
            </w:r>
          </w:p>
        </w:tc>
        <w:tc>
          <w:tcPr>
            <w:tcW w:w="1639" w:type="dxa"/>
            <w:vAlign w:val="center"/>
          </w:tcPr>
          <w:p w14:paraId="01903F33" w14:textId="40848FEF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2749020</w:t>
            </w:r>
          </w:p>
        </w:tc>
        <w:tc>
          <w:tcPr>
            <w:tcW w:w="1640" w:type="dxa"/>
            <w:vAlign w:val="center"/>
          </w:tcPr>
          <w:p w14:paraId="15D52E58" w14:textId="38929CFD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0A64EC">
              <w:rPr>
                <w:szCs w:val="28"/>
              </w:rPr>
              <w:t>No</w:t>
            </w:r>
            <w:proofErr w:type="spellEnd"/>
          </w:p>
        </w:tc>
      </w:tr>
      <w:tr w:rsidR="00A45D71" w:rsidRPr="00A45D71" w14:paraId="3F01F728" w14:textId="77777777" w:rsidTr="004A0224">
        <w:tc>
          <w:tcPr>
            <w:tcW w:w="1639" w:type="dxa"/>
            <w:vAlign w:val="center"/>
          </w:tcPr>
          <w:p w14:paraId="6E495AE7" w14:textId="6B9D7597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1000x1000</w:t>
            </w:r>
          </w:p>
        </w:tc>
        <w:tc>
          <w:tcPr>
            <w:tcW w:w="1690" w:type="dxa"/>
            <w:vAlign w:val="center"/>
          </w:tcPr>
          <w:p w14:paraId="0F31464F" w14:textId="12B52056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1%</w:t>
            </w:r>
          </w:p>
        </w:tc>
        <w:tc>
          <w:tcPr>
            <w:tcW w:w="1588" w:type="dxa"/>
            <w:vAlign w:val="center"/>
          </w:tcPr>
          <w:p w14:paraId="7062F7DF" w14:textId="49A64E18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7.05787657</w:t>
            </w:r>
          </w:p>
        </w:tc>
        <w:tc>
          <w:tcPr>
            <w:tcW w:w="1640" w:type="dxa"/>
            <w:vAlign w:val="center"/>
          </w:tcPr>
          <w:p w14:paraId="1FCC288A" w14:textId="0C0EDA2B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0.17796065</w:t>
            </w:r>
          </w:p>
        </w:tc>
        <w:tc>
          <w:tcPr>
            <w:tcW w:w="1639" w:type="dxa"/>
            <w:vAlign w:val="center"/>
          </w:tcPr>
          <w:p w14:paraId="763BF9CA" w14:textId="30D4693B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8008000</w:t>
            </w:r>
          </w:p>
        </w:tc>
        <w:tc>
          <w:tcPr>
            <w:tcW w:w="1639" w:type="dxa"/>
            <w:vAlign w:val="center"/>
          </w:tcPr>
          <w:p w14:paraId="75EABB68" w14:textId="5FD5CC75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1150520</w:t>
            </w:r>
          </w:p>
        </w:tc>
        <w:tc>
          <w:tcPr>
            <w:tcW w:w="1640" w:type="dxa"/>
            <w:vAlign w:val="center"/>
          </w:tcPr>
          <w:p w14:paraId="49247CE4" w14:textId="28117E0C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0A64EC">
              <w:rPr>
                <w:szCs w:val="28"/>
              </w:rPr>
              <w:t>Yes</w:t>
            </w:r>
            <w:proofErr w:type="spellEnd"/>
          </w:p>
        </w:tc>
      </w:tr>
      <w:tr w:rsidR="00A45D71" w:rsidRPr="00A45D71" w14:paraId="447CF9E4" w14:textId="77777777" w:rsidTr="004A0224">
        <w:tc>
          <w:tcPr>
            <w:tcW w:w="1639" w:type="dxa"/>
            <w:vAlign w:val="center"/>
          </w:tcPr>
          <w:p w14:paraId="0868DC61" w14:textId="421D4828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1000x1000</w:t>
            </w:r>
          </w:p>
        </w:tc>
        <w:tc>
          <w:tcPr>
            <w:tcW w:w="1690" w:type="dxa"/>
            <w:vAlign w:val="center"/>
          </w:tcPr>
          <w:p w14:paraId="39DB1B01" w14:textId="149B1E69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2%</w:t>
            </w:r>
          </w:p>
        </w:tc>
        <w:tc>
          <w:tcPr>
            <w:tcW w:w="1588" w:type="dxa"/>
            <w:vAlign w:val="center"/>
          </w:tcPr>
          <w:p w14:paraId="25A7BDD2" w14:textId="375A6911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6.68234014</w:t>
            </w:r>
          </w:p>
        </w:tc>
        <w:tc>
          <w:tcPr>
            <w:tcW w:w="1640" w:type="dxa"/>
            <w:vAlign w:val="center"/>
          </w:tcPr>
          <w:p w14:paraId="2F29ED91" w14:textId="51BB03D7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0.66448309</w:t>
            </w:r>
          </w:p>
        </w:tc>
        <w:tc>
          <w:tcPr>
            <w:tcW w:w="1639" w:type="dxa"/>
            <w:vAlign w:val="center"/>
          </w:tcPr>
          <w:p w14:paraId="768BAA11" w14:textId="648D80EC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8008000</w:t>
            </w:r>
          </w:p>
        </w:tc>
        <w:tc>
          <w:tcPr>
            <w:tcW w:w="1639" w:type="dxa"/>
            <w:vAlign w:val="center"/>
          </w:tcPr>
          <w:p w14:paraId="67083892" w14:textId="331309FB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3963584</w:t>
            </w:r>
          </w:p>
        </w:tc>
        <w:tc>
          <w:tcPr>
            <w:tcW w:w="1640" w:type="dxa"/>
            <w:vAlign w:val="center"/>
          </w:tcPr>
          <w:p w14:paraId="416F368B" w14:textId="0F6748B2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0A64EC">
              <w:rPr>
                <w:szCs w:val="28"/>
              </w:rPr>
              <w:t>Yes</w:t>
            </w:r>
            <w:proofErr w:type="spellEnd"/>
          </w:p>
        </w:tc>
      </w:tr>
      <w:tr w:rsidR="00A45D71" w:rsidRPr="00A45D71" w14:paraId="780419EE" w14:textId="77777777" w:rsidTr="004A0224">
        <w:tc>
          <w:tcPr>
            <w:tcW w:w="1639" w:type="dxa"/>
            <w:vAlign w:val="center"/>
          </w:tcPr>
          <w:p w14:paraId="4B3939BD" w14:textId="085C9CAD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1000x1000</w:t>
            </w:r>
          </w:p>
        </w:tc>
        <w:tc>
          <w:tcPr>
            <w:tcW w:w="1690" w:type="dxa"/>
            <w:vAlign w:val="center"/>
          </w:tcPr>
          <w:p w14:paraId="6D68DAAE" w14:textId="761285FA" w:rsidR="00A45D71" w:rsidRPr="000A64EC" w:rsidRDefault="000A64EC" w:rsidP="00A45D71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A45D71" w:rsidRPr="000A64EC">
              <w:rPr>
                <w:szCs w:val="28"/>
              </w:rPr>
              <w:t>%</w:t>
            </w:r>
          </w:p>
        </w:tc>
        <w:tc>
          <w:tcPr>
            <w:tcW w:w="1588" w:type="dxa"/>
            <w:vAlign w:val="center"/>
          </w:tcPr>
          <w:p w14:paraId="6A9A28F0" w14:textId="33A345D8" w:rsidR="00A45D71" w:rsidRPr="000A64EC" w:rsidRDefault="000A64EC" w:rsidP="00A45D71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6.7</w:t>
            </w:r>
            <w:r w:rsidR="00A45D71" w:rsidRPr="000A64EC">
              <w:rPr>
                <w:szCs w:val="28"/>
              </w:rPr>
              <w:t>5579510</w:t>
            </w:r>
          </w:p>
        </w:tc>
        <w:tc>
          <w:tcPr>
            <w:tcW w:w="1640" w:type="dxa"/>
            <w:vAlign w:val="center"/>
          </w:tcPr>
          <w:p w14:paraId="37217666" w14:textId="5F74D5EF" w:rsidR="00A45D71" w:rsidRPr="000A64EC" w:rsidRDefault="000A64EC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6.78248828</w:t>
            </w:r>
          </w:p>
        </w:tc>
        <w:tc>
          <w:tcPr>
            <w:tcW w:w="1639" w:type="dxa"/>
            <w:vAlign w:val="center"/>
          </w:tcPr>
          <w:p w14:paraId="19C80086" w14:textId="3D4C7332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8008000</w:t>
            </w:r>
          </w:p>
        </w:tc>
        <w:tc>
          <w:tcPr>
            <w:tcW w:w="1639" w:type="dxa"/>
            <w:vAlign w:val="center"/>
          </w:tcPr>
          <w:p w14:paraId="28C8C383" w14:textId="45F65AF3" w:rsidR="00A45D71" w:rsidRPr="000A64EC" w:rsidRDefault="000A64EC" w:rsidP="00A45D71">
            <w:pPr>
              <w:spacing w:line="360" w:lineRule="auto"/>
              <w:jc w:val="both"/>
              <w:rPr>
                <w:szCs w:val="28"/>
              </w:rPr>
            </w:pPr>
            <w:r w:rsidRPr="000A64EC">
              <w:rPr>
                <w:szCs w:val="28"/>
              </w:rPr>
              <w:t>11016788</w:t>
            </w:r>
          </w:p>
        </w:tc>
        <w:tc>
          <w:tcPr>
            <w:tcW w:w="1640" w:type="dxa"/>
            <w:vAlign w:val="center"/>
          </w:tcPr>
          <w:p w14:paraId="39014039" w14:textId="52633E15" w:rsidR="00A45D71" w:rsidRPr="000A64EC" w:rsidRDefault="00A45D71" w:rsidP="00A45D7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0A64EC">
              <w:rPr>
                <w:szCs w:val="28"/>
              </w:rPr>
              <w:t>No</w:t>
            </w:r>
            <w:proofErr w:type="spellEnd"/>
          </w:p>
        </w:tc>
      </w:tr>
    </w:tbl>
    <w:p w14:paraId="462E3E0F" w14:textId="64AA16C8" w:rsidR="004A0224" w:rsidRDefault="00E1386E" w:rsidP="00680E44">
      <w:pPr>
        <w:spacing w:line="360" w:lineRule="auto"/>
        <w:jc w:val="both"/>
      </w:pPr>
      <w:r w:rsidRPr="004A0224">
        <w:rPr>
          <w:rStyle w:val="af5"/>
          <w:b w:val="0"/>
          <w:i/>
        </w:rPr>
        <w:t>Таблица №1</w:t>
      </w:r>
      <w:r>
        <w:rPr>
          <w:rStyle w:val="af5"/>
        </w:rPr>
        <w:t xml:space="preserve"> </w:t>
      </w:r>
      <w:r>
        <w:t>—</w:t>
      </w:r>
      <w:r w:rsidR="004A0224">
        <w:t xml:space="preserve"> некоторые </w:t>
      </w:r>
      <w:r>
        <w:t>экспериментальные данные с временем, памятью и отметкой, какой алгоритм быстрее.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12B0" w14:paraId="6DD7A89C" w14:textId="77777777" w:rsidTr="004612B0">
        <w:tc>
          <w:tcPr>
            <w:tcW w:w="3115" w:type="dxa"/>
          </w:tcPr>
          <w:p w14:paraId="336C88DB" w14:textId="77777777" w:rsidR="004612B0" w:rsidRDefault="004612B0" w:rsidP="004612B0">
            <w:pPr>
              <w:spacing w:line="360" w:lineRule="auto"/>
              <w:jc w:val="center"/>
            </w:pPr>
            <w:r>
              <w:t>Размер</w:t>
            </w:r>
          </w:p>
        </w:tc>
        <w:tc>
          <w:tcPr>
            <w:tcW w:w="3115" w:type="dxa"/>
          </w:tcPr>
          <w:p w14:paraId="65CB095B" w14:textId="77777777" w:rsidR="004612B0" w:rsidRDefault="004612B0" w:rsidP="004612B0">
            <w:pPr>
              <w:spacing w:line="360" w:lineRule="auto"/>
              <w:jc w:val="center"/>
            </w:pPr>
            <w:r>
              <w:t>Порог по времени в %</w:t>
            </w:r>
          </w:p>
        </w:tc>
        <w:tc>
          <w:tcPr>
            <w:tcW w:w="3115" w:type="dxa"/>
          </w:tcPr>
          <w:p w14:paraId="3932D30F" w14:textId="77777777" w:rsidR="004612B0" w:rsidRDefault="004612B0" w:rsidP="004612B0">
            <w:pPr>
              <w:spacing w:line="360" w:lineRule="auto"/>
              <w:jc w:val="center"/>
            </w:pPr>
            <w:r>
              <w:t>Порог по памяти в %</w:t>
            </w:r>
          </w:p>
        </w:tc>
      </w:tr>
      <w:tr w:rsidR="004612B0" w14:paraId="68190C4A" w14:textId="77777777" w:rsidTr="004612B0">
        <w:tc>
          <w:tcPr>
            <w:tcW w:w="3115" w:type="dxa"/>
          </w:tcPr>
          <w:p w14:paraId="056C516D" w14:textId="77777777" w:rsidR="004612B0" w:rsidRPr="004E3E1E" w:rsidRDefault="004612B0" w:rsidP="004612B0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50x50</w:t>
            </w:r>
          </w:p>
        </w:tc>
        <w:tc>
          <w:tcPr>
            <w:tcW w:w="3115" w:type="dxa"/>
          </w:tcPr>
          <w:p w14:paraId="277C73AD" w14:textId="77777777" w:rsidR="004612B0" w:rsidRPr="004E3E1E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115" w:type="dxa"/>
          </w:tcPr>
          <w:p w14:paraId="6C6E8CB6" w14:textId="77777777" w:rsidR="004612B0" w:rsidRPr="00DB7F4F" w:rsidRDefault="004612B0" w:rsidP="004612B0">
            <w:pPr>
              <w:spacing w:line="360" w:lineRule="auto"/>
            </w:pPr>
            <w:r>
              <w:t>15</w:t>
            </w:r>
          </w:p>
        </w:tc>
      </w:tr>
      <w:tr w:rsidR="004612B0" w14:paraId="437D4B5C" w14:textId="77777777" w:rsidTr="004612B0">
        <w:tc>
          <w:tcPr>
            <w:tcW w:w="3115" w:type="dxa"/>
          </w:tcPr>
          <w:p w14:paraId="23F95B8F" w14:textId="77777777" w:rsidR="004612B0" w:rsidRPr="004E3E1E" w:rsidRDefault="004612B0" w:rsidP="004612B0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100x100</w:t>
            </w:r>
          </w:p>
        </w:tc>
        <w:tc>
          <w:tcPr>
            <w:tcW w:w="3115" w:type="dxa"/>
          </w:tcPr>
          <w:p w14:paraId="303A4D46" w14:textId="77777777" w:rsidR="004612B0" w:rsidRPr="004E3E1E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115" w:type="dxa"/>
          </w:tcPr>
          <w:p w14:paraId="47B3457B" w14:textId="77777777" w:rsidR="004612B0" w:rsidRPr="00DB7F4F" w:rsidRDefault="004612B0" w:rsidP="004612B0">
            <w:pPr>
              <w:spacing w:line="360" w:lineRule="auto"/>
            </w:pPr>
            <w:r>
              <w:rPr>
                <w:lang w:val="en-US"/>
              </w:rPr>
              <w:t>1</w:t>
            </w:r>
            <w:r>
              <w:t>2</w:t>
            </w:r>
          </w:p>
        </w:tc>
      </w:tr>
      <w:tr w:rsidR="004612B0" w14:paraId="47B04E5B" w14:textId="77777777" w:rsidTr="004612B0">
        <w:tc>
          <w:tcPr>
            <w:tcW w:w="3115" w:type="dxa"/>
          </w:tcPr>
          <w:p w14:paraId="38C0F3CB" w14:textId="77777777" w:rsidR="004612B0" w:rsidRPr="004E3E1E" w:rsidRDefault="004612B0" w:rsidP="004612B0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150x150</w:t>
            </w:r>
          </w:p>
        </w:tc>
        <w:tc>
          <w:tcPr>
            <w:tcW w:w="3115" w:type="dxa"/>
          </w:tcPr>
          <w:p w14:paraId="5D5597BF" w14:textId="77777777" w:rsidR="004612B0" w:rsidRPr="004E3E1E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115" w:type="dxa"/>
          </w:tcPr>
          <w:p w14:paraId="37AB74E5" w14:textId="77777777" w:rsidR="004612B0" w:rsidRPr="004E3E1E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4612B0" w14:paraId="006979EA" w14:textId="77777777" w:rsidTr="004612B0">
        <w:tc>
          <w:tcPr>
            <w:tcW w:w="3115" w:type="dxa"/>
          </w:tcPr>
          <w:p w14:paraId="51BAD8BE" w14:textId="77777777" w:rsidR="004612B0" w:rsidRPr="004E3E1E" w:rsidRDefault="004612B0" w:rsidP="004612B0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200x200</w:t>
            </w:r>
          </w:p>
        </w:tc>
        <w:tc>
          <w:tcPr>
            <w:tcW w:w="3115" w:type="dxa"/>
          </w:tcPr>
          <w:p w14:paraId="0819C925" w14:textId="77777777" w:rsidR="004612B0" w:rsidRPr="004E3E1E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115" w:type="dxa"/>
          </w:tcPr>
          <w:p w14:paraId="604634EE" w14:textId="77777777" w:rsidR="004612B0" w:rsidRPr="004E3E1E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4612B0" w14:paraId="5F470B71" w14:textId="77777777" w:rsidTr="004612B0">
        <w:tc>
          <w:tcPr>
            <w:tcW w:w="3115" w:type="dxa"/>
          </w:tcPr>
          <w:p w14:paraId="6976A540" w14:textId="77777777" w:rsidR="004612B0" w:rsidRPr="004E3E1E" w:rsidRDefault="004612B0" w:rsidP="004612B0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250x250</w:t>
            </w:r>
          </w:p>
        </w:tc>
        <w:tc>
          <w:tcPr>
            <w:tcW w:w="3115" w:type="dxa"/>
          </w:tcPr>
          <w:p w14:paraId="07AE7EA4" w14:textId="77777777" w:rsidR="004612B0" w:rsidRPr="004E3E1E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115" w:type="dxa"/>
          </w:tcPr>
          <w:p w14:paraId="4C3D1B24" w14:textId="77777777" w:rsidR="004612B0" w:rsidRPr="004E3E1E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4612B0" w14:paraId="60147560" w14:textId="77777777" w:rsidTr="004612B0">
        <w:tc>
          <w:tcPr>
            <w:tcW w:w="3115" w:type="dxa"/>
          </w:tcPr>
          <w:p w14:paraId="438EE650" w14:textId="77777777" w:rsidR="004612B0" w:rsidRPr="004E3E1E" w:rsidRDefault="004612B0" w:rsidP="004612B0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300x300</w:t>
            </w:r>
          </w:p>
        </w:tc>
        <w:tc>
          <w:tcPr>
            <w:tcW w:w="3115" w:type="dxa"/>
          </w:tcPr>
          <w:p w14:paraId="5C2652FE" w14:textId="77777777" w:rsidR="004612B0" w:rsidRPr="004E3E1E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15" w:type="dxa"/>
          </w:tcPr>
          <w:p w14:paraId="454AC280" w14:textId="77777777" w:rsidR="004612B0" w:rsidRPr="004E3E1E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4612B0" w14:paraId="75322DE3" w14:textId="77777777" w:rsidTr="004612B0">
        <w:tc>
          <w:tcPr>
            <w:tcW w:w="3115" w:type="dxa"/>
          </w:tcPr>
          <w:p w14:paraId="0BE7CBA7" w14:textId="77777777" w:rsidR="004612B0" w:rsidRDefault="004612B0" w:rsidP="004612B0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400x400</w:t>
            </w:r>
          </w:p>
        </w:tc>
        <w:tc>
          <w:tcPr>
            <w:tcW w:w="3115" w:type="dxa"/>
          </w:tcPr>
          <w:p w14:paraId="567C8F19" w14:textId="77777777" w:rsidR="004612B0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15" w:type="dxa"/>
          </w:tcPr>
          <w:p w14:paraId="038A8C3A" w14:textId="77777777" w:rsidR="004612B0" w:rsidRPr="00197423" w:rsidRDefault="004612B0" w:rsidP="004612B0">
            <w:pPr>
              <w:spacing w:line="360" w:lineRule="auto"/>
            </w:pPr>
            <w:r>
              <w:rPr>
                <w:lang w:val="en-US"/>
              </w:rPr>
              <w:t>6</w:t>
            </w:r>
          </w:p>
        </w:tc>
      </w:tr>
      <w:tr w:rsidR="004612B0" w14:paraId="79A84401" w14:textId="77777777" w:rsidTr="004612B0">
        <w:tc>
          <w:tcPr>
            <w:tcW w:w="3115" w:type="dxa"/>
          </w:tcPr>
          <w:p w14:paraId="21174CBC" w14:textId="77777777" w:rsidR="004612B0" w:rsidRPr="00DF311A" w:rsidRDefault="004612B0" w:rsidP="004612B0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500x500</w:t>
            </w:r>
          </w:p>
        </w:tc>
        <w:tc>
          <w:tcPr>
            <w:tcW w:w="3115" w:type="dxa"/>
          </w:tcPr>
          <w:p w14:paraId="15E79819" w14:textId="77777777" w:rsidR="004612B0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15" w:type="dxa"/>
          </w:tcPr>
          <w:p w14:paraId="70C2BBB7" w14:textId="77777777" w:rsidR="004612B0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4612B0" w14:paraId="28137310" w14:textId="77777777" w:rsidTr="004612B0">
        <w:tc>
          <w:tcPr>
            <w:tcW w:w="3115" w:type="dxa"/>
          </w:tcPr>
          <w:p w14:paraId="4745C330" w14:textId="77777777" w:rsidR="004612B0" w:rsidRDefault="004612B0" w:rsidP="004612B0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700x700</w:t>
            </w:r>
          </w:p>
        </w:tc>
        <w:tc>
          <w:tcPr>
            <w:tcW w:w="3115" w:type="dxa"/>
          </w:tcPr>
          <w:p w14:paraId="5A5DE6C5" w14:textId="77777777" w:rsidR="004612B0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115" w:type="dxa"/>
          </w:tcPr>
          <w:p w14:paraId="5F6B07B4" w14:textId="77777777" w:rsidR="004612B0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612B0" w14:paraId="4297DA72" w14:textId="77777777" w:rsidTr="004612B0">
        <w:tc>
          <w:tcPr>
            <w:tcW w:w="3115" w:type="dxa"/>
          </w:tcPr>
          <w:p w14:paraId="0D31EB28" w14:textId="77777777" w:rsidR="004612B0" w:rsidRDefault="004612B0" w:rsidP="004612B0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1000x1000</w:t>
            </w:r>
          </w:p>
        </w:tc>
        <w:tc>
          <w:tcPr>
            <w:tcW w:w="3115" w:type="dxa"/>
          </w:tcPr>
          <w:p w14:paraId="4F1715CD" w14:textId="398C0610" w:rsidR="004612B0" w:rsidRDefault="000A64EC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5" w:type="dxa"/>
          </w:tcPr>
          <w:p w14:paraId="43AC431F" w14:textId="77777777" w:rsidR="004612B0" w:rsidRDefault="004612B0" w:rsidP="004612B0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14:paraId="56A42D9D" w14:textId="3DF88528" w:rsidR="00D844FD" w:rsidRDefault="004612B0" w:rsidP="004612B0">
      <w:pPr>
        <w:spacing w:line="360" w:lineRule="auto"/>
        <w:jc w:val="center"/>
        <w:rPr>
          <w:i/>
        </w:rPr>
      </w:pPr>
      <w:r>
        <w:rPr>
          <w:i/>
        </w:rPr>
        <w:t>Таблица №2</w:t>
      </w:r>
      <w:r w:rsidRPr="004E3E1E">
        <w:rPr>
          <w:i/>
        </w:rPr>
        <w:t xml:space="preserve"> - пороги </w:t>
      </w:r>
      <w:proofErr w:type="spellStart"/>
      <w:r w:rsidRPr="004E3E1E">
        <w:rPr>
          <w:i/>
        </w:rPr>
        <w:t>заполненности</w:t>
      </w:r>
      <w:proofErr w:type="spellEnd"/>
      <w:r w:rsidRPr="004E3E1E">
        <w:rPr>
          <w:i/>
        </w:rPr>
        <w:t xml:space="preserve">, когда обычная становится лучше </w:t>
      </w:r>
      <w:r>
        <w:rPr>
          <w:i/>
        </w:rPr>
        <w:t>разреже</w:t>
      </w:r>
      <w:r w:rsidRPr="004E3E1E">
        <w:rPr>
          <w:i/>
        </w:rPr>
        <w:t>нной</w:t>
      </w:r>
    </w:p>
    <w:p w14:paraId="7C93678D" w14:textId="01A25905" w:rsidR="004612B0" w:rsidRPr="004E3E1E" w:rsidRDefault="00D844FD" w:rsidP="00D844FD">
      <w:pPr>
        <w:rPr>
          <w:i/>
        </w:rPr>
      </w:pPr>
      <w:r>
        <w:rPr>
          <w:i/>
        </w:rPr>
        <w:br w:type="page"/>
      </w:r>
      <w:bookmarkStart w:id="23" w:name="_GoBack"/>
      <w:bookmarkEnd w:id="23"/>
    </w:p>
    <w:p w14:paraId="502427AC" w14:textId="1293A3A2" w:rsidR="004612B0" w:rsidRPr="00D844FD" w:rsidRDefault="00D844FD" w:rsidP="00D844FD">
      <w:pPr>
        <w:spacing w:line="360" w:lineRule="auto"/>
        <w:jc w:val="center"/>
        <w:rPr>
          <w:b/>
          <w:sz w:val="36"/>
          <w:szCs w:val="36"/>
        </w:rPr>
      </w:pPr>
      <w:r w:rsidRPr="00D844FD">
        <w:rPr>
          <w:b/>
          <w:sz w:val="36"/>
          <w:szCs w:val="36"/>
        </w:rPr>
        <w:lastRenderedPageBreak/>
        <w:t>Вывод</w:t>
      </w:r>
    </w:p>
    <w:p w14:paraId="12B833FD" w14:textId="18E3A2FC" w:rsidR="004A0224" w:rsidRPr="004A0224" w:rsidRDefault="004A0224" w:rsidP="004A0224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ab/>
      </w:r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>На основе данных, приведённых в Таблице №1, включающих время выполнения, объём используемой памяти и отметку о том, какой алгоритм быстрее, можно сделать следующие выводы: выбор между стандартным и разреженным способом хранения зависит от количества ненулевых элементов.</w:t>
      </w:r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ab/>
      </w:r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 низкой </w:t>
      </w:r>
      <w:proofErr w:type="spellStart"/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>заполненности</w:t>
      </w:r>
      <w:proofErr w:type="spellEnd"/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разреженное хранение и алгоритм </w:t>
      </w:r>
      <w:proofErr w:type="spellStart"/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>CSRxCSC</w:t>
      </w:r>
      <w:proofErr w:type="spellEnd"/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позволяют экономить память и ускорять вычисления. При высокой </w:t>
      </w:r>
      <w:proofErr w:type="spellStart"/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>заполненности</w:t>
      </w:r>
      <w:proofErr w:type="spellEnd"/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стандартное хранение и обычный алгоритм умножения становятся более эффективными как по времени, так и по памяти.</w:t>
      </w:r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br/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ab/>
      </w:r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Таблица №2 показывает пороговые значения </w:t>
      </w:r>
      <w:proofErr w:type="spellStart"/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>заполненности</w:t>
      </w:r>
      <w:proofErr w:type="spellEnd"/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при которых стандартный алгоритм становится выгоднее разреженного. Из неё видно, что с увеличением размеров матрицы порог </w:t>
      </w:r>
      <w:proofErr w:type="spellStart"/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>заполненности</w:t>
      </w:r>
      <w:proofErr w:type="spellEnd"/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снижается, что означает, что разреженные алгоритмы </w:t>
      </w:r>
      <w:r w:rsidR="00D07F2D">
        <w:rPr>
          <w:rFonts w:eastAsia="Times New Roman" w:cs="Times New Roman"/>
          <w:kern w:val="0"/>
          <w:szCs w:val="28"/>
          <w:lang w:eastAsia="ru-RU"/>
          <w14:ligatures w14:val="none"/>
        </w:rPr>
        <w:t>имеет смысл</w:t>
      </w:r>
      <w:r w:rsidRPr="004A0224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использовать только при малом количестве ненулевых элементов.</w:t>
      </w:r>
    </w:p>
    <w:p w14:paraId="335CE0E1" w14:textId="057625C8" w:rsidR="00471D5F" w:rsidRPr="007155FE" w:rsidRDefault="007155FE" w:rsidP="007155FE">
      <w:r>
        <w:br w:type="page"/>
      </w:r>
    </w:p>
    <w:p w14:paraId="476F7DC8" w14:textId="34B0C317" w:rsidR="0044783C" w:rsidRDefault="004E3E1E" w:rsidP="00680E44">
      <w:pPr>
        <w:pStyle w:val="a7"/>
        <w:spacing w:line="360" w:lineRule="auto"/>
        <w:ind w:left="1069" w:hanging="1560"/>
        <w:jc w:val="center"/>
        <w:rPr>
          <w:rFonts w:cs="Times New Roman"/>
          <w:b/>
          <w:sz w:val="36"/>
          <w:szCs w:val="36"/>
        </w:rPr>
      </w:pPr>
      <w:r w:rsidRPr="004E3E1E">
        <w:rPr>
          <w:rFonts w:cs="Times New Roman"/>
          <w:b/>
          <w:sz w:val="36"/>
          <w:szCs w:val="36"/>
        </w:rPr>
        <w:lastRenderedPageBreak/>
        <w:t>Ответы на вопросы</w:t>
      </w:r>
    </w:p>
    <w:p w14:paraId="47378B2D" w14:textId="1D209274" w:rsidR="004E3E1E" w:rsidRPr="004E3E1E" w:rsidRDefault="004E3E1E" w:rsidP="00680E44">
      <w:pPr>
        <w:pStyle w:val="a7"/>
        <w:spacing w:line="360" w:lineRule="auto"/>
        <w:ind w:left="1069" w:hanging="156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1. Ч</w:t>
      </w:r>
      <w:r w:rsidRPr="004E3E1E">
        <w:rPr>
          <w:rFonts w:cs="Times New Roman"/>
          <w:szCs w:val="28"/>
        </w:rPr>
        <w:t xml:space="preserve">то такое </w:t>
      </w:r>
      <w:r w:rsidR="00B01F91">
        <w:rPr>
          <w:rFonts w:cs="Times New Roman"/>
          <w:szCs w:val="28"/>
        </w:rPr>
        <w:t>разреже</w:t>
      </w:r>
      <w:r w:rsidRPr="004E3E1E">
        <w:rPr>
          <w:rFonts w:cs="Times New Roman"/>
          <w:szCs w:val="28"/>
        </w:rPr>
        <w:t>нная матрица, какие схемы хранения таких матриц Вы знаете?</w:t>
      </w:r>
    </w:p>
    <w:p w14:paraId="7CE8E7FE" w14:textId="48699595" w:rsidR="004E3E1E" w:rsidRPr="004E3E1E" w:rsidRDefault="00B01F91" w:rsidP="00680E44">
      <w:pPr>
        <w:pStyle w:val="a7"/>
        <w:spacing w:line="360" w:lineRule="auto"/>
        <w:ind w:left="-426" w:hanging="65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Разреже</w:t>
      </w:r>
      <w:r w:rsidR="004E3E1E" w:rsidRPr="004E3E1E">
        <w:rPr>
          <w:rFonts w:cs="Times New Roman"/>
          <w:szCs w:val="28"/>
        </w:rPr>
        <w:t xml:space="preserve">нная матрица — это матрица, в которой большинство элементов равны нулю. Для хранения таких матриц используют специальные форматы, которые сохраняют только ненулевые элементы и их позиции, чтобы экономить память. </w:t>
      </w:r>
      <w:r w:rsidR="004E3E1E">
        <w:rPr>
          <w:rFonts w:cs="Times New Roman"/>
          <w:szCs w:val="28"/>
        </w:rPr>
        <w:t>Известные</w:t>
      </w:r>
      <w:r w:rsidR="004E3E1E" w:rsidRPr="004E3E1E">
        <w:rPr>
          <w:rFonts w:cs="Times New Roman"/>
          <w:szCs w:val="28"/>
        </w:rPr>
        <w:t xml:space="preserve"> схемы хранения:</w:t>
      </w:r>
    </w:p>
    <w:p w14:paraId="6D43C235" w14:textId="663908DA" w:rsidR="004E3E1E" w:rsidRPr="004E3E1E" w:rsidRDefault="004E3E1E" w:rsidP="00680E44">
      <w:pPr>
        <w:pStyle w:val="a7"/>
        <w:numPr>
          <w:ilvl w:val="0"/>
          <w:numId w:val="11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CSR</w:t>
      </w:r>
      <w:r w:rsidRPr="004E3E1E">
        <w:rPr>
          <w:rFonts w:cs="Times New Roman"/>
          <w:szCs w:val="28"/>
        </w:rPr>
        <w:t>: хранение по строкам: массив значений ненулевых элементов, массив индексов столбцов, массив указателей на начало каждой строки.</w:t>
      </w:r>
    </w:p>
    <w:p w14:paraId="68C38929" w14:textId="746C38D5" w:rsidR="004E3E1E" w:rsidRPr="00490989" w:rsidRDefault="004E3E1E" w:rsidP="00680E44">
      <w:pPr>
        <w:pStyle w:val="a7"/>
        <w:numPr>
          <w:ilvl w:val="0"/>
          <w:numId w:val="11"/>
        </w:numPr>
        <w:spacing w:line="360" w:lineRule="auto"/>
        <w:jc w:val="both"/>
        <w:rPr>
          <w:rFonts w:cs="Times New Roman"/>
          <w:szCs w:val="28"/>
        </w:rPr>
      </w:pPr>
      <w:r w:rsidRPr="004E3E1E">
        <w:rPr>
          <w:rFonts w:cs="Times New Roman"/>
          <w:szCs w:val="28"/>
        </w:rPr>
        <w:t>CSC: хранение по столбцам: массив значений ненулевых элементов, массив индексов строк, массив указателей на начало каждого столбца.</w:t>
      </w:r>
    </w:p>
    <w:p w14:paraId="13AAC234" w14:textId="28C20F71" w:rsidR="004E3E1E" w:rsidRDefault="004E3E1E" w:rsidP="00680E44">
      <w:pPr>
        <w:pStyle w:val="a7"/>
        <w:spacing w:line="360" w:lineRule="auto"/>
        <w:ind w:left="-426"/>
        <w:jc w:val="both"/>
      </w:pPr>
      <w:r w:rsidRPr="004E3E1E">
        <w:rPr>
          <w:rFonts w:cs="Times New Roman"/>
          <w:szCs w:val="28"/>
        </w:rPr>
        <w:t xml:space="preserve">2. </w:t>
      </w:r>
      <w:r>
        <w:t xml:space="preserve">Каким образом и сколько памяти выделяется под хранение </w:t>
      </w:r>
      <w:r w:rsidR="00B01F91">
        <w:t>разреже</w:t>
      </w:r>
      <w:r>
        <w:t>нной и обычной матрицы?</w:t>
      </w:r>
    </w:p>
    <w:p w14:paraId="1B9B8C39" w14:textId="30923C56" w:rsidR="004E3E1E" w:rsidRPr="004E3E1E" w:rsidRDefault="004E3E1E" w:rsidP="00680E44">
      <w:pPr>
        <w:pStyle w:val="a7"/>
        <w:numPr>
          <w:ilvl w:val="0"/>
          <w:numId w:val="12"/>
        </w:numPr>
        <w:spacing w:line="360" w:lineRule="auto"/>
        <w:jc w:val="both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r w:rsidRPr="004E3E1E">
        <w:rPr>
          <w:rStyle w:val="af5"/>
          <w:rFonts w:cs="Times New Roman"/>
          <w:b w:val="0"/>
          <w:szCs w:val="28"/>
        </w:rPr>
        <w:t>Обычная матрица</w:t>
      </w:r>
      <w:r w:rsidRPr="004E3E1E">
        <w:rPr>
          <w:rFonts w:cs="Times New Roman"/>
          <w:szCs w:val="28"/>
        </w:rPr>
        <w:t xml:space="preserve"> хранится как двумерный массив </w:t>
      </w:r>
      <w:r w:rsidRPr="004E3E1E">
        <w:rPr>
          <w:rFonts w:ascii="Courier New" w:hAnsi="Courier New" w:cs="Courier New"/>
          <w:szCs w:val="28"/>
        </w:rPr>
        <w:t>double</w:t>
      </w:r>
      <w:r w:rsidRPr="004E3E1E">
        <w:rPr>
          <w:rFonts w:cs="Times New Roman"/>
          <w:szCs w:val="28"/>
        </w:rPr>
        <w:t xml:space="preserve">. Память выделяется под все элементы: </w:t>
      </w:r>
      <w:proofErr w:type="spellStart"/>
      <w:r w:rsidRPr="004E3E1E">
        <w:rPr>
          <w:rStyle w:val="HTML"/>
          <w:rFonts w:eastAsiaTheme="majorEastAsia"/>
          <w:sz w:val="28"/>
          <w:szCs w:val="28"/>
        </w:rPr>
        <w:t>sizeof</w:t>
      </w:r>
      <w:proofErr w:type="spellEnd"/>
      <w:r w:rsidRPr="004E3E1E">
        <w:rPr>
          <w:rStyle w:val="HTML"/>
          <w:rFonts w:eastAsiaTheme="majorEastAsia"/>
          <w:sz w:val="28"/>
          <w:szCs w:val="28"/>
        </w:rPr>
        <w:t xml:space="preserve">(double) * </w:t>
      </w:r>
      <w:proofErr w:type="spellStart"/>
      <w:r w:rsidRPr="004E3E1E">
        <w:rPr>
          <w:rStyle w:val="HTML"/>
          <w:rFonts w:eastAsiaTheme="majorEastAsia"/>
          <w:sz w:val="28"/>
          <w:szCs w:val="28"/>
        </w:rPr>
        <w:t>rows</w:t>
      </w:r>
      <w:proofErr w:type="spellEnd"/>
      <w:r w:rsidRPr="004E3E1E">
        <w:rPr>
          <w:rStyle w:val="HTML"/>
          <w:rFonts w:eastAsiaTheme="majorEastAsia"/>
          <w:sz w:val="28"/>
          <w:szCs w:val="28"/>
        </w:rPr>
        <w:t xml:space="preserve"> * </w:t>
      </w:r>
      <w:proofErr w:type="spellStart"/>
      <w:r w:rsidRPr="004E3E1E">
        <w:rPr>
          <w:rStyle w:val="HTML"/>
          <w:rFonts w:eastAsiaTheme="majorEastAsia"/>
          <w:sz w:val="28"/>
          <w:szCs w:val="28"/>
        </w:rPr>
        <w:t>cols</w:t>
      </w:r>
      <w:proofErr w:type="spellEnd"/>
      <w:r w:rsidRPr="004E3E1E">
        <w:rPr>
          <w:rStyle w:val="HTML"/>
          <w:rFonts w:eastAsiaTheme="majorEastAsia"/>
          <w:sz w:val="28"/>
          <w:szCs w:val="28"/>
        </w:rPr>
        <w:t xml:space="preserve"> + </w:t>
      </w:r>
      <w:proofErr w:type="spellStart"/>
      <w:r w:rsidRPr="004E3E1E">
        <w:rPr>
          <w:rStyle w:val="HTML"/>
          <w:rFonts w:eastAsiaTheme="majorEastAsia"/>
          <w:sz w:val="28"/>
          <w:szCs w:val="28"/>
        </w:rPr>
        <w:t>sizeof</w:t>
      </w:r>
      <w:proofErr w:type="spellEnd"/>
      <w:r w:rsidRPr="004E3E1E">
        <w:rPr>
          <w:rStyle w:val="HTML"/>
          <w:rFonts w:eastAsiaTheme="majorEastAsia"/>
          <w:sz w:val="28"/>
          <w:szCs w:val="28"/>
        </w:rPr>
        <w:t xml:space="preserve">(double*) * </w:t>
      </w:r>
      <w:proofErr w:type="spellStart"/>
      <w:r w:rsidRPr="004E3E1E">
        <w:rPr>
          <w:rStyle w:val="HTML"/>
          <w:rFonts w:eastAsiaTheme="majorEastAsia"/>
          <w:sz w:val="28"/>
          <w:szCs w:val="28"/>
        </w:rPr>
        <w:t>rows</w:t>
      </w:r>
      <w:proofErr w:type="spellEnd"/>
    </w:p>
    <w:p w14:paraId="213EF2F4" w14:textId="51B22A18" w:rsidR="004E3E1E" w:rsidRDefault="00B01F91" w:rsidP="00680E44">
      <w:pPr>
        <w:pStyle w:val="a7"/>
        <w:numPr>
          <w:ilvl w:val="0"/>
          <w:numId w:val="12"/>
        </w:numPr>
        <w:spacing w:line="360" w:lineRule="auto"/>
        <w:jc w:val="both"/>
        <w:rPr>
          <w:rFonts w:cs="Times New Roman"/>
          <w:szCs w:val="28"/>
        </w:rPr>
      </w:pPr>
      <w:r>
        <w:rPr>
          <w:rStyle w:val="af5"/>
          <w:b w:val="0"/>
          <w:szCs w:val="28"/>
        </w:rPr>
        <w:t>Разреже</w:t>
      </w:r>
      <w:r w:rsidR="004E3E1E" w:rsidRPr="004E3E1E">
        <w:rPr>
          <w:rStyle w:val="af5"/>
          <w:b w:val="0"/>
          <w:szCs w:val="28"/>
        </w:rPr>
        <w:t>нная матрица</w:t>
      </w:r>
      <w:r w:rsidR="004E3E1E" w:rsidRPr="004E3E1E">
        <w:rPr>
          <w:szCs w:val="28"/>
        </w:rPr>
        <w:t xml:space="preserve"> хранится только с ненулевыми элементами и дополнительными массивами для индексов. Для CSR/CSC память равна сумме: </w:t>
      </w:r>
      <w:proofErr w:type="spellStart"/>
      <w:r w:rsidR="004E3E1E" w:rsidRPr="004E3E1E">
        <w:rPr>
          <w:rStyle w:val="HTML"/>
          <w:rFonts w:eastAsiaTheme="majorEastAsia"/>
          <w:sz w:val="28"/>
          <w:szCs w:val="28"/>
        </w:rPr>
        <w:t>sizeof</w:t>
      </w:r>
      <w:proofErr w:type="spellEnd"/>
      <w:r w:rsidR="004E3E1E" w:rsidRPr="004E3E1E">
        <w:rPr>
          <w:rStyle w:val="HTML"/>
          <w:rFonts w:eastAsiaTheme="majorEastAsia"/>
          <w:sz w:val="28"/>
          <w:szCs w:val="28"/>
        </w:rPr>
        <w:t xml:space="preserve">(double) * </w:t>
      </w:r>
      <w:r w:rsidR="004E3E1E">
        <w:rPr>
          <w:rStyle w:val="HTML"/>
          <w:rFonts w:eastAsiaTheme="majorEastAsia"/>
          <w:sz w:val="28"/>
          <w:szCs w:val="28"/>
          <w:lang w:val="en-US"/>
        </w:rPr>
        <w:t>nonzero</w:t>
      </w:r>
      <w:r w:rsidR="004E3E1E" w:rsidRPr="004E3E1E">
        <w:rPr>
          <w:rStyle w:val="HTML"/>
          <w:rFonts w:eastAsiaTheme="majorEastAsia"/>
          <w:sz w:val="28"/>
          <w:szCs w:val="28"/>
        </w:rPr>
        <w:t>_</w:t>
      </w:r>
      <w:proofErr w:type="spellStart"/>
      <w:r w:rsidR="004E3E1E">
        <w:rPr>
          <w:rStyle w:val="HTML"/>
          <w:rFonts w:eastAsiaTheme="majorEastAsia"/>
          <w:sz w:val="28"/>
          <w:szCs w:val="28"/>
          <w:lang w:val="en-US"/>
        </w:rPr>
        <w:t>nums</w:t>
      </w:r>
      <w:proofErr w:type="spellEnd"/>
      <w:r w:rsidR="004E3E1E" w:rsidRPr="004E3E1E">
        <w:rPr>
          <w:rStyle w:val="HTML"/>
          <w:rFonts w:eastAsiaTheme="majorEastAsia"/>
          <w:sz w:val="28"/>
          <w:szCs w:val="28"/>
        </w:rPr>
        <w:t xml:space="preserve"> + </w:t>
      </w:r>
      <w:proofErr w:type="spellStart"/>
      <w:r w:rsidR="004E3E1E" w:rsidRPr="004E3E1E">
        <w:rPr>
          <w:rStyle w:val="HTML"/>
          <w:rFonts w:eastAsiaTheme="majorEastAsia"/>
          <w:sz w:val="28"/>
          <w:szCs w:val="28"/>
        </w:rPr>
        <w:t>sizeof</w:t>
      </w:r>
      <w:proofErr w:type="spellEnd"/>
      <w:r w:rsidR="004E3E1E" w:rsidRPr="004E3E1E">
        <w:rPr>
          <w:rStyle w:val="HTML"/>
          <w:rFonts w:eastAsiaTheme="majorEastAsia"/>
          <w:sz w:val="28"/>
          <w:szCs w:val="28"/>
        </w:rPr>
        <w:t>(</w:t>
      </w:r>
      <w:proofErr w:type="spellStart"/>
      <w:r w:rsidR="004E3E1E" w:rsidRPr="004E3E1E">
        <w:rPr>
          <w:rStyle w:val="HTML"/>
          <w:rFonts w:eastAsiaTheme="majorEastAsia"/>
          <w:sz w:val="28"/>
          <w:szCs w:val="28"/>
        </w:rPr>
        <w:t>int</w:t>
      </w:r>
      <w:proofErr w:type="spellEnd"/>
      <w:r w:rsidR="004E3E1E" w:rsidRPr="004E3E1E">
        <w:rPr>
          <w:rStyle w:val="HTML"/>
          <w:rFonts w:eastAsiaTheme="majorEastAsia"/>
          <w:sz w:val="28"/>
          <w:szCs w:val="28"/>
        </w:rPr>
        <w:t xml:space="preserve">) * </w:t>
      </w:r>
      <w:proofErr w:type="spellStart"/>
      <w:r w:rsidR="004E3E1E" w:rsidRPr="004E3E1E">
        <w:rPr>
          <w:rStyle w:val="HTML"/>
          <w:rFonts w:eastAsiaTheme="majorEastAsia"/>
          <w:sz w:val="28"/>
          <w:szCs w:val="28"/>
        </w:rPr>
        <w:t>num_nonzero</w:t>
      </w:r>
      <w:proofErr w:type="spellEnd"/>
      <w:r w:rsidR="004E3E1E" w:rsidRPr="004E3E1E">
        <w:rPr>
          <w:rStyle w:val="HTML"/>
          <w:rFonts w:eastAsiaTheme="majorEastAsia"/>
          <w:sz w:val="28"/>
          <w:szCs w:val="28"/>
        </w:rPr>
        <w:t xml:space="preserve"> + </w:t>
      </w:r>
      <w:proofErr w:type="spellStart"/>
      <w:r w:rsidR="004E3E1E" w:rsidRPr="004E3E1E">
        <w:rPr>
          <w:rStyle w:val="HTML"/>
          <w:rFonts w:eastAsiaTheme="majorEastAsia"/>
          <w:sz w:val="28"/>
          <w:szCs w:val="28"/>
        </w:rPr>
        <w:t>sizeof</w:t>
      </w:r>
      <w:proofErr w:type="spellEnd"/>
      <w:r w:rsidR="004E3E1E" w:rsidRPr="004E3E1E">
        <w:rPr>
          <w:rStyle w:val="HTML"/>
          <w:rFonts w:eastAsiaTheme="majorEastAsia"/>
          <w:sz w:val="28"/>
          <w:szCs w:val="28"/>
        </w:rPr>
        <w:t>(</w:t>
      </w:r>
      <w:proofErr w:type="spellStart"/>
      <w:r w:rsidR="004E3E1E" w:rsidRPr="004E3E1E">
        <w:rPr>
          <w:rStyle w:val="HTML"/>
          <w:rFonts w:eastAsiaTheme="majorEastAsia"/>
          <w:sz w:val="28"/>
          <w:szCs w:val="28"/>
        </w:rPr>
        <w:t>int</w:t>
      </w:r>
      <w:proofErr w:type="spellEnd"/>
      <w:r w:rsidR="004E3E1E" w:rsidRPr="004E3E1E">
        <w:rPr>
          <w:rStyle w:val="HTML"/>
          <w:rFonts w:eastAsiaTheme="majorEastAsia"/>
          <w:sz w:val="28"/>
          <w:szCs w:val="28"/>
        </w:rPr>
        <w:t xml:space="preserve">) * (rows+1 или cols+1) + </w:t>
      </w:r>
      <w:proofErr w:type="spellStart"/>
      <w:r w:rsidR="004E3E1E" w:rsidRPr="004E3E1E">
        <w:rPr>
          <w:rStyle w:val="HTML"/>
          <w:rFonts w:eastAsiaTheme="majorEastAsia"/>
          <w:sz w:val="28"/>
          <w:szCs w:val="28"/>
        </w:rPr>
        <w:t>sizeof</w:t>
      </w:r>
      <w:proofErr w:type="spellEnd"/>
      <w:r w:rsidR="004E3E1E" w:rsidRPr="004E3E1E">
        <w:rPr>
          <w:rStyle w:val="HTML"/>
          <w:rFonts w:eastAsiaTheme="majorEastAsia"/>
          <w:sz w:val="28"/>
          <w:szCs w:val="28"/>
        </w:rPr>
        <w:t>(</w:t>
      </w:r>
      <w:proofErr w:type="spellStart"/>
      <w:r w:rsidR="004E3E1E" w:rsidRPr="004E3E1E">
        <w:rPr>
          <w:rStyle w:val="HTML"/>
          <w:rFonts w:eastAsiaTheme="majorEastAsia"/>
          <w:sz w:val="28"/>
          <w:szCs w:val="28"/>
        </w:rPr>
        <w:t>struct</w:t>
      </w:r>
      <w:proofErr w:type="spellEnd"/>
      <w:r w:rsidR="004E3E1E" w:rsidRPr="004E3E1E">
        <w:rPr>
          <w:rStyle w:val="HTML"/>
          <w:rFonts w:eastAsiaTheme="majorEastAsia"/>
          <w:sz w:val="28"/>
          <w:szCs w:val="28"/>
        </w:rPr>
        <w:t>)</w:t>
      </w:r>
      <w:r w:rsidR="004E3E1E" w:rsidRPr="004E3E1E">
        <w:rPr>
          <w:szCs w:val="28"/>
        </w:rPr>
        <w:t xml:space="preserve"> </w:t>
      </w:r>
      <w:r w:rsidR="004E3E1E">
        <w:rPr>
          <w:szCs w:val="28"/>
        </w:rPr>
        <w:t>что существенно меньше, если матрица имеет много нулей</w:t>
      </w:r>
    </w:p>
    <w:p w14:paraId="6847B056" w14:textId="573B585D" w:rsidR="004E3E1E" w:rsidRDefault="004E3E1E" w:rsidP="00680E44">
      <w:pPr>
        <w:pStyle w:val="af3"/>
        <w:spacing w:line="360" w:lineRule="auto"/>
        <w:ind w:left="-426"/>
        <w:rPr>
          <w:szCs w:val="28"/>
        </w:rPr>
      </w:pPr>
      <w:r w:rsidRPr="004E3E1E">
        <w:rPr>
          <w:szCs w:val="28"/>
        </w:rPr>
        <w:t xml:space="preserve">3. </w:t>
      </w:r>
      <w:r w:rsidRPr="004E3E1E">
        <w:rPr>
          <w:b/>
          <w:bCs/>
          <w:szCs w:val="28"/>
        </w:rPr>
        <w:t xml:space="preserve"> </w:t>
      </w:r>
      <w:r w:rsidRPr="004E3E1E">
        <w:rPr>
          <w:bCs/>
          <w:szCs w:val="28"/>
        </w:rPr>
        <w:t xml:space="preserve">Каков принцип обработки </w:t>
      </w:r>
      <w:r w:rsidR="00B01F91">
        <w:rPr>
          <w:bCs/>
          <w:szCs w:val="28"/>
        </w:rPr>
        <w:t>разреже</w:t>
      </w:r>
      <w:r w:rsidRPr="004E3E1E">
        <w:rPr>
          <w:bCs/>
          <w:szCs w:val="28"/>
        </w:rPr>
        <w:t>нной матрицы?</w:t>
      </w:r>
      <w:r w:rsidRPr="004E3E1E">
        <w:rPr>
          <w:szCs w:val="28"/>
        </w:rPr>
        <w:br/>
        <w:t xml:space="preserve">При умножении </w:t>
      </w:r>
      <w:r w:rsidR="00B01F91">
        <w:rPr>
          <w:szCs w:val="28"/>
        </w:rPr>
        <w:t>разреже</w:t>
      </w:r>
      <w:r w:rsidRPr="004E3E1E">
        <w:rPr>
          <w:szCs w:val="28"/>
        </w:rPr>
        <w:t>нных матриц алгоритмы учитывают только ненулевые элементы. Например, при умножении матрицы в формате CSR на матрицу в формате CSC перебираются строки первой и столбцы второй матрицы, перемножаются соответствующие ненулевые элементы и суммируются результаты. Нулевые элементы игнорируются, что экономит память и ускоряет вычисления.</w:t>
      </w:r>
    </w:p>
    <w:p w14:paraId="576DC310" w14:textId="66708453" w:rsidR="00F25EEC" w:rsidRPr="00F25EEC" w:rsidRDefault="00F25EEC" w:rsidP="00680E44">
      <w:pPr>
        <w:spacing w:before="100" w:beforeAutospacing="1" w:after="100" w:afterAutospacing="1" w:line="360" w:lineRule="auto"/>
        <w:ind w:left="-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25EEC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lastRenderedPageBreak/>
        <w:t>4. В каком случае для матриц эффективнее применять стандартные алгоритмы обработки матриц? От чего это зависит?</w:t>
      </w:r>
      <w:r w:rsidRPr="00F25EEC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Стандартные алгоритмы эффективнее, когда матрица имеет высокую </w:t>
      </w:r>
      <w:proofErr w:type="spellStart"/>
      <w:r w:rsidRPr="00F25EEC">
        <w:rPr>
          <w:rFonts w:eastAsia="Times New Roman" w:cs="Times New Roman"/>
          <w:kern w:val="0"/>
          <w:szCs w:val="28"/>
          <w:lang w:eastAsia="ru-RU"/>
          <w14:ligatures w14:val="none"/>
        </w:rPr>
        <w:t>заполненность</w:t>
      </w:r>
      <w:proofErr w:type="spellEnd"/>
      <w:r w:rsidRPr="00F25EE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ненулевыми элементами, потому что преимущества </w:t>
      </w:r>
      <w:r w:rsidR="00B01F91">
        <w:rPr>
          <w:rFonts w:eastAsia="Times New Roman" w:cs="Times New Roman"/>
          <w:kern w:val="0"/>
          <w:szCs w:val="28"/>
          <w:lang w:eastAsia="ru-RU"/>
          <w14:ligatures w14:val="none"/>
        </w:rPr>
        <w:t>разреже</w:t>
      </w:r>
      <w:r w:rsidRPr="00F25EE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нного хранения теряются. Эффективность зависит от размера матрицы и процента </w:t>
      </w:r>
      <w:proofErr w:type="spellStart"/>
      <w:r w:rsidRPr="00F25EEC">
        <w:rPr>
          <w:rFonts w:eastAsia="Times New Roman" w:cs="Times New Roman"/>
          <w:kern w:val="0"/>
          <w:szCs w:val="28"/>
          <w:lang w:eastAsia="ru-RU"/>
          <w14:ligatures w14:val="none"/>
        </w:rPr>
        <w:t>заполненности</w:t>
      </w:r>
      <w:proofErr w:type="spellEnd"/>
      <w:r w:rsidRPr="00F25EE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ненулевыми элементами.</w:t>
      </w:r>
    </w:p>
    <w:p w14:paraId="28E115D4" w14:textId="34035CE8" w:rsidR="00F25EEC" w:rsidRPr="00F25EEC" w:rsidRDefault="00F25EEC" w:rsidP="00680E44">
      <w:pPr>
        <w:spacing w:before="100" w:beforeAutospacing="1" w:after="100" w:afterAutospacing="1" w:line="360" w:lineRule="auto"/>
        <w:ind w:left="-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25EE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 увеличением размеров матрицы </w:t>
      </w:r>
      <w:r w:rsidR="00B01F91">
        <w:rPr>
          <w:rFonts w:eastAsia="Times New Roman" w:cs="Times New Roman"/>
          <w:kern w:val="0"/>
          <w:szCs w:val="28"/>
          <w:lang w:eastAsia="ru-RU"/>
          <w14:ligatures w14:val="none"/>
        </w:rPr>
        <w:t>разреже</w:t>
      </w:r>
      <w:r w:rsidRPr="00F25EE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нные алгоритмы остаются предпочтительными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только </w:t>
      </w:r>
      <w:r w:rsidRPr="00F25EE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при низкой </w:t>
      </w:r>
      <w:proofErr w:type="spellStart"/>
      <w:r w:rsidRPr="00F25EEC">
        <w:rPr>
          <w:rFonts w:eastAsia="Times New Roman" w:cs="Times New Roman"/>
          <w:kern w:val="0"/>
          <w:szCs w:val="28"/>
          <w:lang w:eastAsia="ru-RU"/>
          <w14:ligatures w14:val="none"/>
        </w:rPr>
        <w:t>заполненности</w:t>
      </w:r>
      <w:proofErr w:type="spellEnd"/>
      <w:r w:rsidRPr="00F25EEC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а стандартные 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остаются более выгодными в остальных случаях, как по времени, так и по памяти.</w:t>
      </w:r>
    </w:p>
    <w:p w14:paraId="77387BEC" w14:textId="77777777" w:rsidR="00F25EEC" w:rsidRPr="004E3E1E" w:rsidRDefault="00F25EEC" w:rsidP="00680E44">
      <w:pPr>
        <w:pStyle w:val="af3"/>
        <w:spacing w:line="360" w:lineRule="auto"/>
        <w:ind w:left="-426"/>
        <w:rPr>
          <w:szCs w:val="28"/>
        </w:rPr>
      </w:pPr>
    </w:p>
    <w:p w14:paraId="7018EEC2" w14:textId="4D427668" w:rsidR="004E3E1E" w:rsidRPr="004E3E1E" w:rsidRDefault="004E3E1E" w:rsidP="00680E44">
      <w:pPr>
        <w:spacing w:line="360" w:lineRule="auto"/>
        <w:ind w:left="-426"/>
        <w:jc w:val="both"/>
        <w:rPr>
          <w:rFonts w:cs="Times New Roman"/>
          <w:szCs w:val="28"/>
        </w:rPr>
      </w:pPr>
    </w:p>
    <w:sectPr w:rsidR="004E3E1E" w:rsidRPr="004E3E1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276A58" w14:textId="77777777" w:rsidR="00A07D5D" w:rsidRDefault="00A07D5D" w:rsidP="00BF5235">
      <w:pPr>
        <w:spacing w:after="0" w:line="240" w:lineRule="auto"/>
      </w:pPr>
      <w:r>
        <w:separator/>
      </w:r>
    </w:p>
  </w:endnote>
  <w:endnote w:type="continuationSeparator" w:id="0">
    <w:p w14:paraId="113C9519" w14:textId="77777777" w:rsidR="00A07D5D" w:rsidRDefault="00A07D5D" w:rsidP="00BF5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6117531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629FCB4A" w14:textId="7D2BE632" w:rsidR="004612B0" w:rsidRPr="00935F13" w:rsidRDefault="004612B0">
        <w:pPr>
          <w:pStyle w:val="af1"/>
          <w:jc w:val="center"/>
          <w:rPr>
            <w:color w:val="000000" w:themeColor="text1"/>
          </w:rPr>
        </w:pPr>
        <w:r w:rsidRPr="00935F13">
          <w:rPr>
            <w:color w:val="000000" w:themeColor="text1"/>
          </w:rPr>
          <w:fldChar w:fldCharType="begin"/>
        </w:r>
        <w:r w:rsidRPr="00935F13">
          <w:rPr>
            <w:color w:val="000000" w:themeColor="text1"/>
          </w:rPr>
          <w:instrText>PAGE   \* MERGEFORMAT</w:instrText>
        </w:r>
        <w:r w:rsidRPr="00935F13">
          <w:rPr>
            <w:color w:val="000000" w:themeColor="text1"/>
          </w:rPr>
          <w:fldChar w:fldCharType="separate"/>
        </w:r>
        <w:r w:rsidR="00D844FD">
          <w:rPr>
            <w:noProof/>
            <w:color w:val="000000" w:themeColor="text1"/>
          </w:rPr>
          <w:t>18</w:t>
        </w:r>
        <w:r w:rsidRPr="00935F13">
          <w:rPr>
            <w:color w:val="000000" w:themeColor="text1"/>
          </w:rPr>
          <w:fldChar w:fldCharType="end"/>
        </w:r>
      </w:p>
    </w:sdtContent>
  </w:sdt>
  <w:p w14:paraId="457E5F62" w14:textId="77777777" w:rsidR="004612B0" w:rsidRDefault="004612B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02173" w14:textId="77777777" w:rsidR="00A07D5D" w:rsidRDefault="00A07D5D" w:rsidP="00BF5235">
      <w:pPr>
        <w:spacing w:after="0" w:line="240" w:lineRule="auto"/>
      </w:pPr>
      <w:r>
        <w:separator/>
      </w:r>
    </w:p>
  </w:footnote>
  <w:footnote w:type="continuationSeparator" w:id="0">
    <w:p w14:paraId="54214514" w14:textId="77777777" w:rsidR="00A07D5D" w:rsidRDefault="00A07D5D" w:rsidP="00BF5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803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2A2D1A"/>
    <w:multiLevelType w:val="hybridMultilevel"/>
    <w:tmpl w:val="71BA553C"/>
    <w:lvl w:ilvl="0" w:tplc="2DE4D7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91A2EB9"/>
    <w:multiLevelType w:val="hybridMultilevel"/>
    <w:tmpl w:val="4336E4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642B2C"/>
    <w:multiLevelType w:val="hybridMultilevel"/>
    <w:tmpl w:val="32E272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412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0D021C"/>
    <w:multiLevelType w:val="multilevel"/>
    <w:tmpl w:val="57BC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B7570"/>
    <w:multiLevelType w:val="multilevel"/>
    <w:tmpl w:val="572E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966D3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455D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6C304D"/>
    <w:multiLevelType w:val="multilevel"/>
    <w:tmpl w:val="837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00998"/>
    <w:multiLevelType w:val="hybridMultilevel"/>
    <w:tmpl w:val="9DFC7C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ED63B60"/>
    <w:multiLevelType w:val="hybridMultilevel"/>
    <w:tmpl w:val="1F6E42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A497666"/>
    <w:multiLevelType w:val="hybridMultilevel"/>
    <w:tmpl w:val="16F627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496189F"/>
    <w:multiLevelType w:val="hybridMultilevel"/>
    <w:tmpl w:val="769CAD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96D2C4F"/>
    <w:multiLevelType w:val="multilevel"/>
    <w:tmpl w:val="0624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734ED"/>
    <w:multiLevelType w:val="hybridMultilevel"/>
    <w:tmpl w:val="3154CD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3"/>
  </w:num>
  <w:num w:numId="5">
    <w:abstractNumId w:val="5"/>
  </w:num>
  <w:num w:numId="6">
    <w:abstractNumId w:val="13"/>
  </w:num>
  <w:num w:numId="7">
    <w:abstractNumId w:val="10"/>
  </w:num>
  <w:num w:numId="8">
    <w:abstractNumId w:val="12"/>
  </w:num>
  <w:num w:numId="9">
    <w:abstractNumId w:val="11"/>
  </w:num>
  <w:num w:numId="10">
    <w:abstractNumId w:val="8"/>
  </w:num>
  <w:num w:numId="11">
    <w:abstractNumId w:val="4"/>
  </w:num>
  <w:num w:numId="12">
    <w:abstractNumId w:val="7"/>
  </w:num>
  <w:num w:numId="13">
    <w:abstractNumId w:val="14"/>
  </w:num>
  <w:num w:numId="14">
    <w:abstractNumId w:val="0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F04"/>
    <w:rsid w:val="00001B19"/>
    <w:rsid w:val="00030936"/>
    <w:rsid w:val="00036F4E"/>
    <w:rsid w:val="0004421A"/>
    <w:rsid w:val="00046D32"/>
    <w:rsid w:val="00060C38"/>
    <w:rsid w:val="00067888"/>
    <w:rsid w:val="000920C0"/>
    <w:rsid w:val="000A5817"/>
    <w:rsid w:val="000A64EC"/>
    <w:rsid w:val="000B6D3F"/>
    <w:rsid w:val="000B6FC6"/>
    <w:rsid w:val="000C24C2"/>
    <w:rsid w:val="000C2E69"/>
    <w:rsid w:val="000D26F5"/>
    <w:rsid w:val="000D71C2"/>
    <w:rsid w:val="000E4AFF"/>
    <w:rsid w:val="0016111E"/>
    <w:rsid w:val="00197423"/>
    <w:rsid w:val="001B1AE5"/>
    <w:rsid w:val="001E1110"/>
    <w:rsid w:val="002071E0"/>
    <w:rsid w:val="002160D2"/>
    <w:rsid w:val="00230313"/>
    <w:rsid w:val="00251A3F"/>
    <w:rsid w:val="00287C93"/>
    <w:rsid w:val="002955DC"/>
    <w:rsid w:val="002A191B"/>
    <w:rsid w:val="002B739F"/>
    <w:rsid w:val="002E0E12"/>
    <w:rsid w:val="002E6D1D"/>
    <w:rsid w:val="002F3D38"/>
    <w:rsid w:val="00330365"/>
    <w:rsid w:val="00331DC2"/>
    <w:rsid w:val="0035261E"/>
    <w:rsid w:val="00383675"/>
    <w:rsid w:val="003B13CB"/>
    <w:rsid w:val="003B240E"/>
    <w:rsid w:val="003C556F"/>
    <w:rsid w:val="003C7D0A"/>
    <w:rsid w:val="004003DB"/>
    <w:rsid w:val="0040151B"/>
    <w:rsid w:val="0044783C"/>
    <w:rsid w:val="004612B0"/>
    <w:rsid w:val="00471D5F"/>
    <w:rsid w:val="0047374A"/>
    <w:rsid w:val="004875E8"/>
    <w:rsid w:val="00490989"/>
    <w:rsid w:val="004A0224"/>
    <w:rsid w:val="004C315F"/>
    <w:rsid w:val="004D202A"/>
    <w:rsid w:val="004E3E1E"/>
    <w:rsid w:val="004F21B8"/>
    <w:rsid w:val="004F4FF0"/>
    <w:rsid w:val="004F54CE"/>
    <w:rsid w:val="005039B4"/>
    <w:rsid w:val="00525D6C"/>
    <w:rsid w:val="005273F0"/>
    <w:rsid w:val="00534FC8"/>
    <w:rsid w:val="00562DB8"/>
    <w:rsid w:val="00573140"/>
    <w:rsid w:val="005969FF"/>
    <w:rsid w:val="005A646F"/>
    <w:rsid w:val="005C53FD"/>
    <w:rsid w:val="005D30A6"/>
    <w:rsid w:val="005E06B5"/>
    <w:rsid w:val="005F492F"/>
    <w:rsid w:val="00605BAE"/>
    <w:rsid w:val="00622783"/>
    <w:rsid w:val="00626F97"/>
    <w:rsid w:val="006330A4"/>
    <w:rsid w:val="00637B25"/>
    <w:rsid w:val="00637ECE"/>
    <w:rsid w:val="00651F75"/>
    <w:rsid w:val="00680E44"/>
    <w:rsid w:val="0069318C"/>
    <w:rsid w:val="006950A7"/>
    <w:rsid w:val="006A2073"/>
    <w:rsid w:val="006B50BB"/>
    <w:rsid w:val="006E4ADC"/>
    <w:rsid w:val="007155FE"/>
    <w:rsid w:val="00731D3C"/>
    <w:rsid w:val="00741192"/>
    <w:rsid w:val="00755881"/>
    <w:rsid w:val="00780350"/>
    <w:rsid w:val="00784A74"/>
    <w:rsid w:val="007904FC"/>
    <w:rsid w:val="0079368B"/>
    <w:rsid w:val="007A7546"/>
    <w:rsid w:val="007C3355"/>
    <w:rsid w:val="007F1987"/>
    <w:rsid w:val="007F5946"/>
    <w:rsid w:val="008329C6"/>
    <w:rsid w:val="00841034"/>
    <w:rsid w:val="00846353"/>
    <w:rsid w:val="00856CCA"/>
    <w:rsid w:val="00857AA3"/>
    <w:rsid w:val="00866F04"/>
    <w:rsid w:val="00870E52"/>
    <w:rsid w:val="00875552"/>
    <w:rsid w:val="00876B39"/>
    <w:rsid w:val="008A2821"/>
    <w:rsid w:val="008B3935"/>
    <w:rsid w:val="008B4D10"/>
    <w:rsid w:val="008B613D"/>
    <w:rsid w:val="008E307C"/>
    <w:rsid w:val="0092346E"/>
    <w:rsid w:val="00924251"/>
    <w:rsid w:val="00935F13"/>
    <w:rsid w:val="0094593A"/>
    <w:rsid w:val="0095433E"/>
    <w:rsid w:val="00984D9C"/>
    <w:rsid w:val="009B0E54"/>
    <w:rsid w:val="009E10FD"/>
    <w:rsid w:val="00A003D6"/>
    <w:rsid w:val="00A07D5D"/>
    <w:rsid w:val="00A26381"/>
    <w:rsid w:val="00A45D71"/>
    <w:rsid w:val="00A6283E"/>
    <w:rsid w:val="00A81206"/>
    <w:rsid w:val="00A840B6"/>
    <w:rsid w:val="00A86929"/>
    <w:rsid w:val="00A937FF"/>
    <w:rsid w:val="00B01F91"/>
    <w:rsid w:val="00B04F54"/>
    <w:rsid w:val="00B27F30"/>
    <w:rsid w:val="00B50345"/>
    <w:rsid w:val="00B50DAF"/>
    <w:rsid w:val="00B71917"/>
    <w:rsid w:val="00B848CE"/>
    <w:rsid w:val="00B92447"/>
    <w:rsid w:val="00BC2E1C"/>
    <w:rsid w:val="00BD4222"/>
    <w:rsid w:val="00BF4D06"/>
    <w:rsid w:val="00BF5235"/>
    <w:rsid w:val="00C108A3"/>
    <w:rsid w:val="00C24137"/>
    <w:rsid w:val="00C252E4"/>
    <w:rsid w:val="00C478AC"/>
    <w:rsid w:val="00C61A86"/>
    <w:rsid w:val="00C6242D"/>
    <w:rsid w:val="00C83A2E"/>
    <w:rsid w:val="00CA261E"/>
    <w:rsid w:val="00CC3FB0"/>
    <w:rsid w:val="00CD4A32"/>
    <w:rsid w:val="00D00DFD"/>
    <w:rsid w:val="00D07F2D"/>
    <w:rsid w:val="00D33847"/>
    <w:rsid w:val="00D42BB2"/>
    <w:rsid w:val="00D45B74"/>
    <w:rsid w:val="00D46777"/>
    <w:rsid w:val="00D5536A"/>
    <w:rsid w:val="00D844FD"/>
    <w:rsid w:val="00D972F7"/>
    <w:rsid w:val="00DA0F14"/>
    <w:rsid w:val="00DA5DB2"/>
    <w:rsid w:val="00DA66DA"/>
    <w:rsid w:val="00DB7F4F"/>
    <w:rsid w:val="00DC40B3"/>
    <w:rsid w:val="00DE37CD"/>
    <w:rsid w:val="00DE50D9"/>
    <w:rsid w:val="00DF311A"/>
    <w:rsid w:val="00E03F00"/>
    <w:rsid w:val="00E10848"/>
    <w:rsid w:val="00E1386E"/>
    <w:rsid w:val="00E423C3"/>
    <w:rsid w:val="00E5778A"/>
    <w:rsid w:val="00E97C08"/>
    <w:rsid w:val="00EB2EA3"/>
    <w:rsid w:val="00ED189D"/>
    <w:rsid w:val="00F17780"/>
    <w:rsid w:val="00F25EEC"/>
    <w:rsid w:val="00FB1CD0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2EF5E"/>
  <w15:chartTrackingRefBased/>
  <w15:docId w15:val="{A32E2606-248B-4F27-BC3B-836A2F84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t"/>
    <w:qFormat/>
    <w:rsid w:val="00B92447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6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F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F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F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F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F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F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F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F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F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F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F04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66F0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ad">
    <w:name w:val="Table Grid"/>
    <w:basedOn w:val="a1"/>
    <w:uiPriority w:val="39"/>
    <w:rsid w:val="00EB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DE50D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E50D9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DE50D9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F5235"/>
  </w:style>
  <w:style w:type="paragraph" w:styleId="af1">
    <w:name w:val="footer"/>
    <w:basedOn w:val="a"/>
    <w:link w:val="af2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F5235"/>
  </w:style>
  <w:style w:type="table" w:customStyle="1" w:styleId="TableGrid">
    <w:name w:val="TableGrid"/>
    <w:rsid w:val="00BF5235"/>
    <w:pPr>
      <w:spacing w:after="0" w:line="240" w:lineRule="auto"/>
    </w:pPr>
    <w:rPr>
      <w:sz w:val="22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DE37C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E97C08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f4">
    <w:name w:val="No Spacing"/>
    <w:uiPriority w:val="1"/>
    <w:qFormat/>
    <w:rsid w:val="008B613D"/>
    <w:pPr>
      <w:spacing w:after="0" w:line="240" w:lineRule="auto"/>
    </w:pPr>
    <w:rPr>
      <w:rFonts w:ascii="Courier New" w:hAnsi="Courier New"/>
      <w:sz w:val="28"/>
    </w:rPr>
  </w:style>
  <w:style w:type="character" w:styleId="HTML">
    <w:name w:val="HTML Code"/>
    <w:basedOn w:val="a0"/>
    <w:uiPriority w:val="99"/>
    <w:semiHidden/>
    <w:unhideWhenUsed/>
    <w:rsid w:val="00856CCA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3836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1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7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90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4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6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6F117-FB1F-45DB-887D-6184EC01A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21</Pages>
  <Words>3005</Words>
  <Characters>17135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25</cp:revision>
  <dcterms:created xsi:type="dcterms:W3CDTF">2025-10-22T06:40:00Z</dcterms:created>
  <dcterms:modified xsi:type="dcterms:W3CDTF">2025-11-15T03:37:00Z</dcterms:modified>
</cp:coreProperties>
</file>