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80A" w:rsidRDefault="0051080A" w:rsidP="0051080A">
      <w:pPr>
        <w:spacing w:after="120" w:line="240" w:lineRule="auto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 xml:space="preserve">ADMISSION REPORT </w:t>
      </w:r>
    </w:p>
    <w:p w:rsidR="0051080A" w:rsidRDefault="0051080A" w:rsidP="0051080A">
      <w:pPr>
        <w:spacing w:after="120" w:line="240" w:lineRule="auto"/>
        <w:rPr>
          <w:sz w:val="28"/>
        </w:rPr>
      </w:pPr>
    </w:p>
    <w:tbl>
      <w:tblPr>
        <w:tblW w:w="0" w:type="auto"/>
        <w:tblInd w:w="-743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2410"/>
        <w:gridCol w:w="2268"/>
        <w:gridCol w:w="1813"/>
      </w:tblGrid>
      <w:tr w:rsidR="0051080A" w:rsidRPr="00D017E1" w:rsidTr="0051080A">
        <w:trPr>
          <w:trHeight w:val="2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510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D017E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S/N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510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D017E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PROGRAMMES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510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D017E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NO OF CANDIDATES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THAT SUSCRIBED TO EACH PROGRAMME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80A" w:rsidRPr="00D017E1" w:rsidRDefault="0051080A" w:rsidP="00510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NO OF CANDIDATE THAT WERE GIVEN ADMISSION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80A" w:rsidRDefault="0051080A" w:rsidP="00510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NO OF CANDIDATE ACCEPTED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Accounting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1F31AC" w:rsidP="001F3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86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Business Administration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7619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A76198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6B3BB7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70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Entrepreneurship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073379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07337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DD1B9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Office and Information Management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CE692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CE692F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CE692F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B.Sc. Economics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7619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A76198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6B3BB7" w:rsidP="006B3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Political Science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CE692F">
              <w:rPr>
                <w:rFonts w:ascii="Calibri" w:eastAsia="Times New Roman" w:hAnsi="Calibri" w:cs="Calibri"/>
                <w:color w:val="000000"/>
                <w:lang w:val="en-US"/>
              </w:rPr>
              <w:t>96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CE692F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77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DD1B9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70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Peace and Conflict Studies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CE692F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CE692F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DD1B9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Criminology and Security Studies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76198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A76198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6B3BB7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82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Computer Science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76198">
              <w:rPr>
                <w:rFonts w:ascii="Calibri" w:eastAsia="Times New Roman" w:hAnsi="Calibri" w:cs="Calibri"/>
                <w:color w:val="000000"/>
                <w:lang w:val="en-US"/>
              </w:rPr>
              <w:t>170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A76198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6B3BB7" w:rsidP="006B3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136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Physics with Electronics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CE692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CE692F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CE692F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B.Sc. Industrial Mathematics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CE692F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CE692F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B.Sc. Industrial Chemistry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073379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07337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DD1B99" w:rsidP="00DD1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Science Laboratory Technology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CE692F">
              <w:rPr>
                <w:rFonts w:ascii="Calibri" w:eastAsia="Times New Roman" w:hAnsi="Calibri" w:cs="Calibri"/>
                <w:color w:val="000000"/>
                <w:lang w:val="en-US"/>
              </w:rPr>
              <w:t>331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CE692F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DD1B9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275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Microbiology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CE692F">
              <w:rPr>
                <w:rFonts w:ascii="Calibri" w:eastAsia="Times New Roman" w:hAnsi="Calibri" w:cs="Calibri"/>
                <w:color w:val="000000"/>
                <w:lang w:val="en-US"/>
              </w:rPr>
              <w:t>272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CE692F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257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Plant Science and Biotechnology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CE692F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CE692F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CE692F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Architecture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76198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A76198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6B3BB7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B.Sc. Environmental Management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07337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07337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07337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Building Technology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7619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A76198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6B3BB7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 Tech, Electrical and Electronics Engineering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261F8C">
              <w:rPr>
                <w:rFonts w:ascii="Calibri" w:eastAsia="Times New Roman" w:hAnsi="Calibri" w:cs="Calibri"/>
                <w:color w:val="000000"/>
                <w:lang w:val="en-US"/>
              </w:rPr>
              <w:t>71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07337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DD1B9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B.Tech</w:t>
            </w:r>
            <w:proofErr w:type="spellEnd"/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Civil Engineering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76198">
              <w:rPr>
                <w:rFonts w:ascii="Calibri" w:eastAsia="Times New Roman" w:hAnsi="Calibri" w:cs="Calibri"/>
                <w:color w:val="000000"/>
                <w:lang w:val="en-US"/>
              </w:rPr>
              <w:t>108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A76198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6B3BB7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83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B.Sc. Food Science &amp; Technology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073379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07337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DD1B99" w:rsidP="00DD1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B.A. Theatre Arts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CE692F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CE692F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DD1B9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B.A. Music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CE692F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CE692F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B.Sc. Mass Communication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CE692F">
              <w:rPr>
                <w:rFonts w:ascii="Calibri" w:eastAsia="Times New Roman" w:hAnsi="Calibri" w:cs="Calibri"/>
                <w:color w:val="000000"/>
                <w:lang w:val="en-US"/>
              </w:rPr>
              <w:t>218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CE692F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194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DD1B9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186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B.Sc. (Ed.) Mathematics Education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261F8C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261F8C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261F8C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(Ed.) Physics Education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261F8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261F8C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80A" w:rsidRPr="00D017E1" w:rsidRDefault="00261F8C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(Ed.) Biology Education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261F8C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261F8C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6B3BB7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(Ed.) Chemistry Education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261F8C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261F8C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6B3BB7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 Sc. Integrated Science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CE692F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CE692F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Guidance and Counselling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073379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07337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DD1B9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Social Studies Education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261F8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261F8C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261F8C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(Ed.) Economics Education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261F8C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261F8C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6B3BB7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B.Sc. (Ed.) Geography Education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261F8C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261F8C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261F8C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B.Sc. (Ed.) Political Science Education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261F8C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261F8C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6B3BB7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(Ed.) Business Education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7619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A76198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6B3BB7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B.Sc. (Ed.) Agricultural Science Education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7619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A76198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1F31AC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B.Sc. (Ed.) Home Economics Education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07337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07337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DD1B9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(Ed.) Health Education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073379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07337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DD1B99" w:rsidP="00DD1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B.Sc. (Ed.) Human Kinetics and Sport Science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07337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07337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DD1B9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(Ed.) Environmental </w:t>
            </w: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 xml:space="preserve">Education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 </w:t>
            </w:r>
            <w:r w:rsidR="0007337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07337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073379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41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B.Sc. Industrial Technology Education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CE692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CE692F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DD1B99" w:rsidP="00DD1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B.A. (Ed.) English Education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261F8C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261F8C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6B3BB7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B.A. (Ed.) French Education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261F8C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Default="00261F8C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Default="00261F8C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B.A. (Ed.) Christian Religious Studies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261F8C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261F8C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6B3BB7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51080A" w:rsidRPr="00D017E1" w:rsidTr="0051080A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B.Ed. Educational Management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80A" w:rsidRPr="00D017E1" w:rsidRDefault="0051080A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17E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7619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A76198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080A" w:rsidRPr="00D017E1" w:rsidRDefault="006B3BB7" w:rsidP="007F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</w:tbl>
    <w:p w:rsidR="0051080A" w:rsidRPr="00D017E1" w:rsidRDefault="0051080A" w:rsidP="0051080A">
      <w:pPr>
        <w:spacing w:after="120" w:line="240" w:lineRule="auto"/>
        <w:rPr>
          <w:sz w:val="28"/>
          <w:szCs w:val="28"/>
        </w:rPr>
      </w:pPr>
    </w:p>
    <w:p w:rsidR="002E597D" w:rsidRPr="0051080A" w:rsidRDefault="002E597D"/>
    <w:sectPr w:rsidR="002E597D" w:rsidRPr="0051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0A"/>
    <w:rsid w:val="00073379"/>
    <w:rsid w:val="001F31AC"/>
    <w:rsid w:val="00261F8C"/>
    <w:rsid w:val="002E597D"/>
    <w:rsid w:val="0051080A"/>
    <w:rsid w:val="006B3BB7"/>
    <w:rsid w:val="00A76198"/>
    <w:rsid w:val="00B8064A"/>
    <w:rsid w:val="00CE692F"/>
    <w:rsid w:val="00DD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80A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80A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akomolafeayoyinka@gmail.com</dc:creator>
  <cp:lastModifiedBy>akomolafeayoyinka@gmail.com</cp:lastModifiedBy>
  <cp:revision>2</cp:revision>
  <dcterms:created xsi:type="dcterms:W3CDTF">2021-07-15T08:48:00Z</dcterms:created>
  <dcterms:modified xsi:type="dcterms:W3CDTF">2021-07-15T10:04:00Z</dcterms:modified>
</cp:coreProperties>
</file>