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E462BE" w14:textId="366997B1" w:rsidR="002C4470" w:rsidRPr="00C92217" w:rsidRDefault="002C4470" w:rsidP="008F6143">
      <w:pPr>
        <w:jc w:val="both"/>
        <w:rPr>
          <w:rFonts w:cs="Red Hat Display"/>
          <w:color w:val="E97132" w:themeColor="accent2"/>
        </w:rPr>
      </w:pPr>
    </w:p>
    <w:p w14:paraId="110CE92C" w14:textId="1E0A9EA9" w:rsidR="002C4470" w:rsidRPr="008F6143" w:rsidRDefault="00882E87" w:rsidP="008F6143">
      <w:pPr>
        <w:jc w:val="center"/>
        <w:rPr>
          <w:rFonts w:cs="Red Hat Display"/>
          <w:color w:val="E97132" w:themeColor="accent2"/>
          <w:sz w:val="144"/>
          <w:szCs w:val="144"/>
        </w:rPr>
      </w:pPr>
      <w:r w:rsidRPr="008F6143">
        <w:rPr>
          <w:rFonts w:cs="Red Hat Display"/>
          <w:color w:val="E97132" w:themeColor="accent2"/>
          <w:sz w:val="144"/>
          <w:szCs w:val="144"/>
        </w:rPr>
        <w:t>Project One</w:t>
      </w:r>
    </w:p>
    <w:p w14:paraId="5BFD28E2" w14:textId="5C63B94F" w:rsidR="002C4470" w:rsidRPr="008F6143" w:rsidRDefault="00882E87" w:rsidP="008F6143">
      <w:pPr>
        <w:jc w:val="both"/>
        <w:rPr>
          <w:rFonts w:cs="Red Hat Display"/>
          <w:color w:val="E97132" w:themeColor="accent2"/>
        </w:rPr>
      </w:pPr>
      <w:r w:rsidRPr="00C92217">
        <w:rPr>
          <w:noProof/>
        </w:rPr>
        <w:drawing>
          <wp:anchor distT="0" distB="0" distL="114300" distR="114300" simplePos="0" relativeHeight="251657216" behindDoc="0" locked="0" layoutInCell="1" allowOverlap="1" wp14:anchorId="61642B96" wp14:editId="492E44D7">
            <wp:simplePos x="0" y="0"/>
            <wp:positionH relativeFrom="margin">
              <wp:posOffset>433459</wp:posOffset>
            </wp:positionH>
            <wp:positionV relativeFrom="page">
              <wp:posOffset>2967375</wp:posOffset>
            </wp:positionV>
            <wp:extent cx="4897755" cy="4892040"/>
            <wp:effectExtent l="0" t="0" r="0" b="0"/>
            <wp:wrapSquare wrapText="bothSides"/>
            <wp:docPr id="421201533" name="Grafik 3" descr="Ein Bild, das Kreis, Schrift, Tex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201533" name="Grafik 3" descr="Ein Bild, das Kreis, Schrift, Text, Logo enthält.&#10;&#10;Automatisch generierte Beschreibung"/>
                    <pic:cNvPicPr>
                      <a:picLocks noChangeAspect="1" noChangeArrowheads="1"/>
                    </pic:cNvPicPr>
                  </pic:nvPicPr>
                  <pic:blipFill>
                    <a:blip r:embed="rId8">
                      <a:alphaModFix amt="50000"/>
                      <a:extLst>
                        <a:ext uri="{28A0092B-C50C-407E-A947-70E740481C1C}">
                          <a14:useLocalDpi xmlns:a14="http://schemas.microsoft.com/office/drawing/2010/main" val="0"/>
                        </a:ext>
                      </a:extLst>
                    </a:blip>
                    <a:srcRect/>
                    <a:stretch>
                      <a:fillRect/>
                    </a:stretch>
                  </pic:blipFill>
                  <pic:spPr bwMode="auto">
                    <a:xfrm>
                      <a:off x="0" y="0"/>
                      <a:ext cx="4897755" cy="4892040"/>
                    </a:xfrm>
                    <a:prstGeom prst="rect">
                      <a:avLst/>
                    </a:prstGeom>
                    <a:noFill/>
                    <a:ln>
                      <a:noFill/>
                    </a:ln>
                  </pic:spPr>
                </pic:pic>
              </a:graphicData>
            </a:graphic>
          </wp:anchor>
        </w:drawing>
      </w:r>
    </w:p>
    <w:p w14:paraId="15DE9BFE" w14:textId="77777777" w:rsidR="002C4470" w:rsidRPr="008F6143" w:rsidRDefault="002C4470" w:rsidP="008F6143">
      <w:pPr>
        <w:jc w:val="both"/>
        <w:rPr>
          <w:rFonts w:cs="Red Hat Display"/>
          <w:color w:val="E97132" w:themeColor="accent2"/>
        </w:rPr>
        <w:sectPr w:rsidR="002C4470" w:rsidRPr="008F6143">
          <w:headerReference w:type="default" r:id="rId9"/>
          <w:footerReference w:type="default" r:id="rId10"/>
          <w:pgSz w:w="11906" w:h="16838"/>
          <w:pgMar w:top="1417" w:right="1417" w:bottom="1134" w:left="1417" w:header="708" w:footer="708" w:gutter="0"/>
          <w:cols w:space="708"/>
          <w:docGrid w:linePitch="360"/>
        </w:sectPr>
      </w:pPr>
    </w:p>
    <w:p w14:paraId="0BEA3C9F" w14:textId="0BEBF4BB" w:rsidR="00882E87" w:rsidRPr="008F6143" w:rsidRDefault="003E2AFF" w:rsidP="008F6143">
      <w:pPr>
        <w:pStyle w:val="berschrift1"/>
        <w:numPr>
          <w:ilvl w:val="0"/>
          <w:numId w:val="0"/>
        </w:numPr>
        <w:ind w:left="432" w:hanging="432"/>
        <w:jc w:val="both"/>
      </w:pPr>
      <w:r w:rsidRPr="008F6143">
        <w:lastRenderedPageBreak/>
        <w:t>Vorwort</w:t>
      </w:r>
    </w:p>
    <w:p w14:paraId="7619D68D" w14:textId="42F230B6" w:rsidR="00E15482" w:rsidRPr="008F6143" w:rsidRDefault="008F6143" w:rsidP="008F6143">
      <w:pPr>
        <w:jc w:val="both"/>
      </w:pPr>
      <w:r w:rsidRPr="008F6143">
        <w:t>Hier sollte ein Vorwort s</w:t>
      </w:r>
      <w:r>
        <w:t>tehen…</w:t>
      </w:r>
    </w:p>
    <w:p w14:paraId="4F3EAD48" w14:textId="14615C2D" w:rsidR="00882E87" w:rsidRPr="008F6143" w:rsidRDefault="00882E87" w:rsidP="008F6143">
      <w:pPr>
        <w:jc w:val="both"/>
      </w:pPr>
      <w:r w:rsidRPr="008F6143">
        <w:br w:type="page"/>
      </w:r>
    </w:p>
    <w:sdt>
      <w:sdtPr>
        <w:id w:val="-32584530"/>
        <w:docPartObj>
          <w:docPartGallery w:val="Table of Contents"/>
          <w:docPartUnique/>
        </w:docPartObj>
      </w:sdtPr>
      <w:sdtEndPr>
        <w:rPr>
          <w:b/>
          <w:bCs/>
        </w:rPr>
      </w:sdtEndPr>
      <w:sdtContent>
        <w:p w14:paraId="40B947E1" w14:textId="0A2C703F" w:rsidR="006161C4" w:rsidRPr="00C92217" w:rsidRDefault="00764393" w:rsidP="008F6143">
          <w:pPr>
            <w:jc w:val="both"/>
            <w:rPr>
              <w:rStyle w:val="berschrift1Zchn"/>
            </w:rPr>
          </w:pPr>
          <w:r w:rsidRPr="00C92217">
            <w:rPr>
              <w:rStyle w:val="berschrift1Zchn"/>
            </w:rPr>
            <w:t>Inhalt</w:t>
          </w:r>
        </w:p>
        <w:p w14:paraId="67D0E7AF" w14:textId="5EBD299D" w:rsidR="00363D1D" w:rsidRPr="00C92217" w:rsidRDefault="006161C4" w:rsidP="008F6143">
          <w:pPr>
            <w:pStyle w:val="Verzeichnis1"/>
            <w:tabs>
              <w:tab w:val="right" w:leader="dot" w:pos="9062"/>
            </w:tabs>
            <w:jc w:val="both"/>
            <w:rPr>
              <w:rFonts w:asciiTheme="minorHAnsi" w:eastAsiaTheme="minorEastAsia" w:hAnsiTheme="minorHAnsi"/>
              <w:noProof/>
              <w:sz w:val="24"/>
              <w:szCs w:val="24"/>
              <w:lang w:eastAsia="de-CH"/>
            </w:rPr>
          </w:pPr>
          <w:r w:rsidRPr="00C92217">
            <w:fldChar w:fldCharType="begin"/>
          </w:r>
          <w:r w:rsidRPr="00C92217">
            <w:instrText xml:space="preserve"> TOC \o "1-3" \h \z \u </w:instrText>
          </w:r>
          <w:r w:rsidRPr="00C92217">
            <w:fldChar w:fldCharType="separate"/>
          </w:r>
          <w:hyperlink w:anchor="_Toc184486923" w:history="1">
            <w:r w:rsidR="00363D1D" w:rsidRPr="00C92217">
              <w:rPr>
                <w:rStyle w:val="Hyperlink"/>
                <w:noProof/>
              </w:rPr>
              <w:t>Abstract</w:t>
            </w:r>
            <w:r w:rsidR="00363D1D" w:rsidRPr="00C92217">
              <w:rPr>
                <w:noProof/>
                <w:webHidden/>
              </w:rPr>
              <w:tab/>
            </w:r>
            <w:r w:rsidR="00363D1D" w:rsidRPr="00C92217">
              <w:rPr>
                <w:noProof/>
                <w:webHidden/>
              </w:rPr>
              <w:fldChar w:fldCharType="begin"/>
            </w:r>
            <w:r w:rsidR="00363D1D" w:rsidRPr="00C92217">
              <w:rPr>
                <w:noProof/>
                <w:webHidden/>
              </w:rPr>
              <w:instrText xml:space="preserve"> PAGEREF _Toc184486923 \h </w:instrText>
            </w:r>
            <w:r w:rsidR="00363D1D" w:rsidRPr="00C92217">
              <w:rPr>
                <w:noProof/>
                <w:webHidden/>
              </w:rPr>
            </w:r>
            <w:r w:rsidR="00363D1D" w:rsidRPr="00C92217">
              <w:rPr>
                <w:noProof/>
                <w:webHidden/>
              </w:rPr>
              <w:fldChar w:fldCharType="separate"/>
            </w:r>
            <w:r w:rsidR="00363D1D" w:rsidRPr="00C92217">
              <w:rPr>
                <w:noProof/>
                <w:webHidden/>
              </w:rPr>
              <w:t>I</w:t>
            </w:r>
            <w:r w:rsidR="00363D1D" w:rsidRPr="00C92217">
              <w:rPr>
                <w:noProof/>
                <w:webHidden/>
              </w:rPr>
              <w:fldChar w:fldCharType="end"/>
            </w:r>
          </w:hyperlink>
        </w:p>
        <w:p w14:paraId="5455168A" w14:textId="7EDF1430" w:rsidR="00363D1D" w:rsidRPr="00C92217" w:rsidRDefault="00363D1D" w:rsidP="008F6143">
          <w:pPr>
            <w:pStyle w:val="Verzeichnis1"/>
            <w:tabs>
              <w:tab w:val="left" w:pos="440"/>
              <w:tab w:val="right" w:leader="dot" w:pos="9062"/>
            </w:tabs>
            <w:jc w:val="both"/>
            <w:rPr>
              <w:rFonts w:asciiTheme="minorHAnsi" w:eastAsiaTheme="minorEastAsia" w:hAnsiTheme="minorHAnsi"/>
              <w:noProof/>
              <w:sz w:val="24"/>
              <w:szCs w:val="24"/>
              <w:lang w:eastAsia="de-CH"/>
            </w:rPr>
          </w:pPr>
          <w:hyperlink w:anchor="_Toc184486924" w:history="1">
            <w:r w:rsidRPr="00C92217">
              <w:rPr>
                <w:rStyle w:val="Hyperlink"/>
                <w:noProof/>
              </w:rPr>
              <w:t>0</w:t>
            </w:r>
            <w:r w:rsidRPr="00C92217">
              <w:rPr>
                <w:rFonts w:asciiTheme="minorHAnsi" w:eastAsiaTheme="minorEastAsia" w:hAnsiTheme="minorHAnsi"/>
                <w:noProof/>
                <w:sz w:val="24"/>
                <w:szCs w:val="24"/>
                <w:lang w:eastAsia="de-CH"/>
              </w:rPr>
              <w:tab/>
            </w:r>
            <w:r w:rsidRPr="00C92217">
              <w:rPr>
                <w:rStyle w:val="Hyperlink"/>
                <w:noProof/>
              </w:rPr>
              <w:t>Introduction</w:t>
            </w:r>
            <w:r w:rsidRPr="00C92217">
              <w:rPr>
                <w:noProof/>
                <w:webHidden/>
              </w:rPr>
              <w:tab/>
            </w:r>
            <w:r w:rsidRPr="00C92217">
              <w:rPr>
                <w:noProof/>
                <w:webHidden/>
              </w:rPr>
              <w:fldChar w:fldCharType="begin"/>
            </w:r>
            <w:r w:rsidRPr="00C92217">
              <w:rPr>
                <w:noProof/>
                <w:webHidden/>
              </w:rPr>
              <w:instrText xml:space="preserve"> PAGEREF _Toc184486924 \h </w:instrText>
            </w:r>
            <w:r w:rsidRPr="00C92217">
              <w:rPr>
                <w:noProof/>
                <w:webHidden/>
              </w:rPr>
            </w:r>
            <w:r w:rsidRPr="00C92217">
              <w:rPr>
                <w:noProof/>
                <w:webHidden/>
              </w:rPr>
              <w:fldChar w:fldCharType="separate"/>
            </w:r>
            <w:r w:rsidRPr="00C92217">
              <w:rPr>
                <w:noProof/>
                <w:webHidden/>
              </w:rPr>
              <w:t>1</w:t>
            </w:r>
            <w:r w:rsidRPr="00C92217">
              <w:rPr>
                <w:noProof/>
                <w:webHidden/>
              </w:rPr>
              <w:fldChar w:fldCharType="end"/>
            </w:r>
          </w:hyperlink>
        </w:p>
        <w:p w14:paraId="5F4E9089" w14:textId="2C08D78B" w:rsidR="00363D1D" w:rsidRPr="00C92217" w:rsidRDefault="00363D1D" w:rsidP="008F6143">
          <w:pPr>
            <w:pStyle w:val="Verzeichnis2"/>
            <w:tabs>
              <w:tab w:val="left" w:pos="720"/>
              <w:tab w:val="right" w:leader="dot" w:pos="9062"/>
            </w:tabs>
            <w:jc w:val="both"/>
            <w:rPr>
              <w:rFonts w:asciiTheme="minorHAnsi" w:eastAsiaTheme="minorEastAsia" w:hAnsiTheme="minorHAnsi"/>
              <w:noProof/>
              <w:sz w:val="24"/>
              <w:szCs w:val="24"/>
              <w:lang w:eastAsia="de-CH"/>
            </w:rPr>
          </w:pPr>
          <w:hyperlink w:anchor="_Toc184486925" w:history="1">
            <w:r w:rsidRPr="00C92217">
              <w:rPr>
                <w:rStyle w:val="Hyperlink"/>
                <w:noProof/>
              </w:rPr>
              <w:t>0.1</w:t>
            </w:r>
            <w:r w:rsidRPr="00C92217">
              <w:rPr>
                <w:rFonts w:asciiTheme="minorHAnsi" w:eastAsiaTheme="minorEastAsia" w:hAnsiTheme="minorHAnsi"/>
                <w:noProof/>
                <w:sz w:val="24"/>
                <w:szCs w:val="24"/>
                <w:lang w:eastAsia="de-CH"/>
              </w:rPr>
              <w:tab/>
            </w:r>
            <w:r w:rsidRPr="00C92217">
              <w:rPr>
                <w:rStyle w:val="Hyperlink"/>
                <w:noProof/>
              </w:rPr>
              <w:t>Motivation</w:t>
            </w:r>
            <w:r w:rsidRPr="00C92217">
              <w:rPr>
                <w:noProof/>
                <w:webHidden/>
              </w:rPr>
              <w:tab/>
            </w:r>
            <w:r w:rsidRPr="00C92217">
              <w:rPr>
                <w:noProof/>
                <w:webHidden/>
              </w:rPr>
              <w:fldChar w:fldCharType="begin"/>
            </w:r>
            <w:r w:rsidRPr="00C92217">
              <w:rPr>
                <w:noProof/>
                <w:webHidden/>
              </w:rPr>
              <w:instrText xml:space="preserve"> PAGEREF _Toc184486925 \h </w:instrText>
            </w:r>
            <w:r w:rsidRPr="00C92217">
              <w:rPr>
                <w:noProof/>
                <w:webHidden/>
              </w:rPr>
            </w:r>
            <w:r w:rsidRPr="00C92217">
              <w:rPr>
                <w:noProof/>
                <w:webHidden/>
              </w:rPr>
              <w:fldChar w:fldCharType="separate"/>
            </w:r>
            <w:r w:rsidRPr="00C92217">
              <w:rPr>
                <w:noProof/>
                <w:webHidden/>
              </w:rPr>
              <w:t>1</w:t>
            </w:r>
            <w:r w:rsidRPr="00C92217">
              <w:rPr>
                <w:noProof/>
                <w:webHidden/>
              </w:rPr>
              <w:fldChar w:fldCharType="end"/>
            </w:r>
          </w:hyperlink>
        </w:p>
        <w:p w14:paraId="640BC0E4" w14:textId="31441F82" w:rsidR="00363D1D" w:rsidRPr="00C92217" w:rsidRDefault="00363D1D" w:rsidP="008F6143">
          <w:pPr>
            <w:pStyle w:val="Verzeichnis2"/>
            <w:tabs>
              <w:tab w:val="left" w:pos="960"/>
              <w:tab w:val="right" w:leader="dot" w:pos="9062"/>
            </w:tabs>
            <w:jc w:val="both"/>
            <w:rPr>
              <w:rFonts w:asciiTheme="minorHAnsi" w:eastAsiaTheme="minorEastAsia" w:hAnsiTheme="minorHAnsi"/>
              <w:noProof/>
              <w:sz w:val="24"/>
              <w:szCs w:val="24"/>
              <w:lang w:eastAsia="de-CH"/>
            </w:rPr>
          </w:pPr>
          <w:hyperlink w:anchor="_Toc184486926" w:history="1">
            <w:r w:rsidRPr="00C92217">
              <w:rPr>
                <w:rStyle w:val="Hyperlink"/>
                <w:noProof/>
              </w:rPr>
              <w:t>0.2</w:t>
            </w:r>
            <w:r w:rsidRPr="00C92217">
              <w:rPr>
                <w:rFonts w:asciiTheme="minorHAnsi" w:eastAsiaTheme="minorEastAsia" w:hAnsiTheme="minorHAnsi"/>
                <w:noProof/>
                <w:sz w:val="24"/>
                <w:szCs w:val="24"/>
                <w:lang w:eastAsia="de-CH"/>
              </w:rPr>
              <w:tab/>
            </w:r>
            <w:r w:rsidRPr="00C92217">
              <w:rPr>
                <w:rStyle w:val="Hyperlink"/>
                <w:noProof/>
              </w:rPr>
              <w:t>Objectives</w:t>
            </w:r>
            <w:r w:rsidRPr="00C92217">
              <w:rPr>
                <w:noProof/>
                <w:webHidden/>
              </w:rPr>
              <w:tab/>
            </w:r>
            <w:r w:rsidRPr="00C92217">
              <w:rPr>
                <w:noProof/>
                <w:webHidden/>
              </w:rPr>
              <w:fldChar w:fldCharType="begin"/>
            </w:r>
            <w:r w:rsidRPr="00C92217">
              <w:rPr>
                <w:noProof/>
                <w:webHidden/>
              </w:rPr>
              <w:instrText xml:space="preserve"> PAGEREF _Toc184486926 \h </w:instrText>
            </w:r>
            <w:r w:rsidRPr="00C92217">
              <w:rPr>
                <w:noProof/>
                <w:webHidden/>
              </w:rPr>
            </w:r>
            <w:r w:rsidRPr="00C92217">
              <w:rPr>
                <w:noProof/>
                <w:webHidden/>
              </w:rPr>
              <w:fldChar w:fldCharType="separate"/>
            </w:r>
            <w:r w:rsidRPr="00C92217">
              <w:rPr>
                <w:noProof/>
                <w:webHidden/>
              </w:rPr>
              <w:t>1</w:t>
            </w:r>
            <w:r w:rsidRPr="00C92217">
              <w:rPr>
                <w:noProof/>
                <w:webHidden/>
              </w:rPr>
              <w:fldChar w:fldCharType="end"/>
            </w:r>
          </w:hyperlink>
        </w:p>
        <w:p w14:paraId="31F3E4F6" w14:textId="3915ECAE" w:rsidR="00363D1D" w:rsidRPr="00C92217" w:rsidRDefault="00363D1D" w:rsidP="008F6143">
          <w:pPr>
            <w:pStyle w:val="Verzeichnis1"/>
            <w:tabs>
              <w:tab w:val="left" w:pos="440"/>
              <w:tab w:val="right" w:leader="dot" w:pos="9062"/>
            </w:tabs>
            <w:jc w:val="both"/>
            <w:rPr>
              <w:rFonts w:asciiTheme="minorHAnsi" w:eastAsiaTheme="minorEastAsia" w:hAnsiTheme="minorHAnsi"/>
              <w:noProof/>
              <w:sz w:val="24"/>
              <w:szCs w:val="24"/>
              <w:lang w:eastAsia="de-CH"/>
            </w:rPr>
          </w:pPr>
          <w:hyperlink w:anchor="_Toc184486927" w:history="1">
            <w:r w:rsidRPr="00C92217">
              <w:rPr>
                <w:rStyle w:val="Hyperlink"/>
                <w:noProof/>
              </w:rPr>
              <w:t>1</w:t>
            </w:r>
            <w:r w:rsidRPr="00C92217">
              <w:rPr>
                <w:rFonts w:asciiTheme="minorHAnsi" w:eastAsiaTheme="minorEastAsia" w:hAnsiTheme="minorHAnsi"/>
                <w:noProof/>
                <w:sz w:val="24"/>
                <w:szCs w:val="24"/>
                <w:lang w:eastAsia="de-CH"/>
              </w:rPr>
              <w:tab/>
            </w:r>
            <w:r w:rsidRPr="00C92217">
              <w:rPr>
                <w:rStyle w:val="Hyperlink"/>
                <w:noProof/>
              </w:rPr>
              <w:t>Installation und Verwendung</w:t>
            </w:r>
            <w:r w:rsidRPr="00C92217">
              <w:rPr>
                <w:noProof/>
                <w:webHidden/>
              </w:rPr>
              <w:tab/>
            </w:r>
            <w:r w:rsidRPr="00C92217">
              <w:rPr>
                <w:noProof/>
                <w:webHidden/>
              </w:rPr>
              <w:fldChar w:fldCharType="begin"/>
            </w:r>
            <w:r w:rsidRPr="00C92217">
              <w:rPr>
                <w:noProof/>
                <w:webHidden/>
              </w:rPr>
              <w:instrText xml:space="preserve"> PAGEREF _Toc184486927 \h </w:instrText>
            </w:r>
            <w:r w:rsidRPr="00C92217">
              <w:rPr>
                <w:noProof/>
                <w:webHidden/>
              </w:rPr>
            </w:r>
            <w:r w:rsidRPr="00C92217">
              <w:rPr>
                <w:noProof/>
                <w:webHidden/>
              </w:rPr>
              <w:fldChar w:fldCharType="separate"/>
            </w:r>
            <w:r w:rsidRPr="00C92217">
              <w:rPr>
                <w:noProof/>
                <w:webHidden/>
              </w:rPr>
              <w:t>2</w:t>
            </w:r>
            <w:r w:rsidRPr="00C92217">
              <w:rPr>
                <w:noProof/>
                <w:webHidden/>
              </w:rPr>
              <w:fldChar w:fldCharType="end"/>
            </w:r>
          </w:hyperlink>
        </w:p>
        <w:p w14:paraId="74A38E0D" w14:textId="14EC3F60" w:rsidR="00363D1D" w:rsidRPr="00C92217" w:rsidRDefault="00363D1D" w:rsidP="008F6143">
          <w:pPr>
            <w:pStyle w:val="Verzeichnis2"/>
            <w:tabs>
              <w:tab w:val="left" w:pos="720"/>
              <w:tab w:val="right" w:leader="dot" w:pos="9062"/>
            </w:tabs>
            <w:jc w:val="both"/>
            <w:rPr>
              <w:rFonts w:asciiTheme="minorHAnsi" w:eastAsiaTheme="minorEastAsia" w:hAnsiTheme="minorHAnsi"/>
              <w:noProof/>
              <w:sz w:val="24"/>
              <w:szCs w:val="24"/>
              <w:lang w:eastAsia="de-CH"/>
            </w:rPr>
          </w:pPr>
          <w:hyperlink w:anchor="_Toc184486928" w:history="1">
            <w:r w:rsidRPr="00C92217">
              <w:rPr>
                <w:rStyle w:val="Hyperlink"/>
                <w:noProof/>
              </w:rPr>
              <w:t>1.1</w:t>
            </w:r>
            <w:r w:rsidRPr="00C92217">
              <w:rPr>
                <w:rFonts w:asciiTheme="minorHAnsi" w:eastAsiaTheme="minorEastAsia" w:hAnsiTheme="minorHAnsi"/>
                <w:noProof/>
                <w:sz w:val="24"/>
                <w:szCs w:val="24"/>
                <w:lang w:eastAsia="de-CH"/>
              </w:rPr>
              <w:tab/>
            </w:r>
            <w:r w:rsidRPr="00C92217">
              <w:rPr>
                <w:rStyle w:val="Hyperlink"/>
                <w:noProof/>
              </w:rPr>
              <w:t>Überschrift 2</w:t>
            </w:r>
            <w:r w:rsidRPr="00C92217">
              <w:rPr>
                <w:noProof/>
                <w:webHidden/>
              </w:rPr>
              <w:tab/>
            </w:r>
            <w:r w:rsidRPr="00C92217">
              <w:rPr>
                <w:noProof/>
                <w:webHidden/>
              </w:rPr>
              <w:fldChar w:fldCharType="begin"/>
            </w:r>
            <w:r w:rsidRPr="00C92217">
              <w:rPr>
                <w:noProof/>
                <w:webHidden/>
              </w:rPr>
              <w:instrText xml:space="preserve"> PAGEREF _Toc184486928 \h </w:instrText>
            </w:r>
            <w:r w:rsidRPr="00C92217">
              <w:rPr>
                <w:noProof/>
                <w:webHidden/>
              </w:rPr>
            </w:r>
            <w:r w:rsidRPr="00C92217">
              <w:rPr>
                <w:noProof/>
                <w:webHidden/>
              </w:rPr>
              <w:fldChar w:fldCharType="separate"/>
            </w:r>
            <w:r w:rsidRPr="00C92217">
              <w:rPr>
                <w:noProof/>
                <w:webHidden/>
              </w:rPr>
              <w:t>2</w:t>
            </w:r>
            <w:r w:rsidRPr="00C92217">
              <w:rPr>
                <w:noProof/>
                <w:webHidden/>
              </w:rPr>
              <w:fldChar w:fldCharType="end"/>
            </w:r>
          </w:hyperlink>
        </w:p>
        <w:p w14:paraId="418D7D03" w14:textId="5DB010FB" w:rsidR="00363D1D" w:rsidRPr="00C92217" w:rsidRDefault="00363D1D" w:rsidP="008F6143">
          <w:pPr>
            <w:pStyle w:val="Verzeichnis3"/>
            <w:tabs>
              <w:tab w:val="left" w:pos="960"/>
              <w:tab w:val="right" w:leader="dot" w:pos="9062"/>
            </w:tabs>
            <w:jc w:val="both"/>
            <w:rPr>
              <w:rFonts w:asciiTheme="minorHAnsi" w:eastAsiaTheme="minorEastAsia" w:hAnsiTheme="minorHAnsi"/>
              <w:noProof/>
              <w:sz w:val="24"/>
              <w:szCs w:val="24"/>
              <w:lang w:eastAsia="de-CH"/>
            </w:rPr>
          </w:pPr>
          <w:hyperlink w:anchor="_Toc184486929" w:history="1">
            <w:r w:rsidRPr="00C92217">
              <w:rPr>
                <w:rStyle w:val="Hyperlink"/>
                <w:noProof/>
              </w:rPr>
              <w:t>1.1.1</w:t>
            </w:r>
            <w:r w:rsidRPr="00C92217">
              <w:rPr>
                <w:rFonts w:asciiTheme="minorHAnsi" w:eastAsiaTheme="minorEastAsia" w:hAnsiTheme="minorHAnsi"/>
                <w:noProof/>
                <w:sz w:val="24"/>
                <w:szCs w:val="24"/>
                <w:lang w:eastAsia="de-CH"/>
              </w:rPr>
              <w:tab/>
            </w:r>
            <w:r w:rsidRPr="00C92217">
              <w:rPr>
                <w:rStyle w:val="Hyperlink"/>
                <w:noProof/>
              </w:rPr>
              <w:t>Überschrift 3</w:t>
            </w:r>
            <w:r w:rsidRPr="00C92217">
              <w:rPr>
                <w:noProof/>
                <w:webHidden/>
              </w:rPr>
              <w:tab/>
            </w:r>
            <w:r w:rsidRPr="00C92217">
              <w:rPr>
                <w:noProof/>
                <w:webHidden/>
              </w:rPr>
              <w:fldChar w:fldCharType="begin"/>
            </w:r>
            <w:r w:rsidRPr="00C92217">
              <w:rPr>
                <w:noProof/>
                <w:webHidden/>
              </w:rPr>
              <w:instrText xml:space="preserve"> PAGEREF _Toc184486929 \h </w:instrText>
            </w:r>
            <w:r w:rsidRPr="00C92217">
              <w:rPr>
                <w:noProof/>
                <w:webHidden/>
              </w:rPr>
            </w:r>
            <w:r w:rsidRPr="00C92217">
              <w:rPr>
                <w:noProof/>
                <w:webHidden/>
              </w:rPr>
              <w:fldChar w:fldCharType="separate"/>
            </w:r>
            <w:r w:rsidRPr="00C92217">
              <w:rPr>
                <w:noProof/>
                <w:webHidden/>
              </w:rPr>
              <w:t>2</w:t>
            </w:r>
            <w:r w:rsidRPr="00C92217">
              <w:rPr>
                <w:noProof/>
                <w:webHidden/>
              </w:rPr>
              <w:fldChar w:fldCharType="end"/>
            </w:r>
          </w:hyperlink>
        </w:p>
        <w:p w14:paraId="1F075B15" w14:textId="6C01B254" w:rsidR="006161C4" w:rsidRPr="00C92217" w:rsidRDefault="006161C4" w:rsidP="008F6143">
          <w:pPr>
            <w:jc w:val="both"/>
          </w:pPr>
          <w:r w:rsidRPr="00C92217">
            <w:rPr>
              <w:b/>
              <w:bCs/>
            </w:rPr>
            <w:fldChar w:fldCharType="end"/>
          </w:r>
        </w:p>
      </w:sdtContent>
    </w:sdt>
    <w:p w14:paraId="030FD770" w14:textId="77777777" w:rsidR="002C4470" w:rsidRPr="00C92217" w:rsidRDefault="002C4470" w:rsidP="008F6143">
      <w:pPr>
        <w:jc w:val="both"/>
        <w:rPr>
          <w:rFonts w:cs="Red Hat Display"/>
          <w:color w:val="E97132" w:themeColor="accent2"/>
        </w:rPr>
      </w:pPr>
    </w:p>
    <w:p w14:paraId="593082DA" w14:textId="77777777" w:rsidR="002C4470" w:rsidRPr="00C92217" w:rsidRDefault="002C4470" w:rsidP="008F6143">
      <w:pPr>
        <w:jc w:val="both"/>
        <w:rPr>
          <w:rFonts w:cs="Red Hat Display"/>
          <w:color w:val="E97132" w:themeColor="accent2"/>
        </w:rPr>
      </w:pPr>
    </w:p>
    <w:p w14:paraId="11D888C5" w14:textId="77777777" w:rsidR="002C4470" w:rsidRPr="00C92217" w:rsidRDefault="002C4470" w:rsidP="008F6143">
      <w:pPr>
        <w:jc w:val="both"/>
        <w:rPr>
          <w:rFonts w:cs="Red Hat Display"/>
          <w:color w:val="E97132" w:themeColor="accent2"/>
        </w:rPr>
      </w:pPr>
    </w:p>
    <w:p w14:paraId="181309C3" w14:textId="77777777" w:rsidR="002C4470" w:rsidRPr="00C92217" w:rsidRDefault="002C4470" w:rsidP="008F6143">
      <w:pPr>
        <w:jc w:val="both"/>
        <w:rPr>
          <w:rFonts w:cs="Red Hat Display"/>
          <w:color w:val="E97132" w:themeColor="accent2"/>
        </w:rPr>
        <w:sectPr w:rsidR="002C4470" w:rsidRPr="00C92217" w:rsidSect="002C4470">
          <w:headerReference w:type="default" r:id="rId11"/>
          <w:footerReference w:type="default" r:id="rId12"/>
          <w:pgSz w:w="11906" w:h="16838"/>
          <w:pgMar w:top="1417" w:right="1417" w:bottom="1134" w:left="1417" w:header="708" w:footer="708" w:gutter="0"/>
          <w:pgNumType w:fmt="upperRoman" w:start="1"/>
          <w:cols w:space="708"/>
          <w:docGrid w:linePitch="360"/>
        </w:sectPr>
      </w:pPr>
    </w:p>
    <w:p w14:paraId="64A25B12" w14:textId="688A58C9" w:rsidR="002C4470" w:rsidRPr="00C92217" w:rsidRDefault="00923E77" w:rsidP="008F6143">
      <w:pPr>
        <w:pStyle w:val="berschrift1"/>
        <w:jc w:val="both"/>
      </w:pPr>
      <w:r w:rsidRPr="00C92217">
        <w:lastRenderedPageBreak/>
        <w:t>Einleitung</w:t>
      </w:r>
    </w:p>
    <w:p w14:paraId="256D43C7" w14:textId="5A47E82B" w:rsidR="00E15482" w:rsidRPr="00C92217" w:rsidRDefault="00E15482" w:rsidP="008F6143">
      <w:pPr>
        <w:pStyle w:val="berschrift2"/>
        <w:jc w:val="both"/>
      </w:pPr>
      <w:bookmarkStart w:id="0" w:name="_Toc184486925"/>
      <w:r w:rsidRPr="00C92217">
        <w:t>Motivation</w:t>
      </w:r>
      <w:bookmarkEnd w:id="0"/>
    </w:p>
    <w:p w14:paraId="70795065" w14:textId="77777777" w:rsidR="009A0109" w:rsidRPr="00C92217" w:rsidRDefault="009A0109" w:rsidP="008F6143">
      <w:pPr>
        <w:jc w:val="both"/>
      </w:pPr>
    </w:p>
    <w:p w14:paraId="0CA87A0E" w14:textId="0681555E" w:rsidR="009A0109" w:rsidRPr="00C92217" w:rsidRDefault="00C92217" w:rsidP="008F6143">
      <w:pPr>
        <w:jc w:val="both"/>
      </w:pPr>
      <w:r>
        <w:t>Dies ist ein Text</w:t>
      </w:r>
    </w:p>
    <w:p w14:paraId="01440A0D" w14:textId="77777777" w:rsidR="00363D1D" w:rsidRPr="00C92217" w:rsidRDefault="00363D1D" w:rsidP="008F6143">
      <w:pPr>
        <w:jc w:val="both"/>
      </w:pPr>
      <w:bookmarkStart w:id="1" w:name="_Toc184486926"/>
    </w:p>
    <w:p w14:paraId="553D5FCE" w14:textId="296CE211" w:rsidR="009A0109" w:rsidRPr="00C92217" w:rsidRDefault="009A0109" w:rsidP="008F6143">
      <w:pPr>
        <w:pStyle w:val="berschrift2"/>
        <w:jc w:val="both"/>
      </w:pPr>
      <w:proofErr w:type="spellStart"/>
      <w:r w:rsidRPr="00C92217">
        <w:t>Objectives</w:t>
      </w:r>
      <w:bookmarkEnd w:id="1"/>
      <w:proofErr w:type="spellEnd"/>
    </w:p>
    <w:p w14:paraId="42D2A36C" w14:textId="4216E1F3" w:rsidR="00363D1D" w:rsidRPr="00C92217" w:rsidRDefault="00C92217" w:rsidP="008F6143">
      <w:pPr>
        <w:jc w:val="both"/>
      </w:pPr>
      <w:r>
        <w:t>Und das ein zweiter.</w:t>
      </w:r>
    </w:p>
    <w:p w14:paraId="79498149" w14:textId="31DDCF7A" w:rsidR="008E3FAD" w:rsidRPr="00C92217" w:rsidRDefault="008E3FAD" w:rsidP="008F6143">
      <w:pPr>
        <w:jc w:val="both"/>
      </w:pPr>
      <w:r w:rsidRPr="00C92217">
        <w:br w:type="page"/>
      </w:r>
    </w:p>
    <w:p w14:paraId="05222E4F" w14:textId="0C1DFB64" w:rsidR="008E3FAD" w:rsidRPr="00C92217" w:rsidRDefault="008E3FAD" w:rsidP="008F6143">
      <w:pPr>
        <w:pStyle w:val="berschrift1"/>
        <w:jc w:val="both"/>
      </w:pPr>
      <w:bookmarkStart w:id="2" w:name="_Toc184486927"/>
      <w:r w:rsidRPr="00C92217">
        <w:lastRenderedPageBreak/>
        <w:t>Installation</w:t>
      </w:r>
      <w:bookmarkEnd w:id="2"/>
    </w:p>
    <w:p w14:paraId="4D8FEF32" w14:textId="3A9A5D7E" w:rsidR="006161C4" w:rsidRDefault="00691F6A" w:rsidP="008F6143">
      <w:pPr>
        <w:pStyle w:val="berschrift2"/>
        <w:jc w:val="both"/>
      </w:pPr>
      <w:bookmarkStart w:id="3" w:name="_Toc184486928"/>
      <w:r>
        <w:t>Herunterladen über GitHub</w:t>
      </w:r>
      <w:bookmarkEnd w:id="3"/>
    </w:p>
    <w:p w14:paraId="017E2798" w14:textId="62E9890F" w:rsidR="00691F6A" w:rsidRPr="00691F6A" w:rsidRDefault="00691F6A" w:rsidP="008F6143">
      <w:pPr>
        <w:jc w:val="both"/>
      </w:pPr>
      <w:r>
        <w:t xml:space="preserve">ProjectOne ist auf GitHub unter </w:t>
      </w:r>
      <w:hyperlink r:id="rId13" w:history="1">
        <w:r w:rsidRPr="00ED0866">
          <w:rPr>
            <w:rStyle w:val="Hyperlink"/>
          </w:rPr>
          <w:t>https://github.com/burk-manu/ProjectOne.git</w:t>
        </w:r>
      </w:hyperlink>
      <w:r>
        <w:t xml:space="preserve"> verfügbar, es gilt jedoch zu beachten, dass das Repository nicht öffentlich ist. Für den Fall, dass sie Zugriff, darauf möchten melden sie sich unter </w:t>
      </w:r>
      <w:hyperlink r:id="rId14" w:history="1">
        <w:r w:rsidR="00A1371D" w:rsidRPr="00ED0866">
          <w:rPr>
            <w:rStyle w:val="Hyperlink"/>
          </w:rPr>
          <w:t>Project.One@gmx.ch</w:t>
        </w:r>
      </w:hyperlink>
      <w:r w:rsidR="00A1371D">
        <w:t>. ih</w:t>
      </w:r>
      <w:r>
        <w:t xml:space="preserve">r Anliegen wird schnellstmöglich geprüft. </w:t>
      </w:r>
    </w:p>
    <w:p w14:paraId="44CB9802" w14:textId="4FA86195" w:rsidR="006161C4" w:rsidRDefault="00691F6A" w:rsidP="008F6143">
      <w:pPr>
        <w:pStyle w:val="berschrift3"/>
        <w:jc w:val="both"/>
      </w:pPr>
      <w:r>
        <w:t>Herunterladen</w:t>
      </w:r>
    </w:p>
    <w:p w14:paraId="7213EDBC" w14:textId="3A2B2421" w:rsidR="00691F6A" w:rsidRDefault="00691F6A" w:rsidP="008F6143">
      <w:pPr>
        <w:jc w:val="both"/>
      </w:pPr>
      <w:r>
        <w:t>Wenn sie bereits Git</w:t>
      </w:r>
      <w:r w:rsidR="00030729">
        <w:t xml:space="preserve">Hub oder eine andere </w:t>
      </w:r>
      <w:proofErr w:type="spellStart"/>
      <w:r w:rsidR="00030729">
        <w:t>Git</w:t>
      </w:r>
      <w:proofErr w:type="spellEnd"/>
      <w:r w:rsidR="00030729">
        <w:t xml:space="preserve">-Software </w:t>
      </w:r>
      <w:r>
        <w:t xml:space="preserve">verwendet haben können sie das Repository wie gewohnt </w:t>
      </w:r>
      <w:r w:rsidR="00030729">
        <w:t>klonen</w:t>
      </w:r>
      <w:r>
        <w:t xml:space="preserve">. Andernfalls können sie unter Code (grüner Button oben links) das gesamte Projekt als </w:t>
      </w:r>
      <w:r w:rsidR="00030729">
        <w:t>Zip-Date herunterladen.</w:t>
      </w:r>
    </w:p>
    <w:p w14:paraId="7BF294E0" w14:textId="3B186EB6" w:rsidR="008F6143" w:rsidRDefault="008F6143" w:rsidP="008F6143">
      <w:pPr>
        <w:pStyle w:val="berschrift3"/>
        <w:jc w:val="both"/>
      </w:pPr>
      <w:r>
        <w:t>Verwendung</w:t>
      </w:r>
    </w:p>
    <w:p w14:paraId="5DFC955B" w14:textId="6E5693AA" w:rsidR="008F6143" w:rsidRDefault="008F6143" w:rsidP="008F6143">
      <w:pPr>
        <w:jc w:val="both"/>
      </w:pPr>
      <w:r>
        <w:t>Nachdem sie das Projekt heruntergeladen haben, öffnen sie das ProjectOne.cmd File. Beachten sie das dies ausschliesslich auf Windows funktioniert. Wenn sie ein anderes Betriebssystem verwenden, öffnen sie das main.py File und führen es in einem Programm ihrer Wahl aus. Bitte beachten sie, dass das Verwenden eines anderen Betriebssystems Fehler verursachen kann, deshalb wird für die Funktionalität auf Geräten welche kein Windows Betriebssystem Verwenden keine Garantie übernommen.</w:t>
      </w:r>
    </w:p>
    <w:p w14:paraId="14AC0021" w14:textId="6C1483FF" w:rsidR="008F6143" w:rsidRDefault="008F6143" w:rsidP="008F6143">
      <w:pPr>
        <w:pStyle w:val="berschrift3"/>
        <w:jc w:val="both"/>
      </w:pPr>
      <w:r>
        <w:t>Erste Schritte</w:t>
      </w:r>
    </w:p>
    <w:p w14:paraId="7AA4FBBE" w14:textId="1B5BB59C" w:rsidR="008F6143" w:rsidRDefault="008F6143" w:rsidP="008F6143">
      <w:pPr>
        <w:jc w:val="both"/>
      </w:pPr>
      <w:r>
        <w:t>Sobald sie das ProjectOne.cmd File (oder main.py) ausgeführt haben, sollten Informationen über Systemrelevante Aspekte ausgegeben werden. Falls das Programm keine potenziellen Fehlerquellen erkennt, startet es nach wenigen Sekunden automatisch. Sollte es einen oder mehrere Probleme erkennen, müssen sie den Start des Programmes manuell bestätigen. Es wird in solchen Fällen keine Garantie für Funktion des Programmes übernommen.</w:t>
      </w:r>
    </w:p>
    <w:p w14:paraId="4BE3ACB8" w14:textId="0FC6281F" w:rsidR="00F77DAD" w:rsidRDefault="00F77DAD" w:rsidP="008F6143">
      <w:pPr>
        <w:jc w:val="both"/>
      </w:pPr>
      <w:r>
        <w:t>Hier ein Beispiel wie ein Problem, welcher vom System erkannt wird, behandelt werden könnte.</w:t>
      </w:r>
      <w:r w:rsidR="00CA265E">
        <w:t xml:space="preserve"> In diesem Fall ist die Bibliothek resp. das Modul </w:t>
      </w:r>
      <w:proofErr w:type="spellStart"/>
      <w:r w:rsidR="00CA265E">
        <w:t>SymPy</w:t>
      </w:r>
      <w:proofErr w:type="spellEnd"/>
      <w:r w:rsidR="00CA265E">
        <w:t xml:space="preserve"> nicht installiert. Dieses wird für die Berechnung von den Rechenmodulen (Master Math) verwendet. Der Error auf Zeile 7 deutet darauf hin, dass etwas schiefgelaufen ist. Beachten sie, dass die Ausgaben und Meldungen je nach Version variieren können.</w:t>
      </w:r>
    </w:p>
    <w:p w14:paraId="332DB4F9" w14:textId="722D38A9" w:rsidR="00F77DAD" w:rsidRDefault="00F77DAD" w:rsidP="008F6143">
      <w:pPr>
        <w:jc w:val="both"/>
      </w:pPr>
      <w:r>
        <w:t>Bspw.</w:t>
      </w:r>
    </w:p>
    <w:p w14:paraId="2C9D3238" w14:textId="09FF2AAE" w:rsidR="00CA265E" w:rsidRPr="00CA265E" w:rsidRDefault="00CA265E" w:rsidP="00CA265E">
      <w:pPr>
        <w:spacing w:after="0"/>
        <w:jc w:val="both"/>
        <w:rPr>
          <w:rFonts w:ascii="Consolas" w:hAnsi="Consolas"/>
          <w:lang w:val="en-GB"/>
        </w:rPr>
      </w:pPr>
      <w:r>
        <w:rPr>
          <w:rFonts w:ascii="Consolas" w:hAnsi="Consolas"/>
          <w:lang w:val="en-GB"/>
        </w:rPr>
        <w:t>0</w:t>
      </w:r>
      <w:r w:rsidRPr="00CA265E">
        <w:rPr>
          <w:rFonts w:ascii="Consolas" w:hAnsi="Consolas"/>
          <w:lang w:val="en-GB"/>
        </w:rPr>
        <w:t xml:space="preserve">1 </w:t>
      </w:r>
      <w:r w:rsidRPr="00CA265E">
        <w:rPr>
          <w:rFonts w:ascii="Consolas" w:hAnsi="Consolas" w:cs="Times New Roman"/>
          <w:lang w:val="en-GB"/>
        </w:rPr>
        <w:t>→</w:t>
      </w:r>
      <w:r w:rsidRPr="00CA265E">
        <w:rPr>
          <w:rFonts w:ascii="Consolas" w:hAnsi="Consolas"/>
          <w:lang w:val="en-GB"/>
        </w:rPr>
        <w:t xml:space="preserve"> 'INFO - Performing full system check...'</w:t>
      </w:r>
    </w:p>
    <w:p w14:paraId="259C5E72" w14:textId="0D4CE4F1" w:rsidR="00CA265E" w:rsidRPr="00CA265E" w:rsidRDefault="00CA265E" w:rsidP="00CA265E">
      <w:pPr>
        <w:spacing w:after="0"/>
        <w:jc w:val="both"/>
        <w:rPr>
          <w:rFonts w:ascii="Consolas" w:hAnsi="Consolas"/>
          <w:lang w:val="en-GB"/>
        </w:rPr>
      </w:pPr>
      <w:r>
        <w:rPr>
          <w:rFonts w:ascii="Consolas" w:hAnsi="Consolas"/>
          <w:lang w:val="en-GB"/>
        </w:rPr>
        <w:t>0</w:t>
      </w:r>
      <w:r w:rsidRPr="00CA265E">
        <w:rPr>
          <w:rFonts w:ascii="Consolas" w:hAnsi="Consolas"/>
          <w:lang w:val="en-GB"/>
        </w:rPr>
        <w:t xml:space="preserve">2 </w:t>
      </w:r>
      <w:r w:rsidRPr="00CA265E">
        <w:rPr>
          <w:rFonts w:ascii="Consolas" w:hAnsi="Consolas" w:cs="Times New Roman"/>
          <w:lang w:val="en-GB"/>
        </w:rPr>
        <w:t>→</w:t>
      </w:r>
      <w:r w:rsidRPr="00CA265E">
        <w:rPr>
          <w:rFonts w:ascii="Consolas" w:hAnsi="Consolas"/>
          <w:lang w:val="en-GB"/>
        </w:rPr>
        <w:t xml:space="preserve"> 'INFO - Successfully imported module: sys'</w:t>
      </w:r>
    </w:p>
    <w:p w14:paraId="7ADFF58E" w14:textId="12819FCA" w:rsidR="00CA265E" w:rsidRPr="00CA265E" w:rsidRDefault="00CA265E" w:rsidP="00CA265E">
      <w:pPr>
        <w:spacing w:after="0"/>
        <w:jc w:val="both"/>
        <w:rPr>
          <w:rFonts w:ascii="Consolas" w:hAnsi="Consolas"/>
          <w:lang w:val="en-GB"/>
        </w:rPr>
      </w:pPr>
      <w:r>
        <w:rPr>
          <w:rFonts w:ascii="Consolas" w:hAnsi="Consolas"/>
          <w:lang w:val="en-GB"/>
        </w:rPr>
        <w:t>0</w:t>
      </w:r>
      <w:r w:rsidRPr="00CA265E">
        <w:rPr>
          <w:rFonts w:ascii="Consolas" w:hAnsi="Consolas"/>
          <w:lang w:val="en-GB"/>
        </w:rPr>
        <w:t xml:space="preserve">3 </w:t>
      </w:r>
      <w:r w:rsidRPr="00CA265E">
        <w:rPr>
          <w:rFonts w:ascii="Consolas" w:hAnsi="Consolas" w:cs="Times New Roman"/>
          <w:lang w:val="en-GB"/>
        </w:rPr>
        <w:t>→</w:t>
      </w:r>
      <w:r w:rsidRPr="00CA265E">
        <w:rPr>
          <w:rFonts w:ascii="Consolas" w:hAnsi="Consolas"/>
          <w:lang w:val="en-GB"/>
        </w:rPr>
        <w:t xml:space="preserve"> 'INFO - Successfully imported module: </w:t>
      </w:r>
      <w:proofErr w:type="spellStart"/>
      <w:r w:rsidRPr="00CA265E">
        <w:rPr>
          <w:rFonts w:ascii="Consolas" w:hAnsi="Consolas"/>
          <w:lang w:val="en-GB"/>
        </w:rPr>
        <w:t>os'</w:t>
      </w:r>
      <w:proofErr w:type="spellEnd"/>
    </w:p>
    <w:p w14:paraId="7CDC46FD" w14:textId="41EC7AB0" w:rsidR="00CA265E" w:rsidRPr="00CA265E" w:rsidRDefault="00CA265E" w:rsidP="00CA265E">
      <w:pPr>
        <w:spacing w:after="0"/>
        <w:jc w:val="both"/>
        <w:rPr>
          <w:rFonts w:ascii="Consolas" w:hAnsi="Consolas"/>
          <w:lang w:val="en-GB"/>
        </w:rPr>
      </w:pPr>
      <w:r>
        <w:rPr>
          <w:rFonts w:ascii="Consolas" w:hAnsi="Consolas"/>
          <w:lang w:val="en-GB"/>
        </w:rPr>
        <w:t>0</w:t>
      </w:r>
      <w:r w:rsidRPr="00CA265E">
        <w:rPr>
          <w:rFonts w:ascii="Consolas" w:hAnsi="Consolas"/>
          <w:lang w:val="en-GB"/>
        </w:rPr>
        <w:t xml:space="preserve">4 </w:t>
      </w:r>
      <w:r w:rsidRPr="00CA265E">
        <w:rPr>
          <w:rFonts w:ascii="Consolas" w:hAnsi="Consolas" w:cs="Times New Roman"/>
          <w:lang w:val="en-GB"/>
        </w:rPr>
        <w:t>→</w:t>
      </w:r>
      <w:r w:rsidRPr="00CA265E">
        <w:rPr>
          <w:rFonts w:ascii="Consolas" w:hAnsi="Consolas"/>
          <w:lang w:val="en-GB"/>
        </w:rPr>
        <w:t xml:space="preserve"> 'INFO - Successfully imported module: </w:t>
      </w:r>
      <w:proofErr w:type="spellStart"/>
      <w:r w:rsidRPr="00CA265E">
        <w:rPr>
          <w:rFonts w:ascii="Consolas" w:hAnsi="Consolas"/>
          <w:lang w:val="en-GB"/>
        </w:rPr>
        <w:t>colorama</w:t>
      </w:r>
      <w:proofErr w:type="spellEnd"/>
      <w:r w:rsidRPr="00CA265E">
        <w:rPr>
          <w:rFonts w:ascii="Consolas" w:hAnsi="Consolas"/>
          <w:lang w:val="en-GB"/>
        </w:rPr>
        <w:t>'</w:t>
      </w:r>
    </w:p>
    <w:p w14:paraId="299C423C" w14:textId="7F3B00F7" w:rsidR="00CA265E" w:rsidRPr="00CA265E" w:rsidRDefault="00CA265E" w:rsidP="00CA265E">
      <w:pPr>
        <w:spacing w:after="0"/>
        <w:jc w:val="both"/>
        <w:rPr>
          <w:rFonts w:ascii="Consolas" w:hAnsi="Consolas"/>
          <w:lang w:val="en-GB"/>
        </w:rPr>
      </w:pPr>
      <w:r>
        <w:rPr>
          <w:rFonts w:ascii="Consolas" w:hAnsi="Consolas"/>
          <w:lang w:val="en-GB"/>
        </w:rPr>
        <w:t>0</w:t>
      </w:r>
      <w:r w:rsidRPr="00CA265E">
        <w:rPr>
          <w:rFonts w:ascii="Consolas" w:hAnsi="Consolas"/>
          <w:lang w:val="en-GB"/>
        </w:rPr>
        <w:t xml:space="preserve">5 </w:t>
      </w:r>
      <w:r w:rsidRPr="00CA265E">
        <w:rPr>
          <w:rFonts w:ascii="Consolas" w:hAnsi="Consolas" w:cs="Times New Roman"/>
          <w:lang w:val="en-GB"/>
        </w:rPr>
        <w:t>→</w:t>
      </w:r>
      <w:r w:rsidRPr="00CA265E">
        <w:rPr>
          <w:rFonts w:ascii="Consolas" w:hAnsi="Consolas"/>
          <w:lang w:val="en-GB"/>
        </w:rPr>
        <w:t xml:space="preserve"> 'INFO - Successfully imported module: time'</w:t>
      </w:r>
    </w:p>
    <w:p w14:paraId="6AA5C80B" w14:textId="3A23631E" w:rsidR="00CA265E" w:rsidRPr="00CA265E" w:rsidRDefault="00CA265E" w:rsidP="00CA265E">
      <w:pPr>
        <w:spacing w:after="0"/>
        <w:jc w:val="both"/>
        <w:rPr>
          <w:rFonts w:ascii="Consolas" w:hAnsi="Consolas"/>
          <w:lang w:val="en-GB"/>
        </w:rPr>
      </w:pPr>
      <w:r>
        <w:rPr>
          <w:rFonts w:ascii="Consolas" w:hAnsi="Consolas"/>
          <w:lang w:val="en-GB"/>
        </w:rPr>
        <w:t>0</w:t>
      </w:r>
      <w:r w:rsidRPr="00CA265E">
        <w:rPr>
          <w:rFonts w:ascii="Consolas" w:hAnsi="Consolas"/>
          <w:lang w:val="en-GB"/>
        </w:rPr>
        <w:t xml:space="preserve">6 </w:t>
      </w:r>
      <w:r w:rsidRPr="00CA265E">
        <w:rPr>
          <w:rFonts w:ascii="Consolas" w:hAnsi="Consolas" w:cs="Times New Roman"/>
          <w:lang w:val="en-GB"/>
        </w:rPr>
        <w:t>→</w:t>
      </w:r>
      <w:r w:rsidRPr="00CA265E">
        <w:rPr>
          <w:rFonts w:ascii="Consolas" w:hAnsi="Consolas"/>
          <w:lang w:val="en-GB"/>
        </w:rPr>
        <w:t xml:space="preserve"> 'INFO - Successfully imported module: math'</w:t>
      </w:r>
    </w:p>
    <w:p w14:paraId="74F83C70" w14:textId="64423F4C" w:rsidR="00CA265E" w:rsidRPr="00CA265E" w:rsidRDefault="00CA265E" w:rsidP="00CA265E">
      <w:pPr>
        <w:spacing w:after="0"/>
        <w:jc w:val="both"/>
        <w:rPr>
          <w:rFonts w:ascii="Consolas" w:hAnsi="Consolas"/>
          <w:lang w:val="en-GB"/>
        </w:rPr>
      </w:pPr>
      <w:r>
        <w:rPr>
          <w:rFonts w:ascii="Consolas" w:hAnsi="Consolas"/>
          <w:lang w:val="en-GB"/>
        </w:rPr>
        <w:t>0</w:t>
      </w:r>
      <w:r w:rsidRPr="00CA265E">
        <w:rPr>
          <w:rFonts w:ascii="Consolas" w:hAnsi="Consolas"/>
          <w:lang w:val="en-GB"/>
        </w:rPr>
        <w:t xml:space="preserve">7 </w:t>
      </w:r>
      <w:r w:rsidRPr="00CA265E">
        <w:rPr>
          <w:rFonts w:ascii="Consolas" w:hAnsi="Consolas" w:cs="Times New Roman"/>
          <w:lang w:val="en-GB"/>
        </w:rPr>
        <w:t>→</w:t>
      </w:r>
      <w:r w:rsidRPr="00CA265E">
        <w:rPr>
          <w:rFonts w:ascii="Consolas" w:hAnsi="Consolas"/>
          <w:lang w:val="en-GB"/>
        </w:rPr>
        <w:t xml:space="preserve"> 'ERROR - Failed to import module: </w:t>
      </w:r>
      <w:proofErr w:type="spellStart"/>
      <w:r w:rsidRPr="00CA265E">
        <w:rPr>
          <w:rFonts w:ascii="Consolas" w:hAnsi="Consolas"/>
          <w:lang w:val="en-GB"/>
        </w:rPr>
        <w:t>sympy</w:t>
      </w:r>
      <w:proofErr w:type="spellEnd"/>
      <w:r w:rsidRPr="00CA265E">
        <w:rPr>
          <w:rFonts w:ascii="Consolas" w:hAnsi="Consolas"/>
          <w:lang w:val="en-GB"/>
        </w:rPr>
        <w:t>'</w:t>
      </w:r>
    </w:p>
    <w:p w14:paraId="72338AD9" w14:textId="5B7AFB4B" w:rsidR="00CA265E" w:rsidRPr="00CA265E" w:rsidRDefault="00CA265E" w:rsidP="00CA265E">
      <w:pPr>
        <w:spacing w:after="0"/>
        <w:jc w:val="both"/>
        <w:rPr>
          <w:rFonts w:ascii="Consolas" w:hAnsi="Consolas"/>
          <w:lang w:val="en-GB"/>
        </w:rPr>
      </w:pPr>
      <w:r>
        <w:rPr>
          <w:rFonts w:ascii="Consolas" w:hAnsi="Consolas"/>
          <w:lang w:val="en-GB"/>
        </w:rPr>
        <w:t>0</w:t>
      </w:r>
      <w:r w:rsidRPr="00CA265E">
        <w:rPr>
          <w:rFonts w:ascii="Consolas" w:hAnsi="Consolas"/>
          <w:lang w:val="en-GB"/>
        </w:rPr>
        <w:t xml:space="preserve">8 </w:t>
      </w:r>
      <w:r w:rsidRPr="00CA265E">
        <w:rPr>
          <w:rFonts w:ascii="Consolas" w:hAnsi="Consolas" w:cs="Times New Roman"/>
          <w:lang w:val="en-GB"/>
        </w:rPr>
        <w:t>→</w:t>
      </w:r>
      <w:r w:rsidRPr="00CA265E">
        <w:rPr>
          <w:rFonts w:ascii="Consolas" w:hAnsi="Consolas"/>
          <w:lang w:val="en-GB"/>
        </w:rPr>
        <w:t xml:space="preserve"> 'INFO - Successfully imported module: re'</w:t>
      </w:r>
    </w:p>
    <w:p w14:paraId="3E6291E8" w14:textId="54959AD5" w:rsidR="00CA265E" w:rsidRPr="00CA265E" w:rsidRDefault="00CA265E" w:rsidP="00CA265E">
      <w:pPr>
        <w:spacing w:after="0"/>
        <w:jc w:val="both"/>
        <w:rPr>
          <w:rFonts w:ascii="Consolas" w:hAnsi="Consolas"/>
          <w:lang w:val="en-GB"/>
        </w:rPr>
      </w:pPr>
      <w:r>
        <w:rPr>
          <w:rFonts w:ascii="Consolas" w:hAnsi="Consolas"/>
          <w:lang w:val="en-GB"/>
        </w:rPr>
        <w:t>0</w:t>
      </w:r>
      <w:r w:rsidRPr="00CA265E">
        <w:rPr>
          <w:rFonts w:ascii="Consolas" w:hAnsi="Consolas"/>
          <w:lang w:val="en-GB"/>
        </w:rPr>
        <w:t xml:space="preserve">9 </w:t>
      </w:r>
      <w:r w:rsidRPr="00CA265E">
        <w:rPr>
          <w:rFonts w:ascii="Consolas" w:hAnsi="Consolas" w:cs="Times New Roman"/>
          <w:lang w:val="en-GB"/>
        </w:rPr>
        <w:t>→</w:t>
      </w:r>
      <w:r w:rsidRPr="00CA265E">
        <w:rPr>
          <w:rFonts w:ascii="Consolas" w:hAnsi="Consolas"/>
          <w:lang w:val="en-GB"/>
        </w:rPr>
        <w:t xml:space="preserve"> 'INFO - Successfully imported module: </w:t>
      </w:r>
      <w:proofErr w:type="spellStart"/>
      <w:r w:rsidRPr="00CA265E">
        <w:rPr>
          <w:rFonts w:ascii="Consolas" w:hAnsi="Consolas"/>
          <w:lang w:val="en-GB"/>
        </w:rPr>
        <w:t>webbrowser</w:t>
      </w:r>
      <w:proofErr w:type="spellEnd"/>
      <w:r w:rsidRPr="00CA265E">
        <w:rPr>
          <w:rFonts w:ascii="Consolas" w:hAnsi="Consolas"/>
          <w:lang w:val="en-GB"/>
        </w:rPr>
        <w:t>'</w:t>
      </w:r>
    </w:p>
    <w:p w14:paraId="66843A7C" w14:textId="77777777" w:rsidR="00CA265E" w:rsidRPr="00CA265E" w:rsidRDefault="00CA265E" w:rsidP="00CA265E">
      <w:pPr>
        <w:spacing w:after="0"/>
        <w:jc w:val="both"/>
        <w:rPr>
          <w:rFonts w:ascii="Consolas" w:hAnsi="Consolas"/>
          <w:lang w:val="en-GB"/>
        </w:rPr>
      </w:pPr>
      <w:r w:rsidRPr="00CA265E">
        <w:rPr>
          <w:rFonts w:ascii="Consolas" w:hAnsi="Consolas"/>
          <w:lang w:val="en-GB"/>
        </w:rPr>
        <w:t xml:space="preserve">10 </w:t>
      </w:r>
      <w:r w:rsidRPr="00CA265E">
        <w:rPr>
          <w:rFonts w:ascii="Consolas" w:hAnsi="Consolas" w:cs="Times New Roman"/>
          <w:lang w:val="en-GB"/>
        </w:rPr>
        <w:t>→</w:t>
      </w:r>
      <w:r w:rsidRPr="00CA265E">
        <w:rPr>
          <w:rFonts w:ascii="Consolas" w:hAnsi="Consolas"/>
          <w:lang w:val="en-GB"/>
        </w:rPr>
        <w:t xml:space="preserve"> 'INFO - Successfully imported module: datetime'</w:t>
      </w:r>
    </w:p>
    <w:p w14:paraId="79C492A4" w14:textId="77777777" w:rsidR="00CA265E" w:rsidRPr="00CA265E" w:rsidRDefault="00CA265E" w:rsidP="00CA265E">
      <w:pPr>
        <w:spacing w:after="0"/>
        <w:jc w:val="both"/>
        <w:rPr>
          <w:rFonts w:ascii="Consolas" w:hAnsi="Consolas"/>
          <w:lang w:val="en-GB"/>
        </w:rPr>
      </w:pPr>
      <w:r w:rsidRPr="00CA265E">
        <w:rPr>
          <w:rFonts w:ascii="Consolas" w:hAnsi="Consolas"/>
          <w:lang w:val="en-GB"/>
        </w:rPr>
        <w:lastRenderedPageBreak/>
        <w:t xml:space="preserve">11 </w:t>
      </w:r>
      <w:r w:rsidRPr="00CA265E">
        <w:rPr>
          <w:rFonts w:ascii="Consolas" w:hAnsi="Consolas" w:cs="Times New Roman"/>
          <w:lang w:val="en-GB"/>
        </w:rPr>
        <w:t>→</w:t>
      </w:r>
      <w:r w:rsidRPr="00CA265E">
        <w:rPr>
          <w:rFonts w:ascii="Consolas" w:hAnsi="Consolas"/>
          <w:lang w:val="en-GB"/>
        </w:rPr>
        <w:t xml:space="preserve"> 'INFO - Successfully imported module: </w:t>
      </w:r>
      <w:proofErr w:type="spellStart"/>
      <w:r w:rsidRPr="00CA265E">
        <w:rPr>
          <w:rFonts w:ascii="Consolas" w:hAnsi="Consolas"/>
          <w:lang w:val="en-GB"/>
        </w:rPr>
        <w:t>json</w:t>
      </w:r>
      <w:proofErr w:type="spellEnd"/>
      <w:r w:rsidRPr="00CA265E">
        <w:rPr>
          <w:rFonts w:ascii="Consolas" w:hAnsi="Consolas"/>
          <w:lang w:val="en-GB"/>
        </w:rPr>
        <w:t>'</w:t>
      </w:r>
    </w:p>
    <w:p w14:paraId="053A977E" w14:textId="77777777" w:rsidR="00CA265E" w:rsidRPr="00CA265E" w:rsidRDefault="00CA265E" w:rsidP="00CA265E">
      <w:pPr>
        <w:spacing w:after="0"/>
        <w:jc w:val="both"/>
        <w:rPr>
          <w:rFonts w:ascii="Consolas" w:hAnsi="Consolas"/>
          <w:lang w:val="en-GB"/>
        </w:rPr>
      </w:pPr>
      <w:r w:rsidRPr="00CA265E">
        <w:rPr>
          <w:rFonts w:ascii="Consolas" w:hAnsi="Consolas"/>
          <w:lang w:val="en-GB"/>
        </w:rPr>
        <w:t xml:space="preserve">12 </w:t>
      </w:r>
      <w:r w:rsidRPr="00CA265E">
        <w:rPr>
          <w:rFonts w:ascii="Consolas" w:hAnsi="Consolas" w:cs="Times New Roman"/>
          <w:lang w:val="en-GB"/>
        </w:rPr>
        <w:t>→</w:t>
      </w:r>
      <w:r w:rsidRPr="00CA265E">
        <w:rPr>
          <w:rFonts w:ascii="Consolas" w:hAnsi="Consolas"/>
          <w:lang w:val="en-GB"/>
        </w:rPr>
        <w:t xml:space="preserve"> 'INFO - Successfully imported module: </w:t>
      </w:r>
      <w:proofErr w:type="spellStart"/>
      <w:r w:rsidRPr="00CA265E">
        <w:rPr>
          <w:rFonts w:ascii="Consolas" w:hAnsi="Consolas"/>
          <w:lang w:val="en-GB"/>
        </w:rPr>
        <w:t>shutil</w:t>
      </w:r>
      <w:proofErr w:type="spellEnd"/>
      <w:r w:rsidRPr="00CA265E">
        <w:rPr>
          <w:rFonts w:ascii="Consolas" w:hAnsi="Consolas"/>
          <w:lang w:val="en-GB"/>
        </w:rPr>
        <w:t>'</w:t>
      </w:r>
    </w:p>
    <w:p w14:paraId="33D25E44" w14:textId="77777777" w:rsidR="00CA265E" w:rsidRPr="00CA265E" w:rsidRDefault="00CA265E" w:rsidP="00CA265E">
      <w:pPr>
        <w:spacing w:after="0"/>
        <w:jc w:val="both"/>
        <w:rPr>
          <w:rFonts w:ascii="Consolas" w:hAnsi="Consolas"/>
          <w:lang w:val="en-GB"/>
        </w:rPr>
      </w:pPr>
      <w:r w:rsidRPr="00CA265E">
        <w:rPr>
          <w:rFonts w:ascii="Consolas" w:hAnsi="Consolas"/>
          <w:lang w:val="en-GB"/>
        </w:rPr>
        <w:t xml:space="preserve">13 </w:t>
      </w:r>
      <w:r w:rsidRPr="00CA265E">
        <w:rPr>
          <w:rFonts w:ascii="Consolas" w:hAnsi="Consolas" w:cs="Times New Roman"/>
          <w:lang w:val="en-GB"/>
        </w:rPr>
        <w:t>→</w:t>
      </w:r>
      <w:r w:rsidRPr="00CA265E">
        <w:rPr>
          <w:rFonts w:ascii="Consolas" w:hAnsi="Consolas"/>
          <w:lang w:val="en-GB"/>
        </w:rPr>
        <w:t xml:space="preserve"> 'INFO - Successfully imported module: socket'</w:t>
      </w:r>
    </w:p>
    <w:p w14:paraId="287737F6" w14:textId="77777777" w:rsidR="00CA265E" w:rsidRPr="00CA265E" w:rsidRDefault="00CA265E" w:rsidP="00CA265E">
      <w:pPr>
        <w:spacing w:after="0"/>
        <w:jc w:val="both"/>
        <w:rPr>
          <w:rFonts w:ascii="Consolas" w:hAnsi="Consolas"/>
          <w:lang w:val="en-GB"/>
        </w:rPr>
      </w:pPr>
      <w:r w:rsidRPr="00CA265E">
        <w:rPr>
          <w:rFonts w:ascii="Consolas" w:hAnsi="Consolas"/>
          <w:lang w:val="en-GB"/>
        </w:rPr>
        <w:t xml:space="preserve">14 </w:t>
      </w:r>
      <w:r w:rsidRPr="00CA265E">
        <w:rPr>
          <w:rFonts w:ascii="Consolas" w:hAnsi="Consolas" w:cs="Times New Roman"/>
          <w:lang w:val="en-GB"/>
        </w:rPr>
        <w:t>→</w:t>
      </w:r>
      <w:r w:rsidRPr="00CA265E">
        <w:rPr>
          <w:rFonts w:ascii="Consolas" w:hAnsi="Consolas"/>
          <w:lang w:val="en-GB"/>
        </w:rPr>
        <w:t xml:space="preserve"> 'INFO - Successfully imported module: </w:t>
      </w:r>
      <w:proofErr w:type="spellStart"/>
      <w:r w:rsidRPr="00CA265E">
        <w:rPr>
          <w:rFonts w:ascii="Consolas" w:hAnsi="Consolas"/>
          <w:lang w:val="en-GB"/>
        </w:rPr>
        <w:t>uuid</w:t>
      </w:r>
      <w:proofErr w:type="spellEnd"/>
      <w:r w:rsidRPr="00CA265E">
        <w:rPr>
          <w:rFonts w:ascii="Consolas" w:hAnsi="Consolas"/>
          <w:lang w:val="en-GB"/>
        </w:rPr>
        <w:t>'</w:t>
      </w:r>
    </w:p>
    <w:p w14:paraId="00AAA95E" w14:textId="77777777" w:rsidR="00CA265E" w:rsidRPr="00CA265E" w:rsidRDefault="00CA265E" w:rsidP="00CA265E">
      <w:pPr>
        <w:spacing w:after="0"/>
        <w:jc w:val="both"/>
        <w:rPr>
          <w:rFonts w:ascii="Consolas" w:hAnsi="Consolas"/>
          <w:lang w:val="en-GB"/>
        </w:rPr>
      </w:pPr>
      <w:r w:rsidRPr="00CA265E">
        <w:rPr>
          <w:rFonts w:ascii="Consolas" w:hAnsi="Consolas"/>
          <w:lang w:val="en-GB"/>
        </w:rPr>
        <w:t xml:space="preserve">15 </w:t>
      </w:r>
      <w:r w:rsidRPr="00CA265E">
        <w:rPr>
          <w:rFonts w:ascii="Consolas" w:hAnsi="Consolas" w:cs="Times New Roman"/>
          <w:lang w:val="en-GB"/>
        </w:rPr>
        <w:t>→</w:t>
      </w:r>
      <w:r w:rsidRPr="00CA265E">
        <w:rPr>
          <w:rFonts w:ascii="Consolas" w:hAnsi="Consolas"/>
          <w:lang w:val="en-GB"/>
        </w:rPr>
        <w:t xml:space="preserve"> 'INFO - Successfully imported module: platform'</w:t>
      </w:r>
    </w:p>
    <w:p w14:paraId="2E303C30" w14:textId="77777777" w:rsidR="00CA265E" w:rsidRPr="00CA265E" w:rsidRDefault="00CA265E" w:rsidP="00CA265E">
      <w:pPr>
        <w:spacing w:after="0"/>
        <w:jc w:val="both"/>
        <w:rPr>
          <w:rFonts w:ascii="Consolas" w:hAnsi="Consolas"/>
          <w:lang w:val="en-GB"/>
        </w:rPr>
      </w:pPr>
      <w:r w:rsidRPr="00CA265E">
        <w:rPr>
          <w:rFonts w:ascii="Consolas" w:hAnsi="Consolas"/>
          <w:lang w:val="en-GB"/>
        </w:rPr>
        <w:t xml:space="preserve">16 </w:t>
      </w:r>
      <w:r w:rsidRPr="00CA265E">
        <w:rPr>
          <w:rFonts w:ascii="Consolas" w:hAnsi="Consolas" w:cs="Times New Roman"/>
          <w:lang w:val="en-GB"/>
        </w:rPr>
        <w:t>→</w:t>
      </w:r>
      <w:r w:rsidRPr="00CA265E">
        <w:rPr>
          <w:rFonts w:ascii="Consolas" w:hAnsi="Consolas"/>
          <w:lang w:val="en-GB"/>
        </w:rPr>
        <w:t xml:space="preserve"> 'INFO - Successfully imported module: math'</w:t>
      </w:r>
    </w:p>
    <w:p w14:paraId="0B81CA65" w14:textId="77777777" w:rsidR="00CA265E" w:rsidRPr="00CA265E" w:rsidRDefault="00CA265E" w:rsidP="00CA265E">
      <w:pPr>
        <w:spacing w:after="0"/>
        <w:jc w:val="both"/>
        <w:rPr>
          <w:rFonts w:ascii="Consolas" w:hAnsi="Consolas"/>
          <w:lang w:val="en-GB"/>
        </w:rPr>
      </w:pPr>
      <w:r w:rsidRPr="00CA265E">
        <w:rPr>
          <w:rFonts w:ascii="Consolas" w:hAnsi="Consolas"/>
          <w:lang w:val="en-GB"/>
        </w:rPr>
        <w:t xml:space="preserve">17 </w:t>
      </w:r>
      <w:r w:rsidRPr="00CA265E">
        <w:rPr>
          <w:rFonts w:ascii="Consolas" w:hAnsi="Consolas" w:cs="Times New Roman"/>
          <w:lang w:val="en-GB"/>
        </w:rPr>
        <w:t>→</w:t>
      </w:r>
      <w:r w:rsidRPr="00CA265E">
        <w:rPr>
          <w:rFonts w:ascii="Consolas" w:hAnsi="Consolas"/>
          <w:lang w:val="en-GB"/>
        </w:rPr>
        <w:t xml:space="preserve"> 'INFO - Successfully imported module: logging'</w:t>
      </w:r>
    </w:p>
    <w:p w14:paraId="0D3E3237" w14:textId="77777777" w:rsidR="00CA265E" w:rsidRPr="00CA265E" w:rsidRDefault="00CA265E" w:rsidP="00CA265E">
      <w:pPr>
        <w:spacing w:after="0"/>
        <w:jc w:val="both"/>
        <w:rPr>
          <w:rFonts w:ascii="Consolas" w:hAnsi="Consolas"/>
          <w:lang w:val="en-GB"/>
        </w:rPr>
      </w:pPr>
      <w:r w:rsidRPr="00CA265E">
        <w:rPr>
          <w:rFonts w:ascii="Consolas" w:hAnsi="Consolas"/>
          <w:lang w:val="en-GB"/>
        </w:rPr>
        <w:t xml:space="preserve">18 </w:t>
      </w:r>
      <w:r w:rsidRPr="00CA265E">
        <w:rPr>
          <w:rFonts w:ascii="Consolas" w:hAnsi="Consolas" w:cs="Times New Roman"/>
          <w:lang w:val="en-GB"/>
        </w:rPr>
        <w:t>→</w:t>
      </w:r>
      <w:r w:rsidRPr="00CA265E">
        <w:rPr>
          <w:rFonts w:ascii="Consolas" w:hAnsi="Consolas"/>
          <w:lang w:val="en-GB"/>
        </w:rPr>
        <w:t xml:space="preserve"> 'INFO - Successfully imported module: </w:t>
      </w:r>
      <w:proofErr w:type="spellStart"/>
      <w:r w:rsidRPr="00CA265E">
        <w:rPr>
          <w:rFonts w:ascii="Consolas" w:hAnsi="Consolas"/>
          <w:lang w:val="en-GB"/>
        </w:rPr>
        <w:t>uuid</w:t>
      </w:r>
      <w:proofErr w:type="spellEnd"/>
      <w:r w:rsidRPr="00CA265E">
        <w:rPr>
          <w:rFonts w:ascii="Consolas" w:hAnsi="Consolas"/>
          <w:lang w:val="en-GB"/>
        </w:rPr>
        <w:t>'</w:t>
      </w:r>
    </w:p>
    <w:p w14:paraId="26191594" w14:textId="77777777" w:rsidR="00CA265E" w:rsidRPr="00CA265E" w:rsidRDefault="00CA265E" w:rsidP="00CA265E">
      <w:pPr>
        <w:spacing w:after="0"/>
        <w:jc w:val="both"/>
        <w:rPr>
          <w:rFonts w:ascii="Consolas" w:hAnsi="Consolas"/>
          <w:lang w:val="en-GB"/>
        </w:rPr>
      </w:pPr>
      <w:r w:rsidRPr="00CA265E">
        <w:rPr>
          <w:rFonts w:ascii="Consolas" w:hAnsi="Consolas"/>
          <w:lang w:val="en-GB"/>
        </w:rPr>
        <w:t xml:space="preserve">19 </w:t>
      </w:r>
      <w:r w:rsidRPr="00CA265E">
        <w:rPr>
          <w:rFonts w:ascii="Consolas" w:hAnsi="Consolas" w:cs="Times New Roman"/>
          <w:lang w:val="en-GB"/>
        </w:rPr>
        <w:t>→</w:t>
      </w:r>
      <w:r w:rsidRPr="00CA265E">
        <w:rPr>
          <w:rFonts w:ascii="Consolas" w:hAnsi="Consolas"/>
          <w:lang w:val="en-GB"/>
        </w:rPr>
        <w:t xml:space="preserve"> 'INFO - Successfully imported module: keyboard'</w:t>
      </w:r>
    </w:p>
    <w:p w14:paraId="2B5D8354" w14:textId="77777777" w:rsidR="00CA265E" w:rsidRPr="00CA265E" w:rsidRDefault="00CA265E" w:rsidP="00CA265E">
      <w:pPr>
        <w:spacing w:after="0"/>
        <w:jc w:val="both"/>
        <w:rPr>
          <w:rFonts w:ascii="Consolas" w:hAnsi="Consolas"/>
          <w:lang w:val="en-GB"/>
        </w:rPr>
      </w:pPr>
      <w:r w:rsidRPr="00CA265E">
        <w:rPr>
          <w:rFonts w:ascii="Consolas" w:hAnsi="Consolas"/>
          <w:lang w:val="en-GB"/>
        </w:rPr>
        <w:t xml:space="preserve">20 </w:t>
      </w:r>
      <w:r w:rsidRPr="00CA265E">
        <w:rPr>
          <w:rFonts w:ascii="Consolas" w:hAnsi="Consolas" w:cs="Times New Roman"/>
          <w:lang w:val="en-GB"/>
        </w:rPr>
        <w:t>→</w:t>
      </w:r>
      <w:r w:rsidRPr="00CA265E">
        <w:rPr>
          <w:rFonts w:ascii="Consolas" w:hAnsi="Consolas"/>
          <w:lang w:val="en-GB"/>
        </w:rPr>
        <w:t xml:space="preserve"> 'INFO - Successfully imported module: </w:t>
      </w:r>
      <w:proofErr w:type="spellStart"/>
      <w:r w:rsidRPr="00CA265E">
        <w:rPr>
          <w:rFonts w:ascii="Consolas" w:hAnsi="Consolas"/>
          <w:lang w:val="en-GB"/>
        </w:rPr>
        <w:t>wolframalpha</w:t>
      </w:r>
      <w:proofErr w:type="spellEnd"/>
      <w:r w:rsidRPr="00CA265E">
        <w:rPr>
          <w:rFonts w:ascii="Consolas" w:hAnsi="Consolas"/>
          <w:lang w:val="en-GB"/>
        </w:rPr>
        <w:t>'</w:t>
      </w:r>
    </w:p>
    <w:p w14:paraId="3D840452" w14:textId="77777777" w:rsidR="00CA265E" w:rsidRPr="00CA265E" w:rsidRDefault="00CA265E" w:rsidP="00CA265E">
      <w:pPr>
        <w:spacing w:after="0"/>
        <w:jc w:val="both"/>
        <w:rPr>
          <w:rFonts w:ascii="Consolas" w:hAnsi="Consolas"/>
          <w:lang w:val="en-GB"/>
        </w:rPr>
      </w:pPr>
      <w:r w:rsidRPr="00CA265E">
        <w:rPr>
          <w:rFonts w:ascii="Consolas" w:hAnsi="Consolas"/>
          <w:lang w:val="en-GB"/>
        </w:rPr>
        <w:t xml:space="preserve">21 </w:t>
      </w:r>
      <w:r w:rsidRPr="00CA265E">
        <w:rPr>
          <w:rFonts w:ascii="Consolas" w:hAnsi="Consolas" w:cs="Times New Roman"/>
          <w:lang w:val="en-GB"/>
        </w:rPr>
        <w:t>→</w:t>
      </w:r>
      <w:r w:rsidRPr="00CA265E">
        <w:rPr>
          <w:rFonts w:ascii="Consolas" w:hAnsi="Consolas"/>
          <w:lang w:val="en-GB"/>
        </w:rPr>
        <w:t xml:space="preserve"> 'INFO - Directory exists: </w:t>
      </w:r>
      <w:r w:rsidRPr="00CA265E">
        <w:rPr>
          <w:rFonts w:ascii="Consolas" w:hAnsi="Consolas" w:cs="Red Hat Display"/>
          <w:lang w:val="en-GB"/>
        </w:rPr>
        <w:t>‘</w:t>
      </w:r>
      <w:r w:rsidRPr="00CA265E">
        <w:rPr>
          <w:rFonts w:ascii="Consolas" w:hAnsi="Consolas"/>
          <w:lang w:val="en-GB"/>
        </w:rPr>
        <w:t>path</w:t>
      </w:r>
      <w:r w:rsidRPr="00CA265E">
        <w:rPr>
          <w:rFonts w:ascii="Consolas" w:hAnsi="Consolas" w:cs="Red Hat Display"/>
          <w:lang w:val="en-GB"/>
        </w:rPr>
        <w:t>’</w:t>
      </w:r>
      <w:r w:rsidRPr="00CA265E">
        <w:rPr>
          <w:rFonts w:ascii="Consolas" w:hAnsi="Consolas"/>
          <w:lang w:val="en-GB"/>
        </w:rPr>
        <w:t>\ProjectOne\</w:t>
      </w:r>
      <w:proofErr w:type="spellStart"/>
      <w:r w:rsidRPr="00CA265E">
        <w:rPr>
          <w:rFonts w:ascii="Consolas" w:hAnsi="Consolas"/>
          <w:lang w:val="en-GB"/>
        </w:rPr>
        <w:t>appdata</w:t>
      </w:r>
      <w:proofErr w:type="spellEnd"/>
      <w:r w:rsidRPr="00CA265E">
        <w:rPr>
          <w:rFonts w:ascii="Consolas" w:hAnsi="Consolas"/>
          <w:lang w:val="en-GB"/>
        </w:rPr>
        <w:t>/log'</w:t>
      </w:r>
    </w:p>
    <w:p w14:paraId="0CA694F9" w14:textId="77777777" w:rsidR="00CA265E" w:rsidRPr="00CA265E" w:rsidRDefault="00CA265E" w:rsidP="00CA265E">
      <w:pPr>
        <w:spacing w:after="0"/>
        <w:jc w:val="both"/>
        <w:rPr>
          <w:rFonts w:ascii="Consolas" w:hAnsi="Consolas"/>
          <w:lang w:val="en-GB"/>
        </w:rPr>
      </w:pPr>
      <w:r w:rsidRPr="00CA265E">
        <w:rPr>
          <w:rFonts w:ascii="Consolas" w:hAnsi="Consolas"/>
          <w:lang w:val="en-GB"/>
        </w:rPr>
        <w:t xml:space="preserve">22 </w:t>
      </w:r>
      <w:r w:rsidRPr="00CA265E">
        <w:rPr>
          <w:rFonts w:ascii="Consolas" w:hAnsi="Consolas" w:cs="Times New Roman"/>
          <w:lang w:val="en-GB"/>
        </w:rPr>
        <w:t>→</w:t>
      </w:r>
      <w:r w:rsidRPr="00CA265E">
        <w:rPr>
          <w:rFonts w:ascii="Consolas" w:hAnsi="Consolas"/>
          <w:lang w:val="en-GB"/>
        </w:rPr>
        <w:t xml:space="preserve"> 'INFO - Directory exists: </w:t>
      </w:r>
      <w:r w:rsidRPr="00CA265E">
        <w:rPr>
          <w:rFonts w:ascii="Consolas" w:hAnsi="Consolas" w:cs="Red Hat Display"/>
          <w:lang w:val="en-GB"/>
        </w:rPr>
        <w:t>‘</w:t>
      </w:r>
      <w:r w:rsidRPr="00CA265E">
        <w:rPr>
          <w:rFonts w:ascii="Consolas" w:hAnsi="Consolas"/>
          <w:lang w:val="en-GB"/>
        </w:rPr>
        <w:t>path\ProjectOne\</w:t>
      </w:r>
      <w:proofErr w:type="spellStart"/>
      <w:r w:rsidRPr="00CA265E">
        <w:rPr>
          <w:rFonts w:ascii="Consolas" w:hAnsi="Consolas"/>
          <w:lang w:val="en-GB"/>
        </w:rPr>
        <w:t>appdata</w:t>
      </w:r>
      <w:proofErr w:type="spellEnd"/>
      <w:r w:rsidRPr="00CA265E">
        <w:rPr>
          <w:rFonts w:ascii="Consolas" w:hAnsi="Consolas"/>
          <w:lang w:val="en-GB"/>
        </w:rPr>
        <w:t>/scripts'</w:t>
      </w:r>
    </w:p>
    <w:p w14:paraId="6DADC1B6" w14:textId="77777777" w:rsidR="00CA265E" w:rsidRPr="00CA265E" w:rsidRDefault="00CA265E" w:rsidP="00CA265E">
      <w:pPr>
        <w:spacing w:after="0"/>
        <w:jc w:val="both"/>
        <w:rPr>
          <w:rFonts w:ascii="Consolas" w:hAnsi="Consolas"/>
          <w:lang w:val="en-GB"/>
        </w:rPr>
      </w:pPr>
      <w:r w:rsidRPr="00CA265E">
        <w:rPr>
          <w:rFonts w:ascii="Consolas" w:hAnsi="Consolas"/>
          <w:lang w:val="en-GB"/>
        </w:rPr>
        <w:t xml:space="preserve">23 </w:t>
      </w:r>
      <w:r w:rsidRPr="00CA265E">
        <w:rPr>
          <w:rFonts w:ascii="Consolas" w:hAnsi="Consolas" w:cs="Times New Roman"/>
          <w:lang w:val="en-GB"/>
        </w:rPr>
        <w:t>→</w:t>
      </w:r>
      <w:r w:rsidRPr="00CA265E">
        <w:rPr>
          <w:rFonts w:ascii="Consolas" w:hAnsi="Consolas"/>
          <w:lang w:val="en-GB"/>
        </w:rPr>
        <w:t xml:space="preserve"> 'INFO - Directory exists: </w:t>
      </w:r>
      <w:r w:rsidRPr="00CA265E">
        <w:rPr>
          <w:rFonts w:ascii="Consolas" w:hAnsi="Consolas" w:cs="Red Hat Display"/>
          <w:lang w:val="en-GB"/>
        </w:rPr>
        <w:t>‘</w:t>
      </w:r>
      <w:r w:rsidRPr="00CA265E">
        <w:rPr>
          <w:rFonts w:ascii="Consolas" w:hAnsi="Consolas"/>
          <w:lang w:val="en-GB"/>
        </w:rPr>
        <w:t>path</w:t>
      </w:r>
      <w:r w:rsidRPr="00CA265E">
        <w:rPr>
          <w:rFonts w:ascii="Consolas" w:hAnsi="Consolas" w:cs="Red Hat Display"/>
          <w:lang w:val="en-GB"/>
        </w:rPr>
        <w:t>’</w:t>
      </w:r>
      <w:r w:rsidRPr="00CA265E">
        <w:rPr>
          <w:rFonts w:ascii="Consolas" w:hAnsi="Consolas"/>
          <w:lang w:val="en-GB"/>
        </w:rPr>
        <w:t>\ProjectOne\</w:t>
      </w:r>
      <w:proofErr w:type="spellStart"/>
      <w:r w:rsidRPr="00CA265E">
        <w:rPr>
          <w:rFonts w:ascii="Consolas" w:hAnsi="Consolas"/>
          <w:lang w:val="en-GB"/>
        </w:rPr>
        <w:t>appdata</w:t>
      </w:r>
      <w:proofErr w:type="spellEnd"/>
      <w:r w:rsidRPr="00CA265E">
        <w:rPr>
          <w:rFonts w:ascii="Consolas" w:hAnsi="Consolas"/>
          <w:lang w:val="en-GB"/>
        </w:rPr>
        <w:t>/system'</w:t>
      </w:r>
    </w:p>
    <w:p w14:paraId="3DED583B" w14:textId="45EEA325" w:rsidR="00CA265E" w:rsidRPr="00CA265E" w:rsidRDefault="00CA265E" w:rsidP="00CA265E">
      <w:pPr>
        <w:spacing w:after="0"/>
        <w:jc w:val="both"/>
        <w:rPr>
          <w:rFonts w:ascii="Consolas" w:hAnsi="Consolas"/>
          <w:lang w:val="en-GB"/>
        </w:rPr>
      </w:pPr>
      <w:r w:rsidRPr="00CA265E">
        <w:rPr>
          <w:rFonts w:ascii="Consolas" w:hAnsi="Consolas"/>
          <w:lang w:val="en-GB"/>
        </w:rPr>
        <w:t xml:space="preserve">24 </w:t>
      </w:r>
      <w:r w:rsidRPr="00CA265E">
        <w:rPr>
          <w:rFonts w:ascii="Consolas" w:hAnsi="Consolas" w:cs="Times New Roman"/>
          <w:lang w:val="en-GB"/>
        </w:rPr>
        <w:t>→</w:t>
      </w:r>
      <w:r w:rsidRPr="00CA265E">
        <w:rPr>
          <w:rFonts w:ascii="Consolas" w:hAnsi="Consolas"/>
          <w:lang w:val="en-GB"/>
        </w:rPr>
        <w:t xml:space="preserve"> 'INFO - Directory exists:</w:t>
      </w:r>
      <w:r>
        <w:rPr>
          <w:rFonts w:ascii="Consolas" w:hAnsi="Consolas"/>
          <w:lang w:val="en-GB"/>
        </w:rPr>
        <w:tab/>
      </w:r>
      <w:r w:rsidRPr="00CA265E">
        <w:rPr>
          <w:rFonts w:ascii="Consolas" w:hAnsi="Consolas"/>
          <w:lang w:val="en-GB"/>
        </w:rPr>
        <w:t xml:space="preserve"> </w:t>
      </w:r>
      <w:r w:rsidRPr="00CA265E">
        <w:rPr>
          <w:rFonts w:ascii="Consolas" w:hAnsi="Consolas" w:cs="Red Hat Display"/>
          <w:lang w:val="en-GB"/>
        </w:rPr>
        <w:t>‘</w:t>
      </w:r>
      <w:r w:rsidRPr="00CA265E">
        <w:rPr>
          <w:rFonts w:ascii="Consolas" w:hAnsi="Consolas"/>
          <w:lang w:val="en-GB"/>
        </w:rPr>
        <w:t>path</w:t>
      </w:r>
      <w:r w:rsidRPr="00CA265E">
        <w:rPr>
          <w:rFonts w:ascii="Consolas" w:hAnsi="Consolas" w:cs="Red Hat Display"/>
          <w:lang w:val="en-GB"/>
        </w:rPr>
        <w:t>’</w:t>
      </w:r>
      <w:r w:rsidRPr="00CA265E">
        <w:rPr>
          <w:rFonts w:ascii="Consolas" w:hAnsi="Consolas"/>
          <w:lang w:val="en-GB"/>
        </w:rPr>
        <w:t>\ProjectOne\</w:t>
      </w:r>
      <w:proofErr w:type="spellStart"/>
      <w:r w:rsidRPr="00CA265E">
        <w:rPr>
          <w:rFonts w:ascii="Consolas" w:hAnsi="Consolas"/>
          <w:lang w:val="en-GB"/>
        </w:rPr>
        <w:t>appdata</w:t>
      </w:r>
      <w:proofErr w:type="spellEnd"/>
      <w:r w:rsidRPr="00CA265E">
        <w:rPr>
          <w:rFonts w:ascii="Consolas" w:hAnsi="Consolas"/>
          <w:lang w:val="en-GB"/>
        </w:rPr>
        <w:t>/system/</w:t>
      </w:r>
      <w:proofErr w:type="spellStart"/>
      <w:r w:rsidRPr="00CA265E">
        <w:rPr>
          <w:rFonts w:ascii="Consolas" w:hAnsi="Consolas"/>
          <w:lang w:val="en-GB"/>
        </w:rPr>
        <w:t>scientificdata</w:t>
      </w:r>
      <w:proofErr w:type="spellEnd"/>
      <w:r w:rsidRPr="00CA265E">
        <w:rPr>
          <w:rFonts w:ascii="Consolas" w:hAnsi="Consolas"/>
          <w:lang w:val="en-GB"/>
        </w:rPr>
        <w:t>'</w:t>
      </w:r>
    </w:p>
    <w:p w14:paraId="555EA5AD" w14:textId="77777777" w:rsidR="00CA265E" w:rsidRPr="00CA265E" w:rsidRDefault="00CA265E" w:rsidP="00CA265E">
      <w:pPr>
        <w:spacing w:after="0"/>
        <w:jc w:val="both"/>
        <w:rPr>
          <w:rFonts w:ascii="Consolas" w:hAnsi="Consolas"/>
          <w:lang w:val="en-GB"/>
        </w:rPr>
      </w:pPr>
      <w:r w:rsidRPr="00CA265E">
        <w:rPr>
          <w:rFonts w:ascii="Consolas" w:hAnsi="Consolas"/>
          <w:lang w:val="en-GB"/>
        </w:rPr>
        <w:t xml:space="preserve">25 </w:t>
      </w:r>
      <w:r w:rsidRPr="00CA265E">
        <w:rPr>
          <w:rFonts w:ascii="Consolas" w:hAnsi="Consolas" w:cs="Times New Roman"/>
          <w:lang w:val="en-GB"/>
        </w:rPr>
        <w:t>→</w:t>
      </w:r>
      <w:r w:rsidRPr="00CA265E">
        <w:rPr>
          <w:rFonts w:ascii="Consolas" w:hAnsi="Consolas"/>
          <w:lang w:val="en-GB"/>
        </w:rPr>
        <w:t xml:space="preserve"> 'INFO - Directory exists: </w:t>
      </w:r>
      <w:r w:rsidRPr="00CA265E">
        <w:rPr>
          <w:rFonts w:ascii="Consolas" w:hAnsi="Consolas" w:cs="Red Hat Display"/>
          <w:lang w:val="en-GB"/>
        </w:rPr>
        <w:t>‘</w:t>
      </w:r>
      <w:r w:rsidRPr="00CA265E">
        <w:rPr>
          <w:rFonts w:ascii="Consolas" w:hAnsi="Consolas"/>
          <w:lang w:val="en-GB"/>
        </w:rPr>
        <w:t>path</w:t>
      </w:r>
      <w:r w:rsidRPr="00CA265E">
        <w:rPr>
          <w:rFonts w:ascii="Consolas" w:hAnsi="Consolas" w:cs="Red Hat Display"/>
          <w:lang w:val="en-GB"/>
        </w:rPr>
        <w:t>’</w:t>
      </w:r>
      <w:r w:rsidRPr="00CA265E">
        <w:rPr>
          <w:rFonts w:ascii="Consolas" w:hAnsi="Consolas"/>
          <w:lang w:val="en-GB"/>
        </w:rPr>
        <w:t>\ProjectOne\</w:t>
      </w:r>
      <w:proofErr w:type="spellStart"/>
      <w:r w:rsidRPr="00CA265E">
        <w:rPr>
          <w:rFonts w:ascii="Consolas" w:hAnsi="Consolas"/>
          <w:lang w:val="en-GB"/>
        </w:rPr>
        <w:t>appdata</w:t>
      </w:r>
      <w:proofErr w:type="spellEnd"/>
      <w:r w:rsidRPr="00CA265E">
        <w:rPr>
          <w:rFonts w:ascii="Consolas" w:hAnsi="Consolas"/>
          <w:lang w:val="en-GB"/>
        </w:rPr>
        <w:t>/system/</w:t>
      </w:r>
      <w:proofErr w:type="spellStart"/>
      <w:r w:rsidRPr="00CA265E">
        <w:rPr>
          <w:rFonts w:ascii="Consolas" w:hAnsi="Consolas"/>
          <w:lang w:val="en-GB"/>
        </w:rPr>
        <w:t>systemdata</w:t>
      </w:r>
      <w:proofErr w:type="spellEnd"/>
      <w:r w:rsidRPr="00CA265E">
        <w:rPr>
          <w:rFonts w:ascii="Consolas" w:hAnsi="Consolas"/>
          <w:lang w:val="en-GB"/>
        </w:rPr>
        <w:t>'</w:t>
      </w:r>
    </w:p>
    <w:p w14:paraId="2B06BA50" w14:textId="77777777" w:rsidR="00CA265E" w:rsidRPr="00CA265E" w:rsidRDefault="00CA265E" w:rsidP="00CA265E">
      <w:pPr>
        <w:spacing w:after="0"/>
        <w:jc w:val="both"/>
        <w:rPr>
          <w:rFonts w:ascii="Consolas" w:hAnsi="Consolas"/>
          <w:lang w:val="en-GB"/>
        </w:rPr>
      </w:pPr>
      <w:r w:rsidRPr="00CA265E">
        <w:rPr>
          <w:rFonts w:ascii="Consolas" w:hAnsi="Consolas"/>
          <w:lang w:val="en-GB"/>
        </w:rPr>
        <w:t xml:space="preserve">26 </w:t>
      </w:r>
      <w:r w:rsidRPr="00CA265E">
        <w:rPr>
          <w:rFonts w:ascii="Consolas" w:hAnsi="Consolas" w:cs="Times New Roman"/>
          <w:lang w:val="en-GB"/>
        </w:rPr>
        <w:t>→</w:t>
      </w:r>
      <w:r w:rsidRPr="00CA265E">
        <w:rPr>
          <w:rFonts w:ascii="Consolas" w:hAnsi="Consolas"/>
          <w:lang w:val="en-GB"/>
        </w:rPr>
        <w:t xml:space="preserve"> 'INFO - Detected Windows as the operating system.'</w:t>
      </w:r>
    </w:p>
    <w:p w14:paraId="5A724BF7" w14:textId="3C264815" w:rsidR="00CA265E" w:rsidRPr="00CA265E" w:rsidRDefault="00CA265E" w:rsidP="00CA265E">
      <w:pPr>
        <w:spacing w:after="0"/>
        <w:jc w:val="both"/>
        <w:rPr>
          <w:rFonts w:ascii="Consolas" w:hAnsi="Consolas"/>
        </w:rPr>
      </w:pPr>
      <w:r w:rsidRPr="00CA265E">
        <w:rPr>
          <w:rFonts w:ascii="Consolas" w:hAnsi="Consolas"/>
          <w:lang w:val="en-GB"/>
        </w:rPr>
        <w:t xml:space="preserve">27 </w:t>
      </w:r>
      <w:r w:rsidRPr="00CA265E">
        <w:rPr>
          <w:rFonts w:ascii="Consolas" w:hAnsi="Consolas" w:cs="Times New Roman"/>
          <w:lang w:val="en-GB"/>
        </w:rPr>
        <w:t>→</w:t>
      </w:r>
      <w:r w:rsidRPr="00CA265E">
        <w:rPr>
          <w:rFonts w:ascii="Consolas" w:hAnsi="Consolas"/>
          <w:lang w:val="en-GB"/>
        </w:rPr>
        <w:t xml:space="preserve"> 'System errors detected. Start anyway? </w:t>
      </w:r>
      <w:r w:rsidRPr="00CA265E">
        <w:rPr>
          <w:rFonts w:ascii="Consolas" w:hAnsi="Consolas"/>
        </w:rPr>
        <w:t xml:space="preserve">[YES / NO]: </w:t>
      </w:r>
      <w:proofErr w:type="spellStart"/>
      <w:r w:rsidRPr="00CA265E">
        <w:rPr>
          <w:rFonts w:ascii="Consolas" w:hAnsi="Consolas"/>
        </w:rPr>
        <w:t>yes</w:t>
      </w:r>
      <w:proofErr w:type="spellEnd"/>
      <w:r w:rsidRPr="00CA265E">
        <w:rPr>
          <w:rFonts w:ascii="Consolas" w:hAnsi="Consolas"/>
        </w:rPr>
        <w:t>'</w:t>
      </w:r>
    </w:p>
    <w:p w14:paraId="5612B122" w14:textId="77777777" w:rsidR="00CA265E" w:rsidRDefault="00CA265E" w:rsidP="008F6143">
      <w:pPr>
        <w:jc w:val="both"/>
      </w:pPr>
    </w:p>
    <w:p w14:paraId="7A87D256" w14:textId="35D1BA57" w:rsidR="002C4470" w:rsidRPr="00C92217" w:rsidRDefault="006161C4" w:rsidP="008F6143">
      <w:pPr>
        <w:pStyle w:val="berschrift4"/>
        <w:jc w:val="both"/>
      </w:pPr>
      <w:r w:rsidRPr="00C92217">
        <w:t>Überschrift 4</w:t>
      </w:r>
    </w:p>
    <w:p w14:paraId="6BB6EE6F" w14:textId="282BF3FC" w:rsidR="006161C4" w:rsidRPr="00C92217" w:rsidRDefault="006161C4" w:rsidP="008F6143">
      <w:pPr>
        <w:pStyle w:val="berschrift5"/>
        <w:jc w:val="both"/>
      </w:pPr>
      <w:r w:rsidRPr="00C92217">
        <w:t>Überschrift 5</w:t>
      </w:r>
    </w:p>
    <w:p w14:paraId="46B25C27" w14:textId="10E0B008" w:rsidR="006161C4" w:rsidRPr="00C92217" w:rsidRDefault="006161C4" w:rsidP="008F6143">
      <w:pPr>
        <w:pStyle w:val="berschrift6"/>
        <w:jc w:val="both"/>
      </w:pPr>
      <w:r w:rsidRPr="00C92217">
        <w:t>Überschrift 6</w:t>
      </w:r>
    </w:p>
    <w:p w14:paraId="7488FE09" w14:textId="33741FEB" w:rsidR="006161C4" w:rsidRPr="00C92217" w:rsidRDefault="006161C4" w:rsidP="008F6143">
      <w:pPr>
        <w:pStyle w:val="berschrift7"/>
        <w:jc w:val="both"/>
      </w:pPr>
      <w:r w:rsidRPr="00C92217">
        <w:t>Überschrift 7</w:t>
      </w:r>
    </w:p>
    <w:p w14:paraId="5E827FE9" w14:textId="4650564E" w:rsidR="006161C4" w:rsidRPr="00C92217" w:rsidRDefault="006161C4" w:rsidP="008F6143">
      <w:pPr>
        <w:pStyle w:val="berschrift8"/>
        <w:jc w:val="both"/>
      </w:pPr>
      <w:r w:rsidRPr="00C92217">
        <w:t>Überschrift 8</w:t>
      </w:r>
    </w:p>
    <w:p w14:paraId="440B8F0A" w14:textId="61918925" w:rsidR="006161C4" w:rsidRPr="00C92217" w:rsidRDefault="006161C4" w:rsidP="008F6143">
      <w:pPr>
        <w:pStyle w:val="berschrift9"/>
        <w:jc w:val="both"/>
      </w:pPr>
      <w:r w:rsidRPr="00C92217">
        <w:t>Überschrift 9</w:t>
      </w:r>
    </w:p>
    <w:p w14:paraId="4A74D6AC" w14:textId="69C84098" w:rsidR="00764393" w:rsidRPr="00C92217" w:rsidRDefault="00764393" w:rsidP="008F6143">
      <w:pPr>
        <w:jc w:val="both"/>
      </w:pPr>
      <w:r w:rsidRPr="00C92217">
        <w:br w:type="page"/>
      </w:r>
    </w:p>
    <w:p w14:paraId="4262FFA1" w14:textId="369E1E55" w:rsidR="00764393" w:rsidRPr="00C92217" w:rsidRDefault="00764393" w:rsidP="008F6143">
      <w:pPr>
        <w:pStyle w:val="berschrift1"/>
        <w:jc w:val="both"/>
      </w:pPr>
      <w:r w:rsidRPr="00C92217">
        <w:lastRenderedPageBreak/>
        <w:t>Verwendung</w:t>
      </w:r>
    </w:p>
    <w:p w14:paraId="25330AD7" w14:textId="1F5145E3" w:rsidR="00923E77" w:rsidRPr="00C92217" w:rsidRDefault="00923E77" w:rsidP="008F6143">
      <w:pPr>
        <w:pStyle w:val="berschrift2"/>
        <w:jc w:val="both"/>
      </w:pPr>
      <w:r w:rsidRPr="00C92217">
        <w:t>Module und Verwendung</w:t>
      </w:r>
    </w:p>
    <w:p w14:paraId="0A84A49C" w14:textId="0CCF4F10" w:rsidR="006161C4" w:rsidRPr="00C92217" w:rsidRDefault="00923E77" w:rsidP="008F6143">
      <w:pPr>
        <w:jc w:val="both"/>
      </w:pPr>
      <w:r w:rsidRPr="00C92217">
        <w:t xml:space="preserve">ProjectOne verfügt über 3 Module, zwischen welchen der Benutzer wechseln kann. Dies funktioniert über die normale Eingabe, in welcher auch die Befehle und Rechnungen eingegeben werden. Zur Auswahl stehen die Module </w:t>
      </w:r>
      <w:r w:rsidRPr="00C92217">
        <w:rPr>
          <w:b/>
        </w:rPr>
        <w:t>Master Math</w:t>
      </w:r>
      <w:r w:rsidRPr="00C92217">
        <w:t xml:space="preserve">, </w:t>
      </w:r>
      <w:r w:rsidRPr="00C92217">
        <w:rPr>
          <w:b/>
        </w:rPr>
        <w:t>Wolfram Alpha</w:t>
      </w:r>
      <w:r w:rsidRPr="00C92217">
        <w:t xml:space="preserve"> und </w:t>
      </w:r>
      <w:r w:rsidRPr="00C92217">
        <w:rPr>
          <w:b/>
        </w:rPr>
        <w:t>Console</w:t>
      </w:r>
      <w:r w:rsidRPr="00C92217">
        <w:t xml:space="preserve">. Diese übernehmen unterschiedliche Funktionen, welche in den </w:t>
      </w:r>
      <w:r w:rsidR="00C92217" w:rsidRPr="00C92217">
        <w:t>folgenden</w:t>
      </w:r>
      <w:r w:rsidRPr="00C92217">
        <w:t xml:space="preserve"> Unterkapiteln genauer erläutert werden. Welches Modul aktuell in Verwendung ist kann am Prompt in der Konsole erkannt werden. Um das Modul zu wechseln, muss lediglich der Name des Moduls, inklusive Leerschlägen und mit Kleinbuchstaben, eingegeben werden</w:t>
      </w:r>
    </w:p>
    <w:tbl>
      <w:tblPr>
        <w:tblStyle w:val="ProjectOneStandardvorlage"/>
        <w:tblW w:w="0" w:type="auto"/>
        <w:tblLook w:val="04A0" w:firstRow="1" w:lastRow="0" w:firstColumn="1" w:lastColumn="0" w:noHBand="0" w:noVBand="1"/>
      </w:tblPr>
      <w:tblGrid>
        <w:gridCol w:w="5353"/>
        <w:gridCol w:w="3859"/>
      </w:tblGrid>
      <w:tr w:rsidR="00923E77" w:rsidRPr="00C92217" w14:paraId="2E9C0762" w14:textId="77777777" w:rsidTr="00C92217">
        <w:trPr>
          <w:cnfStyle w:val="100000000000" w:firstRow="1" w:lastRow="0" w:firstColumn="0" w:lastColumn="0" w:oddVBand="0" w:evenVBand="0" w:oddHBand="0" w:evenHBand="0" w:firstRowFirstColumn="0" w:firstRowLastColumn="0" w:lastRowFirstColumn="0" w:lastRowLastColumn="0"/>
        </w:trPr>
        <w:tc>
          <w:tcPr>
            <w:tcW w:w="5353" w:type="dxa"/>
          </w:tcPr>
          <w:p w14:paraId="72BE4CF7" w14:textId="1286A908" w:rsidR="00923E77" w:rsidRPr="00C92217" w:rsidRDefault="00923E77" w:rsidP="008F6143">
            <w:pPr>
              <w:jc w:val="both"/>
            </w:pPr>
            <w:r w:rsidRPr="00C92217">
              <w:t>Prompt (Eingabeaufforderung)</w:t>
            </w:r>
          </w:p>
        </w:tc>
        <w:tc>
          <w:tcPr>
            <w:tcW w:w="3859" w:type="dxa"/>
          </w:tcPr>
          <w:p w14:paraId="099B8723" w14:textId="2AEC3DB3" w:rsidR="00923E77" w:rsidRPr="00C92217" w:rsidRDefault="00923E77" w:rsidP="008F6143">
            <w:pPr>
              <w:jc w:val="both"/>
            </w:pPr>
            <w:r w:rsidRPr="00C92217">
              <w:t>Modul</w:t>
            </w:r>
          </w:p>
        </w:tc>
      </w:tr>
      <w:tr w:rsidR="00923E77" w:rsidRPr="00C92217" w14:paraId="373D2F18" w14:textId="77777777" w:rsidTr="00C92217">
        <w:trPr>
          <w:cnfStyle w:val="000000100000" w:firstRow="0" w:lastRow="0" w:firstColumn="0" w:lastColumn="0" w:oddVBand="0" w:evenVBand="0" w:oddHBand="1" w:evenHBand="0" w:firstRowFirstColumn="0" w:firstRowLastColumn="0" w:lastRowFirstColumn="0" w:lastRowLastColumn="0"/>
        </w:trPr>
        <w:tc>
          <w:tcPr>
            <w:tcW w:w="5353" w:type="dxa"/>
          </w:tcPr>
          <w:p w14:paraId="4CDA353E" w14:textId="72F6A638" w:rsidR="00923E77" w:rsidRPr="00C92217" w:rsidRDefault="00923E77" w:rsidP="008F6143">
            <w:pPr>
              <w:jc w:val="both"/>
              <w:rPr>
                <w:rFonts w:ascii="Consolas" w:hAnsi="Consolas"/>
              </w:rPr>
            </w:pPr>
            <w:r w:rsidRPr="00923E77">
              <w:rPr>
                <w:rFonts w:ascii="Consolas" w:hAnsi="Consolas"/>
              </w:rPr>
              <w:t>(</w:t>
            </w:r>
            <w:proofErr w:type="spellStart"/>
            <w:r w:rsidRPr="00923E77">
              <w:rPr>
                <w:rFonts w:ascii="Consolas" w:hAnsi="Consolas"/>
              </w:rPr>
              <w:t>MasterMath</w:t>
            </w:r>
            <w:proofErr w:type="spellEnd"/>
            <w:r w:rsidRPr="00923E77">
              <w:rPr>
                <w:rFonts w:ascii="Consolas" w:hAnsi="Consolas"/>
              </w:rPr>
              <w:t xml:space="preserve">) Enter a </w:t>
            </w:r>
            <w:proofErr w:type="spellStart"/>
            <w:r w:rsidRPr="00923E77">
              <w:rPr>
                <w:rFonts w:ascii="Consolas" w:hAnsi="Consolas"/>
              </w:rPr>
              <w:t>calculation</w:t>
            </w:r>
            <w:proofErr w:type="spellEnd"/>
            <w:r w:rsidRPr="00923E77">
              <w:rPr>
                <w:rFonts w:ascii="Consolas" w:hAnsi="Consolas"/>
              </w:rPr>
              <w:t>:</w:t>
            </w:r>
          </w:p>
        </w:tc>
        <w:tc>
          <w:tcPr>
            <w:tcW w:w="3859" w:type="dxa"/>
          </w:tcPr>
          <w:p w14:paraId="6A39674F" w14:textId="00D4B279" w:rsidR="00923E77" w:rsidRPr="00C92217" w:rsidRDefault="00923E77" w:rsidP="008F6143">
            <w:pPr>
              <w:jc w:val="both"/>
              <w:rPr>
                <w:rFonts w:ascii="Consolas" w:hAnsi="Consolas"/>
              </w:rPr>
            </w:pPr>
            <w:r w:rsidRPr="00C92217">
              <w:rPr>
                <w:rFonts w:ascii="Consolas" w:hAnsi="Consolas"/>
              </w:rPr>
              <w:t>Master Math</w:t>
            </w:r>
          </w:p>
        </w:tc>
      </w:tr>
      <w:tr w:rsidR="00923E77" w:rsidRPr="00C92217" w14:paraId="7851F10E" w14:textId="77777777" w:rsidTr="00C92217">
        <w:tc>
          <w:tcPr>
            <w:tcW w:w="5353" w:type="dxa"/>
          </w:tcPr>
          <w:p w14:paraId="0F9E6A3C" w14:textId="082DF385" w:rsidR="00923E77" w:rsidRPr="00C92217" w:rsidRDefault="00923E77" w:rsidP="008F6143">
            <w:pPr>
              <w:jc w:val="both"/>
              <w:rPr>
                <w:rFonts w:ascii="Consolas" w:hAnsi="Consolas"/>
              </w:rPr>
            </w:pPr>
            <w:r w:rsidRPr="00923E77">
              <w:rPr>
                <w:rFonts w:ascii="Consolas" w:hAnsi="Consolas"/>
              </w:rPr>
              <w:t xml:space="preserve">(Console) Enter a </w:t>
            </w:r>
            <w:proofErr w:type="spellStart"/>
            <w:r w:rsidRPr="00923E77">
              <w:rPr>
                <w:rFonts w:ascii="Consolas" w:hAnsi="Consolas"/>
              </w:rPr>
              <w:t>command</w:t>
            </w:r>
            <w:proofErr w:type="spellEnd"/>
            <w:r w:rsidRPr="00923E77">
              <w:rPr>
                <w:rFonts w:ascii="Consolas" w:hAnsi="Consolas"/>
              </w:rPr>
              <w:t>:</w:t>
            </w:r>
          </w:p>
        </w:tc>
        <w:tc>
          <w:tcPr>
            <w:tcW w:w="3859" w:type="dxa"/>
          </w:tcPr>
          <w:p w14:paraId="4B5E3632" w14:textId="06400E12" w:rsidR="00923E77" w:rsidRPr="00C92217" w:rsidRDefault="00923E77" w:rsidP="008F6143">
            <w:pPr>
              <w:jc w:val="both"/>
              <w:rPr>
                <w:rFonts w:ascii="Consolas" w:hAnsi="Consolas"/>
              </w:rPr>
            </w:pPr>
            <w:r w:rsidRPr="00C92217">
              <w:rPr>
                <w:rFonts w:ascii="Consolas" w:hAnsi="Consolas"/>
              </w:rPr>
              <w:t>Console</w:t>
            </w:r>
          </w:p>
        </w:tc>
      </w:tr>
      <w:tr w:rsidR="00923E77" w:rsidRPr="00C92217" w14:paraId="78D2F1B8" w14:textId="77777777" w:rsidTr="00C92217">
        <w:trPr>
          <w:cnfStyle w:val="000000100000" w:firstRow="0" w:lastRow="0" w:firstColumn="0" w:lastColumn="0" w:oddVBand="0" w:evenVBand="0" w:oddHBand="1" w:evenHBand="0" w:firstRowFirstColumn="0" w:firstRowLastColumn="0" w:lastRowFirstColumn="0" w:lastRowLastColumn="0"/>
        </w:trPr>
        <w:tc>
          <w:tcPr>
            <w:tcW w:w="5353" w:type="dxa"/>
          </w:tcPr>
          <w:p w14:paraId="7CC0C6FA" w14:textId="55DA2840" w:rsidR="00923E77" w:rsidRPr="00C92217" w:rsidRDefault="00923E77" w:rsidP="008F6143">
            <w:pPr>
              <w:jc w:val="both"/>
              <w:rPr>
                <w:rFonts w:ascii="Consolas" w:hAnsi="Consolas"/>
              </w:rPr>
            </w:pPr>
            <w:r w:rsidRPr="00923E77">
              <w:rPr>
                <w:rFonts w:ascii="Consolas" w:hAnsi="Consolas"/>
              </w:rPr>
              <w:t>(</w:t>
            </w:r>
            <w:proofErr w:type="spellStart"/>
            <w:r w:rsidRPr="00923E77">
              <w:rPr>
                <w:rFonts w:ascii="Consolas" w:hAnsi="Consolas"/>
              </w:rPr>
              <w:t>WolframAlpha</w:t>
            </w:r>
            <w:proofErr w:type="spellEnd"/>
            <w:r w:rsidRPr="00923E77">
              <w:rPr>
                <w:rFonts w:ascii="Consolas" w:hAnsi="Consolas"/>
              </w:rPr>
              <w:t xml:space="preserve">) Enter a </w:t>
            </w:r>
            <w:proofErr w:type="spellStart"/>
            <w:r w:rsidRPr="00923E77">
              <w:rPr>
                <w:rFonts w:ascii="Consolas" w:hAnsi="Consolas"/>
              </w:rPr>
              <w:t>calculation</w:t>
            </w:r>
            <w:proofErr w:type="spellEnd"/>
            <w:r w:rsidRPr="00923E77">
              <w:rPr>
                <w:rFonts w:ascii="Consolas" w:hAnsi="Consolas"/>
              </w:rPr>
              <w:t>:</w:t>
            </w:r>
          </w:p>
        </w:tc>
        <w:tc>
          <w:tcPr>
            <w:tcW w:w="3859" w:type="dxa"/>
          </w:tcPr>
          <w:p w14:paraId="0A9E5FEE" w14:textId="6C2FBDE7" w:rsidR="00923E77" w:rsidRPr="00C92217" w:rsidRDefault="00923E77" w:rsidP="008F6143">
            <w:pPr>
              <w:jc w:val="both"/>
              <w:rPr>
                <w:rFonts w:ascii="Consolas" w:hAnsi="Consolas"/>
              </w:rPr>
            </w:pPr>
            <w:r w:rsidRPr="00C92217">
              <w:rPr>
                <w:rFonts w:ascii="Consolas" w:hAnsi="Consolas"/>
              </w:rPr>
              <w:t>Wolfram Alpha</w:t>
            </w:r>
          </w:p>
        </w:tc>
      </w:tr>
    </w:tbl>
    <w:p w14:paraId="49AFE05F" w14:textId="5A2F7AC3" w:rsidR="00A9666E" w:rsidRPr="00C92217" w:rsidRDefault="00A9666E" w:rsidP="008F6143">
      <w:pPr>
        <w:jc w:val="both"/>
      </w:pPr>
    </w:p>
    <w:p w14:paraId="6A85801A" w14:textId="77777777" w:rsidR="00A9666E" w:rsidRPr="00C92217" w:rsidRDefault="00A9666E" w:rsidP="008F6143">
      <w:pPr>
        <w:jc w:val="both"/>
      </w:pPr>
      <w:r w:rsidRPr="00C92217">
        <w:br w:type="page"/>
      </w:r>
    </w:p>
    <w:p w14:paraId="2AAE2C08" w14:textId="104D79EF" w:rsidR="00923E77" w:rsidRPr="00C92217" w:rsidRDefault="00923E77" w:rsidP="008F6143">
      <w:pPr>
        <w:pStyle w:val="berschrift3"/>
        <w:jc w:val="both"/>
      </w:pPr>
      <w:r w:rsidRPr="00C92217">
        <w:lastRenderedPageBreak/>
        <w:t>Master Math</w:t>
      </w:r>
    </w:p>
    <w:p w14:paraId="00FDA2EB" w14:textId="032B985E" w:rsidR="00923E77" w:rsidRPr="00C92217" w:rsidRDefault="003B640B" w:rsidP="008F6143">
      <w:pPr>
        <w:jc w:val="both"/>
      </w:pPr>
      <w:r w:rsidRPr="00C92217">
        <w:t xml:space="preserve">Der grösste Fokus lag auf dem Modul </w:t>
      </w:r>
      <w:r w:rsidR="00923E77" w:rsidRPr="00C92217">
        <w:t xml:space="preserve">Master Math </w:t>
      </w:r>
      <w:r w:rsidRPr="00C92217">
        <w:t xml:space="preserve">welches die eigenerstellten Rechenmodule von ProjectOne. Master Math verfügt über mehr als 5 spezifizierte resp. </w:t>
      </w:r>
      <w:r w:rsidR="00A9666E" w:rsidRPr="00C92217">
        <w:t>spezialisierte Rechenmodule,</w:t>
      </w:r>
      <w:r w:rsidRPr="00C92217">
        <w:t xml:space="preserve"> welche jeweils für eigene Aufgabentypen zuständig sind.</w:t>
      </w:r>
    </w:p>
    <w:tbl>
      <w:tblPr>
        <w:tblStyle w:val="ProjectOneStandardvorlage"/>
        <w:tblW w:w="9448" w:type="dxa"/>
        <w:tblLook w:val="04A0" w:firstRow="1" w:lastRow="0" w:firstColumn="1" w:lastColumn="0" w:noHBand="0" w:noVBand="1"/>
      </w:tblPr>
      <w:tblGrid>
        <w:gridCol w:w="1910"/>
        <w:gridCol w:w="3160"/>
        <w:gridCol w:w="4378"/>
      </w:tblGrid>
      <w:tr w:rsidR="003B640B" w:rsidRPr="00C92217" w14:paraId="2C5B3A94" w14:textId="77777777" w:rsidTr="00C92217">
        <w:trPr>
          <w:cnfStyle w:val="100000000000" w:firstRow="1" w:lastRow="0" w:firstColumn="0" w:lastColumn="0" w:oddVBand="0" w:evenVBand="0" w:oddHBand="0" w:evenHBand="0" w:firstRowFirstColumn="0" w:firstRowLastColumn="0" w:lastRowFirstColumn="0" w:lastRowLastColumn="0"/>
        </w:trPr>
        <w:tc>
          <w:tcPr>
            <w:tcW w:w="1910" w:type="dxa"/>
          </w:tcPr>
          <w:p w14:paraId="55682A5F" w14:textId="550B91AC" w:rsidR="003B640B" w:rsidRPr="00C92217" w:rsidRDefault="003B640B" w:rsidP="008F6143">
            <w:pPr>
              <w:jc w:val="both"/>
              <w:rPr>
                <w:rFonts w:cs="Red Hat Display"/>
                <w:bCs/>
              </w:rPr>
            </w:pPr>
            <w:r w:rsidRPr="00C92217">
              <w:rPr>
                <w:rFonts w:cs="Red Hat Display"/>
                <w:bCs/>
              </w:rPr>
              <w:t>Funktion</w:t>
            </w:r>
          </w:p>
        </w:tc>
        <w:tc>
          <w:tcPr>
            <w:tcW w:w="3160" w:type="dxa"/>
          </w:tcPr>
          <w:p w14:paraId="182E6817" w14:textId="27EF5EA3" w:rsidR="003B640B" w:rsidRPr="00C92217" w:rsidRDefault="003B640B" w:rsidP="008F6143">
            <w:pPr>
              <w:jc w:val="both"/>
              <w:rPr>
                <w:rFonts w:cs="Red Hat Display"/>
                <w:bCs/>
              </w:rPr>
            </w:pPr>
            <w:r w:rsidRPr="00C92217">
              <w:rPr>
                <w:rFonts w:cs="Red Hat Display"/>
                <w:bCs/>
              </w:rPr>
              <w:t>Input</w:t>
            </w:r>
          </w:p>
        </w:tc>
        <w:tc>
          <w:tcPr>
            <w:tcW w:w="4378" w:type="dxa"/>
          </w:tcPr>
          <w:p w14:paraId="475BEB35" w14:textId="7C426C7C" w:rsidR="003B640B" w:rsidRPr="00C92217" w:rsidRDefault="003B640B" w:rsidP="008F6143">
            <w:pPr>
              <w:jc w:val="both"/>
              <w:rPr>
                <w:rFonts w:cs="Red Hat Display"/>
                <w:bCs/>
              </w:rPr>
            </w:pPr>
            <w:r w:rsidRPr="00C92217">
              <w:rPr>
                <w:rFonts w:cs="Red Hat Display"/>
                <w:bCs/>
              </w:rPr>
              <w:t>Output</w:t>
            </w:r>
          </w:p>
        </w:tc>
      </w:tr>
      <w:tr w:rsidR="003B640B" w:rsidRPr="00C92217" w14:paraId="45EA6978" w14:textId="77777777" w:rsidTr="00C92217">
        <w:trPr>
          <w:cnfStyle w:val="000000100000" w:firstRow="0" w:lastRow="0" w:firstColumn="0" w:lastColumn="0" w:oddVBand="0" w:evenVBand="0" w:oddHBand="1" w:evenHBand="0" w:firstRowFirstColumn="0" w:firstRowLastColumn="0" w:lastRowFirstColumn="0" w:lastRowLastColumn="0"/>
        </w:trPr>
        <w:tc>
          <w:tcPr>
            <w:tcW w:w="1910" w:type="dxa"/>
          </w:tcPr>
          <w:p w14:paraId="42E30FF0" w14:textId="371627B8" w:rsidR="003B640B" w:rsidRPr="00C92217" w:rsidRDefault="003B640B" w:rsidP="008F6143">
            <w:pPr>
              <w:jc w:val="both"/>
              <w:rPr>
                <w:rFonts w:ascii="Consolas" w:hAnsi="Consolas"/>
              </w:rPr>
            </w:pPr>
            <w:r w:rsidRPr="00C92217">
              <w:rPr>
                <w:rFonts w:ascii="Consolas" w:hAnsi="Consolas"/>
              </w:rPr>
              <w:t>Addition</w:t>
            </w:r>
          </w:p>
        </w:tc>
        <w:tc>
          <w:tcPr>
            <w:tcW w:w="3160" w:type="dxa"/>
          </w:tcPr>
          <w:p w14:paraId="1BE751AA" w14:textId="0A8D5CFE" w:rsidR="003B640B" w:rsidRPr="00C92217" w:rsidRDefault="003B640B" w:rsidP="008F6143">
            <w:pPr>
              <w:jc w:val="both"/>
              <w:rPr>
                <w:rFonts w:ascii="Consolas" w:hAnsi="Consolas"/>
              </w:rPr>
            </w:pPr>
            <w:r w:rsidRPr="00C92217">
              <w:rPr>
                <w:rFonts w:ascii="Consolas" w:hAnsi="Consolas"/>
              </w:rPr>
              <w:t>15 + 3 + 2</w:t>
            </w:r>
          </w:p>
        </w:tc>
        <w:tc>
          <w:tcPr>
            <w:tcW w:w="4378" w:type="dxa"/>
          </w:tcPr>
          <w:p w14:paraId="1434BAAE" w14:textId="52A08902" w:rsidR="003B640B" w:rsidRPr="00C92217" w:rsidRDefault="003B640B" w:rsidP="008F6143">
            <w:pPr>
              <w:jc w:val="both"/>
              <w:rPr>
                <w:rFonts w:ascii="Consolas" w:hAnsi="Consolas"/>
              </w:rPr>
            </w:pPr>
            <w:r w:rsidRPr="00C92217">
              <w:rPr>
                <w:rFonts w:ascii="Consolas" w:hAnsi="Consolas"/>
              </w:rPr>
              <w:t>20</w:t>
            </w:r>
          </w:p>
        </w:tc>
      </w:tr>
      <w:tr w:rsidR="003B640B" w:rsidRPr="00C92217" w14:paraId="3911F90B" w14:textId="77777777" w:rsidTr="00C92217">
        <w:tc>
          <w:tcPr>
            <w:tcW w:w="1910" w:type="dxa"/>
          </w:tcPr>
          <w:p w14:paraId="4CDD0CA4" w14:textId="5D0A202B" w:rsidR="003B640B" w:rsidRPr="00C92217" w:rsidRDefault="003B640B" w:rsidP="008F6143">
            <w:pPr>
              <w:jc w:val="both"/>
              <w:rPr>
                <w:rFonts w:ascii="Consolas" w:hAnsi="Consolas"/>
              </w:rPr>
            </w:pPr>
            <w:r w:rsidRPr="00C92217">
              <w:rPr>
                <w:rFonts w:ascii="Consolas" w:hAnsi="Consolas"/>
              </w:rPr>
              <w:t>Subtraktion</w:t>
            </w:r>
          </w:p>
        </w:tc>
        <w:tc>
          <w:tcPr>
            <w:tcW w:w="3160" w:type="dxa"/>
          </w:tcPr>
          <w:p w14:paraId="573AC692" w14:textId="4585576D" w:rsidR="003B640B" w:rsidRPr="00C92217" w:rsidRDefault="003B640B" w:rsidP="008F6143">
            <w:pPr>
              <w:jc w:val="both"/>
              <w:rPr>
                <w:rFonts w:ascii="Consolas" w:hAnsi="Consolas"/>
              </w:rPr>
            </w:pPr>
            <w:r w:rsidRPr="00C92217">
              <w:rPr>
                <w:rFonts w:ascii="Consolas" w:hAnsi="Consolas"/>
              </w:rPr>
              <w:t>15 - 3</w:t>
            </w:r>
          </w:p>
        </w:tc>
        <w:tc>
          <w:tcPr>
            <w:tcW w:w="4378" w:type="dxa"/>
          </w:tcPr>
          <w:p w14:paraId="04E0A476" w14:textId="014CD86F" w:rsidR="003B640B" w:rsidRPr="00C92217" w:rsidRDefault="003B640B" w:rsidP="008F6143">
            <w:pPr>
              <w:jc w:val="both"/>
              <w:rPr>
                <w:rFonts w:ascii="Consolas" w:hAnsi="Consolas"/>
              </w:rPr>
            </w:pPr>
            <w:r w:rsidRPr="00C92217">
              <w:rPr>
                <w:rFonts w:ascii="Consolas" w:hAnsi="Consolas"/>
              </w:rPr>
              <w:t>12</w:t>
            </w:r>
          </w:p>
        </w:tc>
      </w:tr>
      <w:tr w:rsidR="003B640B" w:rsidRPr="00C92217" w14:paraId="17BA295E" w14:textId="77777777" w:rsidTr="00C92217">
        <w:trPr>
          <w:cnfStyle w:val="000000100000" w:firstRow="0" w:lastRow="0" w:firstColumn="0" w:lastColumn="0" w:oddVBand="0" w:evenVBand="0" w:oddHBand="1" w:evenHBand="0" w:firstRowFirstColumn="0" w:firstRowLastColumn="0" w:lastRowFirstColumn="0" w:lastRowLastColumn="0"/>
        </w:trPr>
        <w:tc>
          <w:tcPr>
            <w:tcW w:w="1910" w:type="dxa"/>
          </w:tcPr>
          <w:p w14:paraId="018BDAFD" w14:textId="0DDBA86B" w:rsidR="003B640B" w:rsidRPr="00C92217" w:rsidRDefault="003B640B" w:rsidP="008F6143">
            <w:pPr>
              <w:jc w:val="both"/>
              <w:rPr>
                <w:rFonts w:ascii="Consolas" w:hAnsi="Consolas"/>
              </w:rPr>
            </w:pPr>
            <w:r w:rsidRPr="00C92217">
              <w:rPr>
                <w:rFonts w:ascii="Consolas" w:hAnsi="Consolas"/>
              </w:rPr>
              <w:t>Multiplikation</w:t>
            </w:r>
          </w:p>
        </w:tc>
        <w:tc>
          <w:tcPr>
            <w:tcW w:w="3160" w:type="dxa"/>
          </w:tcPr>
          <w:p w14:paraId="6D5CD407" w14:textId="6A452967" w:rsidR="003B640B" w:rsidRPr="00C92217" w:rsidRDefault="003B640B" w:rsidP="008F6143">
            <w:pPr>
              <w:jc w:val="both"/>
              <w:rPr>
                <w:rFonts w:ascii="Consolas" w:hAnsi="Consolas"/>
              </w:rPr>
            </w:pPr>
            <w:r w:rsidRPr="00C92217">
              <w:rPr>
                <w:rFonts w:ascii="Consolas" w:hAnsi="Consolas"/>
              </w:rPr>
              <w:t>15 * 3</w:t>
            </w:r>
          </w:p>
        </w:tc>
        <w:tc>
          <w:tcPr>
            <w:tcW w:w="4378" w:type="dxa"/>
          </w:tcPr>
          <w:p w14:paraId="1D3F129F" w14:textId="0965A8C7" w:rsidR="003B640B" w:rsidRPr="00C92217" w:rsidRDefault="003B640B" w:rsidP="008F6143">
            <w:pPr>
              <w:jc w:val="both"/>
              <w:rPr>
                <w:rFonts w:ascii="Consolas" w:hAnsi="Consolas"/>
              </w:rPr>
            </w:pPr>
            <w:r w:rsidRPr="00C92217">
              <w:rPr>
                <w:rFonts w:ascii="Consolas" w:hAnsi="Consolas"/>
              </w:rPr>
              <w:t>45</w:t>
            </w:r>
          </w:p>
        </w:tc>
      </w:tr>
      <w:tr w:rsidR="003B640B" w:rsidRPr="00C92217" w14:paraId="0CAB4BA7" w14:textId="77777777" w:rsidTr="00C92217">
        <w:tc>
          <w:tcPr>
            <w:tcW w:w="1910" w:type="dxa"/>
          </w:tcPr>
          <w:p w14:paraId="5D2C8E56" w14:textId="0667A5C7" w:rsidR="003B640B" w:rsidRPr="00C92217" w:rsidRDefault="003B640B" w:rsidP="008F6143">
            <w:pPr>
              <w:jc w:val="both"/>
              <w:rPr>
                <w:rFonts w:ascii="Consolas" w:hAnsi="Consolas"/>
              </w:rPr>
            </w:pPr>
            <w:r w:rsidRPr="00C92217">
              <w:rPr>
                <w:rFonts w:ascii="Consolas" w:hAnsi="Consolas"/>
              </w:rPr>
              <w:t>Division</w:t>
            </w:r>
          </w:p>
        </w:tc>
        <w:tc>
          <w:tcPr>
            <w:tcW w:w="3160" w:type="dxa"/>
          </w:tcPr>
          <w:p w14:paraId="115D5F39" w14:textId="12D17A49" w:rsidR="003B640B" w:rsidRPr="00C92217" w:rsidRDefault="003B640B" w:rsidP="008F6143">
            <w:pPr>
              <w:jc w:val="both"/>
              <w:rPr>
                <w:rFonts w:ascii="Consolas" w:hAnsi="Consolas"/>
              </w:rPr>
            </w:pPr>
            <w:r w:rsidRPr="00C92217">
              <w:rPr>
                <w:rFonts w:ascii="Consolas" w:hAnsi="Consolas"/>
              </w:rPr>
              <w:t>15 / 3</w:t>
            </w:r>
          </w:p>
        </w:tc>
        <w:tc>
          <w:tcPr>
            <w:tcW w:w="4378" w:type="dxa"/>
          </w:tcPr>
          <w:p w14:paraId="461AC95A" w14:textId="0D2B2F24" w:rsidR="003B640B" w:rsidRPr="00C92217" w:rsidRDefault="003B640B" w:rsidP="008F6143">
            <w:pPr>
              <w:jc w:val="both"/>
              <w:rPr>
                <w:rFonts w:ascii="Consolas" w:hAnsi="Consolas"/>
              </w:rPr>
            </w:pPr>
            <w:r w:rsidRPr="00C92217">
              <w:rPr>
                <w:rFonts w:ascii="Consolas" w:hAnsi="Consolas"/>
              </w:rPr>
              <w:t>5</w:t>
            </w:r>
          </w:p>
        </w:tc>
      </w:tr>
      <w:tr w:rsidR="003B640B" w:rsidRPr="00C92217" w14:paraId="6216D4D9" w14:textId="77777777" w:rsidTr="00C92217">
        <w:trPr>
          <w:cnfStyle w:val="000000100000" w:firstRow="0" w:lastRow="0" w:firstColumn="0" w:lastColumn="0" w:oddVBand="0" w:evenVBand="0" w:oddHBand="1" w:evenHBand="0" w:firstRowFirstColumn="0" w:firstRowLastColumn="0" w:lastRowFirstColumn="0" w:lastRowLastColumn="0"/>
        </w:trPr>
        <w:tc>
          <w:tcPr>
            <w:tcW w:w="1910" w:type="dxa"/>
          </w:tcPr>
          <w:p w14:paraId="05835BE2" w14:textId="0EC2EA51" w:rsidR="003B640B" w:rsidRPr="00C92217" w:rsidRDefault="003B640B" w:rsidP="008F6143">
            <w:pPr>
              <w:jc w:val="both"/>
              <w:rPr>
                <w:rFonts w:ascii="Consolas" w:hAnsi="Consolas"/>
              </w:rPr>
            </w:pPr>
            <w:r w:rsidRPr="00C92217">
              <w:rPr>
                <w:rFonts w:ascii="Consolas" w:hAnsi="Consolas"/>
              </w:rPr>
              <w:t>Potenz</w:t>
            </w:r>
          </w:p>
        </w:tc>
        <w:tc>
          <w:tcPr>
            <w:tcW w:w="3160" w:type="dxa"/>
          </w:tcPr>
          <w:p w14:paraId="1B688D8C" w14:textId="06FA84DA" w:rsidR="003B640B" w:rsidRPr="00C92217" w:rsidRDefault="003B640B" w:rsidP="008F6143">
            <w:pPr>
              <w:jc w:val="both"/>
              <w:rPr>
                <w:rFonts w:ascii="Consolas" w:hAnsi="Consolas"/>
              </w:rPr>
            </w:pPr>
            <w:r w:rsidRPr="00C92217">
              <w:rPr>
                <w:rFonts w:ascii="Consolas" w:hAnsi="Consolas"/>
              </w:rPr>
              <w:t>15 ^ 3</w:t>
            </w:r>
          </w:p>
        </w:tc>
        <w:tc>
          <w:tcPr>
            <w:tcW w:w="4378" w:type="dxa"/>
          </w:tcPr>
          <w:p w14:paraId="150B004A" w14:textId="7B2712BF" w:rsidR="003B640B" w:rsidRPr="00C92217" w:rsidRDefault="003B640B" w:rsidP="008F6143">
            <w:pPr>
              <w:jc w:val="both"/>
              <w:rPr>
                <w:rFonts w:ascii="Consolas" w:hAnsi="Consolas"/>
              </w:rPr>
            </w:pPr>
            <w:r w:rsidRPr="00C92217">
              <w:rPr>
                <w:rFonts w:ascii="Consolas" w:hAnsi="Consolas"/>
              </w:rPr>
              <w:t>3375</w:t>
            </w:r>
          </w:p>
        </w:tc>
      </w:tr>
      <w:tr w:rsidR="003B640B" w:rsidRPr="00C92217" w14:paraId="61FB9BDE" w14:textId="77777777" w:rsidTr="00C92217">
        <w:tc>
          <w:tcPr>
            <w:tcW w:w="1910" w:type="dxa"/>
          </w:tcPr>
          <w:p w14:paraId="154ADDB6" w14:textId="69F99EFA" w:rsidR="003B640B" w:rsidRPr="00C92217" w:rsidRDefault="003B640B" w:rsidP="008F6143">
            <w:pPr>
              <w:jc w:val="both"/>
              <w:rPr>
                <w:rFonts w:ascii="Consolas" w:hAnsi="Consolas"/>
              </w:rPr>
            </w:pPr>
            <w:r w:rsidRPr="00C92217">
              <w:rPr>
                <w:rFonts w:ascii="Consolas" w:hAnsi="Consolas"/>
              </w:rPr>
              <w:t>Modulo</w:t>
            </w:r>
          </w:p>
        </w:tc>
        <w:tc>
          <w:tcPr>
            <w:tcW w:w="3160" w:type="dxa"/>
          </w:tcPr>
          <w:p w14:paraId="74283ED8" w14:textId="74ED129D" w:rsidR="003B640B" w:rsidRPr="00C92217" w:rsidRDefault="003B640B" w:rsidP="008F6143">
            <w:pPr>
              <w:jc w:val="both"/>
              <w:rPr>
                <w:rFonts w:ascii="Consolas" w:hAnsi="Consolas"/>
              </w:rPr>
            </w:pPr>
            <w:r w:rsidRPr="00C92217">
              <w:rPr>
                <w:rFonts w:ascii="Consolas" w:hAnsi="Consolas"/>
              </w:rPr>
              <w:t>15 % 3</w:t>
            </w:r>
          </w:p>
        </w:tc>
        <w:tc>
          <w:tcPr>
            <w:tcW w:w="4378" w:type="dxa"/>
          </w:tcPr>
          <w:p w14:paraId="46FFE4DC" w14:textId="40CE3C90" w:rsidR="003B640B" w:rsidRPr="00C92217" w:rsidRDefault="003B640B" w:rsidP="008F6143">
            <w:pPr>
              <w:jc w:val="both"/>
              <w:rPr>
                <w:rFonts w:ascii="Consolas" w:hAnsi="Consolas"/>
              </w:rPr>
            </w:pPr>
            <w:r w:rsidRPr="00C92217">
              <w:rPr>
                <w:rFonts w:ascii="Consolas" w:hAnsi="Consolas"/>
              </w:rPr>
              <w:t>0</w:t>
            </w:r>
          </w:p>
        </w:tc>
      </w:tr>
      <w:tr w:rsidR="003B640B" w:rsidRPr="00C92217" w14:paraId="52288508" w14:textId="77777777" w:rsidTr="00C92217">
        <w:trPr>
          <w:cnfStyle w:val="000000100000" w:firstRow="0" w:lastRow="0" w:firstColumn="0" w:lastColumn="0" w:oddVBand="0" w:evenVBand="0" w:oddHBand="1" w:evenHBand="0" w:firstRowFirstColumn="0" w:firstRowLastColumn="0" w:lastRowFirstColumn="0" w:lastRowLastColumn="0"/>
        </w:trPr>
        <w:tc>
          <w:tcPr>
            <w:tcW w:w="1910" w:type="dxa"/>
          </w:tcPr>
          <w:p w14:paraId="65232D71" w14:textId="4A72FA20" w:rsidR="003B640B" w:rsidRPr="00C92217" w:rsidRDefault="003B640B" w:rsidP="008F6143">
            <w:pPr>
              <w:jc w:val="both"/>
              <w:rPr>
                <w:rFonts w:ascii="Consolas" w:hAnsi="Consolas"/>
              </w:rPr>
            </w:pPr>
            <w:r w:rsidRPr="00C92217">
              <w:rPr>
                <w:rFonts w:ascii="Consolas" w:hAnsi="Consolas"/>
              </w:rPr>
              <w:t>mehrere Operationen</w:t>
            </w:r>
          </w:p>
        </w:tc>
        <w:tc>
          <w:tcPr>
            <w:tcW w:w="3160" w:type="dxa"/>
          </w:tcPr>
          <w:p w14:paraId="1193232B" w14:textId="3A44490B" w:rsidR="003B640B" w:rsidRPr="00C92217" w:rsidRDefault="003B640B" w:rsidP="008F6143">
            <w:pPr>
              <w:jc w:val="both"/>
              <w:rPr>
                <w:rFonts w:ascii="Consolas" w:hAnsi="Consolas"/>
              </w:rPr>
            </w:pPr>
            <w:r w:rsidRPr="00C92217">
              <w:rPr>
                <w:rFonts w:ascii="Consolas" w:hAnsi="Consolas"/>
              </w:rPr>
              <w:t>4 * 3 – 5 + 4 / 2</w:t>
            </w:r>
          </w:p>
        </w:tc>
        <w:tc>
          <w:tcPr>
            <w:tcW w:w="4378" w:type="dxa"/>
          </w:tcPr>
          <w:p w14:paraId="54B8D74D" w14:textId="444B7460" w:rsidR="003B640B" w:rsidRPr="00C92217" w:rsidRDefault="003B640B" w:rsidP="008F6143">
            <w:pPr>
              <w:jc w:val="both"/>
              <w:rPr>
                <w:rFonts w:ascii="Consolas" w:hAnsi="Consolas"/>
              </w:rPr>
            </w:pPr>
            <w:r w:rsidRPr="00C92217">
              <w:rPr>
                <w:rFonts w:ascii="Consolas" w:hAnsi="Consolas"/>
              </w:rPr>
              <w:t>9</w:t>
            </w:r>
          </w:p>
        </w:tc>
      </w:tr>
      <w:tr w:rsidR="003B640B" w:rsidRPr="00C92217" w14:paraId="6CFBA948" w14:textId="77777777" w:rsidTr="00C92217">
        <w:tc>
          <w:tcPr>
            <w:tcW w:w="1910" w:type="dxa"/>
          </w:tcPr>
          <w:p w14:paraId="60436833" w14:textId="721F8D17" w:rsidR="003B640B" w:rsidRPr="00C92217" w:rsidRDefault="003B640B" w:rsidP="008F6143">
            <w:pPr>
              <w:jc w:val="both"/>
              <w:rPr>
                <w:rFonts w:ascii="Consolas" w:hAnsi="Consolas"/>
              </w:rPr>
            </w:pPr>
            <w:r w:rsidRPr="00C92217">
              <w:rPr>
                <w:rFonts w:ascii="Consolas" w:hAnsi="Consolas"/>
              </w:rPr>
              <w:t>Quadratwurzel</w:t>
            </w:r>
          </w:p>
        </w:tc>
        <w:tc>
          <w:tcPr>
            <w:tcW w:w="3160" w:type="dxa"/>
          </w:tcPr>
          <w:p w14:paraId="15015FFF" w14:textId="656555FC" w:rsidR="003B640B" w:rsidRPr="00C92217" w:rsidRDefault="003B640B" w:rsidP="008F6143">
            <w:pPr>
              <w:jc w:val="both"/>
              <w:rPr>
                <w:rFonts w:ascii="Consolas" w:hAnsi="Consolas"/>
              </w:rPr>
            </w:pPr>
            <w:proofErr w:type="spellStart"/>
            <w:r w:rsidRPr="00C92217">
              <w:rPr>
                <w:rFonts w:ascii="Consolas" w:hAnsi="Consolas"/>
              </w:rPr>
              <w:t>sqrt</w:t>
            </w:r>
            <w:proofErr w:type="spellEnd"/>
            <w:r w:rsidRPr="00C92217">
              <w:rPr>
                <w:rFonts w:ascii="Consolas" w:hAnsi="Consolas"/>
              </w:rPr>
              <w:t>(15)</w:t>
            </w:r>
          </w:p>
        </w:tc>
        <w:tc>
          <w:tcPr>
            <w:tcW w:w="4378" w:type="dxa"/>
          </w:tcPr>
          <w:p w14:paraId="70CC6997" w14:textId="79A0702B" w:rsidR="003B640B" w:rsidRPr="00C92217" w:rsidRDefault="003B640B" w:rsidP="008F6143">
            <w:pPr>
              <w:jc w:val="both"/>
              <w:rPr>
                <w:rFonts w:ascii="Consolas" w:hAnsi="Consolas"/>
              </w:rPr>
            </w:pPr>
            <w:r w:rsidRPr="00C92217">
              <w:rPr>
                <w:rFonts w:ascii="Consolas" w:hAnsi="Consolas"/>
              </w:rPr>
              <w:t>3.872983346207417</w:t>
            </w:r>
          </w:p>
        </w:tc>
      </w:tr>
      <w:tr w:rsidR="003B640B" w:rsidRPr="00C92217" w14:paraId="304D09D8" w14:textId="77777777" w:rsidTr="00C92217">
        <w:trPr>
          <w:cnfStyle w:val="000000100000" w:firstRow="0" w:lastRow="0" w:firstColumn="0" w:lastColumn="0" w:oddVBand="0" w:evenVBand="0" w:oddHBand="1" w:evenHBand="0" w:firstRowFirstColumn="0" w:firstRowLastColumn="0" w:lastRowFirstColumn="0" w:lastRowLastColumn="0"/>
        </w:trPr>
        <w:tc>
          <w:tcPr>
            <w:tcW w:w="1910" w:type="dxa"/>
          </w:tcPr>
          <w:p w14:paraId="1924D9F2" w14:textId="79EC1C22" w:rsidR="003B640B" w:rsidRPr="00C92217" w:rsidRDefault="003B640B" w:rsidP="008F6143">
            <w:pPr>
              <w:jc w:val="both"/>
              <w:rPr>
                <w:rFonts w:ascii="Consolas" w:hAnsi="Consolas"/>
              </w:rPr>
            </w:pPr>
            <w:r w:rsidRPr="00C92217">
              <w:rPr>
                <w:rFonts w:ascii="Consolas" w:hAnsi="Consolas"/>
              </w:rPr>
              <w:t>Logarithmus</w:t>
            </w:r>
          </w:p>
        </w:tc>
        <w:tc>
          <w:tcPr>
            <w:tcW w:w="3160" w:type="dxa"/>
          </w:tcPr>
          <w:p w14:paraId="7417EF49" w14:textId="77777777" w:rsidR="003B640B" w:rsidRPr="00030729" w:rsidRDefault="003B640B" w:rsidP="008F6143">
            <w:pPr>
              <w:jc w:val="both"/>
              <w:rPr>
                <w:rFonts w:ascii="Consolas" w:eastAsiaTheme="minorEastAsia" w:hAnsi="Consolas"/>
                <w:lang w:val="en-GB"/>
              </w:rPr>
            </w:pPr>
            <w:proofErr w:type="gramStart"/>
            <w:r w:rsidRPr="00030729">
              <w:rPr>
                <w:rFonts w:ascii="Consolas" w:hAnsi="Consolas"/>
                <w:lang w:val="en-GB"/>
              </w:rPr>
              <w:t>ln(</w:t>
            </w:r>
            <w:proofErr w:type="gramEnd"/>
            <w:r w:rsidRPr="00030729">
              <w:rPr>
                <w:rFonts w:ascii="Consolas" w:hAnsi="Consolas"/>
                <w:lang w:val="en-GB"/>
              </w:rPr>
              <w:t xml:space="preserve">5) </w:t>
            </w:r>
            <w:r w:rsidRPr="00030729">
              <w:rPr>
                <w:rFonts w:ascii="Consolas" w:hAnsi="Consolas"/>
                <w:i/>
                <w:lang w:val="en-GB"/>
              </w:rPr>
              <w:t>basis</w:t>
            </w:r>
            <w:r w:rsidRPr="00030729">
              <w:rPr>
                <w:rFonts w:ascii="Consolas" w:hAnsi="Consolas"/>
                <w:lang w:val="en-GB"/>
              </w:rPr>
              <w:t xml:space="preserve"> </w:t>
            </w:r>
            <m:oMath>
              <m:r>
                <w:rPr>
                  <w:rFonts w:ascii="Cambria Math" w:hAnsi="Cambria Math"/>
                </w:rPr>
                <m:t>e</m:t>
              </m:r>
              <m:r>
                <w:rPr>
                  <w:rFonts w:ascii="Cambria Math" w:hAnsi="Cambria Math"/>
                  <w:lang w:val="en-GB"/>
                </w:rPr>
                <m:t xml:space="preserve"> ≈2.71</m:t>
              </m:r>
            </m:oMath>
          </w:p>
          <w:p w14:paraId="4D6BA7F1" w14:textId="77777777" w:rsidR="003B640B" w:rsidRPr="00030729" w:rsidRDefault="003B640B" w:rsidP="008F6143">
            <w:pPr>
              <w:jc w:val="both"/>
              <w:rPr>
                <w:rFonts w:ascii="Consolas" w:eastAsiaTheme="minorEastAsia" w:hAnsi="Consolas"/>
                <w:lang w:val="en-GB"/>
              </w:rPr>
            </w:pPr>
            <w:r w:rsidRPr="00030729">
              <w:rPr>
                <w:rFonts w:ascii="Consolas" w:eastAsiaTheme="minorEastAsia" w:hAnsi="Consolas"/>
                <w:lang w:val="en-GB"/>
              </w:rPr>
              <w:t xml:space="preserve">log10(100) </w:t>
            </w:r>
            <w:r w:rsidRPr="00030729">
              <w:rPr>
                <w:rFonts w:ascii="Consolas" w:eastAsiaTheme="minorEastAsia" w:hAnsi="Consolas"/>
                <w:i/>
                <w:lang w:val="en-GB"/>
              </w:rPr>
              <w:t>basis 10</w:t>
            </w:r>
          </w:p>
          <w:p w14:paraId="35C9E8DD" w14:textId="54776BBB" w:rsidR="003B640B" w:rsidRPr="00C92217" w:rsidRDefault="003B640B" w:rsidP="008F6143">
            <w:pPr>
              <w:jc w:val="both"/>
              <w:rPr>
                <w:rFonts w:ascii="Consolas" w:hAnsi="Consolas"/>
              </w:rPr>
            </w:pPr>
            <w:r w:rsidRPr="00C92217">
              <w:rPr>
                <w:rFonts w:ascii="Consolas" w:hAnsi="Consolas"/>
              </w:rPr>
              <w:t xml:space="preserve">log(8, 2) </w:t>
            </w:r>
            <w:proofErr w:type="spellStart"/>
            <w:r w:rsidRPr="00C92217">
              <w:rPr>
                <w:rFonts w:ascii="Consolas" w:hAnsi="Consolas"/>
                <w:i/>
              </w:rPr>
              <w:t>basis</w:t>
            </w:r>
            <w:proofErr w:type="spellEnd"/>
            <w:r w:rsidRPr="00C92217">
              <w:rPr>
                <w:rFonts w:ascii="Consolas" w:hAnsi="Consolas"/>
                <w:i/>
              </w:rPr>
              <w:t xml:space="preserve"> b = 2</w:t>
            </w:r>
          </w:p>
        </w:tc>
        <w:tc>
          <w:tcPr>
            <w:tcW w:w="4378" w:type="dxa"/>
          </w:tcPr>
          <w:p w14:paraId="24E853E6" w14:textId="77777777" w:rsidR="003B640B" w:rsidRPr="00C92217" w:rsidRDefault="003B640B" w:rsidP="008F6143">
            <w:pPr>
              <w:jc w:val="both"/>
              <w:rPr>
                <w:rFonts w:ascii="Consolas" w:hAnsi="Consolas"/>
              </w:rPr>
            </w:pPr>
            <w:r w:rsidRPr="00C92217">
              <w:rPr>
                <w:rFonts w:ascii="Consolas" w:hAnsi="Consolas"/>
              </w:rPr>
              <w:t>1.60943791243410</w:t>
            </w:r>
          </w:p>
          <w:p w14:paraId="390DCAC9" w14:textId="77777777" w:rsidR="003B640B" w:rsidRPr="00C92217" w:rsidRDefault="003B640B" w:rsidP="008F6143">
            <w:pPr>
              <w:jc w:val="both"/>
              <w:rPr>
                <w:rFonts w:ascii="Consolas" w:hAnsi="Consolas"/>
              </w:rPr>
            </w:pPr>
            <w:r w:rsidRPr="00C92217">
              <w:rPr>
                <w:rFonts w:ascii="Consolas" w:hAnsi="Consolas"/>
              </w:rPr>
              <w:t>3</w:t>
            </w:r>
          </w:p>
          <w:p w14:paraId="1DF738DC" w14:textId="7A96F170" w:rsidR="003B640B" w:rsidRPr="00C92217" w:rsidRDefault="003B640B" w:rsidP="008F6143">
            <w:pPr>
              <w:jc w:val="both"/>
              <w:rPr>
                <w:rFonts w:ascii="Consolas" w:hAnsi="Consolas"/>
              </w:rPr>
            </w:pPr>
            <w:r w:rsidRPr="00C92217">
              <w:rPr>
                <w:rFonts w:ascii="Consolas" w:hAnsi="Consolas"/>
              </w:rPr>
              <w:t>9</w:t>
            </w:r>
          </w:p>
        </w:tc>
      </w:tr>
      <w:tr w:rsidR="003B640B" w:rsidRPr="00C92217" w14:paraId="35A6A06F" w14:textId="77777777" w:rsidTr="00C92217">
        <w:tc>
          <w:tcPr>
            <w:tcW w:w="1910" w:type="dxa"/>
          </w:tcPr>
          <w:p w14:paraId="5EF0C187" w14:textId="2CA55BAD" w:rsidR="003B640B" w:rsidRPr="00C92217" w:rsidRDefault="003B640B" w:rsidP="008F6143">
            <w:pPr>
              <w:jc w:val="both"/>
              <w:rPr>
                <w:rFonts w:ascii="Consolas" w:hAnsi="Consolas"/>
              </w:rPr>
            </w:pPr>
            <w:r w:rsidRPr="00C92217">
              <w:rPr>
                <w:rFonts w:ascii="Consolas" w:hAnsi="Consolas"/>
              </w:rPr>
              <w:t>Funktionen</w:t>
            </w:r>
          </w:p>
        </w:tc>
        <w:tc>
          <w:tcPr>
            <w:tcW w:w="3160" w:type="dxa"/>
          </w:tcPr>
          <w:p w14:paraId="553D369A" w14:textId="00BC93AF" w:rsidR="003B640B" w:rsidRPr="00C92217" w:rsidRDefault="00A9666E" w:rsidP="008F6143">
            <w:pPr>
              <w:jc w:val="both"/>
              <w:rPr>
                <w:rFonts w:ascii="Consolas" w:hAnsi="Consolas"/>
              </w:rPr>
            </w:pPr>
            <w:r w:rsidRPr="00C92217">
              <w:rPr>
                <w:rFonts w:ascii="Consolas" w:hAnsi="Consolas"/>
              </w:rPr>
              <w:t>f(x) = x^2+2x+3</w:t>
            </w:r>
          </w:p>
        </w:tc>
        <w:tc>
          <w:tcPr>
            <w:tcW w:w="4378" w:type="dxa"/>
          </w:tcPr>
          <w:p w14:paraId="5E69684C" w14:textId="7D73F22D" w:rsidR="00A9666E" w:rsidRPr="00030729" w:rsidRDefault="00A9666E" w:rsidP="008F6143">
            <w:pPr>
              <w:jc w:val="both"/>
              <w:rPr>
                <w:rFonts w:ascii="Consolas" w:hAnsi="Consolas"/>
                <w:lang w:val="en-GB"/>
              </w:rPr>
            </w:pPr>
            <w:r w:rsidRPr="00030729">
              <w:rPr>
                <w:rFonts w:ascii="Consolas" w:hAnsi="Consolas"/>
                <w:lang w:val="en-GB"/>
              </w:rPr>
              <w:t>function f(x) = x**2 + 2*x + 3</w:t>
            </w:r>
          </w:p>
          <w:p w14:paraId="38E71019" w14:textId="77777777" w:rsidR="00A9666E" w:rsidRPr="00030729" w:rsidRDefault="00A9666E" w:rsidP="008F6143">
            <w:pPr>
              <w:jc w:val="both"/>
              <w:rPr>
                <w:rFonts w:ascii="Consolas" w:hAnsi="Consolas"/>
                <w:lang w:val="en-GB"/>
              </w:rPr>
            </w:pPr>
          </w:p>
          <w:p w14:paraId="26265C38" w14:textId="77777777" w:rsidR="00A9666E" w:rsidRPr="00030729" w:rsidRDefault="00A9666E" w:rsidP="008F6143">
            <w:pPr>
              <w:jc w:val="both"/>
              <w:rPr>
                <w:rFonts w:ascii="Consolas" w:hAnsi="Consolas"/>
                <w:lang w:val="en-GB"/>
              </w:rPr>
            </w:pPr>
            <w:r w:rsidRPr="00030729">
              <w:rPr>
                <w:rFonts w:ascii="Consolas" w:hAnsi="Consolas"/>
                <w:lang w:val="en-GB"/>
              </w:rPr>
              <w:t>Zeros of the function f(x):</w:t>
            </w:r>
          </w:p>
          <w:p w14:paraId="0CD30381" w14:textId="2DDD8439" w:rsidR="00A9666E" w:rsidRPr="00030729" w:rsidRDefault="00A9666E" w:rsidP="008F6143">
            <w:pPr>
              <w:jc w:val="both"/>
              <w:rPr>
                <w:rFonts w:ascii="Consolas" w:hAnsi="Consolas"/>
                <w:lang w:val="it-IT"/>
              </w:rPr>
            </w:pPr>
            <w:r w:rsidRPr="00030729">
              <w:rPr>
                <w:rFonts w:ascii="Consolas" w:hAnsi="Consolas"/>
                <w:lang w:val="it-IT"/>
              </w:rPr>
              <w:t>[-1.0 - 1.4142135623731*I, -1.0 + 1.4142135623731*I]</w:t>
            </w:r>
          </w:p>
          <w:p w14:paraId="163A21D1" w14:textId="7D820CDD" w:rsidR="00A9666E" w:rsidRPr="00030729" w:rsidRDefault="00A9666E" w:rsidP="008F6143">
            <w:pPr>
              <w:jc w:val="both"/>
              <w:rPr>
                <w:rFonts w:ascii="Consolas" w:hAnsi="Consolas"/>
                <w:lang w:val="it-IT"/>
              </w:rPr>
            </w:pPr>
            <w:r w:rsidRPr="00030729">
              <w:rPr>
                <w:rFonts w:ascii="Consolas" w:hAnsi="Consolas"/>
                <w:lang w:val="it-IT"/>
              </w:rPr>
              <w:t xml:space="preserve"> F(x)</w:t>
            </w:r>
            <w:r w:rsidRPr="00030729">
              <w:rPr>
                <w:rFonts w:ascii="Consolas" w:hAnsi="Consolas"/>
                <w:lang w:val="it-IT"/>
              </w:rPr>
              <w:tab/>
            </w:r>
            <w:r w:rsidRPr="00030729">
              <w:rPr>
                <w:rFonts w:ascii="Consolas" w:hAnsi="Consolas"/>
                <w:lang w:val="it-IT"/>
              </w:rPr>
              <w:tab/>
              <w:t xml:space="preserve">= x**3/3 + x**2 + </w:t>
            </w:r>
            <w:proofErr w:type="gramStart"/>
            <w:r w:rsidRPr="00030729">
              <w:rPr>
                <w:rFonts w:ascii="Consolas" w:hAnsi="Consolas"/>
                <w:lang w:val="it-IT"/>
              </w:rPr>
              <w:t>3*</w:t>
            </w:r>
            <w:proofErr w:type="gramEnd"/>
            <w:r w:rsidRPr="00030729">
              <w:rPr>
                <w:rFonts w:ascii="Consolas" w:hAnsi="Consolas"/>
                <w:lang w:val="it-IT"/>
              </w:rPr>
              <w:t>x</w:t>
            </w:r>
          </w:p>
          <w:p w14:paraId="4F2FFA02" w14:textId="3C8BD496" w:rsidR="00A9666E" w:rsidRPr="00030729" w:rsidRDefault="00A9666E" w:rsidP="008F6143">
            <w:pPr>
              <w:jc w:val="both"/>
              <w:rPr>
                <w:rFonts w:ascii="Consolas" w:hAnsi="Consolas"/>
                <w:lang w:val="it-IT"/>
              </w:rPr>
            </w:pPr>
            <w:r w:rsidRPr="00030729">
              <w:rPr>
                <w:rFonts w:ascii="Consolas" w:hAnsi="Consolas"/>
                <w:lang w:val="it-IT"/>
              </w:rPr>
              <w:t xml:space="preserve"> f'(x)</w:t>
            </w:r>
            <w:r w:rsidRPr="00030729">
              <w:rPr>
                <w:rFonts w:ascii="Consolas" w:hAnsi="Consolas"/>
                <w:lang w:val="it-IT"/>
              </w:rPr>
              <w:tab/>
            </w:r>
            <w:r w:rsidRPr="00030729">
              <w:rPr>
                <w:rFonts w:ascii="Consolas" w:hAnsi="Consolas"/>
                <w:lang w:val="it-IT"/>
              </w:rPr>
              <w:tab/>
              <w:t xml:space="preserve">= </w:t>
            </w:r>
            <w:proofErr w:type="gramStart"/>
            <w:r w:rsidRPr="00030729">
              <w:rPr>
                <w:rFonts w:ascii="Consolas" w:hAnsi="Consolas"/>
                <w:lang w:val="it-IT"/>
              </w:rPr>
              <w:t>2*</w:t>
            </w:r>
            <w:proofErr w:type="gramEnd"/>
            <w:r w:rsidRPr="00030729">
              <w:rPr>
                <w:rFonts w:ascii="Consolas" w:hAnsi="Consolas"/>
                <w:lang w:val="it-IT"/>
              </w:rPr>
              <w:t>x + 2</w:t>
            </w:r>
          </w:p>
          <w:p w14:paraId="7E970992" w14:textId="56AF6435" w:rsidR="00A9666E" w:rsidRPr="00C92217" w:rsidRDefault="00A9666E" w:rsidP="008F6143">
            <w:pPr>
              <w:jc w:val="both"/>
              <w:rPr>
                <w:rFonts w:ascii="Consolas" w:hAnsi="Consolas"/>
              </w:rPr>
            </w:pPr>
            <w:r w:rsidRPr="00030729">
              <w:rPr>
                <w:rFonts w:ascii="Consolas" w:hAnsi="Consolas"/>
                <w:lang w:val="it-IT"/>
              </w:rPr>
              <w:t xml:space="preserve"> </w:t>
            </w:r>
            <w:r w:rsidRPr="00C92217">
              <w:rPr>
                <w:rFonts w:ascii="Consolas" w:hAnsi="Consolas"/>
              </w:rPr>
              <w:t>f''(x)</w:t>
            </w:r>
            <w:r w:rsidRPr="00C92217">
              <w:rPr>
                <w:rFonts w:ascii="Consolas" w:hAnsi="Consolas"/>
              </w:rPr>
              <w:tab/>
              <w:t>= 2</w:t>
            </w:r>
          </w:p>
          <w:p w14:paraId="286494A1" w14:textId="7EBFE11F" w:rsidR="003B640B" w:rsidRPr="00C92217" w:rsidRDefault="00A9666E" w:rsidP="008F6143">
            <w:pPr>
              <w:jc w:val="both"/>
              <w:rPr>
                <w:rFonts w:ascii="Consolas" w:hAnsi="Consolas"/>
              </w:rPr>
            </w:pPr>
            <w:r w:rsidRPr="00C92217">
              <w:rPr>
                <w:rFonts w:ascii="Consolas" w:hAnsi="Consolas"/>
              </w:rPr>
              <w:t xml:space="preserve"> f'''(x)</w:t>
            </w:r>
            <w:r w:rsidRPr="00C92217">
              <w:rPr>
                <w:rFonts w:ascii="Consolas" w:hAnsi="Consolas"/>
              </w:rPr>
              <w:tab/>
              <w:t>= 0</w:t>
            </w:r>
          </w:p>
        </w:tc>
      </w:tr>
      <w:tr w:rsidR="003B640B" w:rsidRPr="00C92217" w14:paraId="20AE8972" w14:textId="77777777" w:rsidTr="00C92217">
        <w:trPr>
          <w:cnfStyle w:val="000000100000" w:firstRow="0" w:lastRow="0" w:firstColumn="0" w:lastColumn="0" w:oddVBand="0" w:evenVBand="0" w:oddHBand="1" w:evenHBand="0" w:firstRowFirstColumn="0" w:firstRowLastColumn="0" w:lastRowFirstColumn="0" w:lastRowLastColumn="0"/>
        </w:trPr>
        <w:tc>
          <w:tcPr>
            <w:tcW w:w="1910" w:type="dxa"/>
          </w:tcPr>
          <w:p w14:paraId="00989781" w14:textId="50F60D2F" w:rsidR="003B640B" w:rsidRPr="00C92217" w:rsidRDefault="003B640B" w:rsidP="008F6143">
            <w:pPr>
              <w:jc w:val="both"/>
              <w:rPr>
                <w:rFonts w:ascii="Consolas" w:hAnsi="Consolas"/>
              </w:rPr>
            </w:pPr>
            <w:r w:rsidRPr="00C92217">
              <w:rPr>
                <w:rFonts w:ascii="Consolas" w:hAnsi="Consolas"/>
              </w:rPr>
              <w:t>Integral</w:t>
            </w:r>
          </w:p>
        </w:tc>
        <w:tc>
          <w:tcPr>
            <w:tcW w:w="3160" w:type="dxa"/>
          </w:tcPr>
          <w:p w14:paraId="708B6277" w14:textId="77777777" w:rsidR="00A9666E" w:rsidRPr="00A9666E" w:rsidRDefault="00A9666E" w:rsidP="008F6143">
            <w:pPr>
              <w:jc w:val="both"/>
              <w:rPr>
                <w:rFonts w:ascii="Consolas" w:hAnsi="Consolas"/>
              </w:rPr>
            </w:pPr>
            <w:proofErr w:type="spellStart"/>
            <w:r w:rsidRPr="00A9666E">
              <w:rPr>
                <w:rFonts w:ascii="Consolas" w:hAnsi="Consolas"/>
              </w:rPr>
              <w:t>int</w:t>
            </w:r>
            <w:proofErr w:type="spellEnd"/>
            <w:r w:rsidRPr="00A9666E">
              <w:rPr>
                <w:rFonts w:ascii="Consolas" w:hAnsi="Consolas"/>
              </w:rPr>
              <w:t>(1,44,15x^2+9x-7, x) </w:t>
            </w:r>
          </w:p>
          <w:p w14:paraId="78F8F099" w14:textId="4E39BA86" w:rsidR="003B640B" w:rsidRPr="00C92217" w:rsidRDefault="00A9666E" w:rsidP="008F6143">
            <w:pPr>
              <w:jc w:val="both"/>
              <w:rPr>
                <w:rFonts w:ascii="Consolas" w:hAnsi="Consolas"/>
              </w:rPr>
            </w:pPr>
            <w:proofErr w:type="spellStart"/>
            <w:r w:rsidRPr="00A9666E">
              <w:rPr>
                <w:rFonts w:ascii="Consolas" w:hAnsi="Consolas"/>
              </w:rPr>
              <w:t>int</w:t>
            </w:r>
            <w:proofErr w:type="spellEnd"/>
            <w:r w:rsidRPr="00A9666E">
              <w:rPr>
                <w:rFonts w:ascii="Consolas" w:hAnsi="Consolas"/>
              </w:rPr>
              <w:t>(</w:t>
            </w:r>
            <w:r w:rsidRPr="00C92217">
              <w:rPr>
                <w:rFonts w:ascii="Consolas" w:hAnsi="Consolas"/>
                <w:i/>
              </w:rPr>
              <w:t>S</w:t>
            </w:r>
            <w:r w:rsidRPr="00C92217">
              <w:rPr>
                <w:rFonts w:ascii="Consolas" w:hAnsi="Consolas"/>
                <w:i/>
                <w:iCs/>
              </w:rPr>
              <w:t>tart</w:t>
            </w:r>
            <w:r w:rsidRPr="00A9666E">
              <w:rPr>
                <w:rFonts w:ascii="Consolas" w:hAnsi="Consolas"/>
                <w:i/>
              </w:rPr>
              <w:t xml:space="preserve">, </w:t>
            </w:r>
            <w:r w:rsidRPr="00C92217">
              <w:rPr>
                <w:rFonts w:ascii="Consolas" w:hAnsi="Consolas"/>
                <w:i/>
              </w:rPr>
              <w:t>E</w:t>
            </w:r>
            <w:r w:rsidRPr="00A9666E">
              <w:rPr>
                <w:rFonts w:ascii="Consolas" w:hAnsi="Consolas"/>
                <w:i/>
                <w:iCs/>
              </w:rPr>
              <w:t>nd</w:t>
            </w:r>
            <w:r w:rsidRPr="00C92217">
              <w:rPr>
                <w:rFonts w:ascii="Consolas" w:hAnsi="Consolas"/>
                <w:i/>
                <w:iCs/>
              </w:rPr>
              <w:t>e</w:t>
            </w:r>
            <w:r w:rsidRPr="00A9666E">
              <w:rPr>
                <w:rFonts w:ascii="Consolas" w:hAnsi="Consolas"/>
                <w:i/>
              </w:rPr>
              <w:t xml:space="preserve">, </w:t>
            </w:r>
            <w:r w:rsidRPr="00C92217">
              <w:rPr>
                <w:rFonts w:ascii="Consolas" w:hAnsi="Consolas"/>
                <w:i/>
              </w:rPr>
              <w:t>Funktion</w:t>
            </w:r>
            <w:r w:rsidRPr="00A9666E">
              <w:rPr>
                <w:rFonts w:ascii="Consolas" w:hAnsi="Consolas"/>
                <w:i/>
              </w:rPr>
              <w:t xml:space="preserve">, </w:t>
            </w:r>
            <w:r w:rsidRPr="00C92217">
              <w:rPr>
                <w:rFonts w:ascii="Consolas" w:hAnsi="Consolas"/>
                <w:i/>
              </w:rPr>
              <w:t>unbekannte</w:t>
            </w:r>
            <w:r w:rsidRPr="00A9666E">
              <w:rPr>
                <w:rFonts w:ascii="Consolas" w:hAnsi="Consolas"/>
              </w:rPr>
              <w:t>)</w:t>
            </w:r>
          </w:p>
        </w:tc>
        <w:tc>
          <w:tcPr>
            <w:tcW w:w="4378" w:type="dxa"/>
          </w:tcPr>
          <w:p w14:paraId="01331B64" w14:textId="315F19CB" w:rsidR="003B640B" w:rsidRPr="00C92217" w:rsidRDefault="00A9666E" w:rsidP="008F6143">
            <w:pPr>
              <w:jc w:val="both"/>
              <w:rPr>
                <w:rFonts w:ascii="Consolas" w:hAnsi="Consolas"/>
              </w:rPr>
            </w:pPr>
            <w:r w:rsidRPr="00C92217">
              <w:rPr>
                <w:rFonts w:ascii="Consolas" w:hAnsi="Consolas"/>
              </w:rPr>
              <w:t>434321.500000000</w:t>
            </w:r>
          </w:p>
        </w:tc>
      </w:tr>
      <w:tr w:rsidR="003B640B" w:rsidRPr="00C92217" w14:paraId="579078A1" w14:textId="77777777" w:rsidTr="00C92217">
        <w:tc>
          <w:tcPr>
            <w:tcW w:w="1910" w:type="dxa"/>
          </w:tcPr>
          <w:p w14:paraId="6623250F" w14:textId="3D67C4EE" w:rsidR="003B640B" w:rsidRPr="00C92217" w:rsidRDefault="003B640B" w:rsidP="008F6143">
            <w:pPr>
              <w:jc w:val="both"/>
              <w:rPr>
                <w:rFonts w:ascii="Consolas" w:hAnsi="Consolas"/>
              </w:rPr>
            </w:pPr>
            <w:r w:rsidRPr="00C92217">
              <w:rPr>
                <w:rFonts w:ascii="Consolas" w:hAnsi="Consolas"/>
              </w:rPr>
              <w:t>ans</w:t>
            </w:r>
          </w:p>
        </w:tc>
        <w:tc>
          <w:tcPr>
            <w:tcW w:w="3160" w:type="dxa"/>
          </w:tcPr>
          <w:p w14:paraId="23E3B2AD" w14:textId="77777777" w:rsidR="003B640B" w:rsidRPr="003B640B" w:rsidRDefault="003B640B" w:rsidP="008F6143">
            <w:pPr>
              <w:jc w:val="both"/>
              <w:rPr>
                <w:rFonts w:ascii="Consolas" w:hAnsi="Consolas"/>
              </w:rPr>
            </w:pPr>
            <w:r w:rsidRPr="003B640B">
              <w:rPr>
                <w:rFonts w:ascii="Consolas" w:hAnsi="Consolas"/>
              </w:rPr>
              <w:t>3 + 3 </w:t>
            </w:r>
          </w:p>
          <w:p w14:paraId="714A5170" w14:textId="77777777" w:rsidR="003B640B" w:rsidRPr="003B640B" w:rsidRDefault="003B640B" w:rsidP="008F6143">
            <w:pPr>
              <w:jc w:val="both"/>
              <w:rPr>
                <w:rFonts w:ascii="Consolas" w:hAnsi="Consolas"/>
              </w:rPr>
            </w:pPr>
            <w:r w:rsidRPr="003B640B">
              <w:rPr>
                <w:rFonts w:ascii="Consolas" w:hAnsi="Consolas"/>
              </w:rPr>
              <w:t>ans / 2 </w:t>
            </w:r>
          </w:p>
          <w:p w14:paraId="4B23378A" w14:textId="77777777" w:rsidR="003B640B" w:rsidRPr="003B640B" w:rsidRDefault="003B640B" w:rsidP="008F6143">
            <w:pPr>
              <w:jc w:val="both"/>
              <w:rPr>
                <w:rFonts w:ascii="Consolas" w:hAnsi="Consolas"/>
              </w:rPr>
            </w:pPr>
            <w:r w:rsidRPr="003B640B">
              <w:rPr>
                <w:rFonts w:ascii="Consolas" w:hAnsi="Consolas"/>
              </w:rPr>
              <w:t>ans^2 </w:t>
            </w:r>
          </w:p>
          <w:p w14:paraId="21167ABB" w14:textId="77777777" w:rsidR="003B640B" w:rsidRPr="003B640B" w:rsidRDefault="003B640B" w:rsidP="008F6143">
            <w:pPr>
              <w:jc w:val="both"/>
              <w:rPr>
                <w:rFonts w:ascii="Consolas" w:hAnsi="Consolas"/>
              </w:rPr>
            </w:pPr>
            <w:r w:rsidRPr="003B640B">
              <w:rPr>
                <w:rFonts w:ascii="Consolas" w:hAnsi="Consolas"/>
              </w:rPr>
              <w:t> </w:t>
            </w:r>
          </w:p>
          <w:p w14:paraId="766F2A5A" w14:textId="505128F8" w:rsidR="003B640B" w:rsidRPr="003B640B" w:rsidRDefault="003B640B" w:rsidP="008F6143">
            <w:pPr>
              <w:jc w:val="both"/>
              <w:rPr>
                <w:rFonts w:ascii="Consolas" w:hAnsi="Consolas"/>
              </w:rPr>
            </w:pPr>
            <w:r w:rsidRPr="00C92217">
              <w:rPr>
                <w:rFonts w:ascii="Consolas" w:hAnsi="Consolas"/>
              </w:rPr>
              <w:t xml:space="preserve">nutze </w:t>
            </w:r>
            <w:proofErr w:type="gramStart"/>
            <w:r w:rsidRPr="00C92217">
              <w:rPr>
                <w:rFonts w:ascii="Consolas" w:hAnsi="Consolas"/>
              </w:rPr>
              <w:t>‘</w:t>
            </w:r>
            <w:r w:rsidRPr="003B640B">
              <w:rPr>
                <w:rFonts w:ascii="Consolas" w:hAnsi="Consolas"/>
                <w:i/>
                <w:iCs/>
              </w:rPr>
              <w:t>ans</w:t>
            </w:r>
            <w:r w:rsidRPr="00C92217">
              <w:rPr>
                <w:rFonts w:ascii="Consolas" w:hAnsi="Consolas"/>
                <w:i/>
                <w:iCs/>
              </w:rPr>
              <w:t>’</w:t>
            </w:r>
            <w:proofErr w:type="gramEnd"/>
            <w:r w:rsidRPr="00C92217">
              <w:rPr>
                <w:rFonts w:ascii="Consolas" w:hAnsi="Consolas"/>
                <w:i/>
                <w:iCs/>
              </w:rPr>
              <w:t xml:space="preserve"> </w:t>
            </w:r>
            <w:r w:rsidRPr="00C92217">
              <w:rPr>
                <w:rFonts w:ascii="Consolas" w:hAnsi="Consolas"/>
              </w:rPr>
              <w:t>um auf die vorherige Lösung zu verweisen</w:t>
            </w:r>
            <w:r w:rsidR="00A9666E" w:rsidRPr="00C92217">
              <w:rPr>
                <w:rStyle w:val="Funotenzeichen"/>
                <w:rFonts w:ascii="Consolas" w:hAnsi="Consolas"/>
              </w:rPr>
              <w:footnoteReference w:id="1"/>
            </w:r>
          </w:p>
          <w:p w14:paraId="6D51917B" w14:textId="77777777" w:rsidR="003B640B" w:rsidRPr="00C92217" w:rsidRDefault="003B640B" w:rsidP="008F6143">
            <w:pPr>
              <w:jc w:val="both"/>
              <w:rPr>
                <w:rFonts w:ascii="Consolas" w:hAnsi="Consolas"/>
              </w:rPr>
            </w:pPr>
          </w:p>
        </w:tc>
        <w:tc>
          <w:tcPr>
            <w:tcW w:w="4378" w:type="dxa"/>
          </w:tcPr>
          <w:p w14:paraId="5A34340B" w14:textId="77777777" w:rsidR="003B640B" w:rsidRPr="00C92217" w:rsidRDefault="003B640B" w:rsidP="008F6143">
            <w:pPr>
              <w:jc w:val="both"/>
              <w:rPr>
                <w:rFonts w:ascii="Consolas" w:hAnsi="Consolas"/>
              </w:rPr>
            </w:pPr>
            <w:r w:rsidRPr="00C92217">
              <w:rPr>
                <w:rFonts w:ascii="Consolas" w:hAnsi="Consolas"/>
              </w:rPr>
              <w:t>3</w:t>
            </w:r>
          </w:p>
          <w:p w14:paraId="2AD9ECDF" w14:textId="77777777" w:rsidR="003B640B" w:rsidRPr="00C92217" w:rsidRDefault="003B640B" w:rsidP="008F6143">
            <w:pPr>
              <w:jc w:val="both"/>
              <w:rPr>
                <w:rFonts w:ascii="Consolas" w:hAnsi="Consolas"/>
              </w:rPr>
            </w:pPr>
            <w:r w:rsidRPr="00C92217">
              <w:rPr>
                <w:rFonts w:ascii="Consolas" w:hAnsi="Consolas"/>
              </w:rPr>
              <w:t>6</w:t>
            </w:r>
          </w:p>
          <w:p w14:paraId="6D46FE23" w14:textId="09997696" w:rsidR="003B640B" w:rsidRPr="00C92217" w:rsidRDefault="003B640B" w:rsidP="008F6143">
            <w:pPr>
              <w:jc w:val="both"/>
              <w:rPr>
                <w:rFonts w:ascii="Consolas" w:hAnsi="Consolas"/>
              </w:rPr>
            </w:pPr>
            <w:r w:rsidRPr="00C92217">
              <w:rPr>
                <w:rFonts w:ascii="Consolas" w:hAnsi="Consolas"/>
              </w:rPr>
              <w:t>9</w:t>
            </w:r>
          </w:p>
        </w:tc>
      </w:tr>
    </w:tbl>
    <w:p w14:paraId="50AA35B2" w14:textId="2C4EE438" w:rsidR="00A9666E" w:rsidRPr="00C92217" w:rsidRDefault="00A9666E" w:rsidP="008F6143">
      <w:pPr>
        <w:jc w:val="both"/>
      </w:pPr>
    </w:p>
    <w:p w14:paraId="69960DE9" w14:textId="77777777" w:rsidR="00A9666E" w:rsidRPr="00C92217" w:rsidRDefault="00A9666E" w:rsidP="008F6143">
      <w:pPr>
        <w:jc w:val="both"/>
      </w:pPr>
      <w:r w:rsidRPr="00C92217">
        <w:br w:type="page"/>
      </w:r>
    </w:p>
    <w:p w14:paraId="033384A6" w14:textId="5BD5EDB2" w:rsidR="00923E77" w:rsidRPr="00C92217" w:rsidRDefault="00923E77" w:rsidP="008F6143">
      <w:pPr>
        <w:pStyle w:val="berschrift3"/>
        <w:jc w:val="both"/>
      </w:pPr>
      <w:r w:rsidRPr="00C92217">
        <w:lastRenderedPageBreak/>
        <w:t>Console</w:t>
      </w:r>
    </w:p>
    <w:p w14:paraId="577A9184" w14:textId="76FA636E" w:rsidR="00A9666E" w:rsidRPr="00C92217" w:rsidRDefault="00A9666E" w:rsidP="008F6143">
      <w:pPr>
        <w:jc w:val="both"/>
      </w:pPr>
      <w:r w:rsidRPr="00C92217">
        <w:t>Das Modul Console ist für System eingaben konzipiert, damit können Systemdaten ausgelesen, geändert und gespeichert werden. Insbesondere lassen sich alle Werte auf Standardeinstellung zurücksetzen. Dies wird empfohlen bei allen Arten von Problemen.</w:t>
      </w:r>
    </w:p>
    <w:tbl>
      <w:tblPr>
        <w:tblStyle w:val="ProjectOneStandardvorlage"/>
        <w:tblW w:w="0" w:type="auto"/>
        <w:tblLook w:val="04A0" w:firstRow="1" w:lastRow="0" w:firstColumn="1" w:lastColumn="0" w:noHBand="0" w:noVBand="1"/>
      </w:tblPr>
      <w:tblGrid>
        <w:gridCol w:w="2660"/>
        <w:gridCol w:w="6552"/>
      </w:tblGrid>
      <w:tr w:rsidR="00C92217" w:rsidRPr="00C92217" w14:paraId="5CCAF3FD" w14:textId="77777777" w:rsidTr="00C92217">
        <w:trPr>
          <w:cnfStyle w:val="100000000000" w:firstRow="1" w:lastRow="0" w:firstColumn="0" w:lastColumn="0" w:oddVBand="0" w:evenVBand="0" w:oddHBand="0" w:evenHBand="0" w:firstRowFirstColumn="0" w:firstRowLastColumn="0" w:lastRowFirstColumn="0" w:lastRowLastColumn="0"/>
        </w:trPr>
        <w:tc>
          <w:tcPr>
            <w:tcW w:w="2660" w:type="dxa"/>
          </w:tcPr>
          <w:p w14:paraId="63F72D6E" w14:textId="722759D5" w:rsidR="00C92217" w:rsidRPr="00C92217" w:rsidRDefault="00C92217" w:rsidP="008F6143">
            <w:pPr>
              <w:jc w:val="both"/>
            </w:pPr>
            <w:r w:rsidRPr="00C92217">
              <w:t>Befehl</w:t>
            </w:r>
          </w:p>
        </w:tc>
        <w:tc>
          <w:tcPr>
            <w:tcW w:w="6552" w:type="dxa"/>
          </w:tcPr>
          <w:p w14:paraId="1C96B5D9" w14:textId="1FBE447F" w:rsidR="00C92217" w:rsidRPr="00C92217" w:rsidRDefault="00C92217" w:rsidP="008F6143">
            <w:pPr>
              <w:jc w:val="both"/>
            </w:pPr>
            <w:r w:rsidRPr="00C92217">
              <w:t>Funktion</w:t>
            </w:r>
          </w:p>
        </w:tc>
      </w:tr>
      <w:tr w:rsidR="00C92217" w:rsidRPr="00C92217" w14:paraId="70D46626" w14:textId="77777777" w:rsidTr="00C92217">
        <w:trPr>
          <w:cnfStyle w:val="000000100000" w:firstRow="0" w:lastRow="0" w:firstColumn="0" w:lastColumn="0" w:oddVBand="0" w:evenVBand="0" w:oddHBand="1" w:evenHBand="0" w:firstRowFirstColumn="0" w:firstRowLastColumn="0" w:lastRowFirstColumn="0" w:lastRowLastColumn="0"/>
        </w:trPr>
        <w:tc>
          <w:tcPr>
            <w:tcW w:w="2660" w:type="dxa"/>
          </w:tcPr>
          <w:p w14:paraId="1ED48AF6" w14:textId="51BA0930" w:rsidR="00C92217" w:rsidRPr="00030729" w:rsidRDefault="00C92217" w:rsidP="008F6143">
            <w:pPr>
              <w:jc w:val="both"/>
              <w:rPr>
                <w:rFonts w:ascii="Consolas" w:hAnsi="Consolas"/>
                <w:lang w:val="en-GB"/>
              </w:rPr>
            </w:pPr>
            <w:r w:rsidRPr="00030729">
              <w:rPr>
                <w:rFonts w:ascii="Consolas" w:hAnsi="Consolas"/>
                <w:lang w:val="en-GB"/>
              </w:rPr>
              <w:t xml:space="preserve">set max int </w:t>
            </w:r>
            <w:proofErr w:type="spellStart"/>
            <w:r w:rsidRPr="00030729">
              <w:rPr>
                <w:rFonts w:ascii="Consolas" w:hAnsi="Consolas"/>
                <w:lang w:val="en-GB"/>
              </w:rPr>
              <w:t>len</w:t>
            </w:r>
            <w:proofErr w:type="spellEnd"/>
            <w:r w:rsidRPr="00030729">
              <w:rPr>
                <w:rFonts w:ascii="Consolas" w:hAnsi="Consolas"/>
                <w:lang w:val="en-GB"/>
              </w:rPr>
              <w:t xml:space="preserve"> n</w:t>
            </w:r>
          </w:p>
        </w:tc>
        <w:tc>
          <w:tcPr>
            <w:tcW w:w="6552" w:type="dxa"/>
          </w:tcPr>
          <w:p w14:paraId="5AE3D0F6" w14:textId="0C6953CC" w:rsidR="00C92217" w:rsidRPr="00C92217" w:rsidRDefault="00C92217" w:rsidP="008F6143">
            <w:pPr>
              <w:jc w:val="both"/>
              <w:rPr>
                <w:rFonts w:ascii="Consolas" w:hAnsi="Consolas"/>
              </w:rPr>
            </w:pPr>
            <w:r w:rsidRPr="00C92217">
              <w:rPr>
                <w:rFonts w:ascii="Consolas" w:hAnsi="Consolas"/>
              </w:rPr>
              <w:t xml:space="preserve">ändert das Maximum für ‘integer </w:t>
            </w:r>
            <w:proofErr w:type="spellStart"/>
            <w:r w:rsidRPr="00C92217">
              <w:rPr>
                <w:rFonts w:ascii="Consolas" w:hAnsi="Consolas"/>
              </w:rPr>
              <w:t>string</w:t>
            </w:r>
            <w:proofErr w:type="spellEnd"/>
            <w:r w:rsidRPr="00C92217">
              <w:rPr>
                <w:rFonts w:ascii="Consolas" w:hAnsi="Consolas"/>
              </w:rPr>
              <w:t xml:space="preserve"> </w:t>
            </w:r>
            <w:proofErr w:type="spellStart"/>
            <w:r w:rsidRPr="00C92217">
              <w:rPr>
                <w:rFonts w:ascii="Consolas" w:hAnsi="Consolas"/>
              </w:rPr>
              <w:t>conversion</w:t>
            </w:r>
            <w:proofErr w:type="spellEnd"/>
            <w:r w:rsidRPr="00C92217">
              <w:rPr>
                <w:rFonts w:ascii="Consolas" w:hAnsi="Consolas"/>
              </w:rPr>
              <w:t>’ (</w:t>
            </w:r>
            <w:proofErr w:type="spellStart"/>
            <w:r>
              <w:fldChar w:fldCharType="begin"/>
            </w:r>
            <w:r>
              <w:instrText>HYPERLINK "https://stackoverflow.com/questions/73693104/valueerror-exceeds-the-limit-4300-for-integer-string-conversion" \t "_blank"</w:instrText>
            </w:r>
            <w:r>
              <w:fldChar w:fldCharType="separate"/>
            </w:r>
            <w:r w:rsidRPr="00C92217">
              <w:rPr>
                <w:rStyle w:val="Hyperlink"/>
                <w:rFonts w:ascii="Consolas" w:hAnsi="Consolas"/>
              </w:rPr>
              <w:t>information</w:t>
            </w:r>
            <w:proofErr w:type="spellEnd"/>
            <w:r>
              <w:rPr>
                <w:rStyle w:val="Hyperlink"/>
                <w:rFonts w:ascii="Consolas" w:hAnsi="Consolas"/>
              </w:rPr>
              <w:fldChar w:fldCharType="end"/>
            </w:r>
            <w:r w:rsidRPr="00C92217">
              <w:rPr>
                <w:rFonts w:ascii="Consolas" w:hAnsi="Consolas"/>
              </w:rPr>
              <w:t>) </w:t>
            </w:r>
          </w:p>
        </w:tc>
      </w:tr>
      <w:tr w:rsidR="00C92217" w:rsidRPr="00C92217" w14:paraId="60C34B3F" w14:textId="77777777" w:rsidTr="00C92217">
        <w:tc>
          <w:tcPr>
            <w:tcW w:w="2660" w:type="dxa"/>
          </w:tcPr>
          <w:p w14:paraId="1F5FB884" w14:textId="334D9252" w:rsidR="00C92217" w:rsidRPr="00C92217" w:rsidRDefault="00C92217" w:rsidP="008F6143">
            <w:pPr>
              <w:jc w:val="both"/>
              <w:rPr>
                <w:rFonts w:ascii="Consolas" w:hAnsi="Consolas"/>
              </w:rPr>
            </w:pPr>
            <w:proofErr w:type="spellStart"/>
            <w:r w:rsidRPr="00C92217">
              <w:rPr>
                <w:rFonts w:ascii="Consolas" w:hAnsi="Consolas"/>
              </w:rPr>
              <w:t>reset</w:t>
            </w:r>
            <w:proofErr w:type="spellEnd"/>
          </w:p>
        </w:tc>
        <w:tc>
          <w:tcPr>
            <w:tcW w:w="6552" w:type="dxa"/>
          </w:tcPr>
          <w:p w14:paraId="36366B68" w14:textId="666EBB17" w:rsidR="00C92217" w:rsidRPr="00C92217" w:rsidRDefault="00C92217" w:rsidP="008F6143">
            <w:pPr>
              <w:jc w:val="both"/>
              <w:rPr>
                <w:rFonts w:ascii="Consolas" w:hAnsi="Consolas"/>
              </w:rPr>
            </w:pPr>
            <w:r w:rsidRPr="00C92217">
              <w:rPr>
                <w:rFonts w:ascii="Consolas" w:hAnsi="Consolas"/>
              </w:rPr>
              <w:t>Setzt alle Einstellungen auf Standard zurück</w:t>
            </w:r>
          </w:p>
        </w:tc>
      </w:tr>
      <w:tr w:rsidR="00C92217" w:rsidRPr="00C92217" w14:paraId="38C1DE91" w14:textId="77777777" w:rsidTr="00C92217">
        <w:trPr>
          <w:cnfStyle w:val="000000100000" w:firstRow="0" w:lastRow="0" w:firstColumn="0" w:lastColumn="0" w:oddVBand="0" w:evenVBand="0" w:oddHBand="1" w:evenHBand="0" w:firstRowFirstColumn="0" w:firstRowLastColumn="0" w:lastRowFirstColumn="0" w:lastRowLastColumn="0"/>
        </w:trPr>
        <w:tc>
          <w:tcPr>
            <w:tcW w:w="2660" w:type="dxa"/>
          </w:tcPr>
          <w:p w14:paraId="15839BE8" w14:textId="33E3B6C7" w:rsidR="00C92217" w:rsidRPr="00C92217" w:rsidRDefault="00C92217" w:rsidP="008F6143">
            <w:pPr>
              <w:jc w:val="both"/>
              <w:rPr>
                <w:rFonts w:ascii="Consolas" w:hAnsi="Consolas"/>
              </w:rPr>
            </w:pPr>
            <w:proofErr w:type="spellStart"/>
            <w:r w:rsidRPr="00C92217">
              <w:rPr>
                <w:rFonts w:ascii="Consolas" w:hAnsi="Consolas"/>
              </w:rPr>
              <w:t>system</w:t>
            </w:r>
            <w:proofErr w:type="spellEnd"/>
            <w:r w:rsidRPr="00C92217">
              <w:rPr>
                <w:rFonts w:ascii="Consolas" w:hAnsi="Consolas"/>
              </w:rPr>
              <w:t xml:space="preserve"> </w:t>
            </w:r>
            <w:proofErr w:type="spellStart"/>
            <w:r w:rsidRPr="00C92217">
              <w:rPr>
                <w:rFonts w:ascii="Consolas" w:hAnsi="Consolas"/>
              </w:rPr>
              <w:t>info</w:t>
            </w:r>
            <w:proofErr w:type="spellEnd"/>
          </w:p>
        </w:tc>
        <w:tc>
          <w:tcPr>
            <w:tcW w:w="6552" w:type="dxa"/>
          </w:tcPr>
          <w:p w14:paraId="7500BF90" w14:textId="7B320E0C" w:rsidR="00C92217" w:rsidRPr="00C92217" w:rsidRDefault="00C92217" w:rsidP="008F6143">
            <w:pPr>
              <w:jc w:val="both"/>
              <w:rPr>
                <w:rFonts w:ascii="Consolas" w:hAnsi="Consolas"/>
              </w:rPr>
            </w:pPr>
            <w:r w:rsidRPr="00C92217">
              <w:rPr>
                <w:rFonts w:ascii="Consolas" w:hAnsi="Consolas"/>
              </w:rPr>
              <w:t>gibt grundlegende Systeminformationen an</w:t>
            </w:r>
          </w:p>
        </w:tc>
      </w:tr>
      <w:tr w:rsidR="00C92217" w:rsidRPr="00C92217" w14:paraId="6EA35F39" w14:textId="77777777" w:rsidTr="00C92217">
        <w:tc>
          <w:tcPr>
            <w:tcW w:w="2660" w:type="dxa"/>
          </w:tcPr>
          <w:p w14:paraId="1E6CD714" w14:textId="72449EFB" w:rsidR="00C92217" w:rsidRPr="00C92217" w:rsidRDefault="00C92217" w:rsidP="008F6143">
            <w:pPr>
              <w:jc w:val="both"/>
              <w:rPr>
                <w:rFonts w:ascii="Consolas" w:hAnsi="Consolas"/>
              </w:rPr>
            </w:pPr>
            <w:proofErr w:type="spellStart"/>
            <w:r w:rsidRPr="00C92217">
              <w:rPr>
                <w:rFonts w:ascii="Consolas" w:hAnsi="Consolas"/>
              </w:rPr>
              <w:t>system</w:t>
            </w:r>
            <w:proofErr w:type="spellEnd"/>
            <w:r w:rsidRPr="00C92217">
              <w:rPr>
                <w:rFonts w:ascii="Consolas" w:hAnsi="Consolas"/>
              </w:rPr>
              <w:t xml:space="preserve"> </w:t>
            </w:r>
            <w:proofErr w:type="spellStart"/>
            <w:r w:rsidRPr="00C92217">
              <w:rPr>
                <w:rFonts w:ascii="Consolas" w:hAnsi="Consolas"/>
              </w:rPr>
              <w:t>status</w:t>
            </w:r>
            <w:proofErr w:type="spellEnd"/>
          </w:p>
        </w:tc>
        <w:tc>
          <w:tcPr>
            <w:tcW w:w="6552" w:type="dxa"/>
          </w:tcPr>
          <w:p w14:paraId="5083E2DF" w14:textId="55DD91D6" w:rsidR="00C92217" w:rsidRPr="00C92217" w:rsidRDefault="00C92217" w:rsidP="008F6143">
            <w:pPr>
              <w:jc w:val="both"/>
              <w:rPr>
                <w:rFonts w:ascii="Consolas" w:hAnsi="Consolas"/>
              </w:rPr>
            </w:pPr>
            <w:r w:rsidRPr="00C92217">
              <w:rPr>
                <w:rFonts w:ascii="Consolas" w:hAnsi="Consolas"/>
              </w:rPr>
              <w:t>gibt Systemrelevante Informationen aus</w:t>
            </w:r>
          </w:p>
        </w:tc>
      </w:tr>
      <w:tr w:rsidR="00C92217" w:rsidRPr="00C92217" w14:paraId="7FCF3BD2" w14:textId="77777777" w:rsidTr="00C92217">
        <w:trPr>
          <w:cnfStyle w:val="000000100000" w:firstRow="0" w:lastRow="0" w:firstColumn="0" w:lastColumn="0" w:oddVBand="0" w:evenVBand="0" w:oddHBand="1" w:evenHBand="0" w:firstRowFirstColumn="0" w:firstRowLastColumn="0" w:lastRowFirstColumn="0" w:lastRowLastColumn="0"/>
        </w:trPr>
        <w:tc>
          <w:tcPr>
            <w:tcW w:w="2660" w:type="dxa"/>
          </w:tcPr>
          <w:p w14:paraId="6D2B8AED" w14:textId="462AA40A" w:rsidR="00C92217" w:rsidRPr="00C92217" w:rsidRDefault="00C92217" w:rsidP="008F6143">
            <w:pPr>
              <w:jc w:val="both"/>
              <w:rPr>
                <w:rFonts w:ascii="Consolas" w:hAnsi="Consolas"/>
              </w:rPr>
            </w:pPr>
            <w:proofErr w:type="spellStart"/>
            <w:r w:rsidRPr="00C92217">
              <w:rPr>
                <w:rFonts w:ascii="Consolas" w:hAnsi="Consolas"/>
              </w:rPr>
              <w:t>report</w:t>
            </w:r>
            <w:proofErr w:type="spellEnd"/>
            <w:r w:rsidRPr="00C92217">
              <w:rPr>
                <w:rFonts w:ascii="Consolas" w:hAnsi="Consolas"/>
              </w:rPr>
              <w:t xml:space="preserve"> </w:t>
            </w:r>
            <w:proofErr w:type="spellStart"/>
            <w:r w:rsidRPr="00C92217">
              <w:rPr>
                <w:rFonts w:ascii="Consolas" w:hAnsi="Consolas"/>
              </w:rPr>
              <w:t>bug</w:t>
            </w:r>
            <w:proofErr w:type="spellEnd"/>
          </w:p>
        </w:tc>
        <w:tc>
          <w:tcPr>
            <w:tcW w:w="6552" w:type="dxa"/>
          </w:tcPr>
          <w:p w14:paraId="3A7D9BD0" w14:textId="024B1511" w:rsidR="00C92217" w:rsidRPr="00C92217" w:rsidRDefault="00C92217" w:rsidP="008F6143">
            <w:pPr>
              <w:jc w:val="both"/>
              <w:rPr>
                <w:rFonts w:ascii="Consolas" w:hAnsi="Consolas"/>
              </w:rPr>
            </w:pPr>
            <w:r w:rsidRPr="00C92217">
              <w:rPr>
                <w:rFonts w:ascii="Consolas" w:hAnsi="Consolas"/>
              </w:rPr>
              <w:t>öffnet eine Notion Eingabe-Maske, um Bugs zu melden</w:t>
            </w:r>
          </w:p>
        </w:tc>
      </w:tr>
    </w:tbl>
    <w:p w14:paraId="1245D1EB" w14:textId="77777777" w:rsidR="00A9666E" w:rsidRPr="00C92217" w:rsidRDefault="00A9666E" w:rsidP="008F6143">
      <w:pPr>
        <w:jc w:val="both"/>
      </w:pPr>
    </w:p>
    <w:p w14:paraId="6509581C" w14:textId="4848A02C" w:rsidR="00923E77" w:rsidRPr="00C92217" w:rsidRDefault="00923E77" w:rsidP="008F6143">
      <w:pPr>
        <w:pStyle w:val="berschrift3"/>
        <w:jc w:val="both"/>
      </w:pPr>
      <w:r w:rsidRPr="00C92217">
        <w:t>Wolfram Alpha</w:t>
      </w:r>
    </w:p>
    <w:p w14:paraId="398C90A2" w14:textId="1E07D001" w:rsidR="00923E77" w:rsidRPr="00C92217" w:rsidRDefault="00923E77" w:rsidP="008F6143">
      <w:pPr>
        <w:jc w:val="both"/>
      </w:pPr>
      <w:r w:rsidRPr="00C92217">
        <w:t xml:space="preserve">Das Wolfram Alpha Modul hat mittels eines API-Keys Zugriff auf die Wolfram Alpha Webseite. Die Eingaben werden an diese weitergeleitet und daraufhin wird die Antwort ausgegeben. Deshalb muss sichergestellt sein, dass eine funktionierende Internetverbindung vorliegt. Die Verarbeitung über Wolfram Alpha dauert in der Regel länger als lokale Berechnungen, dafür verfüg Wolfram Alpha über erweiterte Rechenmöglichkeiten und kann auch andere Informationen bereitstellen, wie aus Chemie, Physik oder Statistischen Grössen wie die Altersverteilung in der Schweiz oder der Fläche des Kantons Aargau. Des Weiteren können auch triviale Informationen wie das Wetter oder die aktuelle Uhrzeit gefragt werden. Bei der Eingabe gilt dieselbe Syntax wie auf der Wolfram Alpha Website. Im Allgemeinen wird für die Eingabe und Verwendung des Wolfram Alpha Moduls die Wolfram </w:t>
      </w:r>
      <w:proofErr w:type="spellStart"/>
      <w:r w:rsidRPr="00C92217">
        <w:t>Laguage</w:t>
      </w:r>
      <w:proofErr w:type="spellEnd"/>
      <w:r w:rsidRPr="00C92217">
        <w:t xml:space="preserve"> empfohlen. Andernfalls kann es zu Fehlern führen.</w:t>
      </w:r>
    </w:p>
    <w:p w14:paraId="092B08D2" w14:textId="77777777" w:rsidR="00923E77" w:rsidRPr="00C92217" w:rsidRDefault="00923E77" w:rsidP="008F6143">
      <w:pPr>
        <w:jc w:val="both"/>
        <w:rPr>
          <w:rFonts w:cs="Red Hat Display"/>
          <w:color w:val="E97132" w:themeColor="accent2"/>
        </w:rPr>
      </w:pPr>
    </w:p>
    <w:p w14:paraId="0218F3D8" w14:textId="77777777" w:rsidR="002C4470" w:rsidRPr="00C92217" w:rsidRDefault="002C4470" w:rsidP="008F6143">
      <w:pPr>
        <w:jc w:val="both"/>
        <w:rPr>
          <w:rFonts w:cs="Red Hat Display"/>
          <w:color w:val="E97132" w:themeColor="accent2"/>
        </w:rPr>
        <w:sectPr w:rsidR="002C4470" w:rsidRPr="00C92217" w:rsidSect="002C4470">
          <w:headerReference w:type="default" r:id="rId15"/>
          <w:footerReference w:type="default" r:id="rId16"/>
          <w:pgSz w:w="11906" w:h="16838"/>
          <w:pgMar w:top="1417" w:right="1417" w:bottom="1134" w:left="1417" w:header="708" w:footer="708" w:gutter="0"/>
          <w:pgNumType w:start="1"/>
          <w:cols w:space="708"/>
          <w:docGrid w:linePitch="360"/>
        </w:sectPr>
      </w:pPr>
    </w:p>
    <w:p w14:paraId="71FC9625" w14:textId="612DDB1D" w:rsidR="002C4470" w:rsidRPr="00C92217" w:rsidRDefault="002C4470" w:rsidP="008F6143">
      <w:pPr>
        <w:jc w:val="both"/>
        <w:rPr>
          <w:rFonts w:cs="Red Hat Display"/>
          <w:color w:val="E97132" w:themeColor="accent2"/>
        </w:rPr>
      </w:pPr>
      <w:r w:rsidRPr="00C92217">
        <w:rPr>
          <w:rFonts w:cs="Red Hat Display"/>
          <w:color w:val="E97132" w:themeColor="accent2"/>
        </w:rPr>
        <w:lastRenderedPageBreak/>
        <w:t>Literaturverzeichnis, Hinweise, Links etc.</w:t>
      </w:r>
    </w:p>
    <w:sectPr w:rsidR="002C4470" w:rsidRPr="00C92217" w:rsidSect="006161C4">
      <w:headerReference w:type="default" r:id="rId17"/>
      <w:footerReference w:type="default" r:id="rId18"/>
      <w:pgSz w:w="11906" w:h="16838"/>
      <w:pgMar w:top="1417" w:right="1417" w:bottom="1134" w:left="1417"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33280E" w14:textId="77777777" w:rsidR="00C56423" w:rsidRDefault="00C56423" w:rsidP="002C4470">
      <w:pPr>
        <w:spacing w:after="0" w:line="240" w:lineRule="auto"/>
      </w:pPr>
      <w:r>
        <w:separator/>
      </w:r>
    </w:p>
  </w:endnote>
  <w:endnote w:type="continuationSeparator" w:id="0">
    <w:p w14:paraId="2AB2D97D" w14:textId="77777777" w:rsidR="00C56423" w:rsidRDefault="00C56423" w:rsidP="002C4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Red Hat Display">
    <w:panose1 w:val="02010303040201060303"/>
    <w:charset w:val="00"/>
    <w:family w:val="auto"/>
    <w:pitch w:val="variable"/>
    <w:sig w:usb0="A000006F" w:usb1="4000006B" w:usb2="00000028" w:usb3="00000000" w:csb0="00000093"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133EDB" w14:textId="0AA68BA9" w:rsidR="002C4470" w:rsidRPr="00AC744A" w:rsidRDefault="003E2AFF" w:rsidP="00882E87">
    <w:pPr>
      <w:tabs>
        <w:tab w:val="center" w:pos="4550"/>
        <w:tab w:val="left" w:pos="5818"/>
      </w:tabs>
      <w:ind w:right="260"/>
      <w:rPr>
        <w:color w:val="071320" w:themeColor="text2" w:themeShade="80"/>
        <w:sz w:val="24"/>
        <w:szCs w:val="24"/>
        <w:lang w:val="en-US"/>
      </w:rPr>
    </w:pPr>
    <w:proofErr w:type="spellStart"/>
    <w:r>
      <w:rPr>
        <w:color w:val="071320" w:themeColor="text2" w:themeShade="80"/>
        <w:sz w:val="24"/>
        <w:szCs w:val="24"/>
        <w:lang w:val="en-US"/>
      </w:rPr>
      <w:t>Januar</w:t>
    </w:r>
    <w:proofErr w:type="spellEnd"/>
    <w:r w:rsidR="00882E87" w:rsidRPr="00AC744A">
      <w:rPr>
        <w:color w:val="071320" w:themeColor="text2" w:themeShade="80"/>
        <w:sz w:val="24"/>
        <w:szCs w:val="24"/>
        <w:lang w:val="en-US"/>
      </w:rPr>
      <w:t xml:space="preserve"> </w:t>
    </w:r>
    <w:r>
      <w:rPr>
        <w:color w:val="071320" w:themeColor="text2" w:themeShade="80"/>
        <w:sz w:val="24"/>
        <w:szCs w:val="24"/>
        <w:lang w:val="en-US"/>
      </w:rPr>
      <w:t>2025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384C9" w14:textId="072C0C0E" w:rsidR="002C4470" w:rsidRPr="002C4470" w:rsidRDefault="002C4470" w:rsidP="002C4470">
    <w:pPr>
      <w:tabs>
        <w:tab w:val="center" w:pos="4550"/>
        <w:tab w:val="left" w:pos="5818"/>
      </w:tabs>
      <w:ind w:right="260"/>
      <w:jc w:val="center"/>
      <w:rPr>
        <w:color w:val="E97132" w:themeColor="accent2"/>
        <w:sz w:val="24"/>
        <w:szCs w:val="24"/>
      </w:rPr>
    </w:pPr>
    <w:r w:rsidRPr="002C4470">
      <w:rPr>
        <w:color w:val="E97132" w:themeColor="accent2"/>
        <w:sz w:val="24"/>
        <w:szCs w:val="24"/>
      </w:rPr>
      <w:fldChar w:fldCharType="begin"/>
    </w:r>
    <w:r w:rsidRPr="002C4470">
      <w:rPr>
        <w:color w:val="E97132" w:themeColor="accent2"/>
        <w:sz w:val="24"/>
        <w:szCs w:val="24"/>
      </w:rPr>
      <w:instrText>PAGE   \* MERGEFORMAT</w:instrText>
    </w:r>
    <w:r w:rsidRPr="002C4470">
      <w:rPr>
        <w:color w:val="E97132" w:themeColor="accent2"/>
        <w:sz w:val="24"/>
        <w:szCs w:val="24"/>
      </w:rPr>
      <w:fldChar w:fldCharType="separate"/>
    </w:r>
    <w:r w:rsidRPr="002C4470">
      <w:rPr>
        <w:color w:val="E97132" w:themeColor="accent2"/>
        <w:sz w:val="24"/>
        <w:szCs w:val="24"/>
        <w:lang w:val="de-DE"/>
      </w:rPr>
      <w:t>1</w:t>
    </w:r>
    <w:r w:rsidRPr="002C4470">
      <w:rPr>
        <w:color w:val="E97132" w:themeColor="accent2"/>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20DFB5" w14:textId="22F1A310" w:rsidR="002C4470" w:rsidRPr="002C4470" w:rsidRDefault="002C4470" w:rsidP="002C4470">
    <w:pPr>
      <w:tabs>
        <w:tab w:val="center" w:pos="4550"/>
        <w:tab w:val="left" w:pos="5818"/>
      </w:tabs>
      <w:ind w:right="260"/>
      <w:jc w:val="right"/>
      <w:rPr>
        <w:color w:val="071320" w:themeColor="text2" w:themeShade="80"/>
        <w:sz w:val="24"/>
        <w:szCs w:val="24"/>
      </w:rPr>
    </w:pPr>
    <w:r>
      <w:tab/>
    </w:r>
    <w:r>
      <w:tab/>
    </w:r>
    <w:r w:rsidRPr="002C4470">
      <w:rPr>
        <w:color w:val="E97132" w:themeColor="accent2"/>
        <w:spacing w:val="60"/>
        <w:sz w:val="24"/>
        <w:szCs w:val="24"/>
        <w:lang w:val="de-DE"/>
      </w:rPr>
      <w:t>Page</w:t>
    </w:r>
    <w:r>
      <w:rPr>
        <w:color w:val="2C7FCE" w:themeColor="text2" w:themeTint="99"/>
        <w:sz w:val="24"/>
        <w:szCs w:val="24"/>
        <w:lang w:val="de-DE"/>
      </w:rPr>
      <w:t xml:space="preserve"> </w:t>
    </w:r>
    <w:r w:rsidRPr="002C4470">
      <w:rPr>
        <w:color w:val="BF4E14" w:themeColor="accent2" w:themeShade="BF"/>
        <w:sz w:val="24"/>
        <w:szCs w:val="24"/>
      </w:rPr>
      <w:fldChar w:fldCharType="begin"/>
    </w:r>
    <w:r w:rsidRPr="002C4470">
      <w:rPr>
        <w:color w:val="BF4E14" w:themeColor="accent2" w:themeShade="BF"/>
        <w:sz w:val="24"/>
        <w:szCs w:val="24"/>
      </w:rPr>
      <w:instrText>PAGE   \* MERGEFORMAT</w:instrText>
    </w:r>
    <w:r w:rsidRPr="002C4470">
      <w:rPr>
        <w:color w:val="BF4E14" w:themeColor="accent2" w:themeShade="BF"/>
        <w:sz w:val="24"/>
        <w:szCs w:val="24"/>
      </w:rPr>
      <w:fldChar w:fldCharType="separate"/>
    </w:r>
    <w:r>
      <w:rPr>
        <w:color w:val="BF4E14" w:themeColor="accent2" w:themeShade="BF"/>
      </w:rPr>
      <w:t>1</w:t>
    </w:r>
    <w:r w:rsidRPr="002C4470">
      <w:rPr>
        <w:color w:val="BF4E14" w:themeColor="accent2" w:themeShade="BF"/>
        <w:sz w:val="24"/>
        <w:szCs w:val="24"/>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6D9D5E" w14:textId="7D41CD7A" w:rsidR="002C4470" w:rsidRPr="006161C4" w:rsidRDefault="006161C4" w:rsidP="006161C4">
    <w:pPr>
      <w:tabs>
        <w:tab w:val="center" w:pos="4550"/>
        <w:tab w:val="left" w:pos="5818"/>
      </w:tabs>
      <w:ind w:right="260"/>
      <w:jc w:val="center"/>
      <w:rPr>
        <w:color w:val="E97132" w:themeColor="accent2"/>
        <w:sz w:val="24"/>
        <w:szCs w:val="24"/>
      </w:rPr>
    </w:pPr>
    <w:r w:rsidRPr="006161C4">
      <w:rPr>
        <w:color w:val="E97132" w:themeColor="accent2"/>
      </w:rPr>
      <w:fldChar w:fldCharType="begin"/>
    </w:r>
    <w:r w:rsidRPr="006161C4">
      <w:rPr>
        <w:color w:val="E97132" w:themeColor="accent2"/>
      </w:rPr>
      <w:instrText>PAGE   \* MERGEFORMAT</w:instrText>
    </w:r>
    <w:r w:rsidRPr="006161C4">
      <w:rPr>
        <w:color w:val="E97132" w:themeColor="accent2"/>
      </w:rPr>
      <w:fldChar w:fldCharType="separate"/>
    </w:r>
    <w:r w:rsidRPr="006161C4">
      <w:rPr>
        <w:color w:val="E97132" w:themeColor="accent2"/>
        <w:lang w:val="de-DE"/>
      </w:rPr>
      <w:t>1</w:t>
    </w:r>
    <w:r w:rsidRPr="006161C4">
      <w:rPr>
        <w:color w:val="E97132" w:themeColor="accent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BA7342" w14:textId="77777777" w:rsidR="00C56423" w:rsidRDefault="00C56423" w:rsidP="002C4470">
      <w:pPr>
        <w:spacing w:after="0" w:line="240" w:lineRule="auto"/>
      </w:pPr>
      <w:r>
        <w:separator/>
      </w:r>
    </w:p>
  </w:footnote>
  <w:footnote w:type="continuationSeparator" w:id="0">
    <w:p w14:paraId="731DD12F" w14:textId="77777777" w:rsidR="00C56423" w:rsidRDefault="00C56423" w:rsidP="002C4470">
      <w:pPr>
        <w:spacing w:after="0" w:line="240" w:lineRule="auto"/>
      </w:pPr>
      <w:r>
        <w:continuationSeparator/>
      </w:r>
    </w:p>
  </w:footnote>
  <w:footnote w:id="1">
    <w:p w14:paraId="549D84E3" w14:textId="3FAA210F" w:rsidR="00A9666E" w:rsidRDefault="00A9666E">
      <w:pPr>
        <w:pStyle w:val="Funotentext"/>
      </w:pPr>
      <w:r>
        <w:rPr>
          <w:rStyle w:val="Funotenzeichen"/>
        </w:rPr>
        <w:footnoteRef/>
      </w:r>
      <w:r>
        <w:t xml:space="preserve"> Dies ist ausschliesslich bei der Verwendung des Moduls Master Math möglich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C67408" w14:textId="6CFE0158" w:rsidR="00363D1D" w:rsidRPr="002C4470" w:rsidRDefault="002C4470">
    <w:pPr>
      <w:pStyle w:val="Kopfzeile"/>
      <w:rPr>
        <w:rFonts w:cs="Red Hat Display"/>
      </w:rPr>
    </w:pPr>
    <w:r w:rsidRPr="002C4470">
      <w:rPr>
        <w:rFonts w:cs="Red Hat Display"/>
      </w:rPr>
      <w:t>Kantonsschule Zug</w:t>
    </w:r>
    <w:r w:rsidRPr="002C4470">
      <w:rPr>
        <w:rFonts w:cs="Red Hat Display"/>
      </w:rPr>
      <w:tab/>
      <w:t>Informatik</w:t>
    </w:r>
    <w:r w:rsidRPr="002C4470">
      <w:rPr>
        <w:rFonts w:cs="Red Hat Display"/>
      </w:rPr>
      <w:tab/>
      <w:t>Manuel Bürki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AE0820" w14:textId="58FB8203" w:rsidR="002C4470" w:rsidRPr="002C4470" w:rsidRDefault="002C4470" w:rsidP="006161C4">
    <w:pPr>
      <w:pStyle w:val="Kopfzeile"/>
      <w:pBdr>
        <w:bottom w:val="single" w:sz="4" w:space="1" w:color="E97132" w:themeColor="accent2"/>
      </w:pBdr>
      <w:rPr>
        <w:rFonts w:cs="Red Hat Display"/>
        <w:color w:val="E97132" w:themeColor="accent2"/>
      </w:rPr>
    </w:pPr>
    <w:r w:rsidRPr="002C4470">
      <w:rPr>
        <w:rFonts w:cs="Red Hat Display"/>
        <w:noProof/>
        <w:color w:val="E97132" w:themeColor="accent2"/>
      </w:rPr>
      <w:drawing>
        <wp:anchor distT="0" distB="0" distL="114300" distR="114300" simplePos="0" relativeHeight="251658240" behindDoc="0" locked="0" layoutInCell="1" allowOverlap="1" wp14:anchorId="427A76C3" wp14:editId="6F2AE716">
          <wp:simplePos x="0" y="0"/>
          <wp:positionH relativeFrom="column">
            <wp:posOffset>5943600</wp:posOffset>
          </wp:positionH>
          <wp:positionV relativeFrom="paragraph">
            <wp:posOffset>-232410</wp:posOffset>
          </wp:positionV>
          <wp:extent cx="461010" cy="461010"/>
          <wp:effectExtent l="0" t="0" r="0" b="0"/>
          <wp:wrapSquare wrapText="bothSides"/>
          <wp:docPr id="771899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alphaModFix amt="50000"/>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2E87">
      <w:rPr>
        <w:rFonts w:cs="Red Hat Display"/>
        <w:color w:val="E97132" w:themeColor="accent2"/>
      </w:rPr>
      <w:t>Project One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64623" w14:textId="0D5ECF16" w:rsidR="002C4470" w:rsidRPr="002C4470" w:rsidRDefault="002C4470" w:rsidP="006161C4">
    <w:pPr>
      <w:pStyle w:val="Kopfzeile"/>
      <w:pBdr>
        <w:bottom w:val="single" w:sz="4" w:space="1" w:color="E97132" w:themeColor="accent2"/>
      </w:pBdr>
      <w:rPr>
        <w:rFonts w:cs="Red Hat Display"/>
        <w:color w:val="E97132" w:themeColor="accent2"/>
      </w:rPr>
    </w:pPr>
    <w:r w:rsidRPr="002C4470">
      <w:rPr>
        <w:rFonts w:cs="Red Hat Display"/>
        <w:noProof/>
        <w:color w:val="E97132" w:themeColor="accent2"/>
      </w:rPr>
      <w:drawing>
        <wp:anchor distT="0" distB="0" distL="114300" distR="114300" simplePos="0" relativeHeight="251656192" behindDoc="0" locked="0" layoutInCell="1" allowOverlap="1" wp14:anchorId="3F1D6E34" wp14:editId="67199149">
          <wp:simplePos x="0" y="0"/>
          <wp:positionH relativeFrom="column">
            <wp:posOffset>5943600</wp:posOffset>
          </wp:positionH>
          <wp:positionV relativeFrom="paragraph">
            <wp:posOffset>-232410</wp:posOffset>
          </wp:positionV>
          <wp:extent cx="461010" cy="461010"/>
          <wp:effectExtent l="0" t="0" r="0" b="0"/>
          <wp:wrapSquare wrapText="bothSides"/>
          <wp:docPr id="19869727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alphaModFix amt="50000"/>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3D1D">
      <w:rPr>
        <w:rFonts w:cs="Red Hat Display"/>
        <w:color w:val="E97132" w:themeColor="accent2"/>
      </w:rPr>
      <w:fldChar w:fldCharType="begin"/>
    </w:r>
    <w:r w:rsidR="00363D1D">
      <w:rPr>
        <w:rFonts w:cs="Red Hat Display"/>
        <w:color w:val="E97132" w:themeColor="accent2"/>
      </w:rPr>
      <w:instrText xml:space="preserve"> STYLEREF  "Überschrift 1"  \* MERGEFORMAT </w:instrText>
    </w:r>
    <w:r w:rsidR="00363D1D">
      <w:rPr>
        <w:rFonts w:cs="Red Hat Display"/>
        <w:color w:val="E97132" w:themeColor="accent2"/>
      </w:rPr>
      <w:fldChar w:fldCharType="separate"/>
    </w:r>
    <w:r w:rsidR="00CA265E">
      <w:rPr>
        <w:rFonts w:cs="Red Hat Display"/>
        <w:noProof/>
        <w:color w:val="E97132" w:themeColor="accent2"/>
      </w:rPr>
      <w:t>Einleitung</w:t>
    </w:r>
    <w:r w:rsidR="00363D1D">
      <w:rPr>
        <w:rFonts w:cs="Red Hat Display"/>
        <w:color w:val="E97132" w:themeColor="accent2"/>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DD5310" w14:textId="6E507261" w:rsidR="002C4470" w:rsidRPr="006161C4" w:rsidRDefault="002C4470" w:rsidP="006161C4">
    <w:pPr>
      <w:pStyle w:val="Kopfzeile"/>
      <w:pBdr>
        <w:bottom w:val="single" w:sz="4" w:space="1" w:color="E97132" w:themeColor="accent2"/>
      </w:pBdr>
      <w:rPr>
        <w:rFonts w:cs="Red Hat Display"/>
        <w:color w:val="E97132" w:themeColor="accent2"/>
      </w:rPr>
    </w:pPr>
    <w:r w:rsidRPr="006161C4">
      <w:rPr>
        <w:rFonts w:cs="Red Hat Display"/>
        <w:noProof/>
        <w:color w:val="E97132" w:themeColor="accent2"/>
      </w:rPr>
      <w:drawing>
        <wp:anchor distT="0" distB="0" distL="114300" distR="114300" simplePos="0" relativeHeight="251661312" behindDoc="0" locked="0" layoutInCell="1" allowOverlap="1" wp14:anchorId="10C86D06" wp14:editId="740B3B58">
          <wp:simplePos x="0" y="0"/>
          <wp:positionH relativeFrom="column">
            <wp:posOffset>5943600</wp:posOffset>
          </wp:positionH>
          <wp:positionV relativeFrom="paragraph">
            <wp:posOffset>-232410</wp:posOffset>
          </wp:positionV>
          <wp:extent cx="461010" cy="461010"/>
          <wp:effectExtent l="0" t="0" r="0" b="0"/>
          <wp:wrapSquare wrapText="bothSides"/>
          <wp:docPr id="176220695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alphaModFix amt="50000"/>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61C4" w:rsidRPr="006161C4">
      <w:rPr>
        <w:rFonts w:cs="Red Hat Display"/>
        <w:color w:val="E97132" w:themeColor="accent2"/>
      </w:rPr>
      <w:t>M. Bürki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C12652D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FB13849"/>
    <w:multiLevelType w:val="multilevel"/>
    <w:tmpl w:val="F320A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AF667A"/>
    <w:multiLevelType w:val="hybridMultilevel"/>
    <w:tmpl w:val="D554826C"/>
    <w:lvl w:ilvl="0" w:tplc="C9348206">
      <w:start w:val="1"/>
      <w:numFmt w:val="decimal"/>
      <w:lvlText w:val="%1."/>
      <w:lvlJc w:val="left"/>
      <w:pPr>
        <w:ind w:left="720" w:hanging="360"/>
      </w:pPr>
      <w:rPr>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6C8E500A"/>
    <w:multiLevelType w:val="multilevel"/>
    <w:tmpl w:val="8B5E0F40"/>
    <w:lvl w:ilvl="0">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16cid:durableId="1537888660">
    <w:abstractNumId w:val="3"/>
  </w:num>
  <w:num w:numId="2" w16cid:durableId="692268203">
    <w:abstractNumId w:val="0"/>
  </w:num>
  <w:num w:numId="3" w16cid:durableId="1945764007">
    <w:abstractNumId w:val="2"/>
  </w:num>
  <w:num w:numId="4" w16cid:durableId="15039296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6"/>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4470"/>
    <w:rsid w:val="0001760D"/>
    <w:rsid w:val="00030729"/>
    <w:rsid w:val="00103354"/>
    <w:rsid w:val="00147449"/>
    <w:rsid w:val="001D19EA"/>
    <w:rsid w:val="002224E1"/>
    <w:rsid w:val="00272D84"/>
    <w:rsid w:val="002B52D6"/>
    <w:rsid w:val="002B6AEF"/>
    <w:rsid w:val="002C4470"/>
    <w:rsid w:val="00333A55"/>
    <w:rsid w:val="00363D1D"/>
    <w:rsid w:val="003B640B"/>
    <w:rsid w:val="003E2AFF"/>
    <w:rsid w:val="00401095"/>
    <w:rsid w:val="004C761E"/>
    <w:rsid w:val="00595B1B"/>
    <w:rsid w:val="005F50DE"/>
    <w:rsid w:val="006161C4"/>
    <w:rsid w:val="00691F6A"/>
    <w:rsid w:val="006F3B22"/>
    <w:rsid w:val="0070616C"/>
    <w:rsid w:val="007159B5"/>
    <w:rsid w:val="007578E9"/>
    <w:rsid w:val="00764393"/>
    <w:rsid w:val="00770A10"/>
    <w:rsid w:val="00801123"/>
    <w:rsid w:val="00882E87"/>
    <w:rsid w:val="008C5037"/>
    <w:rsid w:val="008E3FAD"/>
    <w:rsid w:val="008F6143"/>
    <w:rsid w:val="00923E77"/>
    <w:rsid w:val="009A0109"/>
    <w:rsid w:val="00A1371D"/>
    <w:rsid w:val="00A16FE4"/>
    <w:rsid w:val="00A64FA1"/>
    <w:rsid w:val="00A77B46"/>
    <w:rsid w:val="00A9666E"/>
    <w:rsid w:val="00AC744A"/>
    <w:rsid w:val="00BA3942"/>
    <w:rsid w:val="00C508FB"/>
    <w:rsid w:val="00C56423"/>
    <w:rsid w:val="00C92217"/>
    <w:rsid w:val="00CA265E"/>
    <w:rsid w:val="00CA2C14"/>
    <w:rsid w:val="00CA2F52"/>
    <w:rsid w:val="00CF249F"/>
    <w:rsid w:val="00CF3CDB"/>
    <w:rsid w:val="00CF7881"/>
    <w:rsid w:val="00D322FC"/>
    <w:rsid w:val="00DE1FA5"/>
    <w:rsid w:val="00E15482"/>
    <w:rsid w:val="00E606CA"/>
    <w:rsid w:val="00EF15C5"/>
    <w:rsid w:val="00EF27F5"/>
    <w:rsid w:val="00F77DAD"/>
    <w:rsid w:val="00FC1023"/>
    <w:rsid w:val="00FD34E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355D03"/>
  <w15:chartTrackingRefBased/>
  <w15:docId w15:val="{A8A57019-765B-42E1-BCA8-F6312EA06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161C4"/>
    <w:rPr>
      <w:rFonts w:ascii="Red Hat Display" w:hAnsi="Red Hat Display"/>
    </w:rPr>
  </w:style>
  <w:style w:type="paragraph" w:styleId="berschrift1">
    <w:name w:val="heading 1"/>
    <w:basedOn w:val="Standard"/>
    <w:next w:val="Standard"/>
    <w:link w:val="berschrift1Zchn"/>
    <w:uiPriority w:val="9"/>
    <w:qFormat/>
    <w:rsid w:val="006161C4"/>
    <w:pPr>
      <w:keepNext/>
      <w:keepLines/>
      <w:numPr>
        <w:numId w:val="1"/>
      </w:numPr>
      <w:spacing w:before="360" w:after="80"/>
      <w:outlineLvl w:val="0"/>
    </w:pPr>
    <w:rPr>
      <w:rFonts w:eastAsiaTheme="majorEastAsia" w:cstheme="majorBidi"/>
      <w:color w:val="BF4E14" w:themeColor="accent2" w:themeShade="BF"/>
      <w:sz w:val="40"/>
      <w:szCs w:val="40"/>
    </w:rPr>
  </w:style>
  <w:style w:type="paragraph" w:styleId="berschrift2">
    <w:name w:val="heading 2"/>
    <w:basedOn w:val="Standard"/>
    <w:next w:val="Standard"/>
    <w:link w:val="berschrift2Zchn"/>
    <w:uiPriority w:val="9"/>
    <w:unhideWhenUsed/>
    <w:qFormat/>
    <w:rsid w:val="006161C4"/>
    <w:pPr>
      <w:keepNext/>
      <w:keepLines/>
      <w:numPr>
        <w:ilvl w:val="1"/>
        <w:numId w:val="1"/>
      </w:numPr>
      <w:spacing w:before="160" w:after="80"/>
      <w:outlineLvl w:val="1"/>
    </w:pPr>
    <w:rPr>
      <w:rFonts w:eastAsiaTheme="majorEastAsia" w:cstheme="majorBidi"/>
      <w:color w:val="80340D" w:themeColor="accent2" w:themeShade="80"/>
      <w:sz w:val="32"/>
      <w:szCs w:val="32"/>
    </w:rPr>
  </w:style>
  <w:style w:type="paragraph" w:styleId="berschrift3">
    <w:name w:val="heading 3"/>
    <w:basedOn w:val="Standard"/>
    <w:next w:val="Standard"/>
    <w:link w:val="berschrift3Zchn"/>
    <w:uiPriority w:val="9"/>
    <w:unhideWhenUsed/>
    <w:qFormat/>
    <w:rsid w:val="006161C4"/>
    <w:pPr>
      <w:keepNext/>
      <w:keepLines/>
      <w:numPr>
        <w:ilvl w:val="2"/>
        <w:numId w:val="1"/>
      </w:numPr>
      <w:spacing w:before="160" w:after="80"/>
      <w:outlineLvl w:val="2"/>
    </w:pPr>
    <w:rPr>
      <w:rFonts w:eastAsiaTheme="majorEastAsia" w:cstheme="majorBidi"/>
      <w:color w:val="80340D" w:themeColor="accent2" w:themeShade="80"/>
      <w:sz w:val="28"/>
      <w:szCs w:val="28"/>
    </w:rPr>
  </w:style>
  <w:style w:type="paragraph" w:styleId="berschrift4">
    <w:name w:val="heading 4"/>
    <w:basedOn w:val="Standard"/>
    <w:next w:val="Standard"/>
    <w:link w:val="berschrift4Zchn"/>
    <w:uiPriority w:val="9"/>
    <w:unhideWhenUsed/>
    <w:qFormat/>
    <w:rsid w:val="006161C4"/>
    <w:pPr>
      <w:keepNext/>
      <w:keepLines/>
      <w:numPr>
        <w:ilvl w:val="3"/>
        <w:numId w:val="1"/>
      </w:numPr>
      <w:spacing w:before="80" w:after="40"/>
      <w:outlineLvl w:val="3"/>
    </w:pPr>
    <w:rPr>
      <w:rFonts w:eastAsiaTheme="majorEastAsia" w:cstheme="majorBidi"/>
      <w:i/>
      <w:iCs/>
      <w:color w:val="80340D" w:themeColor="accent2" w:themeShade="80"/>
    </w:rPr>
  </w:style>
  <w:style w:type="paragraph" w:styleId="berschrift5">
    <w:name w:val="heading 5"/>
    <w:basedOn w:val="Standard"/>
    <w:next w:val="Standard"/>
    <w:link w:val="berschrift5Zchn"/>
    <w:uiPriority w:val="9"/>
    <w:unhideWhenUsed/>
    <w:qFormat/>
    <w:rsid w:val="006161C4"/>
    <w:pPr>
      <w:keepNext/>
      <w:keepLines/>
      <w:numPr>
        <w:ilvl w:val="4"/>
        <w:numId w:val="1"/>
      </w:numPr>
      <w:spacing w:before="80" w:after="40"/>
      <w:outlineLvl w:val="4"/>
    </w:pPr>
    <w:rPr>
      <w:rFonts w:eastAsiaTheme="majorEastAsia" w:cstheme="majorBidi"/>
      <w:color w:val="80340D" w:themeColor="accent2" w:themeShade="80"/>
    </w:rPr>
  </w:style>
  <w:style w:type="paragraph" w:styleId="berschrift6">
    <w:name w:val="heading 6"/>
    <w:basedOn w:val="Standard"/>
    <w:next w:val="Standard"/>
    <w:link w:val="berschrift6Zchn"/>
    <w:uiPriority w:val="9"/>
    <w:unhideWhenUsed/>
    <w:qFormat/>
    <w:rsid w:val="006161C4"/>
    <w:pPr>
      <w:keepNext/>
      <w:keepLines/>
      <w:numPr>
        <w:ilvl w:val="5"/>
        <w:numId w:val="1"/>
      </w:numPr>
      <w:spacing w:before="40" w:after="0"/>
      <w:outlineLvl w:val="5"/>
    </w:pPr>
    <w:rPr>
      <w:rFonts w:eastAsiaTheme="majorEastAsia" w:cstheme="majorBidi"/>
      <w:i/>
      <w:iCs/>
      <w:color w:val="6A2E0C"/>
    </w:rPr>
  </w:style>
  <w:style w:type="paragraph" w:styleId="berschrift7">
    <w:name w:val="heading 7"/>
    <w:basedOn w:val="Standard"/>
    <w:next w:val="Standard"/>
    <w:link w:val="berschrift7Zchn"/>
    <w:uiPriority w:val="9"/>
    <w:unhideWhenUsed/>
    <w:qFormat/>
    <w:rsid w:val="006161C4"/>
    <w:pPr>
      <w:keepNext/>
      <w:keepLines/>
      <w:numPr>
        <w:ilvl w:val="6"/>
        <w:numId w:val="1"/>
      </w:numPr>
      <w:spacing w:before="40" w:after="0"/>
      <w:outlineLvl w:val="6"/>
    </w:pPr>
    <w:rPr>
      <w:rFonts w:eastAsiaTheme="majorEastAsia" w:cstheme="majorBidi"/>
      <w:color w:val="6A2E0C"/>
    </w:rPr>
  </w:style>
  <w:style w:type="paragraph" w:styleId="berschrift8">
    <w:name w:val="heading 8"/>
    <w:basedOn w:val="Standard"/>
    <w:next w:val="Standard"/>
    <w:link w:val="berschrift8Zchn"/>
    <w:uiPriority w:val="9"/>
    <w:unhideWhenUsed/>
    <w:qFormat/>
    <w:rsid w:val="006161C4"/>
    <w:pPr>
      <w:keepNext/>
      <w:keepLines/>
      <w:numPr>
        <w:ilvl w:val="7"/>
        <w:numId w:val="1"/>
      </w:numPr>
      <w:spacing w:after="0"/>
      <w:outlineLvl w:val="7"/>
    </w:pPr>
    <w:rPr>
      <w:rFonts w:eastAsiaTheme="majorEastAsia" w:cstheme="majorBidi"/>
      <w:i/>
      <w:iCs/>
      <w:color w:val="6A2E0C"/>
    </w:rPr>
  </w:style>
  <w:style w:type="paragraph" w:styleId="berschrift9">
    <w:name w:val="heading 9"/>
    <w:basedOn w:val="Standard"/>
    <w:next w:val="Standard"/>
    <w:link w:val="berschrift9Zchn"/>
    <w:uiPriority w:val="9"/>
    <w:unhideWhenUsed/>
    <w:qFormat/>
    <w:rsid w:val="006161C4"/>
    <w:pPr>
      <w:keepNext/>
      <w:keepLines/>
      <w:numPr>
        <w:ilvl w:val="8"/>
        <w:numId w:val="1"/>
      </w:numPr>
      <w:spacing w:after="0"/>
      <w:outlineLvl w:val="8"/>
    </w:pPr>
    <w:rPr>
      <w:rFonts w:eastAsiaTheme="majorEastAsia" w:cstheme="majorBidi"/>
      <w:color w:val="6A2E0C"/>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61C4"/>
    <w:rPr>
      <w:rFonts w:ascii="Red Hat Display" w:eastAsiaTheme="majorEastAsia" w:hAnsi="Red Hat Display" w:cstheme="majorBidi"/>
      <w:color w:val="BF4E14" w:themeColor="accent2" w:themeShade="BF"/>
      <w:sz w:val="40"/>
      <w:szCs w:val="40"/>
    </w:rPr>
  </w:style>
  <w:style w:type="character" w:customStyle="1" w:styleId="berschrift2Zchn">
    <w:name w:val="Überschrift 2 Zchn"/>
    <w:basedOn w:val="Absatz-Standardschriftart"/>
    <w:link w:val="berschrift2"/>
    <w:uiPriority w:val="9"/>
    <w:rsid w:val="006161C4"/>
    <w:rPr>
      <w:rFonts w:ascii="Red Hat Display" w:eastAsiaTheme="majorEastAsia" w:hAnsi="Red Hat Display" w:cstheme="majorBidi"/>
      <w:color w:val="80340D" w:themeColor="accent2" w:themeShade="80"/>
      <w:sz w:val="32"/>
      <w:szCs w:val="32"/>
    </w:rPr>
  </w:style>
  <w:style w:type="character" w:customStyle="1" w:styleId="berschrift3Zchn">
    <w:name w:val="Überschrift 3 Zchn"/>
    <w:basedOn w:val="Absatz-Standardschriftart"/>
    <w:link w:val="berschrift3"/>
    <w:uiPriority w:val="9"/>
    <w:rsid w:val="006161C4"/>
    <w:rPr>
      <w:rFonts w:ascii="Red Hat Display" w:eastAsiaTheme="majorEastAsia" w:hAnsi="Red Hat Display" w:cstheme="majorBidi"/>
      <w:color w:val="80340D" w:themeColor="accent2" w:themeShade="80"/>
      <w:sz w:val="28"/>
      <w:szCs w:val="28"/>
    </w:rPr>
  </w:style>
  <w:style w:type="character" w:customStyle="1" w:styleId="berschrift4Zchn">
    <w:name w:val="Überschrift 4 Zchn"/>
    <w:basedOn w:val="Absatz-Standardschriftart"/>
    <w:link w:val="berschrift4"/>
    <w:uiPriority w:val="9"/>
    <w:rsid w:val="006161C4"/>
    <w:rPr>
      <w:rFonts w:ascii="Red Hat Display" w:eastAsiaTheme="majorEastAsia" w:hAnsi="Red Hat Display" w:cstheme="majorBidi"/>
      <w:i/>
      <w:iCs/>
      <w:color w:val="80340D" w:themeColor="accent2" w:themeShade="80"/>
    </w:rPr>
  </w:style>
  <w:style w:type="character" w:customStyle="1" w:styleId="berschrift5Zchn">
    <w:name w:val="Überschrift 5 Zchn"/>
    <w:basedOn w:val="Absatz-Standardschriftart"/>
    <w:link w:val="berschrift5"/>
    <w:uiPriority w:val="9"/>
    <w:rsid w:val="006161C4"/>
    <w:rPr>
      <w:rFonts w:ascii="Red Hat Display" w:eastAsiaTheme="majorEastAsia" w:hAnsi="Red Hat Display" w:cstheme="majorBidi"/>
      <w:color w:val="80340D" w:themeColor="accent2" w:themeShade="80"/>
    </w:rPr>
  </w:style>
  <w:style w:type="character" w:customStyle="1" w:styleId="berschrift6Zchn">
    <w:name w:val="Überschrift 6 Zchn"/>
    <w:basedOn w:val="Absatz-Standardschriftart"/>
    <w:link w:val="berschrift6"/>
    <w:uiPriority w:val="9"/>
    <w:rsid w:val="006161C4"/>
    <w:rPr>
      <w:rFonts w:ascii="Red Hat Display" w:eastAsiaTheme="majorEastAsia" w:hAnsi="Red Hat Display" w:cstheme="majorBidi"/>
      <w:i/>
      <w:iCs/>
      <w:color w:val="6A2E0C"/>
    </w:rPr>
  </w:style>
  <w:style w:type="character" w:customStyle="1" w:styleId="berschrift7Zchn">
    <w:name w:val="Überschrift 7 Zchn"/>
    <w:basedOn w:val="Absatz-Standardschriftart"/>
    <w:link w:val="berschrift7"/>
    <w:uiPriority w:val="9"/>
    <w:rsid w:val="006161C4"/>
    <w:rPr>
      <w:rFonts w:ascii="Red Hat Display" w:eastAsiaTheme="majorEastAsia" w:hAnsi="Red Hat Display" w:cstheme="majorBidi"/>
      <w:color w:val="6A2E0C"/>
    </w:rPr>
  </w:style>
  <w:style w:type="character" w:customStyle="1" w:styleId="berschrift8Zchn">
    <w:name w:val="Überschrift 8 Zchn"/>
    <w:basedOn w:val="Absatz-Standardschriftart"/>
    <w:link w:val="berschrift8"/>
    <w:uiPriority w:val="9"/>
    <w:rsid w:val="006161C4"/>
    <w:rPr>
      <w:rFonts w:ascii="Red Hat Display" w:eastAsiaTheme="majorEastAsia" w:hAnsi="Red Hat Display" w:cstheme="majorBidi"/>
      <w:i/>
      <w:iCs/>
      <w:color w:val="6A2E0C"/>
    </w:rPr>
  </w:style>
  <w:style w:type="character" w:customStyle="1" w:styleId="berschrift9Zchn">
    <w:name w:val="Überschrift 9 Zchn"/>
    <w:basedOn w:val="Absatz-Standardschriftart"/>
    <w:link w:val="berschrift9"/>
    <w:uiPriority w:val="9"/>
    <w:rsid w:val="006161C4"/>
    <w:rPr>
      <w:rFonts w:ascii="Red Hat Display" w:eastAsiaTheme="majorEastAsia" w:hAnsi="Red Hat Display" w:cstheme="majorBidi"/>
      <w:color w:val="6A2E0C"/>
    </w:rPr>
  </w:style>
  <w:style w:type="paragraph" w:styleId="Titel">
    <w:name w:val="Title"/>
    <w:basedOn w:val="Standard"/>
    <w:next w:val="Standard"/>
    <w:link w:val="TitelZchn"/>
    <w:uiPriority w:val="10"/>
    <w:qFormat/>
    <w:rsid w:val="002C44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C447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C447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C447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C447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C4470"/>
    <w:rPr>
      <w:i/>
      <w:iCs/>
      <w:color w:val="404040" w:themeColor="text1" w:themeTint="BF"/>
    </w:rPr>
  </w:style>
  <w:style w:type="paragraph" w:styleId="Listenabsatz">
    <w:name w:val="List Paragraph"/>
    <w:basedOn w:val="Standard"/>
    <w:uiPriority w:val="34"/>
    <w:qFormat/>
    <w:rsid w:val="002C4470"/>
    <w:pPr>
      <w:ind w:left="720"/>
      <w:contextualSpacing/>
    </w:pPr>
  </w:style>
  <w:style w:type="character" w:styleId="IntensiveHervorhebung">
    <w:name w:val="Intense Emphasis"/>
    <w:basedOn w:val="Absatz-Standardschriftart"/>
    <w:uiPriority w:val="21"/>
    <w:qFormat/>
    <w:rsid w:val="002C4470"/>
    <w:rPr>
      <w:i/>
      <w:iCs/>
      <w:color w:val="0F4761" w:themeColor="accent1" w:themeShade="BF"/>
    </w:rPr>
  </w:style>
  <w:style w:type="paragraph" w:styleId="IntensivesZitat">
    <w:name w:val="Intense Quote"/>
    <w:basedOn w:val="Standard"/>
    <w:next w:val="Standard"/>
    <w:link w:val="IntensivesZitatZchn"/>
    <w:uiPriority w:val="30"/>
    <w:qFormat/>
    <w:rsid w:val="002C44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C4470"/>
    <w:rPr>
      <w:i/>
      <w:iCs/>
      <w:color w:val="0F4761" w:themeColor="accent1" w:themeShade="BF"/>
    </w:rPr>
  </w:style>
  <w:style w:type="character" w:styleId="IntensiverVerweis">
    <w:name w:val="Intense Reference"/>
    <w:basedOn w:val="Absatz-Standardschriftart"/>
    <w:uiPriority w:val="32"/>
    <w:qFormat/>
    <w:rsid w:val="002C4470"/>
    <w:rPr>
      <w:b/>
      <w:bCs/>
      <w:smallCaps/>
      <w:color w:val="0F4761" w:themeColor="accent1" w:themeShade="BF"/>
      <w:spacing w:val="5"/>
    </w:rPr>
  </w:style>
  <w:style w:type="paragraph" w:styleId="Kopfzeile">
    <w:name w:val="header"/>
    <w:basedOn w:val="Standard"/>
    <w:link w:val="KopfzeileZchn"/>
    <w:uiPriority w:val="99"/>
    <w:unhideWhenUsed/>
    <w:rsid w:val="002C447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C4470"/>
  </w:style>
  <w:style w:type="paragraph" w:styleId="Fuzeile">
    <w:name w:val="footer"/>
    <w:basedOn w:val="Standard"/>
    <w:link w:val="FuzeileZchn"/>
    <w:uiPriority w:val="99"/>
    <w:unhideWhenUsed/>
    <w:rsid w:val="002C447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C4470"/>
  </w:style>
  <w:style w:type="paragraph" w:styleId="Inhaltsverzeichnisberschrift">
    <w:name w:val="TOC Heading"/>
    <w:basedOn w:val="berschrift1"/>
    <w:next w:val="Standard"/>
    <w:uiPriority w:val="39"/>
    <w:unhideWhenUsed/>
    <w:qFormat/>
    <w:rsid w:val="006161C4"/>
    <w:pPr>
      <w:spacing w:before="240" w:after="0"/>
      <w:outlineLvl w:val="9"/>
    </w:pPr>
    <w:rPr>
      <w:kern w:val="0"/>
      <w:sz w:val="32"/>
      <w:szCs w:val="32"/>
      <w:lang w:eastAsia="de-CH"/>
    </w:rPr>
  </w:style>
  <w:style w:type="paragraph" w:styleId="KeinLeerraum">
    <w:name w:val="No Spacing"/>
    <w:uiPriority w:val="1"/>
    <w:qFormat/>
    <w:rsid w:val="006161C4"/>
    <w:pPr>
      <w:spacing w:after="0" w:line="240" w:lineRule="auto"/>
    </w:pPr>
    <w:rPr>
      <w:rFonts w:ascii="Red Hat Display" w:hAnsi="Red Hat Display"/>
    </w:rPr>
  </w:style>
  <w:style w:type="paragraph" w:styleId="Verzeichnis1">
    <w:name w:val="toc 1"/>
    <w:basedOn w:val="Standard"/>
    <w:next w:val="Standard"/>
    <w:autoRedefine/>
    <w:uiPriority w:val="39"/>
    <w:unhideWhenUsed/>
    <w:rsid w:val="006161C4"/>
    <w:pPr>
      <w:spacing w:after="100"/>
    </w:pPr>
  </w:style>
  <w:style w:type="paragraph" w:styleId="Verzeichnis2">
    <w:name w:val="toc 2"/>
    <w:basedOn w:val="Standard"/>
    <w:next w:val="Standard"/>
    <w:autoRedefine/>
    <w:uiPriority w:val="39"/>
    <w:unhideWhenUsed/>
    <w:rsid w:val="006161C4"/>
    <w:pPr>
      <w:spacing w:after="100"/>
      <w:ind w:left="220"/>
    </w:pPr>
  </w:style>
  <w:style w:type="paragraph" w:styleId="Verzeichnis3">
    <w:name w:val="toc 3"/>
    <w:basedOn w:val="Standard"/>
    <w:next w:val="Standard"/>
    <w:autoRedefine/>
    <w:uiPriority w:val="39"/>
    <w:unhideWhenUsed/>
    <w:rsid w:val="006161C4"/>
    <w:pPr>
      <w:spacing w:after="100"/>
      <w:ind w:left="440"/>
    </w:pPr>
  </w:style>
  <w:style w:type="character" w:styleId="Hyperlink">
    <w:name w:val="Hyperlink"/>
    <w:basedOn w:val="Absatz-Standardschriftart"/>
    <w:uiPriority w:val="99"/>
    <w:unhideWhenUsed/>
    <w:rsid w:val="006161C4"/>
    <w:rPr>
      <w:color w:val="467886" w:themeColor="hyperlink"/>
      <w:u w:val="single"/>
    </w:rPr>
  </w:style>
  <w:style w:type="paragraph" w:styleId="Aufzhlungszeichen">
    <w:name w:val="List Bullet"/>
    <w:basedOn w:val="Standard"/>
    <w:uiPriority w:val="99"/>
    <w:unhideWhenUsed/>
    <w:rsid w:val="002B52D6"/>
    <w:pPr>
      <w:numPr>
        <w:numId w:val="2"/>
      </w:numPr>
      <w:contextualSpacing/>
    </w:pPr>
  </w:style>
  <w:style w:type="paragraph" w:styleId="berarbeitung">
    <w:name w:val="Revision"/>
    <w:hidden/>
    <w:uiPriority w:val="99"/>
    <w:semiHidden/>
    <w:rsid w:val="002B52D6"/>
    <w:pPr>
      <w:spacing w:after="0" w:line="240" w:lineRule="auto"/>
    </w:pPr>
    <w:rPr>
      <w:rFonts w:ascii="Red Hat Display" w:hAnsi="Red Hat Display"/>
    </w:rPr>
  </w:style>
  <w:style w:type="character" w:styleId="Platzhaltertext">
    <w:name w:val="Placeholder Text"/>
    <w:basedOn w:val="Absatz-Standardschriftart"/>
    <w:uiPriority w:val="99"/>
    <w:semiHidden/>
    <w:rsid w:val="00CA2F52"/>
    <w:rPr>
      <w:color w:val="666666"/>
    </w:rPr>
  </w:style>
  <w:style w:type="table" w:styleId="Tabellenraster">
    <w:name w:val="Table Grid"/>
    <w:basedOn w:val="NormaleTabelle"/>
    <w:uiPriority w:val="39"/>
    <w:rsid w:val="00923E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A9666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9666E"/>
    <w:rPr>
      <w:rFonts w:ascii="Red Hat Display" w:hAnsi="Red Hat Display"/>
      <w:sz w:val="20"/>
      <w:szCs w:val="20"/>
    </w:rPr>
  </w:style>
  <w:style w:type="character" w:styleId="Funotenzeichen">
    <w:name w:val="footnote reference"/>
    <w:basedOn w:val="Absatz-Standardschriftart"/>
    <w:uiPriority w:val="99"/>
    <w:semiHidden/>
    <w:unhideWhenUsed/>
    <w:rsid w:val="00A9666E"/>
    <w:rPr>
      <w:vertAlign w:val="superscript"/>
    </w:rPr>
  </w:style>
  <w:style w:type="character" w:styleId="NichtaufgelsteErwhnung">
    <w:name w:val="Unresolved Mention"/>
    <w:basedOn w:val="Absatz-Standardschriftart"/>
    <w:uiPriority w:val="99"/>
    <w:semiHidden/>
    <w:unhideWhenUsed/>
    <w:rsid w:val="00C92217"/>
    <w:rPr>
      <w:color w:val="605E5C"/>
      <w:shd w:val="clear" w:color="auto" w:fill="E1DFDD"/>
    </w:rPr>
  </w:style>
  <w:style w:type="table" w:styleId="Gitternetztabelle4">
    <w:name w:val="Grid Table 4"/>
    <w:basedOn w:val="NormaleTabelle"/>
    <w:uiPriority w:val="49"/>
    <w:rsid w:val="00C9221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
    <w:name w:val="List Table 6 Colorful"/>
    <w:basedOn w:val="NormaleTabelle"/>
    <w:uiPriority w:val="51"/>
    <w:rsid w:val="00C9221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rojectOneStandardvorlage">
    <w:name w:val="ProjectOne Standardvorlage"/>
    <w:basedOn w:val="NormaleTabelle"/>
    <w:uiPriority w:val="99"/>
    <w:rsid w:val="00C92217"/>
    <w:pPr>
      <w:spacing w:after="0" w:line="240" w:lineRule="auto"/>
    </w:pPr>
    <w:rPr>
      <w:rFonts w:ascii="Consolas" w:hAnsi="Consolas"/>
    </w:rPr>
    <w:tblPr>
      <w:tblStyleRowBandSize w:val="1"/>
      <w:tblBorders>
        <w:insideH w:val="single" w:sz="4" w:space="0" w:color="auto"/>
        <w:insideV w:val="single" w:sz="4" w:space="0" w:color="auto"/>
      </w:tblBorders>
    </w:tblPr>
    <w:tblStylePr w:type="firstRow">
      <w:rPr>
        <w:rFonts w:ascii="Red Hat Display" w:hAnsi="Red Hat Display"/>
        <w:sz w:val="22"/>
      </w:rPr>
    </w:tblStylePr>
    <w:tblStylePr w:type="band1Horz">
      <w:tblPr/>
      <w:tcPr>
        <w:shd w:val="clear" w:color="auto" w:fill="D9D9D9" w:themeFill="background1" w:themeFillShade="D9"/>
      </w:tcPr>
    </w:tblStylePr>
  </w:style>
  <w:style w:type="character" w:styleId="Zeilennummer">
    <w:name w:val="line number"/>
    <w:basedOn w:val="Absatz-Standardschriftart"/>
    <w:uiPriority w:val="99"/>
    <w:semiHidden/>
    <w:unhideWhenUsed/>
    <w:rsid w:val="00CA26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271968">
      <w:bodyDiv w:val="1"/>
      <w:marLeft w:val="0"/>
      <w:marRight w:val="0"/>
      <w:marTop w:val="0"/>
      <w:marBottom w:val="0"/>
      <w:divBdr>
        <w:top w:val="none" w:sz="0" w:space="0" w:color="auto"/>
        <w:left w:val="none" w:sz="0" w:space="0" w:color="auto"/>
        <w:bottom w:val="none" w:sz="0" w:space="0" w:color="auto"/>
        <w:right w:val="none" w:sz="0" w:space="0" w:color="auto"/>
      </w:divBdr>
      <w:divsChild>
        <w:div w:id="1851093548">
          <w:marLeft w:val="0"/>
          <w:marRight w:val="0"/>
          <w:marTop w:val="0"/>
          <w:marBottom w:val="0"/>
          <w:divBdr>
            <w:top w:val="none" w:sz="0" w:space="0" w:color="auto"/>
            <w:left w:val="none" w:sz="0" w:space="0" w:color="auto"/>
            <w:bottom w:val="none" w:sz="0" w:space="0" w:color="auto"/>
            <w:right w:val="none" w:sz="0" w:space="0" w:color="auto"/>
          </w:divBdr>
        </w:div>
        <w:div w:id="688795077">
          <w:marLeft w:val="0"/>
          <w:marRight w:val="0"/>
          <w:marTop w:val="0"/>
          <w:marBottom w:val="0"/>
          <w:divBdr>
            <w:top w:val="none" w:sz="0" w:space="0" w:color="auto"/>
            <w:left w:val="none" w:sz="0" w:space="0" w:color="auto"/>
            <w:bottom w:val="none" w:sz="0" w:space="0" w:color="auto"/>
            <w:right w:val="none" w:sz="0" w:space="0" w:color="auto"/>
          </w:divBdr>
        </w:div>
        <w:div w:id="1749032510">
          <w:marLeft w:val="0"/>
          <w:marRight w:val="0"/>
          <w:marTop w:val="0"/>
          <w:marBottom w:val="0"/>
          <w:divBdr>
            <w:top w:val="none" w:sz="0" w:space="0" w:color="auto"/>
            <w:left w:val="none" w:sz="0" w:space="0" w:color="auto"/>
            <w:bottom w:val="none" w:sz="0" w:space="0" w:color="auto"/>
            <w:right w:val="none" w:sz="0" w:space="0" w:color="auto"/>
          </w:divBdr>
        </w:div>
        <w:div w:id="1040058308">
          <w:marLeft w:val="0"/>
          <w:marRight w:val="0"/>
          <w:marTop w:val="0"/>
          <w:marBottom w:val="0"/>
          <w:divBdr>
            <w:top w:val="none" w:sz="0" w:space="0" w:color="auto"/>
            <w:left w:val="none" w:sz="0" w:space="0" w:color="auto"/>
            <w:bottom w:val="none" w:sz="0" w:space="0" w:color="auto"/>
            <w:right w:val="none" w:sz="0" w:space="0" w:color="auto"/>
          </w:divBdr>
        </w:div>
        <w:div w:id="1726679665">
          <w:marLeft w:val="0"/>
          <w:marRight w:val="0"/>
          <w:marTop w:val="0"/>
          <w:marBottom w:val="0"/>
          <w:divBdr>
            <w:top w:val="none" w:sz="0" w:space="0" w:color="auto"/>
            <w:left w:val="none" w:sz="0" w:space="0" w:color="auto"/>
            <w:bottom w:val="none" w:sz="0" w:space="0" w:color="auto"/>
            <w:right w:val="none" w:sz="0" w:space="0" w:color="auto"/>
          </w:divBdr>
        </w:div>
      </w:divsChild>
    </w:div>
    <w:div w:id="222372003">
      <w:bodyDiv w:val="1"/>
      <w:marLeft w:val="0"/>
      <w:marRight w:val="0"/>
      <w:marTop w:val="0"/>
      <w:marBottom w:val="0"/>
      <w:divBdr>
        <w:top w:val="none" w:sz="0" w:space="0" w:color="auto"/>
        <w:left w:val="none" w:sz="0" w:space="0" w:color="auto"/>
        <w:bottom w:val="none" w:sz="0" w:space="0" w:color="auto"/>
        <w:right w:val="none" w:sz="0" w:space="0" w:color="auto"/>
      </w:divBdr>
      <w:divsChild>
        <w:div w:id="640159532">
          <w:marLeft w:val="0"/>
          <w:marRight w:val="0"/>
          <w:marTop w:val="0"/>
          <w:marBottom w:val="0"/>
          <w:divBdr>
            <w:top w:val="none" w:sz="0" w:space="0" w:color="auto"/>
            <w:left w:val="none" w:sz="0" w:space="0" w:color="auto"/>
            <w:bottom w:val="none" w:sz="0" w:space="0" w:color="auto"/>
            <w:right w:val="none" w:sz="0" w:space="0" w:color="auto"/>
          </w:divBdr>
          <w:divsChild>
            <w:div w:id="11385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54193">
      <w:bodyDiv w:val="1"/>
      <w:marLeft w:val="0"/>
      <w:marRight w:val="0"/>
      <w:marTop w:val="0"/>
      <w:marBottom w:val="0"/>
      <w:divBdr>
        <w:top w:val="none" w:sz="0" w:space="0" w:color="auto"/>
        <w:left w:val="none" w:sz="0" w:space="0" w:color="auto"/>
        <w:bottom w:val="none" w:sz="0" w:space="0" w:color="auto"/>
        <w:right w:val="none" w:sz="0" w:space="0" w:color="auto"/>
      </w:divBdr>
      <w:divsChild>
        <w:div w:id="1441029744">
          <w:marLeft w:val="0"/>
          <w:marRight w:val="0"/>
          <w:marTop w:val="0"/>
          <w:marBottom w:val="0"/>
          <w:divBdr>
            <w:top w:val="none" w:sz="0" w:space="0" w:color="auto"/>
            <w:left w:val="none" w:sz="0" w:space="0" w:color="auto"/>
            <w:bottom w:val="none" w:sz="0" w:space="0" w:color="auto"/>
            <w:right w:val="none" w:sz="0" w:space="0" w:color="auto"/>
          </w:divBdr>
          <w:divsChild>
            <w:div w:id="137527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45606">
      <w:bodyDiv w:val="1"/>
      <w:marLeft w:val="0"/>
      <w:marRight w:val="0"/>
      <w:marTop w:val="0"/>
      <w:marBottom w:val="0"/>
      <w:divBdr>
        <w:top w:val="none" w:sz="0" w:space="0" w:color="auto"/>
        <w:left w:val="none" w:sz="0" w:space="0" w:color="auto"/>
        <w:bottom w:val="none" w:sz="0" w:space="0" w:color="auto"/>
        <w:right w:val="none" w:sz="0" w:space="0" w:color="auto"/>
      </w:divBdr>
      <w:divsChild>
        <w:div w:id="200092205">
          <w:marLeft w:val="0"/>
          <w:marRight w:val="0"/>
          <w:marTop w:val="0"/>
          <w:marBottom w:val="0"/>
          <w:divBdr>
            <w:top w:val="none" w:sz="0" w:space="0" w:color="auto"/>
            <w:left w:val="none" w:sz="0" w:space="0" w:color="auto"/>
            <w:bottom w:val="none" w:sz="0" w:space="0" w:color="auto"/>
            <w:right w:val="none" w:sz="0" w:space="0" w:color="auto"/>
          </w:divBdr>
          <w:divsChild>
            <w:div w:id="6037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11058">
      <w:bodyDiv w:val="1"/>
      <w:marLeft w:val="0"/>
      <w:marRight w:val="0"/>
      <w:marTop w:val="0"/>
      <w:marBottom w:val="0"/>
      <w:divBdr>
        <w:top w:val="none" w:sz="0" w:space="0" w:color="auto"/>
        <w:left w:val="none" w:sz="0" w:space="0" w:color="auto"/>
        <w:bottom w:val="none" w:sz="0" w:space="0" w:color="auto"/>
        <w:right w:val="none" w:sz="0" w:space="0" w:color="auto"/>
      </w:divBdr>
      <w:divsChild>
        <w:div w:id="2034571650">
          <w:marLeft w:val="0"/>
          <w:marRight w:val="0"/>
          <w:marTop w:val="0"/>
          <w:marBottom w:val="0"/>
          <w:divBdr>
            <w:top w:val="none" w:sz="0" w:space="0" w:color="auto"/>
            <w:left w:val="none" w:sz="0" w:space="0" w:color="auto"/>
            <w:bottom w:val="none" w:sz="0" w:space="0" w:color="auto"/>
            <w:right w:val="none" w:sz="0" w:space="0" w:color="auto"/>
          </w:divBdr>
          <w:divsChild>
            <w:div w:id="11016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3862">
      <w:bodyDiv w:val="1"/>
      <w:marLeft w:val="0"/>
      <w:marRight w:val="0"/>
      <w:marTop w:val="0"/>
      <w:marBottom w:val="0"/>
      <w:divBdr>
        <w:top w:val="none" w:sz="0" w:space="0" w:color="auto"/>
        <w:left w:val="none" w:sz="0" w:space="0" w:color="auto"/>
        <w:bottom w:val="none" w:sz="0" w:space="0" w:color="auto"/>
        <w:right w:val="none" w:sz="0" w:space="0" w:color="auto"/>
      </w:divBdr>
      <w:divsChild>
        <w:div w:id="418337133">
          <w:marLeft w:val="0"/>
          <w:marRight w:val="0"/>
          <w:marTop w:val="0"/>
          <w:marBottom w:val="0"/>
          <w:divBdr>
            <w:top w:val="none" w:sz="0" w:space="0" w:color="auto"/>
            <w:left w:val="none" w:sz="0" w:space="0" w:color="auto"/>
            <w:bottom w:val="none" w:sz="0" w:space="0" w:color="auto"/>
            <w:right w:val="none" w:sz="0" w:space="0" w:color="auto"/>
          </w:divBdr>
        </w:div>
        <w:div w:id="1598246188">
          <w:marLeft w:val="0"/>
          <w:marRight w:val="0"/>
          <w:marTop w:val="0"/>
          <w:marBottom w:val="0"/>
          <w:divBdr>
            <w:top w:val="none" w:sz="0" w:space="0" w:color="auto"/>
            <w:left w:val="none" w:sz="0" w:space="0" w:color="auto"/>
            <w:bottom w:val="none" w:sz="0" w:space="0" w:color="auto"/>
            <w:right w:val="none" w:sz="0" w:space="0" w:color="auto"/>
          </w:divBdr>
        </w:div>
      </w:divsChild>
    </w:div>
    <w:div w:id="915211795">
      <w:bodyDiv w:val="1"/>
      <w:marLeft w:val="0"/>
      <w:marRight w:val="0"/>
      <w:marTop w:val="0"/>
      <w:marBottom w:val="0"/>
      <w:divBdr>
        <w:top w:val="none" w:sz="0" w:space="0" w:color="auto"/>
        <w:left w:val="none" w:sz="0" w:space="0" w:color="auto"/>
        <w:bottom w:val="none" w:sz="0" w:space="0" w:color="auto"/>
        <w:right w:val="none" w:sz="0" w:space="0" w:color="auto"/>
      </w:divBdr>
    </w:div>
    <w:div w:id="1013338266">
      <w:bodyDiv w:val="1"/>
      <w:marLeft w:val="0"/>
      <w:marRight w:val="0"/>
      <w:marTop w:val="0"/>
      <w:marBottom w:val="0"/>
      <w:divBdr>
        <w:top w:val="none" w:sz="0" w:space="0" w:color="auto"/>
        <w:left w:val="none" w:sz="0" w:space="0" w:color="auto"/>
        <w:bottom w:val="none" w:sz="0" w:space="0" w:color="auto"/>
        <w:right w:val="none" w:sz="0" w:space="0" w:color="auto"/>
      </w:divBdr>
      <w:divsChild>
        <w:div w:id="1526213495">
          <w:marLeft w:val="0"/>
          <w:marRight w:val="0"/>
          <w:marTop w:val="0"/>
          <w:marBottom w:val="0"/>
          <w:divBdr>
            <w:top w:val="none" w:sz="0" w:space="0" w:color="auto"/>
            <w:left w:val="none" w:sz="0" w:space="0" w:color="auto"/>
            <w:bottom w:val="none" w:sz="0" w:space="0" w:color="auto"/>
            <w:right w:val="none" w:sz="0" w:space="0" w:color="auto"/>
          </w:divBdr>
        </w:div>
        <w:div w:id="2124180769">
          <w:marLeft w:val="0"/>
          <w:marRight w:val="0"/>
          <w:marTop w:val="0"/>
          <w:marBottom w:val="0"/>
          <w:divBdr>
            <w:top w:val="none" w:sz="0" w:space="0" w:color="auto"/>
            <w:left w:val="none" w:sz="0" w:space="0" w:color="auto"/>
            <w:bottom w:val="none" w:sz="0" w:space="0" w:color="auto"/>
            <w:right w:val="none" w:sz="0" w:space="0" w:color="auto"/>
          </w:divBdr>
        </w:div>
      </w:divsChild>
    </w:div>
    <w:div w:id="1344086562">
      <w:bodyDiv w:val="1"/>
      <w:marLeft w:val="0"/>
      <w:marRight w:val="0"/>
      <w:marTop w:val="0"/>
      <w:marBottom w:val="0"/>
      <w:divBdr>
        <w:top w:val="none" w:sz="0" w:space="0" w:color="auto"/>
        <w:left w:val="none" w:sz="0" w:space="0" w:color="auto"/>
        <w:bottom w:val="none" w:sz="0" w:space="0" w:color="auto"/>
        <w:right w:val="none" w:sz="0" w:space="0" w:color="auto"/>
      </w:divBdr>
      <w:divsChild>
        <w:div w:id="285622368">
          <w:marLeft w:val="0"/>
          <w:marRight w:val="0"/>
          <w:marTop w:val="0"/>
          <w:marBottom w:val="0"/>
          <w:divBdr>
            <w:top w:val="none" w:sz="0" w:space="0" w:color="auto"/>
            <w:left w:val="none" w:sz="0" w:space="0" w:color="auto"/>
            <w:bottom w:val="none" w:sz="0" w:space="0" w:color="auto"/>
            <w:right w:val="none" w:sz="0" w:space="0" w:color="auto"/>
          </w:divBdr>
          <w:divsChild>
            <w:div w:id="158521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19139">
      <w:bodyDiv w:val="1"/>
      <w:marLeft w:val="0"/>
      <w:marRight w:val="0"/>
      <w:marTop w:val="0"/>
      <w:marBottom w:val="0"/>
      <w:divBdr>
        <w:top w:val="none" w:sz="0" w:space="0" w:color="auto"/>
        <w:left w:val="none" w:sz="0" w:space="0" w:color="auto"/>
        <w:bottom w:val="none" w:sz="0" w:space="0" w:color="auto"/>
        <w:right w:val="none" w:sz="0" w:space="0" w:color="auto"/>
      </w:divBdr>
      <w:divsChild>
        <w:div w:id="987516582">
          <w:marLeft w:val="0"/>
          <w:marRight w:val="0"/>
          <w:marTop w:val="0"/>
          <w:marBottom w:val="0"/>
          <w:divBdr>
            <w:top w:val="none" w:sz="0" w:space="0" w:color="auto"/>
            <w:left w:val="none" w:sz="0" w:space="0" w:color="auto"/>
            <w:bottom w:val="none" w:sz="0" w:space="0" w:color="auto"/>
            <w:right w:val="none" w:sz="0" w:space="0" w:color="auto"/>
          </w:divBdr>
        </w:div>
        <w:div w:id="1432779587">
          <w:marLeft w:val="0"/>
          <w:marRight w:val="0"/>
          <w:marTop w:val="0"/>
          <w:marBottom w:val="0"/>
          <w:divBdr>
            <w:top w:val="none" w:sz="0" w:space="0" w:color="auto"/>
            <w:left w:val="none" w:sz="0" w:space="0" w:color="auto"/>
            <w:bottom w:val="none" w:sz="0" w:space="0" w:color="auto"/>
            <w:right w:val="none" w:sz="0" w:space="0" w:color="auto"/>
          </w:divBdr>
        </w:div>
        <w:div w:id="1751191145">
          <w:marLeft w:val="0"/>
          <w:marRight w:val="0"/>
          <w:marTop w:val="0"/>
          <w:marBottom w:val="0"/>
          <w:divBdr>
            <w:top w:val="none" w:sz="0" w:space="0" w:color="auto"/>
            <w:left w:val="none" w:sz="0" w:space="0" w:color="auto"/>
            <w:bottom w:val="none" w:sz="0" w:space="0" w:color="auto"/>
            <w:right w:val="none" w:sz="0" w:space="0" w:color="auto"/>
          </w:divBdr>
        </w:div>
        <w:div w:id="1613130600">
          <w:marLeft w:val="0"/>
          <w:marRight w:val="0"/>
          <w:marTop w:val="0"/>
          <w:marBottom w:val="0"/>
          <w:divBdr>
            <w:top w:val="none" w:sz="0" w:space="0" w:color="auto"/>
            <w:left w:val="none" w:sz="0" w:space="0" w:color="auto"/>
            <w:bottom w:val="none" w:sz="0" w:space="0" w:color="auto"/>
            <w:right w:val="none" w:sz="0" w:space="0" w:color="auto"/>
          </w:divBdr>
        </w:div>
        <w:div w:id="425227765">
          <w:marLeft w:val="0"/>
          <w:marRight w:val="0"/>
          <w:marTop w:val="0"/>
          <w:marBottom w:val="0"/>
          <w:divBdr>
            <w:top w:val="none" w:sz="0" w:space="0" w:color="auto"/>
            <w:left w:val="none" w:sz="0" w:space="0" w:color="auto"/>
            <w:bottom w:val="none" w:sz="0" w:space="0" w:color="auto"/>
            <w:right w:val="none" w:sz="0" w:space="0" w:color="auto"/>
          </w:divBdr>
        </w:div>
      </w:divsChild>
    </w:div>
    <w:div w:id="1541432154">
      <w:bodyDiv w:val="1"/>
      <w:marLeft w:val="0"/>
      <w:marRight w:val="0"/>
      <w:marTop w:val="0"/>
      <w:marBottom w:val="0"/>
      <w:divBdr>
        <w:top w:val="none" w:sz="0" w:space="0" w:color="auto"/>
        <w:left w:val="none" w:sz="0" w:space="0" w:color="auto"/>
        <w:bottom w:val="none" w:sz="0" w:space="0" w:color="auto"/>
        <w:right w:val="none" w:sz="0" w:space="0" w:color="auto"/>
      </w:divBdr>
      <w:divsChild>
        <w:div w:id="1171336638">
          <w:marLeft w:val="0"/>
          <w:marRight w:val="0"/>
          <w:marTop w:val="0"/>
          <w:marBottom w:val="0"/>
          <w:divBdr>
            <w:top w:val="none" w:sz="0" w:space="0" w:color="auto"/>
            <w:left w:val="none" w:sz="0" w:space="0" w:color="auto"/>
            <w:bottom w:val="none" w:sz="0" w:space="0" w:color="auto"/>
            <w:right w:val="none" w:sz="0" w:space="0" w:color="auto"/>
          </w:divBdr>
          <w:divsChild>
            <w:div w:id="191524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0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burk-manu/ProjectOne.git" TargetMode="Externa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Project.One@gmx.ch"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0F2F0-FB55-4616-8B35-761C05AF2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1066</Words>
  <Characters>6719</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Philipp Bürki</dc:creator>
  <cp:keywords/>
  <dc:description/>
  <cp:lastModifiedBy>Manuel Philipp Bürki</cp:lastModifiedBy>
  <cp:revision>11</cp:revision>
  <dcterms:created xsi:type="dcterms:W3CDTF">2024-11-24T20:23:00Z</dcterms:created>
  <dcterms:modified xsi:type="dcterms:W3CDTF">2025-01-09T07:36:00Z</dcterms:modified>
</cp:coreProperties>
</file>